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European energy landscape has witnessed significant transformations in recent years, with a notable shift towards renewable energy sources. Among these, solar and wind energy have emerged as leading contributors to the region's sustainable energy mix. This article aims to provide a comprehensive comparison of the benefits and drawbacks of solar and wind energy in Europe, highlighting their respective advantages and disadvantages in the context of the region's energy policy and environmental goals.</w:t>
        <w:br/>
        <w:br/>
        <w:t>## Background</w:t>
        <w:br/>
        <w:t>In Europe, solar energy has experienced significant growth, with the cumulative installed solar PV capacity of the EU-27 Member States reaching 269 GW at the end of 2023. This represents a substantial increase from the beginning of the millennium, driven in part by Germany's introduction of the feed-in tariff law. In comparison, wind energy has also played a crucial role in Europe's renewable energy landscape. While solar capacity has surpassed 100 GW in 2018 and reached the 200 GW milestone in 2022, wind energy has its own set of benefits, including lower installation costs in certain regions and the ability to generate power in a wider range of locations.</w:t>
        <w:br/>
        <w:br/>
        <w:t>## Methodology</w:t>
        <w:br/>
        <w:t>[MISSING: Methodology] – Suggested search query: "methodology for comparing solar and wind energy in Europe"</w:t>
        <w:br/>
        <w:br/>
        <w:t>## Results</w:t>
        <w:br/>
        <w:t>The benefits of solar energy in Europe include its rapid growth, with the EU expected to add 401 GW of new solar capacity between 2024 and 2028, and its increasing dominance in the rooftop application market. The drawbacks of solar energy include its intermittent nature and high upfront costs. In contrast, wind energy offers a more consistent power supply, but its development is often hindered by geographical constraints and visual impact concerns. While solar energy has experienced significant growth, with a 61% year-on-year increase in rooftop installations in 2023, wind energy has also shown promise, particularly in offshore developments.</w:t>
        <w:br/>
        <w:br/>
        <w:t>## Discussion</w:t>
        <w:br/>
        <w:t>A comprehensive comparison of the two energy sources is necessary to understand their respective advantages and disadvantages in the European context. The EU's solar power generation fleet is expected to more than double by 2028, with total installed PV capacity reaching 671 GW, while wind energy is expected to play a crucial role in meeting the EU's renewable energy targets. However, a detailed analysis of the economic, environmental, and social implications of both energy sources is required to inform policy decisions and investment strategies.</w:t>
        <w:br/>
        <w:br/>
        <w:t>## Conclusion</w:t>
        <w:br/>
        <w:t>Ultimately, a balanced approach that leverages the strengths of both solar and wind energy will be essential for achieving a sustainable and diversified energy mix in Europe. Further research is needed to address the gaps in the current understanding of the benefits and drawbacks of solar and wind energy in the region. [MISSING: Conclusion section requiring more specific data on policy targets and future projections] – Suggested search query: "EU renewable energy policy targets and future projections for solar and wind energy"</w:t>
        <w:br/>
        <w:t>## Introduction</w:t>
        <w:br/>
        <w:t>The transition to renewable energy sources is a crucial step in reducing Europe's reliance on fossil fuels and mitigating climate change. Two prominent renewable energy sources in Europe are solar and wind energy. This article aims to compare the benefits and drawbacks of solar and wind energy in Europe, examining their costs, efficiency, and environmental impacts. By understanding the advantages and disadvantages of each energy source, policymakers and industry leaders can make informed decisions to optimize their use and contribute to Europe's renewable energy goals.</w:t>
        <w:br/>
        <w:br/>
        <w:t>## Background</w:t>
        <w:br/>
        <w:t>Wind energy in Europe has seen significant growth, with 18.3 GW of new wind capacity installed in 2023, comprising 79% onshore and 21% offshore installations. The EU-27 has a total installed wind capacity of 225 GW, with 205 GW onshore and 20 GW offshore. In contrast, solar energy in Europe has also experienced growth, although specific statistics are not provided. Generally, solar energy offers benefits such as lower maintenance costs, no noise pollution, and the ability to generate electricity on a smaller scale. However, solar energy's intermittency and dependence on weather conditions can be drawbacks. Wind energy's benefits include its ability to generate electricity on a large scale, reduced greenhouse gas emissions, and creation of jobs. Nevertheless, wind energy's drawbacks include visual pollution, noise, and potential environmental impacts on wildlife.</w:t>
        <w:br/>
        <w:br/>
        <w:t>## Methodology</w:t>
        <w:br/>
        <w:t>A comprehensive comparison of solar and wind energy in Europe would require a detailed analysis of both energy sources' benefits and drawbacks, including their costs, efficiency, and environmental impacts. This analysis would involve examining the installation costs, maintenance requirements, and policy frameworks supporting each energy source. Additionally, the geographic requirements and potential environmental impacts of each energy source would need to be considered. [MISSING: Detailed methodology for data collection and analysis] – Suggested search query: "methodology for comparing solar and wind energy in Europe".</w:t>
        <w:br/>
        <w:br/>
        <w:t>## Results</w:t>
        <w:br/>
        <w:t>The comparison between solar and wind energy in Europe reveals distinct benefits and drawbacks for each. Solar energy offers environmental benefits by reducing reliance on fossil fuels, thereby decreasing greenhouse gas emissions and mitigating climate change. The transition to solar power in Europe creates economic benefits, including lower energy bills and more stable prices for European households, as well as the creation of over 450,000 jobs in the solar industry. Additionally, EU countries have saved approximately $61 billion by avoiding fossil fuel imports since 2019. Wind energy also provides significant benefits, including lower operating costs compared to solar energy and the ability to generate power throughout the day and night. However, the drawbacks of wind energy include noise pollution, visual impact, and potential harm to wildlife. In contrast, solar energy has drawbacks such as intermittent energy production, high upfront costs, and land requirements.</w:t>
        <w:br/>
        <w:br/>
        <w:t>## Discussion</w:t>
        <w:br/>
        <w:t>A balanced comparison of the two reveals that while solar energy excels in terms of job creation, economic benefits, and environmental protection, wind energy offers advantages in terms of operating costs and continuous power generation. Ultimately, a combination of both solar and wind energy can help Europe achieve its renewable energy goals and reduce reliance on fossil fuels. The choice between wind and solar energy depends on various factors, including geographical location, energy demand, and environmental considerations. A balanced approach that takes into account the benefits and drawbacks of both wind and solar energy can help deliver an inclusive and just energy transition in Europe. [MISSING: Detailed discussion on policy implications] – Suggested search query: "policy implications of solar and wind energy in Europe".</w:t>
        <w:br/>
        <w:br/>
        <w:t>## Conclusion</w:t>
        <w:br/>
        <w:t>In conclusion, both solar and wind energy have their benefits and drawbacks in the European context. While wind energy benefits from high public support and can generate power at any time, solar energy offers the advantage of small-scale generation and lower environmental impact. A balanced approach, considering both benefits and drawbacks, is necessary to effectively integrate these renewable energy sources into Europe's energy mix. Further research is needed to address the gaps in the current analysis, including the development of a detailed methodology for comparing solar and wind energy in Europe and an examination of policy implications. [MISSING: Final thoughts and recommendations] – Suggested search query: "future outlook and recommendations for solar and wind energy in Europe".</w:t>
        <w:br/>
        <w:t>## Introduction</w:t>
        <w:br/>
        <w:t>The comparison of solar and wind energy in Europe is a crucial aspect of the continent's transition towards renewable energy sources. As the world shifts away from fossil fuels to mitigate climate change, understanding the benefits and drawbacks of these two prominent renewable energy sources is essential. This article aims to explore the advantages and disadvantages of solar and wind energy in the European context.</w:t>
        <w:br/>
        <w:br/>
        <w:t>## Background</w:t>
        <w:br/>
        <w:t>[MISSING: Background] – Suggested search query: "historical development of solar and wind energy in Europe, current renewable energy policies in European countries"</w:t>
        <w:br/>
        <w:br/>
        <w:t>## Methodology</w:t>
        <w:br/>
        <w:t>[MISSING: Methodology] – Suggested search query: "comparative study methodologies for solar and wind energy, data collection techniques for renewable energy sources in Europe"</w:t>
        <w:br/>
        <w:br/>
        <w:t>## Results</w:t>
        <w:br/>
        <w:t xml:space="preserve">Solar energy can be generated locally, reducing reliance on fossil fuels and enhancing energy security. On the other hand, the drawbacks of solar energy include its intermittent nature, as generation is dependent on weather conditions. This can lead to grid instability and require additional infrastructure to ensure a stable energy supply. </w:t>
        <w:br/>
        <w:t>[MISSING: Results for wind energy and comparative analysis] – Suggested search query: "benefits and drawbacks of wind energy in Europe, comparative studies of solar and wind energy efficiency and cost-effectiveness"</w:t>
        <w:br/>
        <w:br/>
        <w:t>## Discussion</w:t>
        <w:br/>
        <w:t>The intermittent nature of solar energy poses significant challenges for grid stability, necessitating the development of advanced energy storage technologies or grid management systems. In contrast, wind energy, while also intermittent, can provide a more consistent power output in certain regions with favorable wind conditions. However, the visual and noise impacts of wind turbines can be a concern for local communities.</w:t>
        <w:br/>
        <w:t>[MISSING: In-depth discussion of wind energy benefits and drawbacks, and comparative discussion of solar and wind energy] – Suggested search query: "wind energy benefits and drawbacks in Europe, comparative analysis of solar and wind energy social and environmental impacts"</w:t>
        <w:br/>
        <w:br/>
        <w:t>## Conclusion</w:t>
        <w:br/>
        <w:t>In conclusion, while solar energy offers the benefit of local generation and enhanced energy security, its intermittency poses challenges for grid stability. A comprehensive comparison with wind energy, including its benefits and drawbacks, is necessary to inform policy and investment decisions in the European renewable energy sector. Further research is needed to fill the gaps in the current understanding of these renewable energy sources.</w:t>
        <w:br/>
        <w:t>[MISSING: Conclusion summary of key findings and implications] – Suggested search query: "summary of key findings on solar and wind energy in Europe, policy implications of renewable energy comparative studies"</w:t>
        <w:br/>
        <w:t>## Introduction</w:t>
        <w:br/>
        <w:t>The comparison of solar and wind energy in Europe is a topic of significant interest, given the continent's commitment to reducing its reliance on fossil fuels and mitigating climate change. Both solar and wind energy have been identified as crucial components in the transition to a more sustainable energy mix. This article aims to explore the benefits and drawbacks of solar and wind energy in Europe, providing an overview of their potential to contribute to the region's energy needs.</w:t>
        <w:br/>
        <w:br/>
        <w:t>## Background</w:t>
        <w:br/>
        <w:t>[MISSING: Background] – Suggested search query: "historical development of solar and wind energy in Europe, including policy frameworks and technological advancements".</w:t>
        <w:br/>
        <w:br/>
        <w:t>## Methodology</w:t>
        <w:br/>
        <w:t>[MISSING: Methodology] – Suggested search query: "research methods used to compare solar and wind energy in Europe, including data collection and analysis techniques".</w:t>
        <w:br/>
        <w:br/>
        <w:t>## Results</w:t>
        <w:br/>
        <w:t>In contrast, wind energy offers a more consistent source of power, with a 9% increase in generation in the first six months of 2024. Wind energy also provides economic benefits, as seen in countries such as Germany and the Netherlands, where significant growth in wind generation has been observed. However, the drawbacks of wind energy include visual and noise pollution, as well as potential impacts on local wildlife. A key benefit of both solar and wind energy is their ability to generate more electricity than fossil fuels, as seen in the first six months of 2024, where they accounted for 30% of the EU's electricity. This milestone was achieved in thirteen Member States, with four countries reaching this milestone for the first time.</w:t>
        <w:br/>
        <w:br/>
        <w:t>## Discussion</w:t>
        <w:br/>
        <w:t>The findings suggest that both solar and wind energy have the potential to contribute significantly to Europe's energy mix. However, a more detailed analysis of the benefits and drawbacks of each energy source is necessary to inform policy and investment decisions. [MISSING: Discussion of solar energy benefits and drawbacks] – Suggested search query: "benefits and drawbacks of solar energy in Europe, including technological limitations and environmental impacts".</w:t>
        <w:br/>
        <w:br/>
        <w:t>## Conclusion</w:t>
        <w:br/>
        <w:t>In conclusion, the comparison of solar and wind energy in Europe highlights the potential of both energy sources to contribute to a more sustainable energy mix. However, further research is needed to fully understand the benefits and drawbacks of each energy source and to inform policy and investment decisions. [MISSING: Conclusion summary of key findings] – Suggested search query: "summary of key findings on solar and wind energy in Europe, including policy recommendations and future research directions".</w:t>
        <w:br/>
        <w:t>## Introduction</w:t>
        <w:br/>
        <w:t>The transition to renewable energy sources is crucial for reducing greenhouse gas emissions and mitigating climate change. Among the various renewable energy options, solar and wind energy have emerged as leading contenders to replace fossil fuels. This article aims to compare the benefits and drawbacks of solar vs. wind energy in Europe, highlighting the need for a balanced approach to ensure a sustainable and secure energy future.</w:t>
        <w:br/>
        <w:br/>
        <w:t>## Background</w:t>
        <w:br/>
        <w:t>[MISSING: Background] – Suggested search query: "historical development of solar and wind energy in Europe, current energy landscape, and renewable energy policies"</w:t>
        <w:br/>
        <w:br/>
        <w:t>## Methodology</w:t>
        <w:br/>
        <w:t>[MISSING: Methodology] – Suggested search query: "comparative analysis methodologies for solar and wind energy, including technical, economic, and environmental assessments"</w:t>
        <w:br/>
        <w:br/>
        <w:t>## Results</w:t>
        <w:br/>
        <w:t>[MISSING: Results] – Suggested search query: "empirical data on solar and wind energy production, capacity, and efficiency in European countries, including case studies and statistical analysis"</w:t>
        <w:br/>
        <w:br/>
        <w:t>## Discussion</w:t>
        <w:br/>
        <w:t>A balanced approach that considers the benefits and drawbacks of both solar and wind energy is necessary to ensure a sustainable and secure energy future for Europe. However, without specific data on the advantages and disadvantages of each energy source, it is challenging to provide a comprehensive discussion. [MISSING: Discussion of specific benefits and drawbacks] – Suggested search query: "solar energy benefits and drawbacks in Europe, wind energy benefits and drawbacks in Europe, including technological, economic, and environmental aspects"</w:t>
        <w:br/>
        <w:br/>
        <w:t>## Conclusion</w:t>
        <w:br/>
        <w:t>Overall, a balanced approach that considers the benefits and drawbacks of both solar and wind energy is necessary to ensure a sustainable and secure energy future for Europe. Further research is needed to fill the gaps in the current understanding of solar and wind energy in Europe, including their historical development, comparative analysis methodologies, empirical data, and specific benefits and drawbacks. [MISSING: Conclusion with specific recommendations] – Suggested search query: "policy recommendations for solar and wind energy development in Europe, including integration with existing energy infrastructure and future prospects"</w:t>
        <w:br/>
        <w:t>## Introduction</w:t>
        <w:br/>
        <w:t>The quest for renewable energy sources has become a paramount concern globally, with Europe being at the forefront of this movement. Among the various alternatives, solar and wind energy have emerged as leading contenders to replace fossil fuels. This article aims to provide a comprehensive comparison of the benefits and drawbacks of solar versus wind energy in the European context, highlighting their potential, challenges, and future prospects.</w:t>
        <w:br/>
        <w:br/>
        <w:t>## Background</w:t>
        <w:br/>
        <w:t>Europe has set ambitious targets to reduce its carbon footprint, with the European Union's (EU) climate and energy framework aiming for at least a 55% reduction in greenhouse gas emissions by 2030 compared to 1990 levels. Renewable energy sources are crucial to achieving these goals. Both solar and wind power have seen significant growth in Europe, with countries like Germany, Spain, and the UK leading the way. However, each source has its unique set of advantages and disadvantages.</w:t>
        <w:br/>
        <w:br/>
        <w:t>[MISSING: Detailed Background on Current Solar and Wind Energy Capacity in Europe] – Suggested search query: "current solar and wind energy installed capacity in European countries"</w:t>
        <w:br/>
        <w:br/>
        <w:t>## Methodology</w:t>
        <w:br/>
        <w:t>To compare the benefits and drawbacks of solar and wind energy, a mixed-methods approach could be employed, combining both qualitative and quantitative data. This would involve analyzing existing literature on the environmental impact, economic viability, and social acceptance of both energy sources. Additionally, statistical data on energy production, installation costs, and maintenance requirements would be crucial. However, due to the lack of specific data in the provided text, a detailed methodology cannot be outlined.</w:t>
        <w:br/>
        <w:br/>
        <w:t>[MISSING: Specific Data on Solar and Wind Energy Production Costs and Environmental Impact] – Suggested search query: "solar vs wind energy production costs and environmental impact in Europe"</w:t>
        <w:br/>
        <w:br/>
        <w:t>## Results</w:t>
        <w:br/>
        <w:t>Given the absence of specific data in the revised research text, it's challenging to present concrete results. Typically, this section would compare the efficiency, cost-effectiveness, and environmental footprint of solar and wind energy, possibly highlighting case studies from European countries that have successfully integrated these sources into their energy mix.</w:t>
        <w:br/>
        <w:br/>
        <w:t>[MISSING: Comparative Data on Efficiency and Cost-Effectiveness] – Suggested search query: "efficiency and cost-effectiveness comparison of solar and wind energy in European countries"</w:t>
        <w:br/>
        <w:br/>
        <w:t>## Discussion</w:t>
        <w:br/>
        <w:t>The discussion would interpret the findings, emphasizing the implications of choosing solar over wind energy or vice versa in the European context. Factors such as geographical suitability, technological advancements, policy frameworks, and public perception would be crucial in this analysis. However, without specific results, the discussion remains speculative.</w:t>
        <w:br/>
        <w:br/>
        <w:t>[MISSING: Information on Policy Frameworks Supporting Solar and Wind Energy in Europe] – Suggested search query: "European policy frameworks and incentives for solar and wind energy development"</w:t>
        <w:br/>
        <w:br/>
        <w:t>## Conclusion</w:t>
        <w:br/>
        <w:t>In conclusion, while both solar and wind energy offer promising avenues for reducing Europe's reliance on fossil fuels, a comprehensive comparison of their benefits and drawbacks is essential for informed decision-making. This analysis is hindered by the lack of detailed information on current capacities, production costs, environmental impacts, and policy frameworks. Further research, guided by the suggested search queries, is necessary to fill these gaps and provide a clear path forward for Europe's renewable energy future.</w:t>
        <w:br/>
        <w:br/>
        <w:t>[MISSING: Future Prospects and Recommendations for Solar and Wind Energy Development in Europe] – Suggested search query: "future prospects and policy recommendations for solar and wind energy in Europe"</w:t>
        <w:br/>
      </w:r>
    </w:p>
    <w:p>
      <w:pPr>
        <w:pStyle w:val="Heading1"/>
      </w:pPr>
      <w:r>
        <w:t>References</w:t>
      </w:r>
    </w:p>
    <w:p>
      <w:r>
        <w:t>https://ember-energy.org/latest-insights/eu-wind-and-solar-overtake-fossil-fuels/</w:t>
      </w:r>
    </w:p>
    <w:p>
      <w:r>
        <w:t>https://www.apren.pt/contents/publicationsothers/wind-europe-20240904-windeurope-stats-and-outlook-report-2024-05-compressed-1.pdf</w:t>
      </w:r>
    </w:p>
    <w:p>
      <w:r>
        <w:t>https://etipwind.eu/news/economic-benefits-from-european-wind-energy-keep-increasing/</w:t>
      </w:r>
    </w:p>
    <w:p>
      <w:r>
        <w:t>https://www.statista.com/topics/3415/wind-energy-in-europe/</w:t>
      </w:r>
    </w:p>
    <w:p>
      <w:r>
        <w:t>https://ember-energy.org/latest-insights/solar-power-continues-to-surge-in-2024/</w:t>
      </w:r>
    </w:p>
    <w:p>
      <w:r>
        <w:t>https://happyeconews.com/solar-power-energy-in-europe/</w:t>
      </w:r>
    </w:p>
    <w:p>
      <w:r>
        <w:t>https://tamesol.com/solar-energy-independence/</w:t>
      </w:r>
    </w:p>
    <w:p>
      <w:r>
        <w:t>https://windeurope.org/about-wind/wind-energy-today/</w:t>
      </w:r>
    </w:p>
    <w:p>
      <w:r>
        <w:t>https://windeurope.org/intelligence-platform/product/wind-energy-in-europe-2023-statistics-and-the-outlook-for-2024-2030/</w:t>
      </w:r>
    </w:p>
    <w:p>
      <w:r>
        <w:t>https://www.solarpowereurope.org/insights/outlooks/eu-market-outlook-for-solar-power-2024-2028/detail</w:t>
      </w:r>
    </w:p>
    <w:p>
      <w:r>
        <w:t>https://windeurope.org/about-wind/wind-energy-and-the-environment/</w:t>
      </w:r>
    </w:p>
    <w:p>
      <w:r>
        <w:t>https://www.solarpowereurope.org/insights/interactive-data/total-eu-27-solar-pv-capacity-a-growth-story</w:t>
      </w:r>
    </w:p>
    <w:p>
      <w:r>
        <w:t>https://www.sciencedirect.com/science/article/abs/pii/S136403212300045X</w:t>
      </w:r>
    </w:p>
    <w:p>
      <w:r>
        <w:t>https://www.woodmac.com/news/opinion/renewable-energy-costs-europe/</w:t>
      </w:r>
    </w:p>
    <w:p>
      <w:r>
        <w:t>https://tamesol.com/solar-energy-sustainable-tourism/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