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9D08" w14:textId="181CB587" w:rsidR="00A35FD2" w:rsidRPr="006C2696" w:rsidRDefault="00A35FD2" w:rsidP="00A35FD2">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Northern Circuit Route:</w:t>
      </w:r>
    </w:p>
    <w:p w14:paraId="10440916" w14:textId="77777777" w:rsidR="00A35FD2" w:rsidRDefault="00A35FD2" w:rsidP="00A35FD2">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2,560</w:t>
      </w:r>
      <w:r w:rsidRPr="005549F6">
        <w:rPr>
          <w:rStyle w:val="ao-tour-above-foldprice"/>
          <w:rFonts w:ascii="Helvetica" w:hAnsi="Helvetica" w:cs="Helvetica"/>
          <w:b/>
          <w:bCs/>
          <w:color w:val="2C3E50"/>
          <w:sz w:val="12"/>
          <w:szCs w:val="12"/>
          <w:shd w:val="clear" w:color="auto" w:fill="FFFFFF"/>
        </w:rPr>
        <w:t xml:space="preserve">                               </w:t>
      </w:r>
      <w:r>
        <w:rPr>
          <w:rStyle w:val="ao-tour-above-foldshort-currency"/>
          <w:caps/>
          <w:spacing w:val="-3"/>
          <w:sz w:val="28"/>
          <w:szCs w:val="28"/>
        </w:rPr>
        <w:t xml:space="preserve">            </w:t>
      </w:r>
      <w:r w:rsidRPr="005549F6">
        <w:rPr>
          <w:rStyle w:val="ao-tour-above-foldshort-currency"/>
          <w:caps/>
          <w:spacing w:val="-3"/>
          <w:sz w:val="28"/>
          <w:szCs w:val="28"/>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10 days</w:t>
      </w:r>
    </w:p>
    <w:p w14:paraId="1D1D47EB"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075CBB52" w14:textId="77777777" w:rsidR="00A35FD2" w:rsidRPr="00E03A0D" w:rsidRDefault="00A35FD2" w:rsidP="00A35FD2">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in Kilimanjaro International Airport and end in Moshi! With the mountain hikes tour 10 Days Northern Circuit </w:t>
      </w:r>
      <w:proofErr w:type="gramStart"/>
      <w:r>
        <w:rPr>
          <w:rFonts w:ascii="Helvetica" w:hAnsi="Helvetica" w:cs="Helvetica"/>
          <w:color w:val="2C3E50"/>
          <w:shd w:val="clear" w:color="auto" w:fill="FFFFFF"/>
        </w:rPr>
        <w:t>Route ,</w:t>
      </w:r>
      <w:proofErr w:type="gramEnd"/>
      <w:r>
        <w:rPr>
          <w:rFonts w:ascii="Helvetica" w:hAnsi="Helvetica" w:cs="Helvetica"/>
          <w:color w:val="2C3E50"/>
          <w:shd w:val="clear" w:color="auto" w:fill="FFFFFF"/>
        </w:rPr>
        <w:t xml:space="preserve"> you have a 10 day tour package taking you through Kilimanjaro International Airport, Tanzania and 9 other destinations in Tanzania. 10 Days Northern Circuit Route includes accommodation in a hotel as well as an expert guide, meals, transport and more.</w:t>
      </w:r>
    </w:p>
    <w:p w14:paraId="0B8AEE11"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6BDBBB45"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You will be picked up at the Kilimanjaro International Airport and transferred to your hotel in Moshi town. You will meet your guide who will brief you on your upcoming trek and do an equipment check to make sure you have all the necessary mountain gear. The missing gear can be rented on this day.</w:t>
      </w:r>
    </w:p>
    <w:p w14:paraId="67AC2FA3"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53AC7DDE"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Distance: ~5.5km / 3 miles Trekking time: 3-4 hours Zone: Rainforest </w:t>
      </w:r>
      <w:proofErr w:type="gramStart"/>
      <w:r>
        <w:rPr>
          <w:rFonts w:ascii="Helvetica" w:hAnsi="Helvetica" w:cs="Helvetica"/>
          <w:color w:val="2C3E50"/>
          <w:shd w:val="clear" w:color="auto" w:fill="FFFFFF"/>
        </w:rPr>
        <w:t>The</w:t>
      </w:r>
      <w:proofErr w:type="gramEnd"/>
      <w:r>
        <w:rPr>
          <w:rFonts w:ascii="Helvetica" w:hAnsi="Helvetica" w:cs="Helvetica"/>
          <w:color w:val="2C3E50"/>
          <w:shd w:val="clear" w:color="auto" w:fill="FFFFFF"/>
        </w:rPr>
        <w:t xml:space="preserve"> Northern Circuit Route begins at </w:t>
      </w:r>
      <w:proofErr w:type="spellStart"/>
      <w:r>
        <w:rPr>
          <w:rFonts w:ascii="Helvetica" w:hAnsi="Helvetica" w:cs="Helvetica"/>
          <w:color w:val="2C3E50"/>
          <w:shd w:val="clear" w:color="auto" w:fill="FFFFFF"/>
        </w:rPr>
        <w:t>Londorossi</w:t>
      </w:r>
      <w:proofErr w:type="spellEnd"/>
      <w:r>
        <w:rPr>
          <w:rFonts w:ascii="Helvetica" w:hAnsi="Helvetica" w:cs="Helvetica"/>
          <w:color w:val="2C3E50"/>
          <w:shd w:val="clear" w:color="auto" w:fill="FFFFFF"/>
        </w:rPr>
        <w:t xml:space="preserve"> Gate (2,100 meters) in the West, the same start point as the </w:t>
      </w:r>
      <w:proofErr w:type="spellStart"/>
      <w:r>
        <w:rPr>
          <w:rFonts w:ascii="Helvetica" w:hAnsi="Helvetica" w:cs="Helvetica"/>
          <w:color w:val="2C3E50"/>
          <w:shd w:val="clear" w:color="auto" w:fill="FFFFFF"/>
        </w:rPr>
        <w:t>Lemosho</w:t>
      </w:r>
      <w:proofErr w:type="spellEnd"/>
      <w:r>
        <w:rPr>
          <w:rFonts w:ascii="Helvetica" w:hAnsi="Helvetica" w:cs="Helvetica"/>
          <w:color w:val="2C3E50"/>
          <w:shd w:val="clear" w:color="auto" w:fill="FFFFFF"/>
        </w:rPr>
        <w:t xml:space="preserve"> Route. The drive to </w:t>
      </w:r>
      <w:proofErr w:type="spellStart"/>
      <w:r>
        <w:rPr>
          <w:rFonts w:ascii="Helvetica" w:hAnsi="Helvetica" w:cs="Helvetica"/>
          <w:color w:val="2C3E50"/>
          <w:shd w:val="clear" w:color="auto" w:fill="FFFFFF"/>
        </w:rPr>
        <w:t>Londorossi</w:t>
      </w:r>
      <w:proofErr w:type="spellEnd"/>
      <w:r>
        <w:rPr>
          <w:rFonts w:ascii="Helvetica" w:hAnsi="Helvetica" w:cs="Helvetica"/>
          <w:color w:val="2C3E50"/>
          <w:shd w:val="clear" w:color="auto" w:fill="FFFFFF"/>
        </w:rPr>
        <w:t xml:space="preserve"> Gate takes approximately two hours from Moshi and considerably longer from Arusha. Registration with the Kilimanjaro National Park authorities occurs at the gate and then you will be driven further up the mountain to the trailhead starting point. Most tour operators serve lunch here before the short first day trek to </w:t>
      </w:r>
      <w:proofErr w:type="spellStart"/>
      <w:r>
        <w:rPr>
          <w:rFonts w:ascii="Helvetica" w:hAnsi="Helvetica" w:cs="Helvetica"/>
          <w:color w:val="2C3E50"/>
          <w:shd w:val="clear" w:color="auto" w:fill="FFFFFF"/>
        </w:rPr>
        <w:t>Mti</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Mkubwa</w:t>
      </w:r>
      <w:proofErr w:type="spellEnd"/>
      <w:r>
        <w:rPr>
          <w:rFonts w:ascii="Helvetica" w:hAnsi="Helvetica" w:cs="Helvetica"/>
          <w:color w:val="2C3E50"/>
          <w:shd w:val="clear" w:color="auto" w:fill="FFFFFF"/>
        </w:rPr>
        <w:t xml:space="preserve"> Camp (2,820 meters) begins. You may get lucky and spot large wildlife like elephant and buffalo that sometimes emerge from the rainforest onto the path as you trek towards your first camp. Dinner will be served when you reach </w:t>
      </w:r>
      <w:proofErr w:type="spellStart"/>
      <w:r>
        <w:rPr>
          <w:rFonts w:ascii="Helvetica" w:hAnsi="Helvetica" w:cs="Helvetica"/>
          <w:color w:val="2C3E50"/>
          <w:shd w:val="clear" w:color="auto" w:fill="FFFFFF"/>
        </w:rPr>
        <w:t>Mti</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Mkubwa</w:t>
      </w:r>
      <w:proofErr w:type="spellEnd"/>
      <w:r>
        <w:rPr>
          <w:rFonts w:ascii="Helvetica" w:hAnsi="Helvetica" w:cs="Helvetica"/>
          <w:color w:val="2C3E50"/>
          <w:shd w:val="clear" w:color="auto" w:fill="FFFFFF"/>
        </w:rPr>
        <w:t xml:space="preserve"> Camp.</w:t>
      </w:r>
    </w:p>
    <w:p w14:paraId="1B659EF1"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248F4F9B"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Distance: ~8km / 5 miles Trekking time: 5-6 hours Zone: Rainforest / Low Alpine Zone On day two you will spend the first hour trekking through the last section of rainforest path before entering the low alpine moorland zone which follows up onto the Shira Plateau. The trek is relatively short and gradual, ending at Shira Camp 1 (3,610 meters).</w:t>
      </w:r>
    </w:p>
    <w:p w14:paraId="28EDAECC"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41579882"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Distance: ~~14km / 8 miles Trekking time: 6-8 hours Zone: Rainforest / Low Alpine Zone/ High alpine zone </w:t>
      </w:r>
      <w:proofErr w:type="gramStart"/>
      <w:r>
        <w:rPr>
          <w:rFonts w:ascii="Helvetica" w:hAnsi="Helvetica" w:cs="Helvetica"/>
          <w:color w:val="2C3E50"/>
          <w:shd w:val="clear" w:color="auto" w:fill="FFFFFF"/>
        </w:rPr>
        <w:t>On</w:t>
      </w:r>
      <w:proofErr w:type="gramEnd"/>
      <w:r>
        <w:rPr>
          <w:rFonts w:ascii="Helvetica" w:hAnsi="Helvetica" w:cs="Helvetica"/>
          <w:color w:val="2C3E50"/>
          <w:shd w:val="clear" w:color="auto" w:fill="FFFFFF"/>
        </w:rPr>
        <w:t xml:space="preserve"> day three the trek crosses the Shira Plateau from Shira Camp 1 to Shira Camp 2 for lunch. Here </w:t>
      </w:r>
      <w:proofErr w:type="gramStart"/>
      <w:r>
        <w:rPr>
          <w:rFonts w:ascii="Helvetica" w:hAnsi="Helvetica" w:cs="Helvetica"/>
          <w:color w:val="2C3E50"/>
          <w:shd w:val="clear" w:color="auto" w:fill="FFFFFF"/>
        </w:rPr>
        <w:t>nine day</w:t>
      </w:r>
      <w:proofErr w:type="gramEnd"/>
      <w:r>
        <w:rPr>
          <w:rFonts w:ascii="Helvetica" w:hAnsi="Helvetica" w:cs="Helvetica"/>
          <w:color w:val="2C3E50"/>
          <w:shd w:val="clear" w:color="auto" w:fill="FFFFFF"/>
        </w:rPr>
        <w:t xml:space="preserve"> trekkers usually spend the night at Shira Camp 2 where they will join trekkers from the </w:t>
      </w:r>
      <w:proofErr w:type="spellStart"/>
      <w:r>
        <w:rPr>
          <w:rFonts w:ascii="Helvetica" w:hAnsi="Helvetica" w:cs="Helvetica"/>
          <w:color w:val="2C3E50"/>
          <w:shd w:val="clear" w:color="auto" w:fill="FFFFFF"/>
        </w:rPr>
        <w:t>Machame</w:t>
      </w:r>
      <w:proofErr w:type="spellEnd"/>
      <w:r>
        <w:rPr>
          <w:rFonts w:ascii="Helvetica" w:hAnsi="Helvetica" w:cs="Helvetica"/>
          <w:color w:val="2C3E50"/>
          <w:shd w:val="clear" w:color="auto" w:fill="FFFFFF"/>
        </w:rPr>
        <w:t xml:space="preserve"> Route. But for 8days trekkers will continue with trek heading east which passes through the ‘Garden of the Senecios’ and then enters the high alpine desert zone, then you will join the northern circuit heading down to Moir Camp at 4,200.</w:t>
      </w:r>
    </w:p>
    <w:p w14:paraId="5882893E"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22D7FD72" w14:textId="289736A9" w:rsidR="00A35FD2" w:rsidRPr="00BB2994" w:rsidRDefault="00A35FD2" w:rsidP="00A35FD2">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Distance: ~12km / 7 miles Trekking time: 5-7 hours Zone: High alpine zone Day four is a long trek heading east which passes through the ‘Garden of the Senecios’ and then enters the high alpine desert zone. The morning is spent trekking up to Lava Tower and the iconic Shark’s Tooth rock formation at 4,600 meters, where you will have lunch. After lunch you will join the northern circuit heading down to Moir Camp at 4,200 meters (see map above). This is an important day in your trek as you will get to experience high altitude and then sleep low, which is good for the acclimatization process.</w:t>
      </w:r>
    </w:p>
    <w:p w14:paraId="5322C3CC" w14:textId="77777777" w:rsidR="00A35FD2" w:rsidRPr="00BB2994" w:rsidRDefault="00A35FD2" w:rsidP="00A35FD2">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77BE4A97"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Distance: ~8km / 5 miles Trekking time: 5-7 hours Zone: High alpine zone and low alpine zone Day five involves a moderately steep climb out of Moir Valley. Trekkers can take a small detour here to climb the summit of Little Lent Hill at 4,375 meters before returning to the Northern Circuit trail. From here the route follows a series of inclines and declines, skirting around the northern slopes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to Buffalo Camp (4,020 meters</w:t>
      </w:r>
      <w:proofErr w:type="gramStart"/>
      <w:r>
        <w:rPr>
          <w:rFonts w:ascii="Helvetica" w:hAnsi="Helvetica" w:cs="Helvetica"/>
          <w:color w:val="2C3E50"/>
          <w:shd w:val="clear" w:color="auto" w:fill="FFFFFF"/>
        </w:rPr>
        <w:t>).The</w:t>
      </w:r>
      <w:proofErr w:type="gramEnd"/>
      <w:r>
        <w:rPr>
          <w:rFonts w:ascii="Helvetica" w:hAnsi="Helvetica" w:cs="Helvetica"/>
          <w:color w:val="2C3E50"/>
          <w:shd w:val="clear" w:color="auto" w:fill="FFFFFF"/>
        </w:rPr>
        <w:t xml:space="preserve"> trek gives great vistas out across the plains that lie north of Kilimanjaro and stretch out to the Kenyan / Tanzanian border. You will arrive at Buffalo Camp just after midday, where you will have lunch and have time to rest after a long day hiking.</w:t>
      </w:r>
    </w:p>
    <w:p w14:paraId="5A4068C2"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73FFB583"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Distance: ~15km / 8 miles Trekking time: 4-5 hours Zone: High alpine zone and glacial zone Day six starts with a climb up the Buffalo ridge and down into </w:t>
      </w:r>
      <w:proofErr w:type="spellStart"/>
      <w:r>
        <w:rPr>
          <w:rFonts w:ascii="Helvetica" w:hAnsi="Helvetica" w:cs="Helvetica"/>
          <w:color w:val="2C3E50"/>
          <w:shd w:val="clear" w:color="auto" w:fill="FFFFFF"/>
        </w:rPr>
        <w:t>Porfu</w:t>
      </w:r>
      <w:proofErr w:type="spellEnd"/>
      <w:r>
        <w:rPr>
          <w:rFonts w:ascii="Helvetica" w:hAnsi="Helvetica" w:cs="Helvetica"/>
          <w:color w:val="2C3E50"/>
          <w:shd w:val="clear" w:color="auto" w:fill="FFFFFF"/>
        </w:rPr>
        <w:t xml:space="preserve"> Camp where lunch is usually served. The route then continues east around the northern slopes to the Rongai Third Cave at 3,800 meters. The trek is shorter than the day before and by now you should be feeling well </w:t>
      </w:r>
      <w:proofErr w:type="spellStart"/>
      <w:r>
        <w:rPr>
          <w:rFonts w:ascii="Helvetica" w:hAnsi="Helvetica" w:cs="Helvetica"/>
          <w:color w:val="2C3E50"/>
          <w:shd w:val="clear" w:color="auto" w:fill="FFFFFF"/>
        </w:rPr>
        <w:t>acclimatised</w:t>
      </w:r>
      <w:proofErr w:type="spellEnd"/>
      <w:r>
        <w:rPr>
          <w:rFonts w:ascii="Helvetica" w:hAnsi="Helvetica" w:cs="Helvetica"/>
          <w:color w:val="2C3E50"/>
          <w:shd w:val="clear" w:color="auto" w:fill="FFFFFF"/>
        </w:rPr>
        <w:t xml:space="preserve"> to the altitude. You will arrive at the Third Cave just around mid-afternoon.</w:t>
      </w:r>
    </w:p>
    <w:p w14:paraId="33E35708"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Day8:</w:t>
      </w:r>
    </w:p>
    <w:p w14:paraId="338E8BDF"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Distance: ~6km / 3.5 miles ascent and 10.5km / 6 mile descent Trekking time: 6-8 hours ascent and then 4-6 hour descent Zone: Glacial zone and all preceding </w:t>
      </w:r>
      <w:proofErr w:type="gramStart"/>
      <w:r>
        <w:rPr>
          <w:rFonts w:ascii="Helvetica" w:hAnsi="Helvetica" w:cs="Helvetica"/>
          <w:color w:val="2C3E50"/>
          <w:shd w:val="clear" w:color="auto" w:fill="FFFFFF"/>
        </w:rPr>
        <w:t>zones  Day</w:t>
      </w:r>
      <w:proofErr w:type="gramEnd"/>
      <w:r>
        <w:rPr>
          <w:rFonts w:ascii="Helvetica" w:hAnsi="Helvetica" w:cs="Helvetica"/>
          <w:color w:val="2C3E50"/>
          <w:shd w:val="clear" w:color="auto" w:fill="FFFFFF"/>
        </w:rPr>
        <w:t xml:space="preserve"> </w:t>
      </w:r>
      <w:r>
        <w:rPr>
          <w:rFonts w:ascii="Helvetica" w:hAnsi="Helvetica" w:cs="Helvetica"/>
          <w:color w:val="2C3E50"/>
          <w:shd w:val="clear" w:color="auto" w:fill="FFFFFF"/>
        </w:rPr>
        <w:lastRenderedPageBreak/>
        <w:t xml:space="preserve">seven involves a steady incline up and over the Saddle which sits between the peaks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Mawenzi</w:t>
      </w:r>
      <w:proofErr w:type="spellEnd"/>
      <w:r>
        <w:rPr>
          <w:rFonts w:ascii="Helvetica" w:hAnsi="Helvetica" w:cs="Helvetica"/>
          <w:color w:val="2C3E50"/>
          <w:shd w:val="clear" w:color="auto" w:fill="FFFFFF"/>
        </w:rPr>
        <w:t xml:space="preserve"> Peak. Trekkers then continue walking south-west up to School Hut (4,800 meters). After arriving at School </w:t>
      </w:r>
      <w:proofErr w:type="gramStart"/>
      <w:r>
        <w:rPr>
          <w:rFonts w:ascii="Helvetica" w:hAnsi="Helvetica" w:cs="Helvetica"/>
          <w:color w:val="2C3E50"/>
          <w:shd w:val="clear" w:color="auto" w:fill="FFFFFF"/>
        </w:rPr>
        <w:t>Hut</w:t>
      </w:r>
      <w:proofErr w:type="gramEnd"/>
      <w:r>
        <w:rPr>
          <w:rFonts w:ascii="Helvetica" w:hAnsi="Helvetica" w:cs="Helvetica"/>
          <w:color w:val="2C3E50"/>
          <w:shd w:val="clear" w:color="auto" w:fill="FFFFFF"/>
        </w:rPr>
        <w:t xml:space="preserve"> you will be served an early dinner and then you should get some shut-eye as you will be awoken before midnight to start your summit attempt. Remember to prepare all your gear, including warm clothes, insulated water bottles, snacks, headlamp and camera before going to bed.</w:t>
      </w:r>
    </w:p>
    <w:p w14:paraId="7E98CC2A"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46DD6583" w14:textId="77777777" w:rsidR="00A35FD2" w:rsidRDefault="00A35FD2" w:rsidP="00A35FD2">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Distance: ~10km / 6.5 miles Trekking time: 3-4 hours Zone: Rainforest zone You will be awoken around 11:30 with hot tea and biscuits and will then begin the steep incline up the slopes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under the cover of darkness. Your first check-point is Hans Meyer Cave where you will take a short break. The climb steepens as you approach Gilman’s Point (5,681 meters), which will be around 5-6 hours after departing School Hut. Take a moment to enjoy the approaching dawn and incredible view out and across to </w:t>
      </w:r>
      <w:proofErr w:type="spellStart"/>
      <w:r>
        <w:rPr>
          <w:rFonts w:ascii="Helvetica" w:hAnsi="Helvetica" w:cs="Helvetica"/>
          <w:color w:val="2C3E50"/>
          <w:shd w:val="clear" w:color="auto" w:fill="FFFFFF"/>
        </w:rPr>
        <w:t>Mawenzi</w:t>
      </w:r>
      <w:proofErr w:type="spellEnd"/>
      <w:r>
        <w:rPr>
          <w:rFonts w:ascii="Helvetica" w:hAnsi="Helvetica" w:cs="Helvetica"/>
          <w:color w:val="2C3E50"/>
          <w:shd w:val="clear" w:color="auto" w:fill="FFFFFF"/>
        </w:rPr>
        <w:t xml:space="preserve"> Peak, but remember you still have 2 hours trekking to reach Uhuru Peak so dig deep for the energy. The slope flattens as you head west around the crater rim and you should arrive at the summit at or just after sunrise. Your stay here will be brief so get as many pictures as you can of the incredible views and surrounding glaciers. You will then retrace your steps back around the crater rim to Stella Point (5,739 meters) where you will turn south and head down the heavily screed slopes of </w:t>
      </w:r>
      <w:proofErr w:type="spellStart"/>
      <w:r>
        <w:rPr>
          <w:rFonts w:ascii="Helvetica" w:hAnsi="Helvetica" w:cs="Helvetica"/>
          <w:color w:val="2C3E50"/>
          <w:shd w:val="clear" w:color="auto" w:fill="FFFFFF"/>
        </w:rPr>
        <w:t>Kibo</w:t>
      </w:r>
      <w:proofErr w:type="spellEnd"/>
      <w:r>
        <w:rPr>
          <w:rFonts w:ascii="Helvetica" w:hAnsi="Helvetica" w:cs="Helvetica"/>
          <w:color w:val="2C3E50"/>
          <w:shd w:val="clear" w:color="auto" w:fill="FFFFFF"/>
        </w:rPr>
        <w:t xml:space="preserve"> to </w:t>
      </w:r>
      <w:proofErr w:type="spellStart"/>
      <w:r>
        <w:rPr>
          <w:rFonts w:ascii="Helvetica" w:hAnsi="Helvetica" w:cs="Helvetica"/>
          <w:color w:val="2C3E50"/>
          <w:shd w:val="clear" w:color="auto" w:fill="FFFFFF"/>
        </w:rPr>
        <w:t>Barafu</w:t>
      </w:r>
      <w:proofErr w:type="spellEnd"/>
      <w:r>
        <w:rPr>
          <w:rFonts w:ascii="Helvetica" w:hAnsi="Helvetica" w:cs="Helvetica"/>
          <w:color w:val="2C3E50"/>
          <w:shd w:val="clear" w:color="auto" w:fill="FFFFFF"/>
        </w:rPr>
        <w:t xml:space="preserve"> Camp (4,680 meters). Most trekkers take a short break here before continuing down to Millennium Camp (3,950 meters) for your final night on the mountain. In total you will be trekking for 14-16 hours on day eight so it is important to pace yourself, remain hydrated and keep your blood sugar levels up. Note: some tour operators return via Gilman’s Point to </w:t>
      </w:r>
      <w:proofErr w:type="spellStart"/>
      <w:r>
        <w:rPr>
          <w:rFonts w:ascii="Helvetica" w:hAnsi="Helvetica" w:cs="Helvetica"/>
          <w:color w:val="2C3E50"/>
          <w:shd w:val="clear" w:color="auto" w:fill="FFFFFF"/>
        </w:rPr>
        <w:t>Horombo</w:t>
      </w:r>
      <w:proofErr w:type="spellEnd"/>
      <w:r>
        <w:rPr>
          <w:rFonts w:ascii="Helvetica" w:hAnsi="Helvetica" w:cs="Helvetica"/>
          <w:color w:val="2C3E50"/>
          <w:shd w:val="clear" w:color="auto" w:fill="FFFFFF"/>
        </w:rPr>
        <w:t xml:space="preserve"> Hut using the </w:t>
      </w:r>
      <w:proofErr w:type="spellStart"/>
      <w:r>
        <w:rPr>
          <w:rFonts w:ascii="Helvetica" w:hAnsi="Helvetica" w:cs="Helvetica"/>
          <w:color w:val="2C3E50"/>
          <w:shd w:val="clear" w:color="auto" w:fill="FFFFFF"/>
        </w:rPr>
        <w:t>Marangu</w:t>
      </w:r>
      <w:proofErr w:type="spellEnd"/>
      <w:r>
        <w:rPr>
          <w:rFonts w:ascii="Helvetica" w:hAnsi="Helvetica" w:cs="Helvetica"/>
          <w:color w:val="2C3E50"/>
          <w:shd w:val="clear" w:color="auto" w:fill="FFFFFF"/>
        </w:rPr>
        <w:t xml:space="preserve"> Route. </w:t>
      </w:r>
    </w:p>
    <w:p w14:paraId="368C2EFA" w14:textId="77777777" w:rsidR="00A35FD2" w:rsidRPr="00BB2994" w:rsidRDefault="00A35FD2" w:rsidP="00A35FD2">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Day10:</w:t>
      </w:r>
    </w:p>
    <w:p w14:paraId="52B2A44D" w14:textId="3AF3053D" w:rsidR="00D64F60" w:rsidRDefault="00A35FD2" w:rsidP="00A35FD2">
      <w:r>
        <w:rPr>
          <w:rFonts w:ascii="Helvetica" w:hAnsi="Helvetica" w:cs="Helvetica"/>
          <w:color w:val="2C3E50"/>
          <w:shd w:val="clear" w:color="auto" w:fill="FFFFFF"/>
        </w:rPr>
        <w:t xml:space="preserve">Distance: ~10km / 6.5 miles Trekking time: 3-4 hours Zone: Rainforest zone </w:t>
      </w:r>
      <w:proofErr w:type="gramStart"/>
      <w:r>
        <w:rPr>
          <w:rFonts w:ascii="Helvetica" w:hAnsi="Helvetica" w:cs="Helvetica"/>
          <w:color w:val="2C3E50"/>
          <w:shd w:val="clear" w:color="auto" w:fill="FFFFFF"/>
        </w:rPr>
        <w:t>The</w:t>
      </w:r>
      <w:proofErr w:type="gramEnd"/>
      <w:r>
        <w:rPr>
          <w:rFonts w:ascii="Helvetica" w:hAnsi="Helvetica" w:cs="Helvetica"/>
          <w:color w:val="2C3E50"/>
          <w:shd w:val="clear" w:color="auto" w:fill="FFFFFF"/>
        </w:rPr>
        <w:t xml:space="preserve"> final day is a short hike through the dense montane rainforest from Millennium Camp (3,950 meters) to Mweka Gate (1,640 meters). At the gate you will need to sign-out with the authorities, who will also provide you with your official certificate – a green certificate for those who made it to Gilman’s Point and a gold certificate for those who reached Uhuru Peak. It is customary to give your guide and porter tips before being driven back to your hotel in Moshi.</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D2"/>
    <w:rsid w:val="0046649E"/>
    <w:rsid w:val="00A35FD2"/>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ADE3"/>
  <w15:chartTrackingRefBased/>
  <w15:docId w15:val="{704B062F-CC00-41DE-BA26-19A04C21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D2"/>
  </w:style>
  <w:style w:type="paragraph" w:styleId="Heading1">
    <w:name w:val="heading 1"/>
    <w:basedOn w:val="Normal"/>
    <w:link w:val="Heading1Char"/>
    <w:uiPriority w:val="9"/>
    <w:qFormat/>
    <w:rsid w:val="00A35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D2"/>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A35FD2"/>
  </w:style>
  <w:style w:type="character" w:customStyle="1" w:styleId="ao-tour-above-foldcurrency">
    <w:name w:val="ao-tour-above-fold__currency"/>
    <w:basedOn w:val="DefaultParagraphFont"/>
    <w:rsid w:val="00A35FD2"/>
  </w:style>
  <w:style w:type="character" w:customStyle="1" w:styleId="ao-tour-above-foldprice">
    <w:name w:val="ao-tour-above-fold__price"/>
    <w:basedOn w:val="DefaultParagraphFont"/>
    <w:rsid w:val="00A35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3</cp:revision>
  <dcterms:created xsi:type="dcterms:W3CDTF">2020-04-04T23:55:00Z</dcterms:created>
  <dcterms:modified xsi:type="dcterms:W3CDTF">2020-04-16T07:48:00Z</dcterms:modified>
</cp:coreProperties>
</file>