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F4EDCCD" w14:textId="77777777"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3E898030" wp14:editId="3C0794F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FF260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" o:allowincell="f">
                <v:group id="Group 3" o:spid="_x0000_s1027" style="position:absolute;left:-3;top:9108;width:11908;height:7087" coordorigin="-3,9108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4" o:spid="_x0000_s1028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0" o:spid="_x0000_s1034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1QwgAAANsAAAAPAAAAZHJzL2Rvd25yZXYueG1sRE9NawIx&#10;EL0X/A9hhN5q1hZ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Bi7e1QwgAAANsAAAAPAAAA&#10;AAAAAAAAAAAAAAcCAABkcnMvZG93bnJldi54bWxQSwUGAAAAAAMAAwC3AAAA9gI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3" o:spid="_x0000_s1037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9E9C3C9" wp14:editId="6808AE83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29B23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1BD625" wp14:editId="36F31B44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9923F" w14:textId="77777777" w:rsidR="00D27929" w:rsidRPr="005C0603" w:rsidRDefault="00AD4E89" w:rsidP="003D2429">
      <w:pPr>
        <w:pStyle w:val="MDULO"/>
        <w:ind w:left="2552"/>
        <w:jc w:val="right"/>
      </w:pPr>
      <w:r w:rsidRPr="005C0603">
        <w:t xml:space="preserve">ciclo: </w:t>
      </w:r>
      <w:r w:rsidR="00D164B6" w:rsidRPr="005C0603">
        <w:t>D.A.W.</w:t>
      </w:r>
    </w:p>
    <w:p w14:paraId="45EC3269" w14:textId="7B3F4588" w:rsidR="003D2429" w:rsidRPr="005C0603" w:rsidRDefault="00D164B6" w:rsidP="003D2429">
      <w:pPr>
        <w:pStyle w:val="MDULO"/>
        <w:ind w:left="2552"/>
        <w:jc w:val="right"/>
      </w:pPr>
      <w:r w:rsidRPr="005C0603">
        <w:t>MÓDULO DE</w:t>
      </w:r>
      <w:r w:rsidR="00A908C2">
        <w:t xml:space="preserve"> </w:t>
      </w:r>
      <w:r w:rsidR="009C0650" w:rsidRPr="009C0650">
        <w:t>Desarrollo Web en Entorno Servidor</w:t>
      </w:r>
    </w:p>
    <w:p w14:paraId="1156B07A" w14:textId="77777777" w:rsidR="003D2429" w:rsidRPr="005C0603" w:rsidRDefault="003D2429" w:rsidP="00E805E2">
      <w:pPr>
        <w:pStyle w:val="MDULO"/>
        <w:jc w:val="right"/>
        <w:rPr>
          <w:szCs w:val="20"/>
        </w:rPr>
      </w:pPr>
    </w:p>
    <w:p w14:paraId="45BCF2FD" w14:textId="77777777" w:rsidR="0026713F" w:rsidRPr="005C0603" w:rsidRDefault="0026713F" w:rsidP="008038BA">
      <w:pPr>
        <w:pStyle w:val="Unidad"/>
      </w:pPr>
    </w:p>
    <w:p w14:paraId="7CC2B65D" w14:textId="77777777" w:rsidR="00D17F0E" w:rsidRPr="005C0603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54DB018C" w14:textId="77777777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70D74A1F" w14:textId="0CB1C9BD" w:rsidR="0026713F" w:rsidRPr="005C0603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14:paraId="0E43878B" w14:textId="1DE5492D" w:rsidR="00D27929" w:rsidRPr="00C25957" w:rsidRDefault="00C25957" w:rsidP="00D27929">
      <w:pPr>
        <w:pStyle w:val="UnidadPortada"/>
        <w:jc w:val="center"/>
        <w:rPr>
          <w:color w:val="000000"/>
          <w:sz w:val="80"/>
          <w:szCs w:val="80"/>
        </w:rPr>
      </w:pPr>
      <w:r>
        <w:rPr>
          <w:sz w:val="80"/>
          <w:szCs w:val="80"/>
        </w:rPr>
        <w:t>Tarea Nº 0</w:t>
      </w:r>
      <w:r w:rsidR="009C0650">
        <w:rPr>
          <w:sz w:val="80"/>
          <w:szCs w:val="80"/>
        </w:rPr>
        <w:t>1</w:t>
      </w:r>
    </w:p>
    <w:p w14:paraId="4FB391C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EC2E33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DB52921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9F79F38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BA40514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E63B306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1D7B017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A8B440F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BBEEE42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6C728B9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1723DBD" w14:textId="77777777" w:rsidR="00D17F0E" w:rsidRPr="00C25957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B7514E" w14:textId="77777777" w:rsidR="00D27929" w:rsidRPr="00C25957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1B6E86A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0FF047F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25C5BC0" w14:textId="77777777" w:rsidR="00D658A9" w:rsidRPr="00C25957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C387F88" w14:textId="77777777"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14:paraId="1E8179BF" w14:textId="77777777" w:rsidR="00961341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Armando Herrero Silva</w:t>
      </w:r>
    </w:p>
    <w:p w14:paraId="6828593E" w14:textId="77777777" w:rsidR="003D2429" w:rsidRPr="00D27929" w:rsidRDefault="00D164B6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76442135W</w:t>
      </w:r>
    </w:p>
    <w:p w14:paraId="6EF49CF3" w14:textId="77777777" w:rsidR="00D17F0E" w:rsidRDefault="00D17F0E" w:rsidP="008038BA">
      <w:pPr>
        <w:pStyle w:val="Unidad"/>
      </w:pPr>
    </w:p>
    <w:p w14:paraId="39361907" w14:textId="77777777" w:rsidR="00D17F0E" w:rsidRDefault="00D17F0E" w:rsidP="008038BA">
      <w:pPr>
        <w:pStyle w:val="Unidad"/>
      </w:pPr>
    </w:p>
    <w:p w14:paraId="6B6AFA08" w14:textId="77777777" w:rsidR="00D17F0E" w:rsidRDefault="00D17F0E" w:rsidP="008038BA">
      <w:pPr>
        <w:pStyle w:val="Unidad"/>
      </w:pPr>
    </w:p>
    <w:p w14:paraId="0206F29B" w14:textId="77777777" w:rsidR="00D17F0E" w:rsidRDefault="00D17F0E" w:rsidP="008038BA">
      <w:pPr>
        <w:pStyle w:val="Unidad"/>
      </w:pPr>
    </w:p>
    <w:p w14:paraId="5F95D4C9" w14:textId="77777777" w:rsidR="00D17F0E" w:rsidRDefault="00D17F0E" w:rsidP="008038BA">
      <w:pPr>
        <w:pStyle w:val="NombreUnidad"/>
      </w:pPr>
    </w:p>
    <w:p w14:paraId="121110DF" w14:textId="77777777" w:rsidR="0026713F" w:rsidRDefault="0026713F" w:rsidP="008038BA">
      <w:pPr>
        <w:pStyle w:val="NombreUnidad"/>
      </w:pPr>
    </w:p>
    <w:p w14:paraId="33C0EA11" w14:textId="77777777"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14:paraId="0AE06AB7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5E6AAE7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DB41014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FD9AAF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C811F4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098995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193F763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2A642F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63DFA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5883F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70244B2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12575A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3ADE6BF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3179F91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F54C63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243DE13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60AB7969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2D5D8A50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788FD861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416CFFB8" w14:textId="77777777"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14:paraId="0D9B00B3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0E76981D" w14:textId="77777777"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76B65624" w14:textId="77777777"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14:paraId="4C139977" w14:textId="77777777"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14:paraId="26F343C6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D7BB8BA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14:paraId="6E6AA171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14:paraId="0BC05F25" w14:textId="77777777"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14:paraId="6E0EC1EA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4732260B" w14:textId="77777777"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14:paraId="69EA4D88" w14:textId="77777777"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14:paraId="5CAD5CEE" w14:textId="77777777"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14:paraId="01D30057" w14:textId="77777777"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14:paraId="16C0AFF9" w14:textId="77777777"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Content>
        <w:p w14:paraId="792B96EF" w14:textId="77777777" w:rsidR="00D13C12" w:rsidRDefault="00D13C12">
          <w:pPr>
            <w:pStyle w:val="TtuloTDC"/>
          </w:pPr>
          <w:r>
            <w:t>Contenido</w:t>
          </w:r>
        </w:p>
        <w:p w14:paraId="2DDEE5E1" w14:textId="3F4D8F68" w:rsidR="006039EF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89130" w:history="1">
            <w:r w:rsidR="006039EF" w:rsidRPr="00D562A3">
              <w:rPr>
                <w:rStyle w:val="Hipervnculo"/>
              </w:rPr>
              <w:t>1.</w:t>
            </w:r>
            <w:r w:rsidR="006039EF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="006039EF" w:rsidRPr="00D562A3">
              <w:rPr>
                <w:rStyle w:val="Hipervnculo"/>
              </w:rPr>
              <w:t>RA01_a.</w:t>
            </w:r>
            <w:r w:rsidR="006039EF">
              <w:rPr>
                <w:webHidden/>
              </w:rPr>
              <w:tab/>
            </w:r>
            <w:r w:rsidR="006039EF">
              <w:rPr>
                <w:webHidden/>
              </w:rPr>
              <w:fldChar w:fldCharType="begin"/>
            </w:r>
            <w:r w:rsidR="006039EF">
              <w:rPr>
                <w:webHidden/>
              </w:rPr>
              <w:instrText xml:space="preserve"> PAGEREF _Toc178689130 \h </w:instrText>
            </w:r>
            <w:r w:rsidR="006039EF">
              <w:rPr>
                <w:webHidden/>
              </w:rPr>
            </w:r>
            <w:r w:rsidR="006039EF"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2</w:t>
            </w:r>
            <w:r w:rsidR="006039EF">
              <w:rPr>
                <w:webHidden/>
              </w:rPr>
              <w:fldChar w:fldCharType="end"/>
            </w:r>
          </w:hyperlink>
        </w:p>
        <w:p w14:paraId="5B25C13A" w14:textId="4636DEB6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1" w:history="1">
            <w:r w:rsidRPr="00D562A3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RA01_b.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272BBC4" w14:textId="335EADE8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2" w:history="1">
            <w:r w:rsidRPr="00D562A3"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RA01_c.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9A250C" w14:textId="5C1A03D6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3" w:history="1">
            <w:r w:rsidRPr="00D562A3"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RA01_d.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8C04D8" w14:textId="6894ED4E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4" w:history="1">
            <w:r w:rsidRPr="00D562A3"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RA01_e.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0A290E2" w14:textId="7DFE5D60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5" w:history="1">
            <w:r w:rsidRPr="00D562A3"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</w:t>
            </w:r>
            <w:r w:rsidRPr="00D562A3">
              <w:rPr>
                <w:rStyle w:val="Hipervnculo"/>
              </w:rPr>
              <w:t>1</w:t>
            </w:r>
            <w:r w:rsidRPr="00D562A3">
              <w:rPr>
                <w:rStyle w:val="Hipervnculo"/>
              </w:rPr>
              <w:t>_f.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9D13B5" w14:textId="1B9F74D9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6" w:history="1">
            <w:r w:rsidRPr="00D562A3"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RA04_g.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E182D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09C5EC" w14:textId="3410CBB5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7" w:history="1">
            <w:r w:rsidRPr="00D562A3"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RA04_h.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_Toc178689137 \h </w:instrText>
            </w:r>
            <w:r>
              <w:rPr>
                <w:webHidden/>
              </w:rPr>
              <w:fldChar w:fldCharType="separate"/>
            </w:r>
            <w:r w:rsidR="000E182D">
              <w:rPr>
                <w:b w:val="0"/>
                <w:bCs/>
                <w:webHidden/>
              </w:rPr>
              <w:t>¡Error! Marcador no definido.</w:t>
            </w:r>
            <w:r>
              <w:rPr>
                <w:webHidden/>
              </w:rPr>
              <w:fldChar w:fldCharType="end"/>
            </w:r>
          </w:hyperlink>
        </w:p>
        <w:p w14:paraId="31FAA6EF" w14:textId="7DB39DCF" w:rsidR="006039EF" w:rsidRDefault="006039EF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kern w:val="2"/>
              <w:lang w:eastAsia="es-ES"/>
              <w14:ligatures w14:val="standardContextual"/>
            </w:rPr>
          </w:pPr>
          <w:hyperlink w:anchor="_Toc178689138" w:history="1">
            <w:r w:rsidRPr="00D562A3"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lang w:eastAsia="es-ES"/>
                <w14:ligatures w14:val="standardContextual"/>
              </w:rPr>
              <w:tab/>
            </w:r>
            <w:r w:rsidRPr="00D562A3">
              <w:rPr>
                <w:rStyle w:val="Hipervnculo"/>
              </w:rPr>
              <w:t>RA04_i.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_Toc178689138 \h </w:instrText>
            </w:r>
            <w:r>
              <w:rPr>
                <w:webHidden/>
              </w:rPr>
              <w:fldChar w:fldCharType="separate"/>
            </w:r>
            <w:r w:rsidR="000E182D">
              <w:rPr>
                <w:b w:val="0"/>
                <w:bCs/>
                <w:webHidden/>
              </w:rPr>
              <w:t>¡Error! Marcador no definido.</w:t>
            </w:r>
            <w:r>
              <w:rPr>
                <w:webHidden/>
              </w:rPr>
              <w:fldChar w:fldCharType="end"/>
            </w:r>
          </w:hyperlink>
        </w:p>
        <w:p w14:paraId="52C67847" w14:textId="77E2DB23" w:rsidR="00D13C12" w:rsidRDefault="00D13C12">
          <w:r>
            <w:rPr>
              <w:b/>
              <w:bCs/>
            </w:rPr>
            <w:fldChar w:fldCharType="end"/>
          </w:r>
        </w:p>
      </w:sdtContent>
    </w:sdt>
    <w:p w14:paraId="2301303C" w14:textId="77777777" w:rsidR="00D13C12" w:rsidRDefault="00D13C12">
      <w:pPr>
        <w:spacing w:after="0" w:line="240" w:lineRule="auto"/>
        <w:rPr>
          <w:sz w:val="48"/>
          <w:szCs w:val="48"/>
        </w:rPr>
      </w:pPr>
    </w:p>
    <w:p w14:paraId="7FA42B9C" w14:textId="77777777" w:rsidR="008117E4" w:rsidRDefault="008117E4" w:rsidP="008117E4">
      <w:pPr>
        <w:pStyle w:val="Nivel1"/>
        <w:rPr>
          <w:sz w:val="48"/>
          <w:szCs w:val="48"/>
        </w:rPr>
      </w:pPr>
    </w:p>
    <w:p w14:paraId="5829FA41" w14:textId="77777777"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A35CDF4" w14:textId="0F5A5B60" w:rsidR="00C25957" w:rsidRDefault="00C25957" w:rsidP="00C5384C">
      <w:pPr>
        <w:pStyle w:val="Ttulo1"/>
        <w:numPr>
          <w:ilvl w:val="0"/>
          <w:numId w:val="1"/>
        </w:numPr>
      </w:pPr>
      <w:bookmarkStart w:id="0" w:name="_Toc178689130"/>
      <w:r w:rsidRPr="00C25957">
        <w:lastRenderedPageBreak/>
        <w:t>RA0</w:t>
      </w:r>
      <w:r w:rsidR="009C0650">
        <w:t>1</w:t>
      </w:r>
      <w:r w:rsidRPr="00C25957">
        <w:t>_a</w:t>
      </w:r>
      <w:r w:rsidR="003D2429">
        <w:t>.</w:t>
      </w:r>
      <w:bookmarkEnd w:id="0"/>
    </w:p>
    <w:p w14:paraId="5DC76216" w14:textId="6144723D" w:rsidR="009C0650" w:rsidRPr="009C0650" w:rsidRDefault="009C0650" w:rsidP="009C0650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9C0650">
        <w:rPr>
          <w:rStyle w:val="Textoennegrita"/>
          <w:rFonts w:asciiTheme="minorHAnsi" w:hAnsiTheme="minorHAnsi" w:cstheme="minorHAnsi"/>
          <w:i/>
          <w:iCs/>
        </w:rPr>
        <w:t>Se han caracterizado y diferenciado los modelos de ejecución de código en el servidor y en el cliente web.</w:t>
      </w:r>
    </w:p>
    <w:p w14:paraId="450ACEF7" w14:textId="6A38B46E" w:rsidR="009C0650" w:rsidRPr="009C0650" w:rsidRDefault="009C0650" w:rsidP="009C0650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50BABC" wp14:editId="40E6FA5C">
                <wp:simplePos x="0" y="0"/>
                <wp:positionH relativeFrom="column">
                  <wp:posOffset>0</wp:posOffset>
                </wp:positionH>
                <wp:positionV relativeFrom="paragraph">
                  <wp:posOffset>430876</wp:posOffset>
                </wp:positionV>
                <wp:extent cx="57435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B7824" id="Conector recto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.95pt" to="452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" strokecolor="#4579b8 [3044]"/>
            </w:pict>
          </mc:Fallback>
        </mc:AlternateContent>
      </w:r>
      <w:r w:rsidRPr="009C0650">
        <w:rPr>
          <w:rFonts w:asciiTheme="minorHAnsi" w:hAnsiTheme="minorHAnsi" w:cstheme="minorHAnsi"/>
          <w:b/>
          <w:bCs/>
          <w:i/>
          <w:iCs/>
        </w:rPr>
        <w:t>¿Qué diferencias clave existen entre la ejecución de código en el cliente (navegador) y en el servidor? Proporciona un ejemplo de cuándo usarías cada uno.</w:t>
      </w:r>
    </w:p>
    <w:p w14:paraId="1F6763FB" w14:textId="53A904DE" w:rsidR="009C0650" w:rsidRDefault="009C0650" w:rsidP="009C0650"/>
    <w:p w14:paraId="6B6CE736" w14:textId="63A74384" w:rsidR="009C0650" w:rsidRDefault="009C0650" w:rsidP="009C0650">
      <w:r>
        <w:t>Las diferencias claves entre la ejecución de código</w:t>
      </w:r>
      <w:r w:rsidR="00DF292C">
        <w:t xml:space="preserve"> en el cliente y en el servidor son en donde se ejecuta el código, como se mantienen los recursos y que tipo de interacciones tiene con el usuario y los datos.</w:t>
      </w:r>
    </w:p>
    <w:p w14:paraId="33E334DC" w14:textId="03F0DC3A" w:rsidR="00A754F9" w:rsidRPr="005C199B" w:rsidRDefault="00DF292C" w:rsidP="00DF292C">
      <w:r>
        <w:t>Usaría una ejecución en entorno cliente si quisiera hacer una validación de un formulario en tiempo real sin enviar datos al servidor.</w:t>
      </w:r>
      <w:r>
        <w:br/>
        <w:t>La ejecución en el servidor la usaría cuando necesito validar datos sensibles como por ejemplo una contraseña o datos personales.</w:t>
      </w:r>
    </w:p>
    <w:p w14:paraId="3048C75B" w14:textId="0CFA6AF6" w:rsidR="00D27929" w:rsidRDefault="00C25957" w:rsidP="00C5384C">
      <w:pPr>
        <w:pStyle w:val="Ttulo1"/>
        <w:numPr>
          <w:ilvl w:val="0"/>
          <w:numId w:val="1"/>
        </w:numPr>
      </w:pPr>
      <w:bookmarkStart w:id="1" w:name="_Toc178689131"/>
      <w:r>
        <w:t>RA0</w:t>
      </w:r>
      <w:r w:rsidR="00DF292C">
        <w:t>1</w:t>
      </w:r>
      <w:r>
        <w:t>_b</w:t>
      </w:r>
      <w:r w:rsidR="003D2429">
        <w:t>.</w:t>
      </w:r>
      <w:bookmarkEnd w:id="1"/>
    </w:p>
    <w:p w14:paraId="0C0C80DC" w14:textId="58ED43F6" w:rsidR="00DF292C" w:rsidRPr="00DF292C" w:rsidRDefault="00DF292C" w:rsidP="00DF292C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DF292C">
        <w:rPr>
          <w:rStyle w:val="Textoennegrita"/>
          <w:rFonts w:asciiTheme="minorHAnsi" w:hAnsiTheme="minorHAnsi" w:cstheme="minorHAnsi"/>
          <w:i/>
          <w:iCs/>
        </w:rPr>
        <w:t>Se han reconocido las ventajas que proporciona la generación dinámica de páginas.</w:t>
      </w:r>
    </w:p>
    <w:p w14:paraId="56B8336A" w14:textId="05BF64DB" w:rsidR="00DF292C" w:rsidRPr="00DF292C" w:rsidRDefault="00DF292C" w:rsidP="00DF292C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769C0AB" wp14:editId="0CC514C2">
                <wp:simplePos x="0" y="0"/>
                <wp:positionH relativeFrom="column">
                  <wp:posOffset>163830</wp:posOffset>
                </wp:positionH>
                <wp:positionV relativeFrom="paragraph">
                  <wp:posOffset>670041</wp:posOffset>
                </wp:positionV>
                <wp:extent cx="574357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7AFAD" id="Conector recto 1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52.75pt" to="465.1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" strokecolor="#4579b8 [3044]"/>
            </w:pict>
          </mc:Fallback>
        </mc:AlternateContent>
      </w:r>
      <w:r w:rsidRPr="00DF292C">
        <w:rPr>
          <w:rFonts w:asciiTheme="minorHAnsi" w:hAnsiTheme="minorHAnsi" w:cstheme="minorHAnsi"/>
          <w:b/>
          <w:bCs/>
          <w:i/>
          <w:iCs/>
        </w:rPr>
        <w:t>Explica cómo una página web dinámica mejora la experiencia del usuario frente a una página estática. Luego, da un ejemplo práctico de una aplicación donde se beneficie de la generación dinámica de páginas.</w:t>
      </w:r>
    </w:p>
    <w:p w14:paraId="2BEEEC0D" w14:textId="1B94E843" w:rsidR="00DF292C" w:rsidRPr="00DF292C" w:rsidRDefault="00DF292C" w:rsidP="00DF292C"/>
    <w:p w14:paraId="0E468F65" w14:textId="71303E2B" w:rsidR="00A754F9" w:rsidRDefault="004A13A3" w:rsidP="008B4D67">
      <w:r w:rsidRPr="004A13A3">
        <w:t>La generación de páginas dinámicas permite al usuario modificar ciertos aspectos interactivos de la web sin tener que recargar la misma</w:t>
      </w:r>
      <w:r>
        <w:t>.</w:t>
      </w:r>
    </w:p>
    <w:p w14:paraId="102DE80F" w14:textId="4E0C85AF" w:rsidR="004A13A3" w:rsidRDefault="004A13A3" w:rsidP="008B4D67">
      <w:r>
        <w:t>Las redes sociales como Twitter enseñan elementos personalizados según los gustos del usuario y a qué otros usuarios sigan. La sección de “Para ti” de Twitter será diferente según cada usuario, los cuales podrán usarlo a la vez sin que ninguno afecte al otro y sin tener que recargar la página.</w:t>
      </w:r>
    </w:p>
    <w:p w14:paraId="0BA5D001" w14:textId="77777777" w:rsidR="004A13A3" w:rsidRDefault="004A13A3" w:rsidP="008B4D67"/>
    <w:p w14:paraId="15BFFAF0" w14:textId="77777777" w:rsidR="004A13A3" w:rsidRDefault="004A13A3" w:rsidP="008B4D67"/>
    <w:p w14:paraId="31AABBDF" w14:textId="77777777" w:rsidR="004A13A3" w:rsidRDefault="004A13A3" w:rsidP="008B4D67"/>
    <w:p w14:paraId="075F55E4" w14:textId="77777777" w:rsidR="004A13A3" w:rsidRDefault="004A13A3" w:rsidP="008B4D67"/>
    <w:p w14:paraId="020D5D5E" w14:textId="77777777" w:rsidR="004A13A3" w:rsidRPr="004A13A3" w:rsidRDefault="004A13A3" w:rsidP="008B4D67"/>
    <w:p w14:paraId="483B0ACA" w14:textId="06E3BFA6" w:rsidR="00D164B6" w:rsidRDefault="00C25957" w:rsidP="00C5384C">
      <w:pPr>
        <w:pStyle w:val="Ttulo1"/>
        <w:numPr>
          <w:ilvl w:val="0"/>
          <w:numId w:val="1"/>
        </w:numPr>
      </w:pPr>
      <w:bookmarkStart w:id="2" w:name="_Toc178689132"/>
      <w:r>
        <w:lastRenderedPageBreak/>
        <w:t>RA0</w:t>
      </w:r>
      <w:r w:rsidR="004A13A3">
        <w:t>1</w:t>
      </w:r>
      <w:r>
        <w:t>_c</w:t>
      </w:r>
      <w:r w:rsidR="00D164B6">
        <w:t>.</w:t>
      </w:r>
      <w:bookmarkEnd w:id="2"/>
    </w:p>
    <w:p w14:paraId="70779B73" w14:textId="75526D86" w:rsidR="004A13A3" w:rsidRPr="004A13A3" w:rsidRDefault="004A13A3" w:rsidP="004A13A3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t>Se han identificado los mecanismos de ejecución de código en los servidores Web.</w:t>
      </w:r>
    </w:p>
    <w:p w14:paraId="37938882" w14:textId="0544AFC8" w:rsidR="004A13A3" w:rsidRPr="004A13A3" w:rsidRDefault="004A13A3" w:rsidP="004A13A3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t>Descargar de Apache Friends el servidor XAMPP y llevar a cabo su instalación.</w:t>
      </w:r>
    </w:p>
    <w:p w14:paraId="31E8B546" w14:textId="5AC2EF4C" w:rsidR="004A13A3" w:rsidRPr="004A13A3" w:rsidRDefault="004A13A3" w:rsidP="004A13A3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t>Probar que funciona correctamente, lanzando la url localhost en el navegador.</w:t>
      </w:r>
    </w:p>
    <w:p w14:paraId="477F144C" w14:textId="77777777" w:rsidR="004A13A3" w:rsidRPr="004A13A3" w:rsidRDefault="004A13A3" w:rsidP="004A13A3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t>Desarrollar una página web que incluya los siguientes elementos:</w:t>
      </w:r>
    </w:p>
    <w:p w14:paraId="713A8797" w14:textId="7FF35899" w:rsidR="004A13A3" w:rsidRPr="004A13A3" w:rsidRDefault="004A13A3" w:rsidP="004A13A3">
      <w:pPr>
        <w:pStyle w:val="textotabla"/>
        <w:ind w:left="720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t>- Cabecera y pie de página.</w:t>
      </w:r>
      <w:r w:rsidRPr="004A13A3">
        <w:rPr>
          <w:rFonts w:asciiTheme="minorHAnsi" w:hAnsiTheme="minorHAnsi" w:cstheme="minorHAnsi"/>
          <w:b/>
          <w:bCs/>
          <w:i/>
          <w:iCs/>
        </w:rPr>
        <w:br/>
        <w:t>- Nombre y NIF del alumno.</w:t>
      </w:r>
    </w:p>
    <w:p w14:paraId="4E5FBAD3" w14:textId="77777777" w:rsidR="004A13A3" w:rsidRPr="004A13A3" w:rsidRDefault="004A13A3" w:rsidP="004A13A3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t>Un script de servidor php que muestra información sobre la configuración del servidor:</w:t>
      </w:r>
    </w:p>
    <w:p w14:paraId="6A951EB6" w14:textId="20449D9C" w:rsidR="004A13A3" w:rsidRPr="004A13A3" w:rsidRDefault="004A13A3" w:rsidP="004A13A3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</w:rPr>
        <w:br/>
        <w:t>&lt;?php</w:t>
      </w:r>
      <w:r w:rsidRPr="004A13A3">
        <w:rPr>
          <w:rFonts w:asciiTheme="minorHAnsi" w:hAnsiTheme="minorHAnsi" w:cstheme="minorHAnsi"/>
          <w:b/>
          <w:bCs/>
          <w:i/>
          <w:iCs/>
        </w:rPr>
        <w:br/>
        <w:t>echo "Servidor: " . $_SERVER["SERVER_SOFTWARE"] . "&lt;br&gt;";</w:t>
      </w:r>
      <w:r w:rsidRPr="004A13A3">
        <w:rPr>
          <w:rFonts w:asciiTheme="minorHAnsi" w:hAnsiTheme="minorHAnsi" w:cstheme="minorHAnsi"/>
          <w:b/>
          <w:bCs/>
          <w:i/>
          <w:iCs/>
        </w:rPr>
        <w:br/>
        <w:t>echo "Raíz: " . $_SERVER["DOCUMENT_ROOT"] . "&lt;br&gt;";</w:t>
      </w:r>
      <w:r w:rsidRPr="004A13A3">
        <w:rPr>
          <w:rFonts w:asciiTheme="minorHAnsi" w:hAnsiTheme="minorHAnsi" w:cstheme="minorHAnsi"/>
          <w:b/>
          <w:bCs/>
          <w:i/>
          <w:iCs/>
        </w:rPr>
        <w:br/>
        <w:t>?&gt;</w:t>
      </w:r>
    </w:p>
    <w:p w14:paraId="18E1AF0E" w14:textId="4FCA803A" w:rsidR="004A13A3" w:rsidRPr="00031AA2" w:rsidRDefault="004A13A3" w:rsidP="00031AA2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4A13A3">
        <w:rPr>
          <w:rFonts w:asciiTheme="minorHAnsi" w:hAnsiTheme="minorHAnsi" w:cstheme="minorHAnsi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564E3B" wp14:editId="0F81DC34">
                <wp:simplePos x="0" y="0"/>
                <wp:positionH relativeFrom="margin">
                  <wp:posOffset>106103</wp:posOffset>
                </wp:positionH>
                <wp:positionV relativeFrom="paragraph">
                  <wp:posOffset>252441</wp:posOffset>
                </wp:positionV>
                <wp:extent cx="57435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15F46" id="Conector recto 21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35pt,19.9pt" to="460.6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EHd&#10;gTjfAAAACAEAAA8AAAAAAAAAAAAAAAAA9gMAAGRycy9kb3ducmV2LnhtbFBLBQYAAAAABAAEAPMA&#10;AAACBQAAAAA=&#10;" strokecolor="#4579b8 [3044]">
                <w10:wrap anchorx="margin"/>
              </v:line>
            </w:pict>
          </mc:Fallback>
        </mc:AlternateContent>
      </w:r>
      <w:r w:rsidRPr="004A13A3">
        <w:rPr>
          <w:rFonts w:asciiTheme="minorHAnsi" w:hAnsiTheme="minorHAnsi" w:cstheme="minorHAnsi"/>
          <w:b/>
          <w:bCs/>
          <w:i/>
          <w:iCs/>
        </w:rPr>
        <w:t>Lanzar la página en el servidor y comprobar su funcionamiento.</w:t>
      </w:r>
    </w:p>
    <w:p w14:paraId="7F51EA90" w14:textId="7DAFC669" w:rsidR="00031AA2" w:rsidRDefault="00031AA2" w:rsidP="004A13A3">
      <w:r w:rsidRPr="00031AA2">
        <w:rPr>
          <w:noProof/>
        </w:rPr>
        <w:drawing>
          <wp:inline distT="0" distB="0" distL="0" distR="0" wp14:anchorId="5B5B9FC8" wp14:editId="6B685479">
            <wp:extent cx="5798127" cy="4372183"/>
            <wp:effectExtent l="0" t="0" r="0" b="0"/>
            <wp:docPr id="1616429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29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8553" cy="440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C4F" w14:textId="0266431C" w:rsidR="00031AA2" w:rsidRPr="004A13A3" w:rsidRDefault="00031AA2" w:rsidP="00031AA2">
      <w:pPr>
        <w:jc w:val="center"/>
      </w:pPr>
      <w:r w:rsidRPr="00031AA2">
        <w:rPr>
          <w:noProof/>
        </w:rPr>
        <w:lastRenderedPageBreak/>
        <w:drawing>
          <wp:inline distT="0" distB="0" distL="0" distR="0" wp14:anchorId="282947E3" wp14:editId="52B7AA94">
            <wp:extent cx="4363059" cy="3124636"/>
            <wp:effectExtent l="0" t="0" r="0" b="0"/>
            <wp:docPr id="1466027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7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BC93" w14:textId="2C4E52ED" w:rsidR="00E92AFC" w:rsidRPr="004A13A3" w:rsidRDefault="00E92AFC" w:rsidP="00E92AFC">
      <w:pPr>
        <w:ind w:left="570"/>
      </w:pPr>
    </w:p>
    <w:p w14:paraId="7817C71D" w14:textId="1A07B076" w:rsidR="00D164B6" w:rsidRDefault="00C25957" w:rsidP="00C5384C">
      <w:pPr>
        <w:pStyle w:val="Ttulo1"/>
        <w:numPr>
          <w:ilvl w:val="0"/>
          <w:numId w:val="1"/>
        </w:numPr>
      </w:pPr>
      <w:bookmarkStart w:id="3" w:name="_Toc178689133"/>
      <w:r>
        <w:t>RA0</w:t>
      </w:r>
      <w:r w:rsidR="00C909C5">
        <w:t>1</w:t>
      </w:r>
      <w:r>
        <w:t>_d</w:t>
      </w:r>
      <w:r w:rsidR="00D164B6">
        <w:t>.</w:t>
      </w:r>
      <w:bookmarkEnd w:id="3"/>
    </w:p>
    <w:p w14:paraId="3EB41D7A" w14:textId="02B7A474" w:rsidR="00031AA2" w:rsidRPr="00031AA2" w:rsidRDefault="00031AA2" w:rsidP="00031AA2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>
        <w:rPr>
          <w:rStyle w:val="Textoennegrita"/>
        </w:rPr>
        <w:t xml:space="preserve">Se han reconocido las funcionalidades que aportan los servidores de aplicaciones y su </w:t>
      </w:r>
      <w:r w:rsidRPr="00031AA2">
        <w:rPr>
          <w:rStyle w:val="Textoennegrita"/>
          <w:rFonts w:asciiTheme="minorHAnsi" w:hAnsiTheme="minorHAnsi" w:cstheme="minorHAnsi"/>
          <w:i/>
          <w:iCs/>
        </w:rPr>
        <w:t>integración con los servidores web. </w:t>
      </w:r>
    </w:p>
    <w:p w14:paraId="1EDB991B" w14:textId="551B9F5F" w:rsidR="00031AA2" w:rsidRPr="00031AA2" w:rsidRDefault="00031AA2" w:rsidP="00031AA2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66DD119" wp14:editId="47BD7400">
                <wp:simplePos x="0" y="0"/>
                <wp:positionH relativeFrom="margin">
                  <wp:posOffset>-577</wp:posOffset>
                </wp:positionH>
                <wp:positionV relativeFrom="paragraph">
                  <wp:posOffset>862849</wp:posOffset>
                </wp:positionV>
                <wp:extent cx="5743575" cy="0"/>
                <wp:effectExtent l="0" t="0" r="28575" b="19050"/>
                <wp:wrapNone/>
                <wp:docPr id="1579906329" name="Conector recto 1579906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42F19" id="Conector recto 1579906329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67.95pt" to="452.2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IvE&#10;JoDfAAAACQEAAA8AAAAAAAAAAAAAAAAA9gMAAGRycy9kb3ducmV2LnhtbFBLBQYAAAAABAAEAPMA&#10;AAACBQAAAAA=&#10;" strokecolor="#4579b8 [3044]">
                <w10:wrap anchorx="margin"/>
              </v:line>
            </w:pict>
          </mc:Fallback>
        </mc:AlternateContent>
      </w:r>
      <w:r w:rsidRPr="00031AA2">
        <w:rPr>
          <w:rFonts w:asciiTheme="minorHAnsi" w:hAnsiTheme="minorHAnsi" w:cstheme="minorHAnsi"/>
          <w:b/>
          <w:bCs/>
          <w:i/>
          <w:iCs/>
        </w:rPr>
        <w:t>Ventajas y desventajas de usar un servidor web y un servidor de aplicaciones separados:</w:t>
      </w:r>
      <w:r w:rsidRPr="00031AA2">
        <w:rPr>
          <w:rFonts w:asciiTheme="minorHAnsi" w:hAnsiTheme="minorHAnsi" w:cstheme="minorHAnsi"/>
          <w:b/>
          <w:bCs/>
          <w:i/>
          <w:iCs/>
        </w:rPr>
        <w:br/>
        <w:t>- Explica por qué sería ventajoso utilizar un servidor web separado de un servidor de aplicaciones.</w:t>
      </w:r>
      <w:r w:rsidRPr="00031AA2">
        <w:rPr>
          <w:rFonts w:asciiTheme="minorHAnsi" w:hAnsiTheme="minorHAnsi" w:cstheme="minorHAnsi"/>
          <w:b/>
          <w:bCs/>
          <w:i/>
          <w:iCs/>
        </w:rPr>
        <w:br/>
        <w:t>- ¿Cuáles podrían ser algunos desafíos técnicos al mantener ambos servidores separados?</w:t>
      </w:r>
    </w:p>
    <w:p w14:paraId="76524369" w14:textId="6D30EA3C" w:rsidR="00031AA2" w:rsidRPr="00031AA2" w:rsidRDefault="00031AA2" w:rsidP="00031AA2"/>
    <w:p w14:paraId="1718214C" w14:textId="3F236759" w:rsidR="0065322A" w:rsidRDefault="00031AA2" w:rsidP="0065322A">
      <w:r>
        <w:t>Las ventajas de usar un servidor web y un servidor de aplicaciones separados son:</w:t>
      </w:r>
    </w:p>
    <w:p w14:paraId="62437E8C" w14:textId="76BDE4C5" w:rsidR="00031AA2" w:rsidRDefault="005B4722" w:rsidP="005B4722">
      <w:pPr>
        <w:pStyle w:val="Prrafodelista"/>
        <w:numPr>
          <w:ilvl w:val="0"/>
          <w:numId w:val="12"/>
        </w:numPr>
      </w:pPr>
      <w:r>
        <w:t>Optimización del rendimiento</w:t>
      </w:r>
    </w:p>
    <w:p w14:paraId="4F8BC865" w14:textId="02D2FC32" w:rsidR="005B4722" w:rsidRDefault="005B4722" w:rsidP="005B4722">
      <w:pPr>
        <w:pStyle w:val="Prrafodelista"/>
        <w:numPr>
          <w:ilvl w:val="0"/>
          <w:numId w:val="12"/>
        </w:numPr>
      </w:pPr>
      <w:r>
        <w:t>Escalabilidad de los componentes según la demanda</w:t>
      </w:r>
    </w:p>
    <w:p w14:paraId="6D6171AF" w14:textId="5CF3D821" w:rsidR="005B4722" w:rsidRDefault="005B4722" w:rsidP="005B4722">
      <w:pPr>
        <w:pStyle w:val="Prrafodelista"/>
        <w:numPr>
          <w:ilvl w:val="0"/>
          <w:numId w:val="12"/>
        </w:numPr>
      </w:pPr>
      <w:r>
        <w:t>Seguridad mejorada al limitar el acceso directo al servidor de aplicaciones</w:t>
      </w:r>
    </w:p>
    <w:p w14:paraId="3E2DB3A3" w14:textId="17FD51B5" w:rsidR="005B4722" w:rsidRDefault="005B4722" w:rsidP="005B4722">
      <w:pPr>
        <w:pStyle w:val="Prrafodelista"/>
        <w:numPr>
          <w:ilvl w:val="0"/>
          <w:numId w:val="12"/>
        </w:numPr>
      </w:pPr>
      <w:r>
        <w:t>Se consigue un mantenimiento sencillo</w:t>
      </w:r>
    </w:p>
    <w:p w14:paraId="2B5A4B90" w14:textId="26E0898E" w:rsidR="005B4722" w:rsidRDefault="005B4722" w:rsidP="005B4722">
      <w:r>
        <w:t>Las desventajas para mantener los servidores separados serían las siguientes:</w:t>
      </w:r>
    </w:p>
    <w:p w14:paraId="7FE5255D" w14:textId="0884DE74" w:rsidR="005B4722" w:rsidRDefault="005B4722" w:rsidP="005B4722">
      <w:pPr>
        <w:pStyle w:val="Prrafodelista"/>
        <w:numPr>
          <w:ilvl w:val="0"/>
          <w:numId w:val="13"/>
        </w:numPr>
      </w:pPr>
      <w:r>
        <w:t>Al deber configurar ambos servidores, lleva más esfuerzo que uno solo</w:t>
      </w:r>
    </w:p>
    <w:p w14:paraId="55267C8E" w14:textId="55C84876" w:rsidR="005B4722" w:rsidRDefault="005B4722" w:rsidP="005B4722">
      <w:pPr>
        <w:pStyle w:val="Prrafodelista"/>
        <w:numPr>
          <w:ilvl w:val="0"/>
          <w:numId w:val="13"/>
        </w:numPr>
      </w:pPr>
      <w:r>
        <w:t>Se puede crear una mayor latencia de las solicitudes dinámicas que deben procesar ambos servidores</w:t>
      </w:r>
    </w:p>
    <w:p w14:paraId="706FB80A" w14:textId="3848DFEB" w:rsidR="005B4722" w:rsidRDefault="005B4722" w:rsidP="005B4722">
      <w:pPr>
        <w:pStyle w:val="Prrafodelista"/>
        <w:numPr>
          <w:ilvl w:val="0"/>
          <w:numId w:val="13"/>
        </w:numPr>
      </w:pPr>
      <w:r>
        <w:t>Mayor coste</w:t>
      </w:r>
      <w:r w:rsidR="000217E8">
        <w:t xml:space="preserve"> de mantenimiento</w:t>
      </w:r>
    </w:p>
    <w:p w14:paraId="7BF11889" w14:textId="79DBB6F1" w:rsidR="000217E8" w:rsidRPr="0065322A" w:rsidRDefault="000217E8" w:rsidP="005B4722">
      <w:pPr>
        <w:pStyle w:val="Prrafodelista"/>
        <w:numPr>
          <w:ilvl w:val="0"/>
          <w:numId w:val="13"/>
        </w:numPr>
      </w:pPr>
      <w:r>
        <w:t>Mayor esfuerzo para mantener la seguridad</w:t>
      </w:r>
    </w:p>
    <w:p w14:paraId="1029B082" w14:textId="1AF3C7E1" w:rsidR="00E92AFC" w:rsidRDefault="00C25957" w:rsidP="008B4D67">
      <w:pPr>
        <w:pStyle w:val="Ttulo1"/>
        <w:numPr>
          <w:ilvl w:val="0"/>
          <w:numId w:val="1"/>
        </w:numPr>
      </w:pPr>
      <w:bookmarkStart w:id="4" w:name="_Toc178689134"/>
      <w:r>
        <w:lastRenderedPageBreak/>
        <w:t>RA0</w:t>
      </w:r>
      <w:r w:rsidR="00C909C5">
        <w:t>1</w:t>
      </w:r>
      <w:r>
        <w:t>_e</w:t>
      </w:r>
      <w:r w:rsidR="00D164B6">
        <w:t>.</w:t>
      </w:r>
      <w:bookmarkEnd w:id="4"/>
      <w:r w:rsidR="00C909C5">
        <w:t xml:space="preserve"> </w:t>
      </w:r>
    </w:p>
    <w:p w14:paraId="3EA84BBF" w14:textId="58729472" w:rsidR="00C909C5" w:rsidRPr="00C909C5" w:rsidRDefault="00C909C5" w:rsidP="00C909C5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C909C5">
        <w:rPr>
          <w:rStyle w:val="Textoennegrita"/>
          <w:rFonts w:asciiTheme="minorHAnsi" w:hAnsiTheme="minorHAnsi" w:cstheme="minorHAnsi"/>
          <w:i/>
          <w:iCs/>
        </w:rPr>
        <w:t>Se han identificado y caracterizado los principales lenguajes y tecnologías relacionados con la programación Web en entorno servidor.</w:t>
      </w:r>
    </w:p>
    <w:p w14:paraId="596EA498" w14:textId="44CC9E77" w:rsidR="00C909C5" w:rsidRPr="00C909C5" w:rsidRDefault="00C909C5" w:rsidP="00C909C5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5CBB4F2" wp14:editId="4CD57190">
                <wp:simplePos x="0" y="0"/>
                <wp:positionH relativeFrom="margin">
                  <wp:posOffset>105987</wp:posOffset>
                </wp:positionH>
                <wp:positionV relativeFrom="paragraph">
                  <wp:posOffset>650124</wp:posOffset>
                </wp:positionV>
                <wp:extent cx="5743575" cy="0"/>
                <wp:effectExtent l="0" t="0" r="28575" b="19050"/>
                <wp:wrapNone/>
                <wp:docPr id="1915688380" name="Conector recto 1915688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E4731" id="Conector recto 1915688380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.35pt,51.2pt" to="460.6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" strokecolor="#4579b8 [3044]">
                <w10:wrap anchorx="margin"/>
              </v:line>
            </w:pict>
          </mc:Fallback>
        </mc:AlternateContent>
      </w:r>
      <w:r w:rsidRPr="00C909C5">
        <w:rPr>
          <w:rFonts w:asciiTheme="minorHAnsi" w:hAnsiTheme="minorHAnsi" w:cstheme="minorHAnsi"/>
          <w:b/>
          <w:bCs/>
          <w:i/>
          <w:iCs/>
        </w:rPr>
        <w:t>Describir brevemente los componentes del paquete de aplicaciones XAMPP y sus funciones.</w:t>
      </w:r>
      <w:r w:rsidRPr="00C909C5">
        <w:rPr>
          <w:rFonts w:asciiTheme="minorHAnsi" w:hAnsiTheme="minorHAnsi" w:cstheme="minorHAnsi"/>
          <w:b/>
          <w:bCs/>
          <w:i/>
          <w:iCs/>
        </w:rPr>
        <w:br/>
        <w:t>Indicar cinco ventajas del lenguaje de programación de servidor PHP que consideres más importantes.</w:t>
      </w:r>
    </w:p>
    <w:p w14:paraId="1C876BD8" w14:textId="27CF38C1" w:rsidR="00C909C5" w:rsidRPr="00C909C5" w:rsidRDefault="00C909C5" w:rsidP="00C909C5"/>
    <w:p w14:paraId="66C0B67F" w14:textId="1BE9889D" w:rsidR="0065322A" w:rsidRDefault="00C909C5" w:rsidP="008B4D67">
      <w:pPr>
        <w:ind w:left="570"/>
      </w:pPr>
      <w:r w:rsidRPr="00C909C5">
        <w:t>Los componentes</w:t>
      </w:r>
      <w:r>
        <w:t xml:space="preserve"> de XAMPP son:</w:t>
      </w:r>
    </w:p>
    <w:p w14:paraId="7DDA7B5D" w14:textId="318E6F7A" w:rsidR="00C909C5" w:rsidRDefault="00C909C5" w:rsidP="00C909C5">
      <w:pPr>
        <w:pStyle w:val="Prrafodelista"/>
        <w:numPr>
          <w:ilvl w:val="0"/>
          <w:numId w:val="19"/>
        </w:numPr>
      </w:pPr>
      <w:r w:rsidRPr="00C909C5">
        <w:t>Apache</w:t>
      </w:r>
    </w:p>
    <w:p w14:paraId="469058FE" w14:textId="4F17EBE9" w:rsidR="00DA238B" w:rsidRPr="00C909C5" w:rsidRDefault="00DA238B" w:rsidP="00DA238B">
      <w:pPr>
        <w:pStyle w:val="Prrafodelista"/>
        <w:ind w:left="930"/>
      </w:pPr>
      <w:r>
        <w:t>Es el servidor web de XAMPP</w:t>
      </w:r>
    </w:p>
    <w:p w14:paraId="57982D2B" w14:textId="3EC1D603" w:rsidR="00C909C5" w:rsidRDefault="00C909C5" w:rsidP="00C909C5">
      <w:pPr>
        <w:pStyle w:val="Prrafodelista"/>
        <w:numPr>
          <w:ilvl w:val="0"/>
          <w:numId w:val="19"/>
        </w:numPr>
      </w:pPr>
      <w:r w:rsidRPr="00C909C5">
        <w:t>MySQL</w:t>
      </w:r>
    </w:p>
    <w:p w14:paraId="2CC09C3A" w14:textId="24B9ECF2" w:rsidR="00DA238B" w:rsidRPr="00C909C5" w:rsidRDefault="00DA238B" w:rsidP="00DA238B">
      <w:pPr>
        <w:pStyle w:val="Prrafodelista"/>
        <w:ind w:left="930"/>
      </w:pPr>
      <w:r>
        <w:t>Gestiona bases de datos</w:t>
      </w:r>
    </w:p>
    <w:p w14:paraId="0286A291" w14:textId="71399E49" w:rsidR="00C909C5" w:rsidRDefault="00C909C5" w:rsidP="00C909C5">
      <w:pPr>
        <w:pStyle w:val="Prrafodelista"/>
        <w:numPr>
          <w:ilvl w:val="0"/>
          <w:numId w:val="19"/>
        </w:numPr>
      </w:pPr>
      <w:r w:rsidRPr="00C909C5">
        <w:t>FileZilla</w:t>
      </w:r>
    </w:p>
    <w:p w14:paraId="71664B3A" w14:textId="7312AA6C" w:rsidR="00DA238B" w:rsidRPr="00C909C5" w:rsidRDefault="00DA238B" w:rsidP="00DA238B">
      <w:pPr>
        <w:pStyle w:val="Prrafodelista"/>
        <w:ind w:left="930"/>
      </w:pPr>
      <w:r>
        <w:t>Es un servidor FTP para transferir archivos entre el servidor y el cliente</w:t>
      </w:r>
    </w:p>
    <w:p w14:paraId="18D69E3A" w14:textId="333D5712" w:rsidR="00C909C5" w:rsidRDefault="00C909C5" w:rsidP="00C909C5">
      <w:pPr>
        <w:pStyle w:val="Prrafodelista"/>
        <w:numPr>
          <w:ilvl w:val="0"/>
          <w:numId w:val="19"/>
        </w:numPr>
      </w:pPr>
      <w:r w:rsidRPr="00C909C5">
        <w:t>Mercury</w:t>
      </w:r>
    </w:p>
    <w:p w14:paraId="3EF27D6C" w14:textId="6B4CC9C9" w:rsidR="00DA238B" w:rsidRPr="00C909C5" w:rsidRDefault="00DA238B" w:rsidP="00DA238B">
      <w:pPr>
        <w:pStyle w:val="Prrafodelista"/>
        <w:ind w:left="930"/>
      </w:pPr>
      <w:r>
        <w:t>Es un servidor de correo electrónico</w:t>
      </w:r>
    </w:p>
    <w:p w14:paraId="2C38428D" w14:textId="5FE25141" w:rsidR="00C909C5" w:rsidRDefault="00C909C5" w:rsidP="00C909C5">
      <w:pPr>
        <w:pStyle w:val="Prrafodelista"/>
        <w:numPr>
          <w:ilvl w:val="0"/>
          <w:numId w:val="19"/>
        </w:numPr>
      </w:pPr>
      <w:r w:rsidRPr="00C909C5">
        <w:t>Tomcat</w:t>
      </w:r>
    </w:p>
    <w:p w14:paraId="448A4D2A" w14:textId="42CECB72" w:rsidR="00DA238B" w:rsidRDefault="00DA238B" w:rsidP="00DA238B">
      <w:pPr>
        <w:pStyle w:val="Prrafodelista"/>
        <w:ind w:left="930"/>
      </w:pPr>
      <w:r w:rsidRPr="00DA238B">
        <w:t>Tomcat es un servidor de aplicaciones que ejecuta aplicaciones basadas en Java</w:t>
      </w:r>
    </w:p>
    <w:p w14:paraId="65534E28" w14:textId="77777777" w:rsidR="00DA238B" w:rsidRDefault="00DA238B" w:rsidP="00DA238B">
      <w:pPr>
        <w:pStyle w:val="Prrafodelista"/>
        <w:ind w:left="930"/>
      </w:pPr>
    </w:p>
    <w:p w14:paraId="48DB5389" w14:textId="1120903C" w:rsidR="00DA238B" w:rsidRDefault="00DA238B" w:rsidP="00DA238B">
      <w:r>
        <w:tab/>
        <w:t>Las ventajas de PHP son:</w:t>
      </w:r>
    </w:p>
    <w:p w14:paraId="1608D8A6" w14:textId="0B1EBD21" w:rsidR="00DA238B" w:rsidRDefault="00DA238B" w:rsidP="00DA238B">
      <w:pPr>
        <w:pStyle w:val="Prrafodelista"/>
        <w:numPr>
          <w:ilvl w:val="0"/>
          <w:numId w:val="20"/>
        </w:numPr>
      </w:pPr>
      <w:r>
        <w:t>Facilidad de aprendizaje</w:t>
      </w:r>
    </w:p>
    <w:p w14:paraId="01C77958" w14:textId="5927F526" w:rsidR="00DA238B" w:rsidRDefault="00DA238B" w:rsidP="00DA238B">
      <w:pPr>
        <w:pStyle w:val="Prrafodelista"/>
        <w:numPr>
          <w:ilvl w:val="0"/>
          <w:numId w:val="20"/>
        </w:numPr>
      </w:pPr>
      <w:r>
        <w:t>Gran soporte comunitario</w:t>
      </w:r>
    </w:p>
    <w:p w14:paraId="7D991E0A" w14:textId="0FAE7A08" w:rsidR="00DA238B" w:rsidRDefault="00DA238B" w:rsidP="00DA238B">
      <w:pPr>
        <w:pStyle w:val="Prrafodelista"/>
        <w:numPr>
          <w:ilvl w:val="0"/>
          <w:numId w:val="20"/>
        </w:numPr>
      </w:pPr>
      <w:r>
        <w:t>Amplia compatibilidad</w:t>
      </w:r>
    </w:p>
    <w:p w14:paraId="25339B16" w14:textId="6285BC95" w:rsidR="00DA238B" w:rsidRDefault="00DA238B" w:rsidP="00DA238B">
      <w:pPr>
        <w:pStyle w:val="Prrafodelista"/>
        <w:numPr>
          <w:ilvl w:val="0"/>
          <w:numId w:val="20"/>
        </w:numPr>
      </w:pPr>
      <w:r>
        <w:t>Generacion dinámica de contenido</w:t>
      </w:r>
    </w:p>
    <w:p w14:paraId="0B42FE76" w14:textId="581FD157" w:rsidR="00DA238B" w:rsidRDefault="00DA238B" w:rsidP="00DA238B">
      <w:pPr>
        <w:pStyle w:val="Prrafodelista"/>
        <w:numPr>
          <w:ilvl w:val="0"/>
          <w:numId w:val="20"/>
        </w:numPr>
      </w:pPr>
      <w:r>
        <w:t>Se integra con HTML</w:t>
      </w:r>
    </w:p>
    <w:p w14:paraId="31A25821" w14:textId="77777777" w:rsidR="006039EF" w:rsidRDefault="006039EF" w:rsidP="006039EF"/>
    <w:p w14:paraId="1630ADB9" w14:textId="77777777" w:rsidR="006039EF" w:rsidRDefault="006039EF" w:rsidP="006039EF"/>
    <w:p w14:paraId="350B7BA8" w14:textId="77777777" w:rsidR="006039EF" w:rsidRDefault="006039EF" w:rsidP="006039EF"/>
    <w:p w14:paraId="67D7C263" w14:textId="77777777" w:rsidR="006039EF" w:rsidRDefault="006039EF" w:rsidP="006039EF"/>
    <w:p w14:paraId="0276D1BD" w14:textId="77777777" w:rsidR="006039EF" w:rsidRDefault="006039EF" w:rsidP="006039EF"/>
    <w:p w14:paraId="784C07D7" w14:textId="77777777" w:rsidR="006039EF" w:rsidRPr="00DA238B" w:rsidRDefault="006039EF" w:rsidP="006039EF"/>
    <w:p w14:paraId="5167C615" w14:textId="6CE92442" w:rsidR="00D164B6" w:rsidRDefault="00C25957" w:rsidP="00C5384C">
      <w:pPr>
        <w:pStyle w:val="Ttulo1"/>
        <w:numPr>
          <w:ilvl w:val="0"/>
          <w:numId w:val="1"/>
        </w:numPr>
      </w:pPr>
      <w:bookmarkStart w:id="5" w:name="_Toc178689135"/>
      <w:r>
        <w:lastRenderedPageBreak/>
        <w:t>RA0</w:t>
      </w:r>
      <w:r w:rsidR="00DA238B">
        <w:t>1</w:t>
      </w:r>
      <w:r>
        <w:t>_</w:t>
      </w:r>
      <w:r w:rsidR="00D164B6">
        <w:t>f.</w:t>
      </w:r>
      <w:bookmarkEnd w:id="5"/>
    </w:p>
    <w:p w14:paraId="45DE0E40" w14:textId="379D3D18" w:rsidR="00DA238B" w:rsidRPr="00DA238B" w:rsidRDefault="00DA238B" w:rsidP="00DA238B">
      <w:pPr>
        <w:pStyle w:val="textotabla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DA238B">
        <w:rPr>
          <w:rStyle w:val="Textoennegrita"/>
          <w:rFonts w:asciiTheme="minorHAnsi" w:hAnsiTheme="minorHAnsi" w:cstheme="minorHAnsi"/>
          <w:i/>
          <w:iCs/>
          <w:sz w:val="22"/>
          <w:szCs w:val="22"/>
        </w:rPr>
        <w:t>Se han verificado los mecanismos de integración de los lenguajes de marcas con los lenguajes de programación en entorno servidor. </w:t>
      </w:r>
    </w:p>
    <w:p w14:paraId="72D57B2C" w14:textId="62D0B893" w:rsidR="00DA238B" w:rsidRPr="00DA238B" w:rsidRDefault="006039EF" w:rsidP="00DA238B">
      <w:pPr>
        <w:pStyle w:val="textotabla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B03BED" wp14:editId="7A78CBC6">
                <wp:simplePos x="0" y="0"/>
                <wp:positionH relativeFrom="margin">
                  <wp:posOffset>-60960</wp:posOffset>
                </wp:positionH>
                <wp:positionV relativeFrom="paragraph">
                  <wp:posOffset>740006</wp:posOffset>
                </wp:positionV>
                <wp:extent cx="5743575" cy="0"/>
                <wp:effectExtent l="0" t="0" r="28575" b="19050"/>
                <wp:wrapNone/>
                <wp:docPr id="739333536" name="Conector recto 739333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747AF" id="Conector recto 739333536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8pt,58.25pt" to="447.4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" strokecolor="#4579b8 [3044]">
                <w10:wrap anchorx="margin"/>
              </v:line>
            </w:pict>
          </mc:Fallback>
        </mc:AlternateContent>
      </w:r>
      <w:r w:rsidR="00DA238B" w:rsidRPr="00DA238B">
        <w:rPr>
          <w:rFonts w:asciiTheme="minorHAnsi" w:hAnsiTheme="minorHAnsi" w:cstheme="minorHAnsi"/>
          <w:b/>
          <w:bCs/>
          <w:i/>
          <w:iCs/>
          <w:sz w:val="22"/>
          <w:szCs w:val="22"/>
        </w:rPr>
        <w:t>Crea un pequeño proyecto donde utilices un lenguaje de marcas (como HTML) integrado con un lenguaje de programación en servidor (como PHP) para generar contenido dinámico.: Crear una página web donde se pueda agregar y visualizar una lista de tareas almacenadas en un archivo de texto. El contenido del archivo se cargará dinámicamente en la página utilizando PHP.</w:t>
      </w:r>
    </w:p>
    <w:p w14:paraId="558D7DAA" w14:textId="6274F462" w:rsidR="00DA238B" w:rsidRPr="00DA238B" w:rsidRDefault="00DA238B" w:rsidP="00DA238B"/>
    <w:p w14:paraId="396F8FF6" w14:textId="0A63AB0E" w:rsidR="00E92AFC" w:rsidRDefault="00C10669" w:rsidP="00C10669">
      <w:pPr>
        <w:jc w:val="center"/>
        <w:rPr>
          <w:b/>
          <w:bCs/>
          <w:i/>
          <w:iCs/>
          <w:sz w:val="24"/>
          <w:szCs w:val="24"/>
        </w:rPr>
      </w:pPr>
      <w:r w:rsidRPr="00C10669">
        <w:rPr>
          <w:b/>
          <w:bCs/>
          <w:i/>
          <w:iCs/>
          <w:sz w:val="24"/>
          <w:szCs w:val="24"/>
        </w:rPr>
        <w:drawing>
          <wp:inline distT="0" distB="0" distL="0" distR="0" wp14:anchorId="2CA5DCA7" wp14:editId="4502DF81">
            <wp:extent cx="3588327" cy="4379375"/>
            <wp:effectExtent l="0" t="0" r="0" b="2540"/>
            <wp:docPr id="1752266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6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397" cy="439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9A21" w14:textId="752231FE" w:rsidR="00C10669" w:rsidRPr="00E92AFC" w:rsidRDefault="00C10669" w:rsidP="00C10669">
      <w:pPr>
        <w:jc w:val="center"/>
        <w:rPr>
          <w:b/>
          <w:bCs/>
          <w:i/>
          <w:iCs/>
          <w:sz w:val="24"/>
          <w:szCs w:val="24"/>
        </w:rPr>
      </w:pPr>
      <w:r w:rsidRPr="00C10669">
        <w:rPr>
          <w:b/>
          <w:bCs/>
          <w:i/>
          <w:iCs/>
          <w:sz w:val="24"/>
          <w:szCs w:val="24"/>
        </w:rPr>
        <w:drawing>
          <wp:inline distT="0" distB="0" distL="0" distR="0" wp14:anchorId="3BE4CBA5" wp14:editId="5A8B9873">
            <wp:extent cx="2403763" cy="1955214"/>
            <wp:effectExtent l="0" t="0" r="0" b="6985"/>
            <wp:docPr id="684023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23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669" cy="196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0539" w14:textId="7A3C20FE" w:rsidR="00D164B6" w:rsidRDefault="00C25957" w:rsidP="00C5384C">
      <w:pPr>
        <w:pStyle w:val="Ttulo1"/>
        <w:numPr>
          <w:ilvl w:val="0"/>
          <w:numId w:val="1"/>
        </w:numPr>
      </w:pPr>
      <w:bookmarkStart w:id="6" w:name="_Toc178689136"/>
      <w:r>
        <w:lastRenderedPageBreak/>
        <w:t>RA0</w:t>
      </w:r>
      <w:r w:rsidR="00C10669">
        <w:t>1</w:t>
      </w:r>
      <w:r>
        <w:t>_</w:t>
      </w:r>
      <w:r w:rsidR="00D164B6">
        <w:t>g.</w:t>
      </w:r>
      <w:bookmarkEnd w:id="6"/>
    </w:p>
    <w:p w14:paraId="360E4E04" w14:textId="031D8728" w:rsidR="00C10669" w:rsidRPr="00C10669" w:rsidRDefault="00C10669" w:rsidP="00C10669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 w:rsidRPr="00C10669">
        <w:rPr>
          <w:rStyle w:val="Textoennegrita"/>
          <w:rFonts w:asciiTheme="minorHAnsi" w:hAnsiTheme="minorHAnsi" w:cstheme="minorHAnsi"/>
          <w:i/>
          <w:iCs/>
        </w:rPr>
        <w:t>Se han reconocido y evaluado las herramientas de programación en entorno servidor.</w:t>
      </w:r>
      <w:r w:rsidRPr="00C10669">
        <w:rPr>
          <w:rFonts w:asciiTheme="minorHAnsi" w:hAnsiTheme="minorHAnsi" w:cstheme="minorHAnsi"/>
          <w:b/>
          <w:bCs/>
          <w:i/>
          <w:iCs/>
        </w:rPr>
        <w:t> </w:t>
      </w:r>
    </w:p>
    <w:p w14:paraId="5DD3ACF8" w14:textId="0D30F434" w:rsidR="00C10669" w:rsidRPr="00C10669" w:rsidRDefault="00C10669" w:rsidP="00C10669">
      <w:pPr>
        <w:pStyle w:val="textotabla"/>
        <w:rPr>
          <w:rFonts w:asciiTheme="minorHAnsi" w:hAnsiTheme="minorHAnsi" w:cstheme="minorHAnsi"/>
          <w:b/>
          <w:bCs/>
          <w:i/>
          <w:iCs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A97F9E" wp14:editId="680ABD3C">
                <wp:simplePos x="0" y="0"/>
                <wp:positionH relativeFrom="margin">
                  <wp:posOffset>-41564</wp:posOffset>
                </wp:positionH>
                <wp:positionV relativeFrom="paragraph">
                  <wp:posOffset>829598</wp:posOffset>
                </wp:positionV>
                <wp:extent cx="5743575" cy="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77FF3" id="Conector recto 23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25pt,65.3pt" to="449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" strokecolor="#4579b8 [3044]">
                <w10:wrap anchorx="margin"/>
              </v:line>
            </w:pict>
          </mc:Fallback>
        </mc:AlternateContent>
      </w:r>
      <w:r w:rsidRPr="00C10669">
        <w:rPr>
          <w:rFonts w:asciiTheme="minorHAnsi" w:hAnsiTheme="minorHAnsi" w:cstheme="minorHAnsi"/>
          <w:b/>
          <w:bCs/>
          <w:i/>
          <w:iCs/>
        </w:rPr>
        <w:t>Hacer una breve comparativa de al menos tres entornos de desarrollo integrado (IDE) para PHP.</w:t>
      </w:r>
      <w:r w:rsidRPr="00C10669">
        <w:rPr>
          <w:rFonts w:asciiTheme="minorHAnsi" w:hAnsiTheme="minorHAnsi" w:cstheme="minorHAnsi"/>
          <w:b/>
          <w:bCs/>
          <w:i/>
          <w:iCs/>
        </w:rPr>
        <w:br/>
        <w:t>Elige un framework de programación en entorno servidor (como Django, Express o Laravel) y describe sus principales características y beneficios en el desarrollo de aplicaciones web.</w:t>
      </w:r>
    </w:p>
    <w:p w14:paraId="4A6E91B2" w14:textId="61B3D2D7" w:rsidR="00C10669" w:rsidRPr="00C10669" w:rsidRDefault="00C10669" w:rsidP="00C10669"/>
    <w:p w14:paraId="661843F1" w14:textId="31F55437" w:rsidR="005C199B" w:rsidRDefault="00C10669" w:rsidP="005C199B">
      <w:r>
        <w:t>PhpStorm es un IDE muy comple y potente, el cual esta desarrollado específicamente para el uso de PHP. Por otro lado</w:t>
      </w:r>
      <w:r w:rsidR="007828FB">
        <w:t>,</w:t>
      </w:r>
      <w:r>
        <w:t xml:space="preserve"> VisualStudio Code, el cual es muy popular, puede usarse para trabajar con PHP mediante sus plugings, al igual que NetBeans</w:t>
      </w:r>
      <w:r w:rsidR="007828FB">
        <w:t>.</w:t>
      </w:r>
    </w:p>
    <w:p w14:paraId="0BB17580" w14:textId="6C9A4D9F" w:rsidR="007828FB" w:rsidRPr="005C199B" w:rsidRDefault="007828FB" w:rsidP="005C199B">
      <w:r>
        <w:t>Laravel es un framework que goza de una gran comunidad, la cual contibuye activamente en su desarrollo e incluso brindan soporte a otros usuarios. Además cuenta con una muy buena documentación medidas de seguridad integradas para proteger las aplicaciones de ataques externos.</w:t>
      </w:r>
    </w:p>
    <w:sectPr w:rsidR="007828FB" w:rsidRPr="005C199B" w:rsidSect="00D27929">
      <w:headerReference w:type="default" r:id="rId13"/>
      <w:footerReference w:type="default" r:id="rId14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1B23D" w14:textId="77777777" w:rsidR="005F6049" w:rsidRDefault="005F6049">
      <w:pPr>
        <w:spacing w:after="0" w:line="240" w:lineRule="auto"/>
      </w:pPr>
      <w:r>
        <w:separator/>
      </w:r>
    </w:p>
  </w:endnote>
  <w:endnote w:type="continuationSeparator" w:id="0">
    <w:p w14:paraId="5E26720A" w14:textId="77777777" w:rsidR="005F6049" w:rsidRDefault="005F6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A54B2" w14:textId="6E456637"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5C199B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1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84C1C" w14:textId="77777777" w:rsidR="005F6049" w:rsidRDefault="005F6049">
      <w:pPr>
        <w:spacing w:after="0" w:line="240" w:lineRule="auto"/>
      </w:pPr>
      <w:r>
        <w:separator/>
      </w:r>
    </w:p>
  </w:footnote>
  <w:footnote w:type="continuationSeparator" w:id="0">
    <w:p w14:paraId="1F72A5CC" w14:textId="77777777" w:rsidR="005F6049" w:rsidRDefault="005F6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FB76F" w14:textId="77777777"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BAA01" w14:textId="77777777"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" o:allowincell="f" filled="f" stroked="f">
              <v:textbox inset="0,0,0,0">
                <w:txbxContent>
                  <w:p w14:paraId="459BAA01" w14:textId="77777777"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1805"/>
    <w:multiLevelType w:val="multilevel"/>
    <w:tmpl w:val="7E0CF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2ECD"/>
    <w:multiLevelType w:val="hybridMultilevel"/>
    <w:tmpl w:val="46E666EE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" w15:restartNumberingAfterBreak="0">
    <w:nsid w:val="11646097"/>
    <w:multiLevelType w:val="multilevel"/>
    <w:tmpl w:val="74D8F0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C311C"/>
    <w:multiLevelType w:val="multilevel"/>
    <w:tmpl w:val="79B201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5FFA"/>
    <w:multiLevelType w:val="hybridMultilevel"/>
    <w:tmpl w:val="5FB2C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92BB5"/>
    <w:multiLevelType w:val="hybridMultilevel"/>
    <w:tmpl w:val="1060AD0A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 w15:restartNumberingAfterBreak="0">
    <w:nsid w:val="318162AF"/>
    <w:multiLevelType w:val="hybridMultilevel"/>
    <w:tmpl w:val="3E9E91AE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7" w15:restartNumberingAfterBreak="0">
    <w:nsid w:val="331266AC"/>
    <w:multiLevelType w:val="hybridMultilevel"/>
    <w:tmpl w:val="402063DE"/>
    <w:lvl w:ilvl="0" w:tplc="8BD2835E">
      <w:start w:val="1"/>
      <w:numFmt w:val="decimal"/>
      <w:lvlText w:val="%1."/>
      <w:lvlJc w:val="left"/>
      <w:pPr>
        <w:ind w:left="93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37A9087F"/>
    <w:multiLevelType w:val="hybridMultilevel"/>
    <w:tmpl w:val="7368EF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D6B07"/>
    <w:multiLevelType w:val="hybridMultilevel"/>
    <w:tmpl w:val="85687FEC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3F057156"/>
    <w:multiLevelType w:val="hybridMultilevel"/>
    <w:tmpl w:val="98706E98"/>
    <w:lvl w:ilvl="0" w:tplc="0C0A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45260C95"/>
    <w:multiLevelType w:val="hybridMultilevel"/>
    <w:tmpl w:val="A47CA7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F82221"/>
    <w:multiLevelType w:val="hybridMultilevel"/>
    <w:tmpl w:val="14D696A4"/>
    <w:lvl w:ilvl="0" w:tplc="0C0A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554360D"/>
    <w:multiLevelType w:val="multilevel"/>
    <w:tmpl w:val="9D36C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E62BC"/>
    <w:multiLevelType w:val="multilevel"/>
    <w:tmpl w:val="2B9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 w:tentative="1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6" w15:restartNumberingAfterBreak="0">
    <w:nsid w:val="5D3C00E7"/>
    <w:multiLevelType w:val="hybridMultilevel"/>
    <w:tmpl w:val="92729FD4"/>
    <w:lvl w:ilvl="0" w:tplc="0C0A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666D2824"/>
    <w:multiLevelType w:val="multilevel"/>
    <w:tmpl w:val="6C9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E4F20"/>
    <w:multiLevelType w:val="hybridMultilevel"/>
    <w:tmpl w:val="3D343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785FEA"/>
    <w:multiLevelType w:val="hybridMultilevel"/>
    <w:tmpl w:val="73D65B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15768">
    <w:abstractNumId w:val="15"/>
  </w:num>
  <w:num w:numId="2" w16cid:durableId="341401113">
    <w:abstractNumId w:val="12"/>
  </w:num>
  <w:num w:numId="3" w16cid:durableId="2105565973">
    <w:abstractNumId w:val="4"/>
  </w:num>
  <w:num w:numId="4" w16cid:durableId="2117601386">
    <w:abstractNumId w:val="6"/>
  </w:num>
  <w:num w:numId="5" w16cid:durableId="278341876">
    <w:abstractNumId w:val="10"/>
  </w:num>
  <w:num w:numId="6" w16cid:durableId="1324352773">
    <w:abstractNumId w:val="1"/>
  </w:num>
  <w:num w:numId="7" w16cid:durableId="215243100">
    <w:abstractNumId w:val="16"/>
  </w:num>
  <w:num w:numId="8" w16cid:durableId="1475102082">
    <w:abstractNumId w:val="17"/>
  </w:num>
  <w:num w:numId="9" w16cid:durableId="1014917735">
    <w:abstractNumId w:val="5"/>
  </w:num>
  <w:num w:numId="10" w16cid:durableId="938492790">
    <w:abstractNumId w:val="9"/>
  </w:num>
  <w:num w:numId="11" w16cid:durableId="1586720032">
    <w:abstractNumId w:val="11"/>
  </w:num>
  <w:num w:numId="12" w16cid:durableId="832447741">
    <w:abstractNumId w:val="19"/>
  </w:num>
  <w:num w:numId="13" w16cid:durableId="1751195030">
    <w:abstractNumId w:val="8"/>
  </w:num>
  <w:num w:numId="14" w16cid:durableId="1883010709">
    <w:abstractNumId w:val="2"/>
  </w:num>
  <w:num w:numId="15" w16cid:durableId="132841983">
    <w:abstractNumId w:val="3"/>
  </w:num>
  <w:num w:numId="16" w16cid:durableId="1588659780">
    <w:abstractNumId w:val="13"/>
  </w:num>
  <w:num w:numId="17" w16cid:durableId="13768390">
    <w:abstractNumId w:val="0"/>
  </w:num>
  <w:num w:numId="18" w16cid:durableId="1341204856">
    <w:abstractNumId w:val="14"/>
  </w:num>
  <w:num w:numId="19" w16cid:durableId="938103588">
    <w:abstractNumId w:val="7"/>
  </w:num>
  <w:num w:numId="20" w16cid:durableId="518860780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0E1"/>
    <w:rsid w:val="00004D8C"/>
    <w:rsid w:val="00012563"/>
    <w:rsid w:val="000217E8"/>
    <w:rsid w:val="00025368"/>
    <w:rsid w:val="00025EDA"/>
    <w:rsid w:val="00031AA2"/>
    <w:rsid w:val="000429CF"/>
    <w:rsid w:val="0005427A"/>
    <w:rsid w:val="000645B8"/>
    <w:rsid w:val="00067D3E"/>
    <w:rsid w:val="000879ED"/>
    <w:rsid w:val="00090399"/>
    <w:rsid w:val="00090440"/>
    <w:rsid w:val="000912C4"/>
    <w:rsid w:val="00092C7B"/>
    <w:rsid w:val="000A2FC9"/>
    <w:rsid w:val="000B25D1"/>
    <w:rsid w:val="000B748C"/>
    <w:rsid w:val="000D44AA"/>
    <w:rsid w:val="000E182D"/>
    <w:rsid w:val="000F4A9E"/>
    <w:rsid w:val="00101F5C"/>
    <w:rsid w:val="00124386"/>
    <w:rsid w:val="00127032"/>
    <w:rsid w:val="00132402"/>
    <w:rsid w:val="00140A8D"/>
    <w:rsid w:val="00163825"/>
    <w:rsid w:val="00180BEA"/>
    <w:rsid w:val="001815E8"/>
    <w:rsid w:val="00182695"/>
    <w:rsid w:val="00184FC3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1F605D"/>
    <w:rsid w:val="00212163"/>
    <w:rsid w:val="00213094"/>
    <w:rsid w:val="00213850"/>
    <w:rsid w:val="002156EC"/>
    <w:rsid w:val="00215C7A"/>
    <w:rsid w:val="00226196"/>
    <w:rsid w:val="00232EAE"/>
    <w:rsid w:val="002530C9"/>
    <w:rsid w:val="0026313C"/>
    <w:rsid w:val="0026713F"/>
    <w:rsid w:val="00271458"/>
    <w:rsid w:val="00275182"/>
    <w:rsid w:val="00280996"/>
    <w:rsid w:val="002870A5"/>
    <w:rsid w:val="00293AB6"/>
    <w:rsid w:val="002960B3"/>
    <w:rsid w:val="002A2F97"/>
    <w:rsid w:val="002A6575"/>
    <w:rsid w:val="002A6DF1"/>
    <w:rsid w:val="002B075B"/>
    <w:rsid w:val="002B4EB6"/>
    <w:rsid w:val="002E46EB"/>
    <w:rsid w:val="002E670B"/>
    <w:rsid w:val="002E6FD1"/>
    <w:rsid w:val="002F3CA5"/>
    <w:rsid w:val="00300489"/>
    <w:rsid w:val="00305BC0"/>
    <w:rsid w:val="0032600C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3562"/>
    <w:rsid w:val="00395772"/>
    <w:rsid w:val="003A0E18"/>
    <w:rsid w:val="003A6980"/>
    <w:rsid w:val="003B6CF5"/>
    <w:rsid w:val="003C47AF"/>
    <w:rsid w:val="003D2429"/>
    <w:rsid w:val="003E3288"/>
    <w:rsid w:val="003F7478"/>
    <w:rsid w:val="004049DE"/>
    <w:rsid w:val="00412077"/>
    <w:rsid w:val="00424A45"/>
    <w:rsid w:val="00432689"/>
    <w:rsid w:val="00432816"/>
    <w:rsid w:val="0044142F"/>
    <w:rsid w:val="004435AD"/>
    <w:rsid w:val="00444285"/>
    <w:rsid w:val="004531CE"/>
    <w:rsid w:val="0047437A"/>
    <w:rsid w:val="00487705"/>
    <w:rsid w:val="00487AA5"/>
    <w:rsid w:val="004A13A3"/>
    <w:rsid w:val="004A4366"/>
    <w:rsid w:val="004B32CF"/>
    <w:rsid w:val="004B7FF7"/>
    <w:rsid w:val="004E7D46"/>
    <w:rsid w:val="00543900"/>
    <w:rsid w:val="00544082"/>
    <w:rsid w:val="00555926"/>
    <w:rsid w:val="00564DF0"/>
    <w:rsid w:val="00567E23"/>
    <w:rsid w:val="005723CA"/>
    <w:rsid w:val="005820B0"/>
    <w:rsid w:val="005865BB"/>
    <w:rsid w:val="005914D6"/>
    <w:rsid w:val="0059467D"/>
    <w:rsid w:val="005A2FF3"/>
    <w:rsid w:val="005A3033"/>
    <w:rsid w:val="005B4722"/>
    <w:rsid w:val="005B678E"/>
    <w:rsid w:val="005C0603"/>
    <w:rsid w:val="005C199B"/>
    <w:rsid w:val="005C3CAA"/>
    <w:rsid w:val="005F5AEE"/>
    <w:rsid w:val="005F6049"/>
    <w:rsid w:val="006039EF"/>
    <w:rsid w:val="00623E17"/>
    <w:rsid w:val="00642DE9"/>
    <w:rsid w:val="0065322A"/>
    <w:rsid w:val="00663FED"/>
    <w:rsid w:val="006950F8"/>
    <w:rsid w:val="006A1AA8"/>
    <w:rsid w:val="006B2B1C"/>
    <w:rsid w:val="006B33D4"/>
    <w:rsid w:val="006D0E01"/>
    <w:rsid w:val="006D2CAE"/>
    <w:rsid w:val="006D39A7"/>
    <w:rsid w:val="00703237"/>
    <w:rsid w:val="0070496E"/>
    <w:rsid w:val="0071388A"/>
    <w:rsid w:val="007219E9"/>
    <w:rsid w:val="00760750"/>
    <w:rsid w:val="00765ADF"/>
    <w:rsid w:val="007703AE"/>
    <w:rsid w:val="007716CC"/>
    <w:rsid w:val="0077337C"/>
    <w:rsid w:val="00774DFF"/>
    <w:rsid w:val="0077560D"/>
    <w:rsid w:val="007828FB"/>
    <w:rsid w:val="007854DC"/>
    <w:rsid w:val="00786CA4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141B"/>
    <w:rsid w:val="00862BF5"/>
    <w:rsid w:val="00884768"/>
    <w:rsid w:val="00885FB2"/>
    <w:rsid w:val="008B4D67"/>
    <w:rsid w:val="008B7871"/>
    <w:rsid w:val="008E40D3"/>
    <w:rsid w:val="008F4A95"/>
    <w:rsid w:val="00900DB9"/>
    <w:rsid w:val="00904806"/>
    <w:rsid w:val="00911E7D"/>
    <w:rsid w:val="00912C96"/>
    <w:rsid w:val="009152E8"/>
    <w:rsid w:val="009262F2"/>
    <w:rsid w:val="00931B11"/>
    <w:rsid w:val="009330E1"/>
    <w:rsid w:val="00933D18"/>
    <w:rsid w:val="00951322"/>
    <w:rsid w:val="009518C6"/>
    <w:rsid w:val="00961341"/>
    <w:rsid w:val="00963AAC"/>
    <w:rsid w:val="009648AC"/>
    <w:rsid w:val="00974332"/>
    <w:rsid w:val="00977B80"/>
    <w:rsid w:val="00994B48"/>
    <w:rsid w:val="009A3048"/>
    <w:rsid w:val="009B790D"/>
    <w:rsid w:val="009C0650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1445"/>
    <w:rsid w:val="00A133DB"/>
    <w:rsid w:val="00A16292"/>
    <w:rsid w:val="00A257FB"/>
    <w:rsid w:val="00A3099E"/>
    <w:rsid w:val="00A36497"/>
    <w:rsid w:val="00A43B89"/>
    <w:rsid w:val="00A46C26"/>
    <w:rsid w:val="00A477AC"/>
    <w:rsid w:val="00A50EBF"/>
    <w:rsid w:val="00A55F61"/>
    <w:rsid w:val="00A5759B"/>
    <w:rsid w:val="00A66B60"/>
    <w:rsid w:val="00A754F9"/>
    <w:rsid w:val="00A908C2"/>
    <w:rsid w:val="00A9794F"/>
    <w:rsid w:val="00AC00D2"/>
    <w:rsid w:val="00AD4A57"/>
    <w:rsid w:val="00AD4E89"/>
    <w:rsid w:val="00AD7814"/>
    <w:rsid w:val="00AE0661"/>
    <w:rsid w:val="00AE0DF9"/>
    <w:rsid w:val="00AE1E16"/>
    <w:rsid w:val="00B10052"/>
    <w:rsid w:val="00B44431"/>
    <w:rsid w:val="00B73918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C6DFF"/>
    <w:rsid w:val="00BE01DF"/>
    <w:rsid w:val="00BE2B14"/>
    <w:rsid w:val="00BE44AE"/>
    <w:rsid w:val="00BF3BE4"/>
    <w:rsid w:val="00BF5290"/>
    <w:rsid w:val="00C06C98"/>
    <w:rsid w:val="00C10669"/>
    <w:rsid w:val="00C22937"/>
    <w:rsid w:val="00C25957"/>
    <w:rsid w:val="00C420D6"/>
    <w:rsid w:val="00C43028"/>
    <w:rsid w:val="00C463EE"/>
    <w:rsid w:val="00C5384C"/>
    <w:rsid w:val="00C625DD"/>
    <w:rsid w:val="00C663B8"/>
    <w:rsid w:val="00C77629"/>
    <w:rsid w:val="00C836B6"/>
    <w:rsid w:val="00C909C5"/>
    <w:rsid w:val="00C93354"/>
    <w:rsid w:val="00C97F9F"/>
    <w:rsid w:val="00CC09F1"/>
    <w:rsid w:val="00CE77EE"/>
    <w:rsid w:val="00CF1703"/>
    <w:rsid w:val="00CF4504"/>
    <w:rsid w:val="00D00311"/>
    <w:rsid w:val="00D13C12"/>
    <w:rsid w:val="00D14453"/>
    <w:rsid w:val="00D14EA2"/>
    <w:rsid w:val="00D164B6"/>
    <w:rsid w:val="00D17F0E"/>
    <w:rsid w:val="00D2370B"/>
    <w:rsid w:val="00D24A4D"/>
    <w:rsid w:val="00D27929"/>
    <w:rsid w:val="00D30563"/>
    <w:rsid w:val="00D52F6A"/>
    <w:rsid w:val="00D64219"/>
    <w:rsid w:val="00D64259"/>
    <w:rsid w:val="00D658A9"/>
    <w:rsid w:val="00D67E36"/>
    <w:rsid w:val="00D75892"/>
    <w:rsid w:val="00D912B9"/>
    <w:rsid w:val="00D93035"/>
    <w:rsid w:val="00D95303"/>
    <w:rsid w:val="00DA238B"/>
    <w:rsid w:val="00DA4E49"/>
    <w:rsid w:val="00DA4F86"/>
    <w:rsid w:val="00DC14BB"/>
    <w:rsid w:val="00DC7E8F"/>
    <w:rsid w:val="00DD2532"/>
    <w:rsid w:val="00DD6B04"/>
    <w:rsid w:val="00DE0BA6"/>
    <w:rsid w:val="00DF292C"/>
    <w:rsid w:val="00E07439"/>
    <w:rsid w:val="00E11C8C"/>
    <w:rsid w:val="00E1556B"/>
    <w:rsid w:val="00E161E5"/>
    <w:rsid w:val="00E2056B"/>
    <w:rsid w:val="00E248F8"/>
    <w:rsid w:val="00E33605"/>
    <w:rsid w:val="00E42A54"/>
    <w:rsid w:val="00E52C9F"/>
    <w:rsid w:val="00E54054"/>
    <w:rsid w:val="00E67E1E"/>
    <w:rsid w:val="00E72733"/>
    <w:rsid w:val="00E73E4C"/>
    <w:rsid w:val="00E76447"/>
    <w:rsid w:val="00E805E2"/>
    <w:rsid w:val="00E82A9E"/>
    <w:rsid w:val="00E92AFC"/>
    <w:rsid w:val="00EA04A7"/>
    <w:rsid w:val="00EB5729"/>
    <w:rsid w:val="00EB6A9C"/>
    <w:rsid w:val="00EB768C"/>
    <w:rsid w:val="00EC6F0C"/>
    <w:rsid w:val="00EE33C6"/>
    <w:rsid w:val="00EE72BE"/>
    <w:rsid w:val="00EF3BE0"/>
    <w:rsid w:val="00F0182E"/>
    <w:rsid w:val="00F032F3"/>
    <w:rsid w:val="00F13AFD"/>
    <w:rsid w:val="00F15F01"/>
    <w:rsid w:val="00F81B13"/>
    <w:rsid w:val="00F86AE2"/>
    <w:rsid w:val="00FA2EFE"/>
    <w:rsid w:val="00FB219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3940CE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E0661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D164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0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Revisin">
    <w:name w:val="Revision"/>
    <w:hidden/>
    <w:uiPriority w:val="99"/>
    <w:semiHidden/>
    <w:rsid w:val="008B4D67"/>
    <w:rPr>
      <w:rFonts w:cs="Times New Roman"/>
      <w:sz w:val="22"/>
      <w:szCs w:val="22"/>
    </w:rPr>
  </w:style>
  <w:style w:type="paragraph" w:customStyle="1" w:styleId="textotabla">
    <w:name w:val="textotabla"/>
    <w:basedOn w:val="Normal"/>
    <w:rsid w:val="009C06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0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78221-6131-46B4-9390-D76B619D8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175</TotalTime>
  <Pages>1</Pages>
  <Words>1199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Angeles Torres</dc:creator>
  <dc:description>Solid Converter PDF</dc:description>
  <cp:lastModifiedBy>Armando Herrero Silva</cp:lastModifiedBy>
  <cp:revision>7</cp:revision>
  <cp:lastPrinted>2024-10-01T14:35:00Z</cp:lastPrinted>
  <dcterms:created xsi:type="dcterms:W3CDTF">2024-09-30T16:35:00Z</dcterms:created>
  <dcterms:modified xsi:type="dcterms:W3CDTF">2024-10-01T14:35:00Z</dcterms:modified>
</cp:coreProperties>
</file>