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9F" w:rsidRDefault="000E7B42" w:rsidP="000E7B42">
      <w:pPr>
        <w:jc w:val="center"/>
      </w:pPr>
      <w:r>
        <w:t>CG – HW5</w:t>
      </w:r>
      <w:r w:rsidR="00073A93" w:rsidRPr="00073A93">
        <w:t xml:space="preserve"> </w:t>
      </w:r>
      <w:r w:rsidR="00E96D90">
        <w:t>–</w:t>
      </w:r>
      <w:r w:rsidR="00073A93" w:rsidRPr="00073A93">
        <w:t xml:space="preserve"> </w:t>
      </w:r>
      <w:r>
        <w:t>Camera</w:t>
      </w:r>
    </w:p>
    <w:p w:rsidR="00E96D90" w:rsidRDefault="00E96D90" w:rsidP="00073A93">
      <w:pPr>
        <w:jc w:val="center"/>
      </w:pPr>
      <w:r>
        <w:t xml:space="preserve">15331097, </w:t>
      </w:r>
      <w:r>
        <w:rPr>
          <w:rFonts w:hint="eastAsia"/>
        </w:rPr>
        <w:t>何志宇</w:t>
      </w:r>
    </w:p>
    <w:p w:rsidR="008028A6" w:rsidRDefault="008028A6" w:rsidP="008028A6">
      <w:pPr>
        <w:pStyle w:val="3"/>
      </w:pPr>
      <w:r w:rsidRPr="008028A6">
        <w:rPr>
          <w:rFonts w:hint="eastAsia"/>
        </w:rPr>
        <w:t>如何运行</w:t>
      </w:r>
    </w:p>
    <w:p w:rsidR="008028A6" w:rsidRDefault="008028A6" w:rsidP="008028A6">
      <w:r w:rsidRPr="008028A6">
        <w:t>windows环境下，打开./</w:t>
      </w:r>
      <w:proofErr w:type="spellStart"/>
      <w:r w:rsidRPr="008028A6">
        <w:t>cmake</w:t>
      </w:r>
      <w:proofErr w:type="spellEnd"/>
      <w:r w:rsidRPr="008028A6">
        <w:t>-build-debug/hw3.exe即可运行。若无此文件夹。可以根据CMakeLists.txt直接编译即可。</w:t>
      </w:r>
    </w:p>
    <w:p w:rsidR="00855D36" w:rsidRDefault="00855D36" w:rsidP="008028A6">
      <w:pPr>
        <w:rPr>
          <w:rFonts w:hint="eastAsia"/>
        </w:rPr>
      </w:pPr>
    </w:p>
    <w:p w:rsidR="00855D36" w:rsidRDefault="00855D36" w:rsidP="008028A6">
      <w:pPr>
        <w:rPr>
          <w:b/>
        </w:rPr>
      </w:pPr>
      <w:r w:rsidRPr="00855D36">
        <w:rPr>
          <w:b/>
        </w:rPr>
        <w:t>1. 投影(Projection): 把上次作业绘制的cube放置在(-1.5, 0.5, -1.5)位置，要求6个面颜色不一致 正交投影(orthographic projection)：实现正交投影，使用多组(left, right, bottom, top, near, far)参 数，比较结果差异 透视投影(perspective projection)：实现透视投影，使用多组参数，比较结果差异</w:t>
      </w:r>
      <w:r w:rsidRPr="00855D36">
        <w:rPr>
          <w:rFonts w:hint="eastAsia"/>
          <w:b/>
        </w:rPr>
        <w:t>。</w:t>
      </w:r>
    </w:p>
    <w:p w:rsidR="00DA3E44" w:rsidRDefault="00DA3E44" w:rsidP="008028A6">
      <w:pPr>
        <w:rPr>
          <w:b/>
        </w:rPr>
      </w:pPr>
    </w:p>
    <w:p w:rsidR="00DA3E44" w:rsidRPr="00DA3E44" w:rsidRDefault="00DA3E44" w:rsidP="008028A6">
      <w:pPr>
        <w:rPr>
          <w:rFonts w:hint="eastAsia"/>
        </w:rPr>
      </w:pPr>
      <w:r w:rsidRPr="00DA3E44">
        <w:rPr>
          <w:rFonts w:hint="eastAsia"/>
        </w:rPr>
        <w:t>透视投影：</w:t>
      </w:r>
    </w:p>
    <w:p w:rsidR="00855D36" w:rsidRDefault="00855D36" w:rsidP="008028A6"/>
    <w:p w:rsidR="00DA3E44" w:rsidRDefault="00DA3E44" w:rsidP="008028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420.5pt">
            <v:imagedata r:id="rId5" o:title="001"/>
          </v:shape>
        </w:pict>
      </w:r>
    </w:p>
    <w:p w:rsidR="00DA3E44" w:rsidRDefault="00DA3E44" w:rsidP="008028A6"/>
    <w:p w:rsidR="00DA3E44" w:rsidRDefault="00DA3E44" w:rsidP="008028A6">
      <w:r>
        <w:rPr>
          <w:rFonts w:hint="eastAsia"/>
        </w:rPr>
        <w:t>正交投影：</w:t>
      </w:r>
    </w:p>
    <w:p w:rsidR="00DA3E44" w:rsidRDefault="00DA3E44" w:rsidP="008028A6">
      <w:r w:rsidRPr="00DA3E44">
        <w:rPr>
          <w:noProof/>
        </w:rPr>
        <w:lastRenderedPageBreak/>
        <w:drawing>
          <wp:inline distT="0" distB="0" distL="0" distR="0">
            <wp:extent cx="4426378" cy="4552950"/>
            <wp:effectExtent l="0" t="0" r="0" b="0"/>
            <wp:docPr id="1" name="图片 1" descr="D:\Desktop\ar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arg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050" cy="456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44" w:rsidRDefault="00DA3E44" w:rsidP="008028A6"/>
    <w:p w:rsidR="00DA3E44" w:rsidRDefault="00DA3E44" w:rsidP="008028A6">
      <w:r>
        <w:rPr>
          <w:rFonts w:hint="eastAsia"/>
        </w:rPr>
        <w:t>正交投影参数变化：</w:t>
      </w:r>
    </w:p>
    <w:p w:rsidR="00DA3E44" w:rsidRDefault="00DA3E44" w:rsidP="008028A6">
      <w:r>
        <w:pict>
          <v:shape id="_x0000_i1028" type="#_x0000_t75" style="width:333.5pt;height:343pt">
            <v:imagedata r:id="rId7" o:title="args2"/>
          </v:shape>
        </w:pict>
      </w:r>
    </w:p>
    <w:p w:rsidR="00442AE0" w:rsidRDefault="00442AE0" w:rsidP="008028A6"/>
    <w:p w:rsidR="00442AE0" w:rsidRDefault="00442AE0" w:rsidP="008028A6">
      <w:pPr>
        <w:rPr>
          <w:rFonts w:hint="eastAsia"/>
        </w:rPr>
      </w:pPr>
      <w:r>
        <w:rPr>
          <w:rFonts w:hint="eastAsia"/>
        </w:rPr>
        <w:t>这些参数主要是影响正交投影坐标系的投影变化。比较直观。</w:t>
      </w:r>
    </w:p>
    <w:p w:rsidR="006328D2" w:rsidRDefault="00442AE0" w:rsidP="006328D2">
      <w:pPr>
        <w:rPr>
          <w:b/>
        </w:rPr>
      </w:pPr>
      <w:r w:rsidRPr="00442AE0">
        <w:rPr>
          <w:b/>
        </w:rPr>
        <w:lastRenderedPageBreak/>
        <w:t>视角变换(View Changing): 把cube放置在(0, 0, 0)处，做透视投影，使摄像机围绕cube旋转，并且时刻看着cube中心</w:t>
      </w:r>
    </w:p>
    <w:p w:rsidR="00442AE0" w:rsidRPr="00442AE0" w:rsidRDefault="00442AE0" w:rsidP="006328D2">
      <w:pPr>
        <w:rPr>
          <w:b/>
        </w:rPr>
      </w:pPr>
    </w:p>
    <w:p w:rsidR="006328D2" w:rsidRDefault="00442AE0" w:rsidP="006328D2">
      <w:pPr>
        <w:rPr>
          <w:noProof/>
        </w:rPr>
      </w:pPr>
      <w:r>
        <w:rPr>
          <w:rFonts w:hint="eastAsia"/>
          <w:noProof/>
        </w:rPr>
        <w:t>透视投影变化：</w:t>
      </w:r>
    </w:p>
    <w:p w:rsidR="00442AE0" w:rsidRDefault="00442AE0" w:rsidP="006328D2">
      <w:pPr>
        <w:rPr>
          <w:rFonts w:hint="eastAsia"/>
        </w:rPr>
      </w:pPr>
      <w:r w:rsidRPr="00442AE0">
        <w:rPr>
          <w:noProof/>
        </w:rPr>
        <w:drawing>
          <wp:inline distT="0" distB="0" distL="0" distR="0">
            <wp:extent cx="3746500" cy="3853630"/>
            <wp:effectExtent l="0" t="0" r="6350" b="0"/>
            <wp:docPr id="2" name="图片 2" descr="D:\Desktop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62" cy="385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D2" w:rsidRDefault="006328D2" w:rsidP="006328D2">
      <w:pPr>
        <w:pStyle w:val="3"/>
      </w:pPr>
      <w:r w:rsidRPr="006328D2">
        <w:rPr>
          <w:rFonts w:hint="eastAsia"/>
        </w:rPr>
        <w:t>实现思路</w:t>
      </w:r>
    </w:p>
    <w:p w:rsidR="006328D2" w:rsidRDefault="00442AE0" w:rsidP="006328D2">
      <w:r>
        <w:rPr>
          <w:rFonts w:hint="eastAsia"/>
        </w:rPr>
        <w:t>立方体绘制跟hw4一致。主要是摄像头的视图矩阵变换：</w:t>
      </w:r>
    </w:p>
    <w:p w:rsidR="00442AE0" w:rsidRPr="00442AE0" w:rsidRDefault="00442AE0" w:rsidP="00442A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A9B7C6"/>
          <w:kern w:val="0"/>
          <w:szCs w:val="24"/>
        </w:rPr>
      </w:pPr>
      <w:r w:rsidRPr="00442AE0">
        <w:rPr>
          <w:rFonts w:ascii="Fira Code" w:eastAsia="宋体" w:hAnsi="Fira Code" w:cs="宋体"/>
          <w:color w:val="808080"/>
          <w:kern w:val="0"/>
          <w:szCs w:val="24"/>
        </w:rPr>
        <w:t>// transformations</w:t>
      </w:r>
      <w:r w:rsidRPr="00442AE0">
        <w:rPr>
          <w:rFonts w:ascii="Fira Code" w:eastAsia="宋体" w:hAnsi="Fira Code" w:cs="宋体"/>
          <w:color w:val="808080"/>
          <w:kern w:val="0"/>
          <w:szCs w:val="24"/>
        </w:rPr>
        <w:br/>
      </w:r>
      <w:proofErr w:type="spellStart"/>
      <w:r w:rsidRPr="00442AE0">
        <w:rPr>
          <w:rFonts w:ascii="Fira Code" w:eastAsia="宋体" w:hAnsi="Fira Code" w:cs="宋体"/>
          <w:color w:val="B5B6E3"/>
          <w:kern w:val="0"/>
          <w:szCs w:val="24"/>
        </w:rPr>
        <w:t>glm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::</w:t>
      </w:r>
      <w:r w:rsidRPr="00442AE0">
        <w:rPr>
          <w:rFonts w:ascii="Fira Code" w:eastAsia="宋体" w:hAnsi="Fira Code" w:cs="宋体"/>
          <w:color w:val="B9BCD1"/>
          <w:kern w:val="0"/>
          <w:szCs w:val="24"/>
        </w:rPr>
        <w:t xml:space="preserve">mat4 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view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>;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br/>
      </w:r>
      <w:r w:rsidRPr="00442AE0">
        <w:rPr>
          <w:rFonts w:ascii="Fira Code" w:eastAsia="宋体" w:hAnsi="Fira Code" w:cs="宋体"/>
          <w:b/>
          <w:bCs/>
          <w:color w:val="CC7832"/>
          <w:kern w:val="0"/>
          <w:szCs w:val="24"/>
        </w:rPr>
        <w:t xml:space="preserve">if 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(</w:t>
      </w:r>
      <w:proofErr w:type="spellStart"/>
      <w:r w:rsidRPr="00442AE0">
        <w:rPr>
          <w:rFonts w:ascii="Fira Code" w:eastAsia="宋体" w:hAnsi="Fira Code" w:cs="宋体"/>
          <w:color w:val="A9B7C6"/>
          <w:kern w:val="0"/>
          <w:szCs w:val="24"/>
        </w:rPr>
        <w:t>isAnimate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) {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</w:t>
      </w:r>
      <w:r w:rsidRPr="00442AE0">
        <w:rPr>
          <w:rFonts w:ascii="Fira Code" w:eastAsia="宋体" w:hAnsi="Fira Code" w:cs="宋体"/>
          <w:b/>
          <w:bCs/>
          <w:color w:val="CC7832"/>
          <w:kern w:val="0"/>
          <w:szCs w:val="24"/>
        </w:rPr>
        <w:t xml:space="preserve">auto </w:t>
      </w:r>
      <w:proofErr w:type="spellStart"/>
      <w:r w:rsidRPr="00442AE0">
        <w:rPr>
          <w:rFonts w:ascii="Fira Code" w:eastAsia="宋体" w:hAnsi="Fira Code" w:cs="宋体"/>
          <w:color w:val="A9B7C6"/>
          <w:kern w:val="0"/>
          <w:szCs w:val="24"/>
        </w:rPr>
        <w:t>camX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 xml:space="preserve"> = </w:t>
      </w:r>
      <w:proofErr w:type="spellStart"/>
      <w:r w:rsidRPr="00442AE0">
        <w:rPr>
          <w:rFonts w:ascii="Fira Code" w:eastAsia="宋体" w:hAnsi="Fira Code" w:cs="宋体"/>
          <w:b/>
          <w:bCs/>
          <w:color w:val="CC7832"/>
          <w:kern w:val="0"/>
          <w:szCs w:val="24"/>
        </w:rPr>
        <w:t>static_cast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&lt;</w:t>
      </w:r>
      <w:r w:rsidRPr="00442AE0">
        <w:rPr>
          <w:rFonts w:ascii="Fira Code" w:eastAsia="宋体" w:hAnsi="Fira Code" w:cs="宋体"/>
          <w:b/>
          <w:bCs/>
          <w:color w:val="CC7832"/>
          <w:kern w:val="0"/>
          <w:szCs w:val="24"/>
        </w:rPr>
        <w:t>float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&gt;(sin(</w:t>
      </w:r>
      <w:proofErr w:type="spellStart"/>
      <w:r w:rsidRPr="00442AE0">
        <w:rPr>
          <w:rFonts w:ascii="Fira Code" w:eastAsia="宋体" w:hAnsi="Fira Code" w:cs="宋体"/>
          <w:color w:val="A9B7C6"/>
          <w:kern w:val="0"/>
          <w:szCs w:val="24"/>
        </w:rPr>
        <w:t>glfwGetTime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 xml:space="preserve">()) * </w:t>
      </w:r>
      <w:proofErr w:type="spellStart"/>
      <w:r w:rsidRPr="00442AE0">
        <w:rPr>
          <w:rFonts w:ascii="Fira Code" w:eastAsia="宋体" w:hAnsi="Fira Code" w:cs="宋体"/>
          <w:color w:val="A9B7C6"/>
          <w:kern w:val="0"/>
          <w:szCs w:val="24"/>
        </w:rPr>
        <w:t>lookAtRadius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>;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br/>
        <w:t xml:space="preserve">    </w:t>
      </w:r>
      <w:r w:rsidRPr="00442AE0">
        <w:rPr>
          <w:rFonts w:ascii="Fira Code" w:eastAsia="宋体" w:hAnsi="Fira Code" w:cs="宋体"/>
          <w:b/>
          <w:bCs/>
          <w:color w:val="CC7832"/>
          <w:kern w:val="0"/>
          <w:szCs w:val="24"/>
        </w:rPr>
        <w:t xml:space="preserve">auto </w:t>
      </w:r>
      <w:proofErr w:type="spellStart"/>
      <w:r w:rsidRPr="00442AE0">
        <w:rPr>
          <w:rFonts w:ascii="Fira Code" w:eastAsia="宋体" w:hAnsi="Fira Code" w:cs="宋体"/>
          <w:color w:val="A9B7C6"/>
          <w:kern w:val="0"/>
          <w:szCs w:val="24"/>
        </w:rPr>
        <w:t>camZ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 xml:space="preserve"> = </w:t>
      </w:r>
      <w:proofErr w:type="spellStart"/>
      <w:r w:rsidRPr="00442AE0">
        <w:rPr>
          <w:rFonts w:ascii="Fira Code" w:eastAsia="宋体" w:hAnsi="Fira Code" w:cs="宋体"/>
          <w:b/>
          <w:bCs/>
          <w:color w:val="CC7832"/>
          <w:kern w:val="0"/>
          <w:szCs w:val="24"/>
        </w:rPr>
        <w:t>static_cast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&lt;</w:t>
      </w:r>
      <w:r w:rsidRPr="00442AE0">
        <w:rPr>
          <w:rFonts w:ascii="Fira Code" w:eastAsia="宋体" w:hAnsi="Fira Code" w:cs="宋体"/>
          <w:b/>
          <w:bCs/>
          <w:color w:val="CC7832"/>
          <w:kern w:val="0"/>
          <w:szCs w:val="24"/>
        </w:rPr>
        <w:t>float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&gt;(cos(</w:t>
      </w:r>
      <w:proofErr w:type="spellStart"/>
      <w:r w:rsidRPr="00442AE0">
        <w:rPr>
          <w:rFonts w:ascii="Fira Code" w:eastAsia="宋体" w:hAnsi="Fira Code" w:cs="宋体"/>
          <w:color w:val="A9B7C6"/>
          <w:kern w:val="0"/>
          <w:szCs w:val="24"/>
        </w:rPr>
        <w:t>glfwGetTime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 xml:space="preserve">()) * </w:t>
      </w:r>
      <w:proofErr w:type="spellStart"/>
      <w:r w:rsidRPr="00442AE0">
        <w:rPr>
          <w:rFonts w:ascii="Fira Code" w:eastAsia="宋体" w:hAnsi="Fira Code" w:cs="宋体"/>
          <w:color w:val="A9B7C6"/>
          <w:kern w:val="0"/>
          <w:szCs w:val="24"/>
        </w:rPr>
        <w:t>lookAtRadius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>;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br/>
        <w:t xml:space="preserve">    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 xml:space="preserve">view </w:t>
      </w:r>
      <w:r w:rsidRPr="00442AE0">
        <w:rPr>
          <w:rFonts w:ascii="Fira Code" w:eastAsia="宋体" w:hAnsi="Fira Code" w:cs="宋体"/>
          <w:color w:val="5F8C8A"/>
          <w:kern w:val="0"/>
          <w:szCs w:val="24"/>
        </w:rPr>
        <w:t xml:space="preserve">= </w:t>
      </w:r>
      <w:proofErr w:type="spellStart"/>
      <w:r w:rsidRPr="00442AE0">
        <w:rPr>
          <w:rFonts w:ascii="Fira Code" w:eastAsia="宋体" w:hAnsi="Fira Code" w:cs="宋体"/>
          <w:color w:val="B5B6E3"/>
          <w:kern w:val="0"/>
          <w:szCs w:val="24"/>
        </w:rPr>
        <w:t>glm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::</w:t>
      </w:r>
      <w:proofErr w:type="spellStart"/>
      <w:r w:rsidRPr="00442AE0">
        <w:rPr>
          <w:rFonts w:ascii="Fira Code" w:eastAsia="宋体" w:hAnsi="Fira Code" w:cs="宋体"/>
          <w:color w:val="A9B7C6"/>
          <w:kern w:val="0"/>
          <w:szCs w:val="24"/>
        </w:rPr>
        <w:t>lookAt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(</w:t>
      </w:r>
      <w:proofErr w:type="spellStart"/>
      <w:r w:rsidRPr="00442AE0">
        <w:rPr>
          <w:rFonts w:ascii="Fira Code" w:eastAsia="宋体" w:hAnsi="Fira Code" w:cs="宋体"/>
          <w:color w:val="B5B6E3"/>
          <w:kern w:val="0"/>
          <w:szCs w:val="24"/>
        </w:rPr>
        <w:t>glm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::</w:t>
      </w:r>
      <w:r w:rsidRPr="00442AE0">
        <w:rPr>
          <w:rFonts w:ascii="Fira Code" w:eastAsia="宋体" w:hAnsi="Fira Code" w:cs="宋体"/>
          <w:color w:val="B9BCD1"/>
          <w:kern w:val="0"/>
          <w:szCs w:val="24"/>
        </w:rPr>
        <w:t>vec3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(</w:t>
      </w:r>
      <w:proofErr w:type="spellStart"/>
      <w:r w:rsidRPr="00442AE0">
        <w:rPr>
          <w:rFonts w:ascii="Fira Code" w:eastAsia="宋体" w:hAnsi="Fira Code" w:cs="宋体"/>
          <w:color w:val="A9B7C6"/>
          <w:kern w:val="0"/>
          <w:szCs w:val="24"/>
        </w:rPr>
        <w:t>camX</w:t>
      </w:r>
      <w:proofErr w:type="spellEnd"/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442AE0">
        <w:rPr>
          <w:rFonts w:ascii="Fira Code" w:eastAsia="宋体" w:hAnsi="Fira Code" w:cs="宋体"/>
          <w:color w:val="6897BB"/>
          <w:kern w:val="0"/>
          <w:szCs w:val="24"/>
        </w:rPr>
        <w:t>0.0f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proofErr w:type="spellStart"/>
      <w:r w:rsidRPr="00442AE0">
        <w:rPr>
          <w:rFonts w:ascii="Fira Code" w:eastAsia="宋体" w:hAnsi="Fira Code" w:cs="宋体"/>
          <w:color w:val="A9B7C6"/>
          <w:kern w:val="0"/>
          <w:szCs w:val="24"/>
        </w:rPr>
        <w:t>camZ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proofErr w:type="spellStart"/>
      <w:r w:rsidRPr="00442AE0">
        <w:rPr>
          <w:rFonts w:ascii="Fira Code" w:eastAsia="宋体" w:hAnsi="Fira Code" w:cs="宋体"/>
          <w:color w:val="B5B6E3"/>
          <w:kern w:val="0"/>
          <w:szCs w:val="24"/>
        </w:rPr>
        <w:t>glm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::</w:t>
      </w:r>
      <w:r w:rsidRPr="00442AE0">
        <w:rPr>
          <w:rFonts w:ascii="Fira Code" w:eastAsia="宋体" w:hAnsi="Fira Code" w:cs="宋体"/>
          <w:color w:val="B9BCD1"/>
          <w:kern w:val="0"/>
          <w:szCs w:val="24"/>
        </w:rPr>
        <w:t>vec3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442AE0">
        <w:rPr>
          <w:rFonts w:ascii="Fira Code" w:eastAsia="宋体" w:hAnsi="Fira Code" w:cs="宋体"/>
          <w:color w:val="6897BB"/>
          <w:kern w:val="0"/>
          <w:szCs w:val="24"/>
        </w:rPr>
        <w:t>0.0f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442AE0">
        <w:rPr>
          <w:rFonts w:ascii="Fira Code" w:eastAsia="宋体" w:hAnsi="Fira Code" w:cs="宋体"/>
          <w:color w:val="6897BB"/>
          <w:kern w:val="0"/>
          <w:szCs w:val="24"/>
        </w:rPr>
        <w:t>0.0f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442AE0">
        <w:rPr>
          <w:rFonts w:ascii="Fira Code" w:eastAsia="宋体" w:hAnsi="Fira Code" w:cs="宋体"/>
          <w:color w:val="6897BB"/>
          <w:kern w:val="0"/>
          <w:szCs w:val="24"/>
        </w:rPr>
        <w:t>0.0f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proofErr w:type="spellStart"/>
      <w:r w:rsidRPr="00442AE0">
        <w:rPr>
          <w:rFonts w:ascii="Fira Code" w:eastAsia="宋体" w:hAnsi="Fira Code" w:cs="宋体"/>
          <w:color w:val="B5B6E3"/>
          <w:kern w:val="0"/>
          <w:szCs w:val="24"/>
        </w:rPr>
        <w:t>glm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::</w:t>
      </w:r>
      <w:r w:rsidRPr="00442AE0">
        <w:rPr>
          <w:rFonts w:ascii="Fira Code" w:eastAsia="宋体" w:hAnsi="Fira Code" w:cs="宋体"/>
          <w:color w:val="B9BCD1"/>
          <w:kern w:val="0"/>
          <w:szCs w:val="24"/>
        </w:rPr>
        <w:t>vec3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442AE0">
        <w:rPr>
          <w:rFonts w:ascii="Fira Code" w:eastAsia="宋体" w:hAnsi="Fira Code" w:cs="宋体"/>
          <w:color w:val="6897BB"/>
          <w:kern w:val="0"/>
          <w:szCs w:val="24"/>
        </w:rPr>
        <w:t>0.0f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442AE0">
        <w:rPr>
          <w:rFonts w:ascii="Fira Code" w:eastAsia="宋体" w:hAnsi="Fira Code" w:cs="宋体"/>
          <w:color w:val="6897BB"/>
          <w:kern w:val="0"/>
          <w:szCs w:val="24"/>
        </w:rPr>
        <w:t>1.0f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442AE0">
        <w:rPr>
          <w:rFonts w:ascii="Fira Code" w:eastAsia="宋体" w:hAnsi="Fira Code" w:cs="宋体"/>
          <w:color w:val="6897BB"/>
          <w:kern w:val="0"/>
          <w:szCs w:val="24"/>
        </w:rPr>
        <w:t>0.0f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>;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br/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 xml:space="preserve">} </w:t>
      </w:r>
      <w:r w:rsidRPr="00442AE0">
        <w:rPr>
          <w:rFonts w:ascii="Fira Code" w:eastAsia="宋体" w:hAnsi="Fira Code" w:cs="宋体"/>
          <w:b/>
          <w:bCs/>
          <w:color w:val="CC7832"/>
          <w:kern w:val="0"/>
          <w:szCs w:val="24"/>
        </w:rPr>
        <w:t xml:space="preserve">else 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{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view </w:t>
      </w:r>
      <w:r w:rsidRPr="00442AE0">
        <w:rPr>
          <w:rFonts w:ascii="Fira Code" w:eastAsia="宋体" w:hAnsi="Fira Code" w:cs="宋体"/>
          <w:color w:val="5F8C8A"/>
          <w:kern w:val="0"/>
          <w:szCs w:val="24"/>
        </w:rPr>
        <w:t xml:space="preserve">= </w:t>
      </w:r>
      <w:proofErr w:type="spellStart"/>
      <w:r w:rsidRPr="00442AE0">
        <w:rPr>
          <w:rFonts w:ascii="Fira Code" w:eastAsia="宋体" w:hAnsi="Fira Code" w:cs="宋体"/>
          <w:color w:val="B5B6E3"/>
          <w:kern w:val="0"/>
          <w:szCs w:val="24"/>
        </w:rPr>
        <w:t>glm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::translate(view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proofErr w:type="spellStart"/>
      <w:r w:rsidRPr="00442AE0">
        <w:rPr>
          <w:rFonts w:ascii="Fira Code" w:eastAsia="宋体" w:hAnsi="Fira Code" w:cs="宋体"/>
          <w:color w:val="B5B6E3"/>
          <w:kern w:val="0"/>
          <w:szCs w:val="24"/>
        </w:rPr>
        <w:t>glm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::</w:t>
      </w:r>
      <w:r w:rsidRPr="00442AE0">
        <w:rPr>
          <w:rFonts w:ascii="Fira Code" w:eastAsia="宋体" w:hAnsi="Fira Code" w:cs="宋体"/>
          <w:color w:val="B9BCD1"/>
          <w:kern w:val="0"/>
          <w:szCs w:val="24"/>
        </w:rPr>
        <w:t>vec3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442AE0">
        <w:rPr>
          <w:rFonts w:ascii="Fira Code" w:eastAsia="宋体" w:hAnsi="Fira Code" w:cs="宋体"/>
          <w:color w:val="6897BB"/>
          <w:kern w:val="0"/>
          <w:szCs w:val="24"/>
        </w:rPr>
        <w:t>0.0f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442AE0">
        <w:rPr>
          <w:rFonts w:ascii="Fira Code" w:eastAsia="宋体" w:hAnsi="Fira Code" w:cs="宋体"/>
          <w:color w:val="6897BB"/>
          <w:kern w:val="0"/>
          <w:szCs w:val="24"/>
        </w:rPr>
        <w:t>1.0f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-</w:t>
      </w:r>
      <w:r w:rsidRPr="00442AE0">
        <w:rPr>
          <w:rFonts w:ascii="Fira Code" w:eastAsia="宋体" w:hAnsi="Fira Code" w:cs="宋体"/>
          <w:color w:val="6897BB"/>
          <w:kern w:val="0"/>
          <w:szCs w:val="24"/>
        </w:rPr>
        <w:t>5.0f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>;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br/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}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br/>
      </w:r>
      <w:proofErr w:type="spellStart"/>
      <w:r w:rsidRPr="00442AE0">
        <w:rPr>
          <w:rFonts w:ascii="Fira Code" w:eastAsia="宋体" w:hAnsi="Fira Code" w:cs="宋体"/>
          <w:color w:val="B5B6E3"/>
          <w:kern w:val="0"/>
          <w:szCs w:val="24"/>
        </w:rPr>
        <w:t>glm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::</w:t>
      </w:r>
      <w:r w:rsidRPr="00442AE0">
        <w:rPr>
          <w:rFonts w:ascii="Fira Code" w:eastAsia="宋体" w:hAnsi="Fira Code" w:cs="宋体"/>
          <w:color w:val="B9BCD1"/>
          <w:kern w:val="0"/>
          <w:szCs w:val="24"/>
        </w:rPr>
        <w:t xml:space="preserve">mat4 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projection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>;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br/>
      </w:r>
      <w:r w:rsidRPr="00442AE0">
        <w:rPr>
          <w:rFonts w:ascii="Fira Code" w:eastAsia="宋体" w:hAnsi="Fira Code" w:cs="宋体"/>
          <w:b/>
          <w:bCs/>
          <w:color w:val="CC7832"/>
          <w:kern w:val="0"/>
          <w:szCs w:val="24"/>
        </w:rPr>
        <w:t xml:space="preserve">if 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(</w:t>
      </w:r>
      <w:proofErr w:type="spellStart"/>
      <w:r w:rsidRPr="00442AE0">
        <w:rPr>
          <w:rFonts w:ascii="Fira Code" w:eastAsia="宋体" w:hAnsi="Fira Code" w:cs="宋体"/>
          <w:color w:val="A9B7C6"/>
          <w:kern w:val="0"/>
          <w:szCs w:val="24"/>
        </w:rPr>
        <w:t>isPerspective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) {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projection </w:t>
      </w:r>
      <w:r w:rsidRPr="00442AE0">
        <w:rPr>
          <w:rFonts w:ascii="Fira Code" w:eastAsia="宋体" w:hAnsi="Fira Code" w:cs="宋体"/>
          <w:color w:val="5F8C8A"/>
          <w:kern w:val="0"/>
          <w:szCs w:val="24"/>
        </w:rPr>
        <w:t xml:space="preserve">= </w:t>
      </w:r>
      <w:proofErr w:type="spellStart"/>
      <w:r w:rsidRPr="00442AE0">
        <w:rPr>
          <w:rFonts w:ascii="Fira Code" w:eastAsia="宋体" w:hAnsi="Fira Code" w:cs="宋体"/>
          <w:color w:val="B5B6E3"/>
          <w:kern w:val="0"/>
          <w:szCs w:val="24"/>
        </w:rPr>
        <w:t>glm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::perspective(</w:t>
      </w:r>
      <w:proofErr w:type="spellStart"/>
      <w:r w:rsidRPr="00442AE0">
        <w:rPr>
          <w:rFonts w:ascii="Fira Code" w:eastAsia="宋体" w:hAnsi="Fira Code" w:cs="宋体"/>
          <w:color w:val="B5B6E3"/>
          <w:kern w:val="0"/>
          <w:szCs w:val="24"/>
        </w:rPr>
        <w:t>glm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::radians(scale)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442AE0">
        <w:rPr>
          <w:rFonts w:ascii="Fira Code" w:eastAsia="宋体" w:hAnsi="Fira Code" w:cs="宋体"/>
          <w:b/>
          <w:bCs/>
          <w:color w:val="CC7832"/>
          <w:kern w:val="0"/>
          <w:szCs w:val="24"/>
        </w:rPr>
        <w:t>float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) SCREEN_WIDTH / (</w:t>
      </w:r>
      <w:r w:rsidRPr="00442AE0">
        <w:rPr>
          <w:rFonts w:ascii="Fira Code" w:eastAsia="宋体" w:hAnsi="Fira Code" w:cs="宋体"/>
          <w:b/>
          <w:bCs/>
          <w:color w:val="CC7832"/>
          <w:kern w:val="0"/>
          <w:szCs w:val="24"/>
        </w:rPr>
        <w:t>float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) SCREEN_HEIGHT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442AE0">
        <w:rPr>
          <w:rFonts w:ascii="Fira Code" w:eastAsia="宋体" w:hAnsi="Fira Code" w:cs="宋体"/>
          <w:color w:val="6897BB"/>
          <w:kern w:val="0"/>
          <w:szCs w:val="24"/>
        </w:rPr>
        <w:t>0.1f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br/>
        <w:t xml:space="preserve">                                  </w:t>
      </w:r>
      <w:r w:rsidRPr="00442AE0">
        <w:rPr>
          <w:rFonts w:ascii="Fira Code" w:eastAsia="宋体" w:hAnsi="Fira Code" w:cs="宋体"/>
          <w:color w:val="6897BB"/>
          <w:kern w:val="0"/>
          <w:szCs w:val="24"/>
        </w:rPr>
        <w:t>100.0f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>;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br/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 xml:space="preserve">} </w:t>
      </w:r>
      <w:r w:rsidRPr="00442AE0">
        <w:rPr>
          <w:rFonts w:ascii="Fira Code" w:eastAsia="宋体" w:hAnsi="Fira Code" w:cs="宋体"/>
          <w:b/>
          <w:bCs/>
          <w:color w:val="CC7832"/>
          <w:kern w:val="0"/>
          <w:szCs w:val="24"/>
        </w:rPr>
        <w:t xml:space="preserve">else 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{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projection </w:t>
      </w:r>
      <w:r w:rsidRPr="00442AE0">
        <w:rPr>
          <w:rFonts w:ascii="Fira Code" w:eastAsia="宋体" w:hAnsi="Fira Code" w:cs="宋体"/>
          <w:color w:val="5F8C8A"/>
          <w:kern w:val="0"/>
          <w:szCs w:val="24"/>
        </w:rPr>
        <w:t xml:space="preserve">= </w:t>
      </w:r>
      <w:proofErr w:type="spellStart"/>
      <w:r w:rsidRPr="00442AE0">
        <w:rPr>
          <w:rFonts w:ascii="Fira Code" w:eastAsia="宋体" w:hAnsi="Fira Code" w:cs="宋体"/>
          <w:color w:val="B5B6E3"/>
          <w:kern w:val="0"/>
          <w:szCs w:val="24"/>
        </w:rPr>
        <w:t>glm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::</w:t>
      </w:r>
      <w:proofErr w:type="spellStart"/>
      <w:r w:rsidRPr="00442AE0">
        <w:rPr>
          <w:rFonts w:ascii="Fira Code" w:eastAsia="宋体" w:hAnsi="Fira Code" w:cs="宋体"/>
          <w:color w:val="A9B7C6"/>
          <w:kern w:val="0"/>
          <w:szCs w:val="24"/>
        </w:rPr>
        <w:t>ortho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(left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right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bottom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top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proofErr w:type="spellStart"/>
      <w:r w:rsidRPr="00442AE0">
        <w:rPr>
          <w:rFonts w:ascii="Fira Code" w:eastAsia="宋体" w:hAnsi="Fira Code" w:cs="宋体"/>
          <w:color w:val="A9B7C6"/>
          <w:kern w:val="0"/>
          <w:szCs w:val="24"/>
        </w:rPr>
        <w:t>nearArgs</w:t>
      </w:r>
      <w:proofErr w:type="spellEnd"/>
      <w:r w:rsidRPr="00442AE0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proofErr w:type="spellStart"/>
      <w:r w:rsidRPr="00442AE0">
        <w:rPr>
          <w:rFonts w:ascii="Fira Code" w:eastAsia="宋体" w:hAnsi="Fira Code" w:cs="宋体"/>
          <w:color w:val="A9B7C6"/>
          <w:kern w:val="0"/>
          <w:szCs w:val="24"/>
        </w:rPr>
        <w:t>farArgs</w:t>
      </w:r>
      <w:proofErr w:type="spellEnd"/>
      <w:r w:rsidRPr="00442AE0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t>;</w:t>
      </w:r>
      <w:r w:rsidRPr="00442AE0">
        <w:rPr>
          <w:rFonts w:ascii="Fira Code" w:eastAsia="宋体" w:hAnsi="Fira Code" w:cs="宋体"/>
          <w:color w:val="CC7832"/>
          <w:kern w:val="0"/>
          <w:szCs w:val="24"/>
        </w:rPr>
        <w:br/>
      </w:r>
      <w:r w:rsidRPr="00442AE0">
        <w:rPr>
          <w:rFonts w:ascii="Fira Code" w:eastAsia="宋体" w:hAnsi="Fira Code" w:cs="宋体"/>
          <w:color w:val="A9B7C6"/>
          <w:kern w:val="0"/>
          <w:szCs w:val="24"/>
        </w:rPr>
        <w:t>}</w:t>
      </w:r>
    </w:p>
    <w:p w:rsidR="00442AE0" w:rsidRPr="00442AE0" w:rsidRDefault="00442AE0" w:rsidP="006328D2">
      <w:pPr>
        <w:rPr>
          <w:rFonts w:hint="eastAsia"/>
        </w:rPr>
      </w:pPr>
      <w:r>
        <w:rPr>
          <w:rFonts w:hint="eastAsia"/>
        </w:rPr>
        <w:lastRenderedPageBreak/>
        <w:t>以上是核心代码，主要是启用动画时，</w:t>
      </w:r>
      <w:proofErr w:type="spellStart"/>
      <w:r>
        <w:rPr>
          <w:rFonts w:hint="eastAsia"/>
        </w:rPr>
        <w:t>isAnimate</w:t>
      </w:r>
      <w:proofErr w:type="spellEnd"/>
      <w:r>
        <w:rPr>
          <w:rFonts w:hint="eastAsia"/>
        </w:rPr>
        <w:t xml:space="preserve"> ==</w:t>
      </w:r>
      <w:r>
        <w:t xml:space="preserve"> </w:t>
      </w:r>
      <w:r>
        <w:rPr>
          <w:rFonts w:hint="eastAsia"/>
        </w:rPr>
        <w:t>true，计算圆坐标方程，通过关于时间的正弦余弦函数来确定，使用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lookAt</w:t>
      </w:r>
      <w:proofErr w:type="spellEnd"/>
      <w:r>
        <w:rPr>
          <w:rFonts w:hint="eastAsia"/>
        </w:rPr>
        <w:t>的方法创造视图矩阵，摄像头的方向就是摄像头的位置指向原点位置。</w:t>
      </w:r>
      <w:bookmarkStart w:id="0" w:name="_GoBack"/>
      <w:bookmarkEnd w:id="0"/>
    </w:p>
    <w:p w:rsidR="00962F94" w:rsidRPr="006328D2" w:rsidRDefault="00962F94" w:rsidP="006328D2"/>
    <w:sectPr w:rsidR="00962F94" w:rsidRPr="006328D2" w:rsidSect="00073A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388B"/>
    <w:multiLevelType w:val="multilevel"/>
    <w:tmpl w:val="D2C4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13094"/>
    <w:multiLevelType w:val="multilevel"/>
    <w:tmpl w:val="9632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93"/>
    <w:rsid w:val="00073A93"/>
    <w:rsid w:val="000E7B42"/>
    <w:rsid w:val="00442AE0"/>
    <w:rsid w:val="006328D2"/>
    <w:rsid w:val="008001FF"/>
    <w:rsid w:val="008028A6"/>
    <w:rsid w:val="00855D36"/>
    <w:rsid w:val="00962F94"/>
    <w:rsid w:val="00DA3E44"/>
    <w:rsid w:val="00E96D90"/>
    <w:rsid w:val="00F5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2F9E"/>
  <w15:chartTrackingRefBased/>
  <w15:docId w15:val="{7BD43905-65AB-4FCE-B4AA-47129DEB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3A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73A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02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28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A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73A9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73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3A9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3A9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73A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73A93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073A93"/>
  </w:style>
  <w:style w:type="character" w:customStyle="1" w:styleId="pl-c1">
    <w:name w:val="pl-c1"/>
    <w:basedOn w:val="a0"/>
    <w:rsid w:val="00073A93"/>
  </w:style>
  <w:style w:type="character" w:customStyle="1" w:styleId="30">
    <w:name w:val="标题 3 字符"/>
    <w:basedOn w:val="a0"/>
    <w:link w:val="3"/>
    <w:uiPriority w:val="9"/>
    <w:rsid w:val="008028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28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2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1074</Characters>
  <Application>Microsoft Office Word</Application>
  <DocSecurity>0</DocSecurity>
  <Lines>8</Lines>
  <Paragraphs>2</Paragraphs>
  <ScaleCrop>false</ScaleCrop>
  <Company>MicroWin10.com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cp:lastPrinted>2018-04-11T15:04:00Z</cp:lastPrinted>
  <dcterms:created xsi:type="dcterms:W3CDTF">2018-04-04T09:27:00Z</dcterms:created>
  <dcterms:modified xsi:type="dcterms:W3CDTF">2018-04-11T15:04:00Z</dcterms:modified>
</cp:coreProperties>
</file>