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0"/>
        <w:gridCol w:w="2088"/>
        <w:gridCol w:w="936"/>
        <w:gridCol w:w="2170"/>
        <w:gridCol w:w="873"/>
        <w:gridCol w:w="1345"/>
      </w:tblGrid>
      <w:tr w14:paraId="3A93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6" w:hRule="atLeast"/>
        </w:trPr>
        <w:tc>
          <w:tcPr>
            <w:tcW w:w="5000" w:type="pct"/>
            <w:gridSpan w:val="6"/>
          </w:tcPr>
          <w:p w14:paraId="3BA039A4">
            <w:pPr>
              <w:jc w:val="center"/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误封申请书</w:t>
            </w:r>
          </w:p>
        </w:tc>
      </w:tr>
      <w:tr w14:paraId="3A301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8" w:hRule="atLeast"/>
        </w:trPr>
        <w:tc>
          <w:tcPr>
            <w:tcW w:w="652" w:type="pct"/>
          </w:tcPr>
          <w:p w14:paraId="67491AD0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玩家姓名</w:t>
            </w:r>
          </w:p>
        </w:tc>
        <w:tc>
          <w:tcPr>
            <w:tcW w:w="1225" w:type="pct"/>
          </w:tcPr>
          <w:p w14:paraId="715897D6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49" w:type="pct"/>
          </w:tcPr>
          <w:p w14:paraId="1FCA11E5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QQ名称</w:t>
            </w:r>
            <w:bookmarkStart w:id="0" w:name="_GoBack"/>
            <w:bookmarkEnd w:id="0"/>
          </w:p>
        </w:tc>
        <w:tc>
          <w:tcPr>
            <w:tcW w:w="1273" w:type="pct"/>
          </w:tcPr>
          <w:p w14:paraId="659609B9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12" w:type="pct"/>
          </w:tcPr>
          <w:p w14:paraId="39C1A88E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日期</w:t>
            </w:r>
          </w:p>
        </w:tc>
        <w:tc>
          <w:tcPr>
            <w:tcW w:w="787" w:type="pct"/>
          </w:tcPr>
          <w:p w14:paraId="633BA494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31C7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8" w:hRule="atLeast"/>
        </w:trPr>
        <w:tc>
          <w:tcPr>
            <w:tcW w:w="5000" w:type="pct"/>
            <w:gridSpan w:val="6"/>
          </w:tcPr>
          <w:p w14:paraId="3AA02E52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352A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652" w:type="pct"/>
          </w:tcPr>
          <w:p w14:paraId="60366639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处罚人</w:t>
            </w:r>
          </w:p>
        </w:tc>
        <w:tc>
          <w:tcPr>
            <w:tcW w:w="4347" w:type="pct"/>
            <w:gridSpan w:val="5"/>
          </w:tcPr>
          <w:p w14:paraId="769DE57B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65E4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2" w:hRule="atLeast"/>
        </w:trPr>
        <w:tc>
          <w:tcPr>
            <w:tcW w:w="652" w:type="pct"/>
          </w:tcPr>
          <w:p w14:paraId="557D1D6D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处罚原因</w:t>
            </w:r>
          </w:p>
        </w:tc>
        <w:tc>
          <w:tcPr>
            <w:tcW w:w="4347" w:type="pct"/>
            <w:gridSpan w:val="5"/>
            <w:tcBorders/>
          </w:tcPr>
          <w:p w14:paraId="3666A2A3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7836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8" w:hRule="atLeast"/>
        </w:trPr>
        <w:tc>
          <w:tcPr>
            <w:tcW w:w="5000" w:type="pct"/>
            <w:gridSpan w:val="6"/>
          </w:tcPr>
          <w:p w14:paraId="0F91D2A3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77FD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62" w:hRule="exact"/>
        </w:trPr>
        <w:tc>
          <w:tcPr>
            <w:tcW w:w="652" w:type="pct"/>
          </w:tcPr>
          <w:p w14:paraId="381BDCF7">
            <w:pP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申请人</w:t>
            </w:r>
          </w:p>
          <w:p w14:paraId="445300E5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异议原因</w:t>
            </w:r>
          </w:p>
        </w:tc>
        <w:tc>
          <w:tcPr>
            <w:tcW w:w="4347" w:type="pct"/>
            <w:gridSpan w:val="5"/>
          </w:tcPr>
          <w:p w14:paraId="60BE39D9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5312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18" w:hRule="atLeast"/>
        </w:trPr>
        <w:tc>
          <w:tcPr>
            <w:tcW w:w="652" w:type="pct"/>
          </w:tcPr>
          <w:p w14:paraId="06E7E3F3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诉求</w:t>
            </w:r>
          </w:p>
        </w:tc>
        <w:tc>
          <w:tcPr>
            <w:tcW w:w="4347" w:type="pct"/>
            <w:gridSpan w:val="5"/>
          </w:tcPr>
          <w:p w14:paraId="36BB0E7F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1B8B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6"/>
          </w:tcPr>
          <w:p w14:paraId="1E3172B3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下部分由负责审查管理填写</w:t>
            </w:r>
          </w:p>
        </w:tc>
      </w:tr>
      <w:tr w14:paraId="2B76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28" w:hRule="atLeast"/>
        </w:trPr>
        <w:tc>
          <w:tcPr>
            <w:tcW w:w="652" w:type="pct"/>
          </w:tcPr>
          <w:p w14:paraId="683A55C1">
            <w:pP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申请人</w:t>
            </w:r>
          </w:p>
          <w:p w14:paraId="5F6AA174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理由是否成立</w:t>
            </w:r>
          </w:p>
        </w:tc>
        <w:tc>
          <w:tcPr>
            <w:tcW w:w="1225" w:type="pct"/>
          </w:tcPr>
          <w:p w14:paraId="01BABB06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49" w:type="pct"/>
          </w:tcPr>
          <w:p w14:paraId="17124B19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原因</w:t>
            </w:r>
          </w:p>
        </w:tc>
        <w:tc>
          <w:tcPr>
            <w:tcW w:w="2573" w:type="pct"/>
            <w:gridSpan w:val="3"/>
          </w:tcPr>
          <w:p w14:paraId="6B86A30D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681A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70" w:hRule="atLeast"/>
        </w:trPr>
        <w:tc>
          <w:tcPr>
            <w:tcW w:w="652" w:type="pct"/>
          </w:tcPr>
          <w:p w14:paraId="189AFCA7">
            <w:pP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管理</w:t>
            </w:r>
          </w:p>
          <w:p w14:paraId="66F74739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处罚是否合理</w:t>
            </w:r>
          </w:p>
        </w:tc>
        <w:tc>
          <w:tcPr>
            <w:tcW w:w="1225" w:type="pct"/>
          </w:tcPr>
          <w:p w14:paraId="28F7CC31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49" w:type="pct"/>
          </w:tcPr>
          <w:p w14:paraId="371137EE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原因</w:t>
            </w:r>
          </w:p>
        </w:tc>
        <w:tc>
          <w:tcPr>
            <w:tcW w:w="2573" w:type="pct"/>
            <w:gridSpan w:val="3"/>
          </w:tcPr>
          <w:p w14:paraId="32F558DE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  <w:tr w14:paraId="76FB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0" w:hRule="atLeast"/>
        </w:trPr>
        <w:tc>
          <w:tcPr>
            <w:tcW w:w="652" w:type="pct"/>
          </w:tcPr>
          <w:p w14:paraId="4430BFBD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负责人</w:t>
            </w:r>
          </w:p>
        </w:tc>
        <w:tc>
          <w:tcPr>
            <w:tcW w:w="3047" w:type="pct"/>
            <w:gridSpan w:val="3"/>
          </w:tcPr>
          <w:p w14:paraId="3FF63F12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  <w:tc>
          <w:tcPr>
            <w:tcW w:w="512" w:type="pct"/>
          </w:tcPr>
          <w:p w14:paraId="460F7740">
            <w:pPr>
              <w:rPr>
                <w:rFonts w:hint="default" w:ascii="楷体" w:hAnsi="楷体" w:eastAsia="楷体" w:cs="楷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vertAlign w:val="baseline"/>
                <w:lang w:val="en-US" w:eastAsia="zh-CN"/>
              </w:rPr>
              <w:t>日期</w:t>
            </w:r>
          </w:p>
        </w:tc>
        <w:tc>
          <w:tcPr>
            <w:tcW w:w="787" w:type="pct"/>
          </w:tcPr>
          <w:p w14:paraId="50EAD9D6">
            <w:pPr>
              <w:rPr>
                <w:rFonts w:hint="eastAsia" w:ascii="楷体" w:hAnsi="楷体" w:eastAsia="楷体" w:cs="楷体"/>
                <w:vertAlign w:val="baseline"/>
              </w:rPr>
            </w:pPr>
          </w:p>
        </w:tc>
      </w:tr>
    </w:tbl>
    <w:p w14:paraId="754E317E">
      <w:pPr>
        <w:rPr>
          <w:rFonts w:hint="eastAsia" w:ascii="楷体" w:hAnsi="楷体" w:eastAsia="楷体" w:cs="楷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A6BDBA5-EFA2-4386-AD92-CF2B7685311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C7B4A27-A68B-43BE-811D-420DF765039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E0DBA70-F1BC-4B6D-B214-CAA94498EEA7}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637BC99-5C74-4D7D-B83E-6F0F19CECCC1}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7292E5A0-D115-4B9C-A12B-89B77BC91CB0}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4681E316-6116-4147-9A5E-4B507592EF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B27997"/>
    <w:rsid w:val="22B27997"/>
    <w:rsid w:val="2FAE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2026-06-12T16:47:00Z</dcterms:created>
  <dc:creator>Chun Ip Kwan</dc:creator>
  <cp:lastModifiedBy>Chun Ip Kwan</cp:lastModifiedBy>
  <dcterms:modified xsi:type="dcterms:W3CDTF">2026-06-12T17:05:19Z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3076-12.1.0.26880</vt:lpwstr>
  </property>
  <property fmtid="{D5CDD505-2E9C-101B-9397-08002B2CF9AE}" pid="3" name="ICV">
    <vt:lpwstr>14605A113AC549778FDD385A62BAE404_11</vt:lpwstr>
  </property>
  <property fmtid="{D5CDD505-2E9C-101B-9397-08002B2CF9AE}" pid="4" name="KSOTemplateDocerSaveRecord">
    <vt:lpwstr>eyJoZGlkIjoiZTQ3YjVjNzYyZGY1NmQ4Y2IyYTkyYTA0ZjA3OTU0OWEiLCJ1c2VySWQiOiIyNzQ4ODAzNzk3NDEifQ==</vt:lpwstr>
  </property>
</Properties>
</file>