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84A92">
      <w:pPr>
        <w:spacing w:before="83" w:line="208" w:lineRule="auto"/>
        <w:ind w:left="3918"/>
        <w:outlineLvl w:val="0"/>
        <w:rPr>
          <w:rFonts w:ascii="楷体" w:hAnsi="楷体" w:eastAsia="楷体" w:cs="楷体"/>
          <w:sz w:val="27"/>
          <w:szCs w:val="27"/>
        </w:rPr>
      </w:pPr>
      <w:r>
        <w:rPr>
          <w:rFonts w:ascii="楷体" w:hAnsi="楷体" w:eastAsia="楷体" w:cs="楷体"/>
          <w:spacing w:val="2"/>
          <w:sz w:val="27"/>
          <w:szCs w:val="27"/>
        </w:rPr>
        <w:t>赦免检讨登记表</w:t>
      </w:r>
    </w:p>
    <w:tbl>
      <w:tblPr>
        <w:tblStyle w:val="4"/>
        <w:tblW w:w="97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0"/>
        <w:gridCol w:w="1582"/>
        <w:gridCol w:w="1043"/>
        <w:gridCol w:w="1515"/>
        <w:gridCol w:w="880"/>
        <w:gridCol w:w="1043"/>
        <w:gridCol w:w="815"/>
        <w:gridCol w:w="821"/>
      </w:tblGrid>
      <w:tr w14:paraId="AFACF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709" w:type="dxa"/>
            <w:gridSpan w:val="8"/>
          </w:tcPr>
          <w:p w14:paraId="9B38B27A">
            <w:pPr>
              <w:pStyle w:val="5"/>
              <w:spacing w:before="104" w:line="235" w:lineRule="auto"/>
              <w:ind w:left="36"/>
            </w:pPr>
            <w:r>
              <w:rPr>
                <w:spacing w:val="9"/>
              </w:rPr>
              <w:t>一、基础资讯</w:t>
            </w:r>
          </w:p>
        </w:tc>
      </w:tr>
      <w:tr w14:paraId="C0C0B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2010" w:type="dxa"/>
          </w:tcPr>
          <w:p w14:paraId="71B7C8DD">
            <w:pPr>
              <w:pStyle w:val="5"/>
              <w:spacing w:before="84" w:line="239" w:lineRule="exact"/>
              <w:ind w:left="717"/>
            </w:pPr>
            <w:r>
              <w:rPr>
                <w:rFonts w:ascii="Times New Roman" w:hAnsi="Times New Roman" w:eastAsia="Times New Roman" w:cs="Times New Roman"/>
              </w:rPr>
              <w:t>ID</w:t>
            </w:r>
            <w:r>
              <w:rPr>
                <w:spacing w:val="14"/>
              </w:rPr>
              <w:t>名称</w:t>
            </w:r>
          </w:p>
        </w:tc>
        <w:tc>
          <w:tcPr>
            <w:tcW w:w="1582" w:type="dxa"/>
          </w:tcPr>
          <w:p w14:paraId="D3E12213">
            <w:pPr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 xml:space="preserve"> </w:t>
            </w:r>
          </w:p>
        </w:tc>
        <w:tc>
          <w:tcPr>
            <w:tcW w:w="1043" w:type="dxa"/>
          </w:tcPr>
          <w:p w14:paraId="D08775D8">
            <w:pPr>
              <w:pStyle w:val="5"/>
              <w:spacing w:before="98" w:line="238" w:lineRule="auto"/>
              <w:ind w:left="149"/>
            </w:pPr>
            <w:r>
              <w:rPr>
                <w:spacing w:val="8"/>
              </w:rPr>
              <w:t>群组名称</w:t>
            </w:r>
          </w:p>
        </w:tc>
        <w:tc>
          <w:tcPr>
            <w:tcW w:w="1515" w:type="dxa"/>
          </w:tcPr>
          <w:p w14:paraId="48BB5CD0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</w:tcPr>
          <w:p w14:paraId="2992ECEE">
            <w:pPr>
              <w:pStyle w:val="5"/>
              <w:spacing w:before="84" w:line="222" w:lineRule="auto"/>
              <w:ind w:left="120"/>
            </w:pPr>
            <w:r>
              <w:rPr>
                <w:rFonts w:ascii="Times New Roman" w:hAnsi="Times New Roman" w:eastAsia="Times New Roman" w:cs="Times New Roman"/>
              </w:rPr>
              <w:t>QQ</w:t>
            </w:r>
            <w:r>
              <w:rPr>
                <w:spacing w:val="14"/>
              </w:rPr>
              <w:t>号码</w:t>
            </w:r>
          </w:p>
        </w:tc>
        <w:tc>
          <w:tcPr>
            <w:tcW w:w="1043" w:type="dxa"/>
          </w:tcPr>
          <w:p w14:paraId="0A1426FE">
            <w:pPr>
              <w:rPr>
                <w:rFonts w:ascii="Arial"/>
                <w:sz w:val="21"/>
              </w:rPr>
            </w:pPr>
          </w:p>
        </w:tc>
        <w:tc>
          <w:tcPr>
            <w:tcW w:w="815" w:type="dxa"/>
          </w:tcPr>
          <w:p w14:paraId="BE7C4D58">
            <w:pPr>
              <w:pStyle w:val="5"/>
              <w:spacing w:before="98" w:line="234" w:lineRule="auto"/>
              <w:ind w:left="267"/>
            </w:pPr>
            <w:r>
              <w:rPr>
                <w:spacing w:val="-13"/>
              </w:rPr>
              <w:t>日期</w:t>
            </w:r>
          </w:p>
        </w:tc>
        <w:tc>
          <w:tcPr>
            <w:tcW w:w="821" w:type="dxa"/>
          </w:tcPr>
          <w:p w14:paraId="FFE79FE8">
            <w:pPr>
              <w:rPr>
                <w:rFonts w:ascii="Arial"/>
                <w:sz w:val="21"/>
              </w:rPr>
            </w:pPr>
          </w:p>
        </w:tc>
      </w:tr>
      <w:tr w14:paraId="BD3AF1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9709" w:type="dxa"/>
            <w:gridSpan w:val="8"/>
          </w:tcPr>
          <w:p w14:paraId="42910573">
            <w:pPr>
              <w:pStyle w:val="5"/>
              <w:spacing w:before="99" w:line="236" w:lineRule="auto"/>
              <w:ind w:left="34"/>
            </w:pPr>
            <w:r>
              <w:rPr>
                <w:spacing w:val="10"/>
              </w:rPr>
              <w:t>二、检讨原因</w:t>
            </w:r>
          </w:p>
        </w:tc>
      </w:tr>
      <w:tr w14:paraId="18540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2010" w:type="dxa"/>
          </w:tcPr>
          <w:p w14:paraId="78220794">
            <w:pPr>
              <w:pStyle w:val="5"/>
              <w:spacing w:before="99"/>
              <w:ind w:left="625"/>
            </w:pPr>
            <w:r>
              <w:rPr>
                <w:spacing w:val="9"/>
              </w:rPr>
              <w:t>违规行为</w:t>
            </w:r>
          </w:p>
        </w:tc>
        <w:tc>
          <w:tcPr>
            <w:tcW w:w="4140" w:type="dxa"/>
            <w:gridSpan w:val="3"/>
          </w:tcPr>
          <w:p w14:paraId="12D2914B">
            <w:pPr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  <w:lang w:val="en-US"/>
              </w:rPr>
              <w:t xml:space="preserve">  </w:t>
            </w:r>
          </w:p>
        </w:tc>
        <w:tc>
          <w:tcPr>
            <w:tcW w:w="880" w:type="dxa"/>
          </w:tcPr>
          <w:p w14:paraId="7A203503">
            <w:pPr>
              <w:pStyle w:val="5"/>
              <w:spacing w:before="99" w:line="236" w:lineRule="auto"/>
              <w:ind w:left="64"/>
            </w:pPr>
            <w:r>
              <w:rPr>
                <w:spacing w:val="9"/>
              </w:rPr>
              <w:t>违规时间</w:t>
            </w:r>
          </w:p>
        </w:tc>
        <w:tc>
          <w:tcPr>
            <w:tcW w:w="2679" w:type="dxa"/>
            <w:gridSpan w:val="3"/>
          </w:tcPr>
          <w:p w14:paraId="3B960BD0">
            <w:pPr>
              <w:rPr>
                <w:rFonts w:ascii="Arial"/>
                <w:sz w:val="21"/>
              </w:rPr>
            </w:pPr>
          </w:p>
        </w:tc>
      </w:tr>
      <w:tr w14:paraId="5B09A7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2010" w:type="dxa"/>
          </w:tcPr>
          <w:p w14:paraId="ED1E0A18">
            <w:pPr>
              <w:pStyle w:val="5"/>
              <w:spacing w:before="137" w:line="236" w:lineRule="auto"/>
              <w:ind w:left="259" w:right="253" w:firstLine="78"/>
            </w:pPr>
            <w:r>
              <w:rPr>
                <w:spacing w:val="11"/>
              </w:rPr>
              <w:t>违反具体规定为</w:t>
            </w:r>
            <w:r>
              <w:rPr>
                <w:spacing w:val="5"/>
              </w:rPr>
              <w:t>（填入第几条文）</w:t>
            </w:r>
          </w:p>
        </w:tc>
        <w:tc>
          <w:tcPr>
            <w:tcW w:w="7699" w:type="dxa"/>
            <w:gridSpan w:val="7"/>
          </w:tcPr>
          <w:p w14:paraId="42AFE739">
            <w:pPr>
              <w:rPr>
                <w:rFonts w:ascii="Arial"/>
                <w:sz w:val="21"/>
              </w:rPr>
            </w:pPr>
          </w:p>
        </w:tc>
      </w:tr>
      <w:tr w14:paraId="E8670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3" w:hRule="atLeast"/>
        </w:trPr>
        <w:tc>
          <w:tcPr>
            <w:tcW w:w="2010" w:type="dxa"/>
          </w:tcPr>
          <w:p w14:paraId="C96C12F1">
            <w:pPr>
              <w:spacing w:line="462" w:lineRule="auto"/>
              <w:rPr>
                <w:rFonts w:ascii="Arial"/>
                <w:sz w:val="21"/>
              </w:rPr>
            </w:pPr>
          </w:p>
          <w:p w14:paraId="42EE5158">
            <w:pPr>
              <w:pStyle w:val="5"/>
              <w:spacing w:before="58" w:line="235" w:lineRule="auto"/>
              <w:ind w:left="148"/>
            </w:pPr>
            <w:r>
              <w:rPr>
                <w:spacing w:val="11"/>
              </w:rPr>
              <w:t>请抄写一遍规定原文</w:t>
            </w:r>
          </w:p>
        </w:tc>
        <w:tc>
          <w:tcPr>
            <w:tcW w:w="7699" w:type="dxa"/>
            <w:gridSpan w:val="7"/>
          </w:tcPr>
          <w:p w14:paraId="98B5ECB3">
            <w:pPr>
              <w:rPr>
                <w:rFonts w:ascii="Arial"/>
                <w:sz w:val="21"/>
              </w:rPr>
            </w:pPr>
          </w:p>
        </w:tc>
      </w:tr>
      <w:tr w14:paraId="8A9E33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9709" w:type="dxa"/>
            <w:gridSpan w:val="8"/>
          </w:tcPr>
          <w:p w14:paraId="3C08D3E0">
            <w:pPr>
              <w:pStyle w:val="5"/>
              <w:spacing w:before="101" w:line="234" w:lineRule="auto"/>
              <w:ind w:left="30"/>
            </w:pPr>
            <w:r>
              <w:rPr>
                <w:spacing w:val="10"/>
              </w:rPr>
              <w:t>三、检讨事由</w:t>
            </w:r>
          </w:p>
        </w:tc>
      </w:tr>
      <w:tr w14:paraId="2D0B9E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1" w:hRule="atLeast"/>
        </w:trPr>
        <w:tc>
          <w:tcPr>
            <w:tcW w:w="9709" w:type="dxa"/>
            <w:gridSpan w:val="8"/>
          </w:tcPr>
          <w:p w14:paraId="A33AA8F0">
            <w:pPr>
              <w:pStyle w:val="5"/>
              <w:spacing w:before="39" w:line="230" w:lineRule="auto"/>
              <w:ind w:left="35"/>
            </w:pPr>
            <w:r>
              <w:rPr>
                <w:spacing w:val="9"/>
              </w:rPr>
              <w:t>要求：字数不限，</w:t>
            </w:r>
            <w:r>
              <w:rPr>
                <w:spacing w:val="-33"/>
              </w:rPr>
              <w:t xml:space="preserve"> </w:t>
            </w:r>
            <w:r>
              <w:rPr>
                <w:spacing w:val="9"/>
              </w:rPr>
              <w:t>内容包括“事由经过、反思、承诺</w:t>
            </w:r>
            <w:r>
              <w:rPr>
                <w:spacing w:val="-62"/>
              </w:rPr>
              <w:t xml:space="preserve"> </w:t>
            </w:r>
            <w:r>
              <w:rPr>
                <w:spacing w:val="9"/>
              </w:rPr>
              <w:t>”，请在末尾著名。</w:t>
            </w:r>
          </w:p>
          <w:p w14:paraId="8E55E2AA">
            <w:pPr>
              <w:pStyle w:val="5"/>
              <w:spacing w:before="4" w:line="238" w:lineRule="auto"/>
              <w:ind w:left="26"/>
              <w:rPr>
                <w:spacing w:val="9"/>
              </w:rPr>
            </w:pPr>
            <w:r>
              <w:rPr>
                <w:spacing w:val="9"/>
              </w:rPr>
              <w:t>检讨正文：</w:t>
            </w:r>
          </w:p>
          <w:p w14:paraId="A686FD34">
            <w:pPr>
              <w:pStyle w:val="5"/>
              <w:spacing w:before="4" w:line="238" w:lineRule="auto"/>
            </w:pPr>
            <w:bookmarkStart w:id="0" w:name="_GoBack"/>
            <w:bookmarkEnd w:id="0"/>
          </w:p>
        </w:tc>
      </w:tr>
    </w:tbl>
    <w:p w14:paraId="ECCAC5A8">
      <w:pPr>
        <w:spacing w:before="102" w:line="234" w:lineRule="auto"/>
        <w:ind w:left="538"/>
        <w:rPr>
          <w:rFonts w:ascii="楷体" w:hAnsi="楷体" w:eastAsia="楷体" w:cs="楷体"/>
          <w:sz w:val="18"/>
          <w:szCs w:val="18"/>
        </w:rPr>
      </w:pPr>
      <w:r>
        <w:rPr>
          <w:rFonts w:ascii="楷体" w:hAnsi="楷体" w:eastAsia="楷体" w:cs="楷体"/>
          <w:spacing w:val="1"/>
          <w:sz w:val="18"/>
          <w:szCs w:val="18"/>
        </w:rPr>
        <w:t>是否赦免：</w:t>
      </w:r>
      <w:r>
        <w:rPr>
          <w:rFonts w:ascii="楷体" w:hAnsi="楷体" w:eastAsia="楷体" w:cs="楷体"/>
          <w:spacing w:val="17"/>
          <w:sz w:val="18"/>
          <w:szCs w:val="18"/>
        </w:rPr>
        <w:t xml:space="preserve">     </w:t>
      </w:r>
      <w:r>
        <w:rPr>
          <w:rFonts w:ascii="楷体" w:hAnsi="楷体" w:eastAsia="楷体" w:cs="楷体"/>
          <w:spacing w:val="3"/>
          <w:sz w:val="18"/>
          <w:szCs w:val="18"/>
          <w:u w:val="single" w:color="auto"/>
        </w:rPr>
        <w:t xml:space="preserve">                 </w:t>
      </w:r>
      <w:r>
        <w:rPr>
          <w:rFonts w:ascii="楷体" w:hAnsi="楷体" w:eastAsia="楷体" w:cs="楷体"/>
          <w:spacing w:val="1"/>
          <w:sz w:val="18"/>
          <w:szCs w:val="18"/>
        </w:rPr>
        <w:t xml:space="preserve">   日期：</w:t>
      </w:r>
      <w:r>
        <w:rPr>
          <w:rFonts w:ascii="楷体" w:hAnsi="楷体" w:eastAsia="楷体" w:cs="楷体"/>
          <w:spacing w:val="36"/>
          <w:sz w:val="18"/>
          <w:szCs w:val="18"/>
        </w:rPr>
        <w:t xml:space="preserve">  </w:t>
      </w:r>
      <w:r>
        <w:rPr>
          <w:rFonts w:ascii="楷体" w:hAnsi="楷体" w:eastAsia="楷体" w:cs="楷体"/>
          <w:spacing w:val="5"/>
          <w:sz w:val="18"/>
          <w:szCs w:val="18"/>
          <w:u w:val="single" w:color="auto"/>
        </w:rPr>
        <w:t xml:space="preserve">                </w:t>
      </w:r>
      <w:r>
        <w:rPr>
          <w:rFonts w:ascii="楷体" w:hAnsi="楷体" w:eastAsia="楷体" w:cs="楷体"/>
          <w:spacing w:val="1"/>
          <w:sz w:val="18"/>
          <w:szCs w:val="18"/>
        </w:rPr>
        <w:t xml:space="preserve"> 负责人：</w:t>
      </w:r>
      <w:r>
        <w:rPr>
          <w:rFonts w:ascii="楷体" w:hAnsi="楷体" w:eastAsia="楷体" w:cs="楷体"/>
          <w:spacing w:val="-22"/>
          <w:sz w:val="18"/>
          <w:szCs w:val="18"/>
        </w:rPr>
        <w:t xml:space="preserve"> </w:t>
      </w:r>
      <w:r>
        <w:rPr>
          <w:rFonts w:ascii="楷体" w:hAnsi="楷体" w:eastAsia="楷体" w:cs="楷体"/>
          <w:sz w:val="18"/>
          <w:szCs w:val="18"/>
          <w:u w:val="single" w:color="auto"/>
        </w:rPr>
        <w:t xml:space="preserve">                              </w:t>
      </w:r>
    </w:p>
    <w:sectPr>
      <w:pgSz w:w="11905" w:h="16837"/>
      <w:pgMar w:top="1431" w:right="1107" w:bottom="0" w:left="107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BC9B869-65DB-4518-8E8B-3981A61AF6CF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7FF5FA2-DEBC-4DD3-961C-E561E4AF056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A90679D-0408-483B-BA89-06ABFD3F567B}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B1B3063-7CBF-4EEA-8480-C3FCD7A20740}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5" w:fontKey="{7A0823F3-CA35-4C9D-92B7-38D3A15461C3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6" w:fontKey="{24811A8D-7318-4C25-B45B-DA05976A08F9}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isplayBackgroundShape w:val="1"/>
  <w:embedTrueTypeFonts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4051BA8"/>
    <w:rsid w:val="74A007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qFormat/>
    <w:uiPriority w:val="0"/>
    <w:rPr>
      <w:rFonts w:ascii="楷体" w:hAnsi="楷体" w:eastAsia="楷体" w:cs="楷体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488</Words>
  <Characters>534</Characters>
  <Paragraphs>50</Paragraphs>
  <TotalTime>0</TotalTime>
  <ScaleCrop>false</ScaleCrop>
  <LinksUpToDate>false</LinksUpToDate>
  <CharactersWithSpaces>645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2026-05-26T03:43:00Z</dcterms:created>
  <dc:creator>KWAN</dc:creator>
  <cp:lastModifiedBy>Chun Ip Kwan</cp:lastModifiedBy>
  <dcterms:modified xsi:type="dcterms:W3CDTF">2026-06-02T13:05:31Z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ICV">
    <vt:lpwstr>6e065d8075e84fffa1d78a0265dc68fd_23</vt:lpwstr>
  </property>
  <property fmtid="{D5CDD505-2E9C-101B-9397-08002B2CF9AE}" pid="4" name="KSOTemplateDocerSaveRecord">
    <vt:lpwstr>eyJoZGlkIjoiZTQ3YjVjNzYyZGY1NmQ4Y2IyYTkyYTA0ZjA3OTU0OWEiLCJ1c2VySWQiOiIyNzQ4ODAzNzk3NDEifQ==</vt:lpwstr>
  </property>
  <property fmtid="{D5CDD505-2E9C-101B-9397-08002B2CF9AE}" pid="5" name="KSOProductBuildVer">
    <vt:lpwstr>3076-12.1.0.26372</vt:lpwstr>
  </property>
</Properties>
</file>