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2689"/>
        <w:gridCol w:w="6804"/>
      </w:tblGrid>
      <w:tr w:rsidR="00565B0C" w14:paraId="1AC247DB" w14:textId="77777777" w:rsidTr="00565B0C">
        <w:tc>
          <w:tcPr>
            <w:tcW w:w="2689" w:type="dxa"/>
          </w:tcPr>
          <w:p w14:paraId="512C87F2" w14:textId="51186029" w:rsidR="00565B0C" w:rsidRPr="00565B0C" w:rsidRDefault="00565B0C" w:rsidP="00565B0C">
            <w:pPr>
              <w:jc w:val="center"/>
              <w:rPr>
                <w:b/>
                <w:bCs/>
                <w:sz w:val="28"/>
                <w:szCs w:val="28"/>
              </w:rPr>
            </w:pPr>
            <w:r w:rsidRPr="00565B0C">
              <w:rPr>
                <w:b/>
                <w:bCs/>
                <w:sz w:val="28"/>
                <w:szCs w:val="28"/>
              </w:rPr>
              <w:t>Functions</w:t>
            </w:r>
          </w:p>
        </w:tc>
        <w:tc>
          <w:tcPr>
            <w:tcW w:w="6804" w:type="dxa"/>
          </w:tcPr>
          <w:p w14:paraId="3468278E" w14:textId="54F55C19" w:rsidR="00565B0C" w:rsidRPr="00565B0C" w:rsidRDefault="00565B0C" w:rsidP="00565B0C">
            <w:pPr>
              <w:jc w:val="center"/>
              <w:rPr>
                <w:b/>
                <w:bCs/>
                <w:sz w:val="28"/>
                <w:szCs w:val="28"/>
              </w:rPr>
            </w:pPr>
            <w:r w:rsidRPr="00565B0C">
              <w:rPr>
                <w:b/>
                <w:bCs/>
                <w:sz w:val="28"/>
                <w:szCs w:val="28"/>
              </w:rPr>
              <w:t>Uitvoering</w:t>
            </w:r>
          </w:p>
        </w:tc>
      </w:tr>
      <w:tr w:rsidR="00565B0C" w14:paraId="267626DE" w14:textId="77777777" w:rsidTr="00565B0C">
        <w:tc>
          <w:tcPr>
            <w:tcW w:w="2689" w:type="dxa"/>
          </w:tcPr>
          <w:p w14:paraId="11EBBDE8" w14:textId="22E9AB47" w:rsidR="00565B0C" w:rsidRDefault="00565B0C" w:rsidP="00565B0C">
            <w:pPr>
              <w:jc w:val="center"/>
            </w:pPr>
            <w:r>
              <w:t>Login</w:t>
            </w:r>
          </w:p>
        </w:tc>
        <w:tc>
          <w:tcPr>
            <w:tcW w:w="6804" w:type="dxa"/>
          </w:tcPr>
          <w:p w14:paraId="1BE11F30" w14:textId="0F9505B1" w:rsidR="00565B0C" w:rsidRDefault="00565B0C" w:rsidP="00565B0C">
            <w:pPr>
              <w:jc w:val="center"/>
            </w:pPr>
            <w:r>
              <w:t>Zodat je bij acties kan die zonder ingelogd zijn niet bij kan.</w:t>
            </w:r>
          </w:p>
        </w:tc>
      </w:tr>
      <w:tr w:rsidR="00565B0C" w14:paraId="0285407B" w14:textId="77777777" w:rsidTr="00565B0C">
        <w:tc>
          <w:tcPr>
            <w:tcW w:w="2689" w:type="dxa"/>
          </w:tcPr>
          <w:p w14:paraId="4F56D326" w14:textId="4D07629C" w:rsidR="00565B0C" w:rsidRDefault="00565B0C" w:rsidP="00565B0C">
            <w:pPr>
              <w:jc w:val="center"/>
            </w:pPr>
            <w:r>
              <w:t>Loguit</w:t>
            </w:r>
          </w:p>
        </w:tc>
        <w:tc>
          <w:tcPr>
            <w:tcW w:w="6804" w:type="dxa"/>
          </w:tcPr>
          <w:p w14:paraId="50EF2C59" w14:textId="0A68C488" w:rsidR="00565B0C" w:rsidRDefault="00565B0C" w:rsidP="00565B0C">
            <w:pPr>
              <w:jc w:val="center"/>
            </w:pPr>
            <w:r>
              <w:t>Zodat je niet meer bij de ingelogd vereiste acties kan.</w:t>
            </w:r>
          </w:p>
        </w:tc>
      </w:tr>
      <w:tr w:rsidR="00565B0C" w14:paraId="610FB0A6" w14:textId="77777777" w:rsidTr="00565B0C">
        <w:tc>
          <w:tcPr>
            <w:tcW w:w="2689" w:type="dxa"/>
          </w:tcPr>
          <w:p w14:paraId="070987EB" w14:textId="31F8B576" w:rsidR="00565B0C" w:rsidRDefault="00565B0C" w:rsidP="00565B0C">
            <w:pPr>
              <w:jc w:val="center"/>
            </w:pPr>
            <w:r>
              <w:t>Geschiedenis lezen</w:t>
            </w:r>
          </w:p>
        </w:tc>
        <w:tc>
          <w:tcPr>
            <w:tcW w:w="6804" w:type="dxa"/>
          </w:tcPr>
          <w:p w14:paraId="13AFF9D2" w14:textId="34143700" w:rsidR="00565B0C" w:rsidRDefault="00565B0C" w:rsidP="00565B0C">
            <w:pPr>
              <w:jc w:val="center"/>
            </w:pPr>
            <w:r>
              <w:t>Hiermee kan je verleden acties van uitlenen ne retourneren zien.</w:t>
            </w:r>
          </w:p>
        </w:tc>
      </w:tr>
      <w:tr w:rsidR="00565B0C" w14:paraId="7BFC1C47" w14:textId="77777777" w:rsidTr="00565B0C">
        <w:tc>
          <w:tcPr>
            <w:tcW w:w="2689" w:type="dxa"/>
          </w:tcPr>
          <w:p w14:paraId="7F77C4F0" w14:textId="11D5CCED" w:rsidR="00565B0C" w:rsidRDefault="00565B0C" w:rsidP="00565B0C">
            <w:pPr>
              <w:jc w:val="center"/>
            </w:pPr>
            <w:r>
              <w:t>Gegevens aanpassen</w:t>
            </w:r>
          </w:p>
        </w:tc>
        <w:tc>
          <w:tcPr>
            <w:tcW w:w="6804" w:type="dxa"/>
          </w:tcPr>
          <w:p w14:paraId="30CB22A0" w14:textId="516D5528" w:rsidR="00565B0C" w:rsidRDefault="00565B0C" w:rsidP="00565B0C">
            <w:pPr>
              <w:jc w:val="center"/>
            </w:pPr>
            <w:r>
              <w:t xml:space="preserve">Om artikelen </w:t>
            </w:r>
            <w:r w:rsidR="000D2256">
              <w:t>toevoegen</w:t>
            </w:r>
            <w:r>
              <w:t>/verwijderen of aanpassen.</w:t>
            </w:r>
            <w:r w:rsidR="000D2256">
              <w:t xml:space="preserve"> En andere gebruikers </w:t>
            </w:r>
            <w:r w:rsidR="000D2256">
              <w:t>toevoegen/verwijderen</w:t>
            </w:r>
            <w:r w:rsidR="000D2256">
              <w:t>.</w:t>
            </w:r>
          </w:p>
        </w:tc>
      </w:tr>
      <w:tr w:rsidR="00565B0C" w14:paraId="783FBFA6" w14:textId="77777777" w:rsidTr="00565B0C">
        <w:tc>
          <w:tcPr>
            <w:tcW w:w="2689" w:type="dxa"/>
          </w:tcPr>
          <w:p w14:paraId="725A7F0C" w14:textId="40A847A1" w:rsidR="00565B0C" w:rsidRDefault="00565B0C" w:rsidP="00565B0C">
            <w:pPr>
              <w:jc w:val="center"/>
            </w:pPr>
            <w:r>
              <w:t>Retourneren</w:t>
            </w:r>
          </w:p>
        </w:tc>
        <w:tc>
          <w:tcPr>
            <w:tcW w:w="6804" w:type="dxa"/>
          </w:tcPr>
          <w:p w14:paraId="14C8D929" w14:textId="312BFC90" w:rsidR="00565B0C" w:rsidRDefault="0025782B" w:rsidP="00565B0C">
            <w:pPr>
              <w:jc w:val="center"/>
            </w:pPr>
            <w:r>
              <w:t>Een artikel terug geleverd in het systeem zetten</w:t>
            </w:r>
          </w:p>
        </w:tc>
      </w:tr>
      <w:tr w:rsidR="00565B0C" w14:paraId="4A4EDAD2" w14:textId="77777777" w:rsidTr="00565B0C">
        <w:tc>
          <w:tcPr>
            <w:tcW w:w="2689" w:type="dxa"/>
          </w:tcPr>
          <w:p w14:paraId="5C4C2C12" w14:textId="4E2D7824" w:rsidR="00565B0C" w:rsidRDefault="00565B0C" w:rsidP="00565B0C">
            <w:pPr>
              <w:jc w:val="center"/>
            </w:pPr>
            <w:r>
              <w:t>Uitlenen</w:t>
            </w:r>
          </w:p>
        </w:tc>
        <w:tc>
          <w:tcPr>
            <w:tcW w:w="6804" w:type="dxa"/>
          </w:tcPr>
          <w:p w14:paraId="71439F9A" w14:textId="6EDB1D14" w:rsidR="00565B0C" w:rsidRDefault="0025782B" w:rsidP="00565B0C">
            <w:pPr>
              <w:jc w:val="center"/>
            </w:pPr>
            <w:r>
              <w:t>Een artikel uitleveren in het systeem zetten</w:t>
            </w:r>
          </w:p>
        </w:tc>
      </w:tr>
    </w:tbl>
    <w:p w14:paraId="3CA04B81" w14:textId="77777777" w:rsidR="00023B7D" w:rsidRDefault="00023B7D"/>
    <w:sectPr w:rsidR="00023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C3"/>
    <w:rsid w:val="00023B7D"/>
    <w:rsid w:val="000D2256"/>
    <w:rsid w:val="0025782B"/>
    <w:rsid w:val="00565B0C"/>
    <w:rsid w:val="007C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DCF7E"/>
  <w15:chartTrackingRefBased/>
  <w15:docId w15:val="{646BEFB0-4AEE-45BD-9407-3CC91E10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65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Hessel Hornstra</dc:creator>
  <cp:keywords/>
  <dc:description/>
  <cp:lastModifiedBy>Hessel Hornstra</cp:lastModifiedBy>
  <cp:revision>3</cp:revision>
  <dcterms:created xsi:type="dcterms:W3CDTF">2022-12-08T12:53:00Z</dcterms:created>
  <dcterms:modified xsi:type="dcterms:W3CDTF">2022-12-08T13:04:00Z</dcterms:modified>
</cp:coreProperties>
</file>