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Eyal-Salman203</w:t>
      </w:r>
      <w:r w:rsidR="000534CB">
        <w:t xml:space="preserve"> </w:t>
      </w:r>
    </w:p>
    <w:p w14:paraId="0619B51C" w14:textId="00BA0111" w:rsidR="000E6DBD" w:rsidRDefault="006D275E" w:rsidP="000534CB">
      <w:r>
        <w:t>Product</w:t>
      </w:r>
      <w:r w:rsidR="000534CB">
        <w:t>: new p1</w:t>
      </w:r>
    </w:p>
    <w:p w14:paraId="48CD4ACD" w14:textId="07B88A3D" w:rsidR="006D275E" w:rsidRPr="00E45CF6" w:rsidRDefault="006D275E" w:rsidP="000534CB">
      <w:r>
        <w:t>Product Description:</w:t>
      </w:r>
      <w:r w:rsidRPr="006D275E">
        <w:t xml:space="preserve"> </w:t>
      </w:r>
      <w:r>
        <w:t>fa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07-02-2020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TextEditingSystem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FileManagement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Management  of files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Basic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Basic file manager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Description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Description of features of the argoUML system.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.doc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Edit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Edit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Copy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copy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SelectAll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select all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Artifact:3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Search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search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8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Help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Help component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9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ChangeDisplaySettings2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Settings of the display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10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Resize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resize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FontColor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change the font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Red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red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Caseconversion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convert cases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Lowercase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lower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4DA0" w14:textId="77777777" w:rsidR="00C66BAD" w:rsidRDefault="00C66BAD" w:rsidP="003348A4">
      <w:pPr>
        <w:spacing w:after="0" w:line="240" w:lineRule="auto"/>
      </w:pPr>
      <w:r>
        <w:separator/>
      </w:r>
    </w:p>
  </w:endnote>
  <w:endnote w:type="continuationSeparator" w:id="0">
    <w:p w14:paraId="3C33DDA2" w14:textId="77777777" w:rsidR="00C66BAD" w:rsidRDefault="00C66BAD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E290B" w14:textId="77777777" w:rsidR="00C66BAD" w:rsidRDefault="00C66BAD" w:rsidP="003348A4">
      <w:pPr>
        <w:spacing w:after="0" w:line="240" w:lineRule="auto"/>
      </w:pPr>
      <w:r>
        <w:separator/>
      </w:r>
    </w:p>
  </w:footnote>
  <w:footnote w:type="continuationSeparator" w:id="0">
    <w:p w14:paraId="4067C562" w14:textId="77777777" w:rsidR="00C66BAD" w:rsidRDefault="00C66BAD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75E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66BAD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17</cp:revision>
  <dcterms:created xsi:type="dcterms:W3CDTF">2017-11-06T02:42:00Z</dcterms:created>
  <dcterms:modified xsi:type="dcterms:W3CDTF">2020-07-02T18:24:00Z</dcterms:modified>
</cp:coreProperties>
</file>