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Pr="00C759F4" w:rsidRDefault="008A2BCA">
      <w:pPr>
        <w:rPr>
          <w:b/>
          <w:bCs/>
        </w:rPr>
      </w:pPr>
      <w:r w:rsidRPr="00C759F4">
        <w:rPr>
          <w:b/>
          <w:bCs/>
        </w:rPr>
        <w:t>Team Information Report</w:t>
      </w:r>
    </w:p>
    <w:p w14:paraId="4E40F39B" w14:textId="5C117E2D" w:rsidR="00443504" w:rsidRDefault="00443504">
      <w:r>
        <w:t>Project: Text Editor SPL</w:t>
      </w:r>
    </w:p>
    <w:p w14:paraId="38C735F3" w14:textId="291A1B40" w:rsidR="008A2BCA" w:rsidRDefault="008A2BCA">
      <w:r>
        <w:t xml:space="preserve">Created by: </w:t>
      </w:r>
      <w:r w:rsidR="002372AE">
        <w:t>Luciano</w:t>
      </w:r>
    </w:p>
    <w:p w14:paraId="4D6D7708" w14:textId="714C301F" w:rsidR="008A2BCA" w:rsidRPr="008A2BCA" w:rsidRDefault="008A2BCA">
      <w:r>
        <w:t xml:space="preserve">Date: </w:t>
      </w:r>
      <w:r w:rsidR="002372AE">
        <w:t>06-06-2020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322"/>
        <w:gridCol w:w="4090"/>
      </w:tblGrid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1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Luciano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lamp67@hotmail.com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Developer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Has a few works published in the field.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Applied FCA a few years ago.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None to be made.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Feature Retriever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0A31" w14:textId="77777777" w:rsidR="00F41123" w:rsidRDefault="00F41123" w:rsidP="008A2BCA">
      <w:pPr>
        <w:spacing w:after="0" w:line="240" w:lineRule="auto"/>
      </w:pPr>
      <w:r>
        <w:separator/>
      </w:r>
    </w:p>
  </w:endnote>
  <w:endnote w:type="continuationSeparator" w:id="0">
    <w:p w14:paraId="33A656CD" w14:textId="77777777" w:rsidR="00F41123" w:rsidRDefault="00F41123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D249" w14:textId="77777777" w:rsidR="00F41123" w:rsidRDefault="00F41123" w:rsidP="008A2BCA">
      <w:pPr>
        <w:spacing w:after="0" w:line="240" w:lineRule="auto"/>
      </w:pPr>
      <w:r>
        <w:separator/>
      </w:r>
    </w:p>
  </w:footnote>
  <w:footnote w:type="continuationSeparator" w:id="0">
    <w:p w14:paraId="6241C0EB" w14:textId="77777777" w:rsidR="00F41123" w:rsidRDefault="00F41123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4500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B2D53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B33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0606A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37C7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759F4"/>
    <w:rsid w:val="00C92B2A"/>
    <w:rsid w:val="00CA016B"/>
    <w:rsid w:val="00CA1CAF"/>
    <w:rsid w:val="00CA3E57"/>
    <w:rsid w:val="00CB2BCE"/>
    <w:rsid w:val="00CB4E60"/>
    <w:rsid w:val="00CC0E5F"/>
    <w:rsid w:val="00CD2B9F"/>
    <w:rsid w:val="00CE6715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41123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216E-6CFF-4ACE-8131-FE773F68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8</cp:revision>
  <dcterms:created xsi:type="dcterms:W3CDTF">2017-11-06T02:33:00Z</dcterms:created>
  <dcterms:modified xsi:type="dcterms:W3CDTF">2020-04-17T19:27:00Z</dcterms:modified>
</cp:coreProperties>
</file>