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4D6" w:rsidRPr="00E704D6" w:rsidRDefault="003B74EA" w:rsidP="003B74EA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3469445</wp:posOffset>
            </wp:positionH>
            <wp:positionV relativeFrom="paragraph">
              <wp:posOffset>0</wp:posOffset>
            </wp:positionV>
            <wp:extent cx="855345" cy="855345"/>
            <wp:effectExtent l="0" t="0" r="1905" b="1905"/>
            <wp:wrapSquare wrapText="bothSides"/>
            <wp:docPr id="11" name="Billede 11" descr="https://duckduckgo.com/i/4d837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uckduckgo.com/i/4d83768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  </w:t>
      </w:r>
      <w:r w:rsidR="00E704D6" w:rsidRPr="00E704D6">
        <w:rPr>
          <w:sz w:val="48"/>
          <w:szCs w:val="48"/>
        </w:rPr>
        <w:t>Python</w:t>
      </w:r>
    </w:p>
    <w:p w:rsidR="00E704D6" w:rsidRDefault="00E704D6" w:rsidP="00E704D6">
      <w:pPr>
        <w:jc w:val="center"/>
        <w:rPr>
          <w:sz w:val="40"/>
          <w:szCs w:val="40"/>
        </w:rPr>
      </w:pPr>
    </w:p>
    <w:p w:rsidR="00E704D6" w:rsidRDefault="00E704D6" w:rsidP="00E704D6">
      <w:pPr>
        <w:rPr>
          <w:b/>
          <w:sz w:val="28"/>
          <w:szCs w:val="28"/>
        </w:rPr>
      </w:pPr>
      <w:r>
        <w:rPr>
          <w:b/>
          <w:sz w:val="28"/>
          <w:szCs w:val="28"/>
        </w:rPr>
        <w:t>Hvad er Python, og hvad bruges det til?</w:t>
      </w:r>
    </w:p>
    <w:p w:rsidR="00E704D6" w:rsidRDefault="00E704D6" w:rsidP="00E704D6">
      <w:pPr>
        <w:rPr>
          <w:sz w:val="28"/>
          <w:szCs w:val="28"/>
        </w:rPr>
      </w:pPr>
      <w:r w:rsidRPr="00E704D6">
        <w:rPr>
          <w:sz w:val="28"/>
          <w:szCs w:val="28"/>
        </w:rPr>
        <w:t>Python er et ”</w:t>
      </w:r>
      <w:r w:rsidRPr="00E704D6">
        <w:t xml:space="preserve"> </w:t>
      </w:r>
      <w:r w:rsidRPr="00E704D6">
        <w:rPr>
          <w:sz w:val="28"/>
          <w:szCs w:val="28"/>
        </w:rPr>
        <w:t xml:space="preserve">high </w:t>
      </w:r>
      <w:proofErr w:type="spellStart"/>
      <w:r w:rsidRPr="00E704D6">
        <w:rPr>
          <w:sz w:val="28"/>
          <w:szCs w:val="28"/>
        </w:rPr>
        <w:t>level</w:t>
      </w:r>
      <w:proofErr w:type="spellEnd"/>
      <w:r w:rsidRPr="00E704D6">
        <w:rPr>
          <w:sz w:val="28"/>
          <w:szCs w:val="28"/>
        </w:rPr>
        <w:t xml:space="preserve"> </w:t>
      </w:r>
      <w:proofErr w:type="spellStart"/>
      <w:r w:rsidRPr="00E704D6">
        <w:rPr>
          <w:sz w:val="28"/>
          <w:szCs w:val="28"/>
        </w:rPr>
        <w:t>programming</w:t>
      </w:r>
      <w:proofErr w:type="spellEnd"/>
      <w:r w:rsidRPr="00E704D6">
        <w:rPr>
          <w:sz w:val="28"/>
          <w:szCs w:val="28"/>
        </w:rPr>
        <w:t xml:space="preserve"> </w:t>
      </w:r>
      <w:proofErr w:type="spellStart"/>
      <w:r w:rsidRPr="00E704D6">
        <w:rPr>
          <w:sz w:val="28"/>
          <w:szCs w:val="28"/>
        </w:rPr>
        <w:t>language</w:t>
      </w:r>
      <w:proofErr w:type="spellEnd"/>
      <w:r w:rsidRPr="00E704D6">
        <w:rPr>
          <w:sz w:val="28"/>
          <w:szCs w:val="28"/>
        </w:rPr>
        <w:t xml:space="preserve">”, </w:t>
      </w:r>
      <w:r w:rsidR="00A142BF">
        <w:rPr>
          <w:sz w:val="28"/>
          <w:szCs w:val="28"/>
        </w:rPr>
        <w:t>det</w:t>
      </w:r>
      <w:r w:rsidRPr="00E704D6">
        <w:rPr>
          <w:sz w:val="28"/>
          <w:szCs w:val="28"/>
        </w:rPr>
        <w:t xml:space="preserve"> kan brug</w:t>
      </w:r>
      <w:r>
        <w:rPr>
          <w:sz w:val="28"/>
          <w:szCs w:val="28"/>
        </w:rPr>
        <w:t xml:space="preserve">es til primært 3 forskellige ting. Det kan bruges til datavidenskab (analyse, og visualisering) hvilket det oftest også bruges til, </w:t>
      </w:r>
      <w:proofErr w:type="spellStart"/>
      <w:r>
        <w:rPr>
          <w:sz w:val="28"/>
          <w:szCs w:val="28"/>
        </w:rPr>
        <w:t>maskinelæring</w:t>
      </w:r>
      <w:proofErr w:type="spellEnd"/>
      <w:r>
        <w:rPr>
          <w:sz w:val="28"/>
          <w:szCs w:val="28"/>
        </w:rPr>
        <w:t xml:space="preserve"> og </w:t>
      </w:r>
      <w:proofErr w:type="spellStart"/>
      <w:r>
        <w:rPr>
          <w:sz w:val="28"/>
          <w:szCs w:val="28"/>
        </w:rPr>
        <w:t>webudviking</w:t>
      </w:r>
      <w:proofErr w:type="spellEnd"/>
      <w:r>
        <w:rPr>
          <w:sz w:val="28"/>
          <w:szCs w:val="28"/>
        </w:rPr>
        <w:t xml:space="preserve"> som jeg har brugt det til.</w:t>
      </w:r>
    </w:p>
    <w:p w:rsidR="00E704D6" w:rsidRDefault="00E704D6" w:rsidP="00E704D6">
      <w:pPr>
        <w:rPr>
          <w:sz w:val="28"/>
          <w:szCs w:val="28"/>
        </w:rPr>
      </w:pPr>
      <w:r>
        <w:rPr>
          <w:sz w:val="28"/>
          <w:szCs w:val="28"/>
        </w:rPr>
        <w:t xml:space="preserve">Python er et back-end sprog der kører på en server der snakker sammen med applikationer, databaser og </w:t>
      </w:r>
      <w:proofErr w:type="spellStart"/>
      <w:r>
        <w:rPr>
          <w:sz w:val="28"/>
          <w:szCs w:val="28"/>
        </w:rPr>
        <w:t>API’er</w:t>
      </w:r>
      <w:proofErr w:type="spellEnd"/>
      <w:r>
        <w:rPr>
          <w:sz w:val="28"/>
          <w:szCs w:val="28"/>
        </w:rPr>
        <w:t xml:space="preserve">. </w:t>
      </w:r>
      <w:r w:rsidR="00A142BF">
        <w:rPr>
          <w:sz w:val="28"/>
          <w:szCs w:val="28"/>
        </w:rPr>
        <w:t xml:space="preserve">Mange anbefaler at hvis man skal bruge Python til at bygge en webapplikation skal man bruge Flask som udvider Python. </w:t>
      </w:r>
    </w:p>
    <w:p w:rsidR="005C6A3F" w:rsidRDefault="00A142BF" w:rsidP="00E704D6">
      <w:pPr>
        <w:rPr>
          <w:sz w:val="28"/>
          <w:szCs w:val="28"/>
        </w:rPr>
      </w:pPr>
      <w:r>
        <w:rPr>
          <w:sz w:val="28"/>
          <w:szCs w:val="28"/>
        </w:rPr>
        <w:t xml:space="preserve">Flask er et </w:t>
      </w:r>
      <w:proofErr w:type="gramStart"/>
      <w:r>
        <w:rPr>
          <w:sz w:val="28"/>
          <w:szCs w:val="28"/>
        </w:rPr>
        <w:t>mikro web</w:t>
      </w:r>
      <w:proofErr w:type="gramEnd"/>
      <w:r>
        <w:rPr>
          <w:sz w:val="28"/>
          <w:szCs w:val="28"/>
        </w:rPr>
        <w:t xml:space="preserve"> framework som sagt udvider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en smule</w:t>
      </w:r>
      <w:r w:rsidR="009B44AB">
        <w:rPr>
          <w:sz w:val="28"/>
          <w:szCs w:val="28"/>
        </w:rPr>
        <w:t>, d</w:t>
      </w:r>
      <w:r>
        <w:rPr>
          <w:sz w:val="28"/>
          <w:szCs w:val="28"/>
        </w:rPr>
        <w:t>et gør det nem</w:t>
      </w:r>
      <w:r w:rsidR="009B44AB">
        <w:rPr>
          <w:sz w:val="28"/>
          <w:szCs w:val="28"/>
        </w:rPr>
        <w:t>mere</w:t>
      </w:r>
      <w:r>
        <w:rPr>
          <w:sz w:val="28"/>
          <w:szCs w:val="28"/>
        </w:rPr>
        <w:t xml:space="preserve"> at bygge en webapplikation. </w:t>
      </w:r>
    </w:p>
    <w:p w:rsidR="00E704D6" w:rsidRDefault="00A142BF" w:rsidP="00E704D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4F12AB">
            <wp:simplePos x="0" y="0"/>
            <wp:positionH relativeFrom="column">
              <wp:posOffset>-2540</wp:posOffset>
            </wp:positionH>
            <wp:positionV relativeFrom="paragraph">
              <wp:posOffset>469265</wp:posOffset>
            </wp:positionV>
            <wp:extent cx="3533775" cy="1905000"/>
            <wp:effectExtent l="0" t="0" r="9525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2BF" w:rsidRDefault="00A142BF" w:rsidP="00E704D6">
      <w:pPr>
        <w:rPr>
          <w:sz w:val="28"/>
          <w:szCs w:val="28"/>
        </w:rPr>
      </w:pPr>
    </w:p>
    <w:p w:rsidR="009B44AB" w:rsidRDefault="009B44AB" w:rsidP="00E704D6">
      <w:pPr>
        <w:rPr>
          <w:sz w:val="28"/>
          <w:szCs w:val="28"/>
        </w:rPr>
      </w:pPr>
    </w:p>
    <w:p w:rsidR="009B44AB" w:rsidRDefault="00A142BF" w:rsidP="009B44AB">
      <w:pPr>
        <w:rPr>
          <w:sz w:val="28"/>
          <w:szCs w:val="28"/>
        </w:rPr>
      </w:pPr>
      <w:r>
        <w:rPr>
          <w:sz w:val="28"/>
          <w:szCs w:val="28"/>
        </w:rPr>
        <w:t>Det her er et eksempel med Flask. Vores output vil her være ”</w:t>
      </w:r>
      <w:proofErr w:type="spellStart"/>
      <w:r>
        <w:rPr>
          <w:sz w:val="28"/>
          <w:szCs w:val="28"/>
        </w:rPr>
        <w:t>Hello</w:t>
      </w:r>
      <w:proofErr w:type="spellEnd"/>
      <w:r>
        <w:rPr>
          <w:sz w:val="28"/>
          <w:szCs w:val="28"/>
        </w:rPr>
        <w:t>, World!”</w:t>
      </w:r>
      <w:r w:rsidR="009B44AB">
        <w:rPr>
          <w:sz w:val="28"/>
          <w:szCs w:val="28"/>
        </w:rPr>
        <w:t xml:space="preserve"> på vores </w:t>
      </w:r>
      <w:proofErr w:type="spellStart"/>
      <w:r w:rsidR="009B44AB">
        <w:rPr>
          <w:sz w:val="28"/>
          <w:szCs w:val="28"/>
        </w:rPr>
        <w:t>index</w:t>
      </w:r>
      <w:proofErr w:type="spellEnd"/>
      <w:r w:rsidR="009B44AB">
        <w:rPr>
          <w:sz w:val="28"/>
          <w:szCs w:val="28"/>
        </w:rPr>
        <w:t xml:space="preserve"> side (”/”)</w:t>
      </w:r>
    </w:p>
    <w:p w:rsidR="009B44AB" w:rsidRDefault="009B44AB" w:rsidP="00E704D6">
      <w:pPr>
        <w:rPr>
          <w:sz w:val="28"/>
          <w:szCs w:val="28"/>
        </w:rPr>
      </w:pPr>
    </w:p>
    <w:p w:rsidR="00045469" w:rsidRDefault="00045469" w:rsidP="00E704D6">
      <w:pPr>
        <w:rPr>
          <w:sz w:val="28"/>
          <w:szCs w:val="28"/>
        </w:rPr>
      </w:pPr>
    </w:p>
    <w:p w:rsidR="00A142BF" w:rsidRDefault="00965F2E" w:rsidP="00E704D6">
      <w:pPr>
        <w:rPr>
          <w:sz w:val="28"/>
          <w:szCs w:val="28"/>
        </w:rPr>
      </w:pPr>
      <w:r>
        <w:rPr>
          <w:sz w:val="28"/>
          <w:szCs w:val="28"/>
        </w:rPr>
        <w:t>Man kan installere en masse ekstra ting til Flask alt efter hvad man vil lave. Hvis man fx ville lav en nav bar, kan man skrive ”</w:t>
      </w:r>
      <w:r w:rsidRPr="00965F2E">
        <w:t xml:space="preserve"> </w:t>
      </w:r>
      <w:r w:rsidRPr="00965F2E">
        <w:rPr>
          <w:sz w:val="28"/>
          <w:szCs w:val="28"/>
        </w:rPr>
        <w:t xml:space="preserve">pip </w:t>
      </w:r>
      <w:proofErr w:type="spellStart"/>
      <w:r w:rsidRPr="00965F2E">
        <w:rPr>
          <w:sz w:val="28"/>
          <w:szCs w:val="28"/>
        </w:rPr>
        <w:t>install</w:t>
      </w:r>
      <w:proofErr w:type="spellEnd"/>
      <w:r w:rsidRPr="00965F2E">
        <w:rPr>
          <w:sz w:val="28"/>
          <w:szCs w:val="28"/>
        </w:rPr>
        <w:t xml:space="preserve"> flask-nav</w:t>
      </w:r>
      <w:r>
        <w:rPr>
          <w:sz w:val="28"/>
          <w:szCs w:val="28"/>
        </w:rPr>
        <w:t>”. Her installerer man alt det man skal bruge for at kunne lave en nav.</w:t>
      </w:r>
      <w:bookmarkStart w:id="0" w:name="_GoBack"/>
      <w:bookmarkEnd w:id="0"/>
    </w:p>
    <w:p w:rsidR="009B44AB" w:rsidRDefault="00965F2E" w:rsidP="00E704D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591BD9">
            <wp:simplePos x="0" y="0"/>
            <wp:positionH relativeFrom="column">
              <wp:posOffset>-2540</wp:posOffset>
            </wp:positionH>
            <wp:positionV relativeFrom="paragraph">
              <wp:posOffset>2540</wp:posOffset>
            </wp:positionV>
            <wp:extent cx="3587750" cy="1636869"/>
            <wp:effectExtent l="0" t="0" r="0" b="1905"/>
            <wp:wrapThrough wrapText="bothSides">
              <wp:wrapPolygon edited="0">
                <wp:start x="0" y="0"/>
                <wp:lineTo x="0" y="21374"/>
                <wp:lineTo x="21447" y="21374"/>
                <wp:lineTo x="21447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636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På den øverste linje importerer </w:t>
      </w:r>
      <w:r w:rsidR="00045469">
        <w:rPr>
          <w:sz w:val="28"/>
          <w:szCs w:val="28"/>
        </w:rPr>
        <w:t>jeg</w:t>
      </w:r>
      <w:r>
        <w:rPr>
          <w:sz w:val="28"/>
          <w:szCs w:val="28"/>
        </w:rPr>
        <w:t xml:space="preserve"> Flask, og en </w:t>
      </w:r>
      <w:proofErr w:type="spellStart"/>
      <w:r>
        <w:rPr>
          <w:sz w:val="28"/>
          <w:szCs w:val="28"/>
        </w:rPr>
        <w:t>render_template</w:t>
      </w:r>
      <w:proofErr w:type="spellEnd"/>
      <w:r>
        <w:rPr>
          <w:sz w:val="28"/>
          <w:szCs w:val="28"/>
        </w:rPr>
        <w:t xml:space="preserve">. Nede i vores return, der returnerer vi en </w:t>
      </w:r>
      <w:proofErr w:type="spellStart"/>
      <w:r>
        <w:rPr>
          <w:sz w:val="28"/>
          <w:szCs w:val="28"/>
        </w:rPr>
        <w:t>render_template</w:t>
      </w:r>
      <w:proofErr w:type="spellEnd"/>
      <w:r>
        <w:rPr>
          <w:sz w:val="28"/>
          <w:szCs w:val="28"/>
        </w:rPr>
        <w:t>(’index.html’), det vil sige vi viser index.html filen.</w:t>
      </w:r>
    </w:p>
    <w:p w:rsidR="009B44AB" w:rsidRDefault="00D64A52" w:rsidP="00E704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Jeg har lavet et Flask + </w:t>
      </w:r>
      <w:proofErr w:type="gramStart"/>
      <w:r>
        <w:rPr>
          <w:sz w:val="28"/>
          <w:szCs w:val="28"/>
        </w:rPr>
        <w:t>JSX projekt</w:t>
      </w:r>
      <w:proofErr w:type="gramEnd"/>
      <w:r>
        <w:rPr>
          <w:sz w:val="28"/>
          <w:szCs w:val="28"/>
        </w:rPr>
        <w:t>, for at vise hvordan det hænger sammen, og hvordan front-end og back-end snakker sammen.</w:t>
      </w:r>
    </w:p>
    <w:p w:rsidR="00D64A52" w:rsidRDefault="00D64A52" w:rsidP="00E704D6">
      <w:pPr>
        <w:rPr>
          <w:sz w:val="28"/>
          <w:szCs w:val="28"/>
        </w:rPr>
      </w:pPr>
      <w:r>
        <w:rPr>
          <w:sz w:val="28"/>
          <w:szCs w:val="28"/>
        </w:rPr>
        <w:t xml:space="preserve">Jeg har en mappe der hedder ”flask-server” hvor alt mit back-end ligger i, dvs. min server.py fil ligger der. Der ligger også en </w:t>
      </w:r>
      <w:proofErr w:type="spellStart"/>
      <w:r>
        <w:rPr>
          <w:sz w:val="28"/>
          <w:szCs w:val="28"/>
        </w:rPr>
        <w:t>venv</w:t>
      </w:r>
      <w:proofErr w:type="spellEnd"/>
      <w:r>
        <w:rPr>
          <w:sz w:val="28"/>
          <w:szCs w:val="28"/>
        </w:rPr>
        <w:t xml:space="preserve"> (virtual </w:t>
      </w:r>
      <w:proofErr w:type="spellStart"/>
      <w:r>
        <w:rPr>
          <w:sz w:val="28"/>
          <w:szCs w:val="28"/>
        </w:rPr>
        <w:t>enviroments</w:t>
      </w:r>
      <w:proofErr w:type="spellEnd"/>
      <w:r>
        <w:rPr>
          <w:sz w:val="28"/>
          <w:szCs w:val="28"/>
        </w:rPr>
        <w:t xml:space="preserve">) mappe, det vigtige i den mappe er at der ligger en </w:t>
      </w:r>
      <w:proofErr w:type="spellStart"/>
      <w:r>
        <w:rPr>
          <w:sz w:val="28"/>
          <w:szCs w:val="28"/>
        </w:rPr>
        <w:t>activate</w:t>
      </w:r>
      <w:proofErr w:type="spellEnd"/>
      <w:r>
        <w:rPr>
          <w:sz w:val="28"/>
          <w:szCs w:val="28"/>
        </w:rPr>
        <w:t xml:space="preserve"> fil som der skal aktiveres for at det hele kan køre. Den </w:t>
      </w:r>
      <w:r w:rsidR="00E04E37">
        <w:rPr>
          <w:sz w:val="28"/>
          <w:szCs w:val="28"/>
        </w:rPr>
        <w:t>holder styr på alt for en, hvis der skulle opstå en konflikt mellem back-enden og front-enden løser den problemet. Normalt når man har en fejl og man går ind i browseren ville man ikke kunne komme videre men når vores script er aktiveret er det lige meget om der er fejl eller ikke.</w:t>
      </w:r>
    </w:p>
    <w:p w:rsidR="00E04E37" w:rsidRDefault="00E04E37" w:rsidP="00E704D6">
      <w:pPr>
        <w:rPr>
          <w:sz w:val="28"/>
          <w:szCs w:val="28"/>
        </w:rPr>
      </w:pPr>
    </w:p>
    <w:p w:rsidR="00E04E37" w:rsidRDefault="00E04E37" w:rsidP="00E704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DA000D" wp14:editId="22BFF333">
            <wp:extent cx="3657600" cy="581025"/>
            <wp:effectExtent l="0" t="0" r="0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37" w:rsidRDefault="00E04E37" w:rsidP="00E704D6">
      <w:pPr>
        <w:rPr>
          <w:sz w:val="28"/>
          <w:szCs w:val="28"/>
        </w:rPr>
      </w:pPr>
      <w:r>
        <w:rPr>
          <w:sz w:val="28"/>
          <w:szCs w:val="28"/>
        </w:rPr>
        <w:t xml:space="preserve">Hvis man tilføjer den nederste linje slipper man for at genstarte </w:t>
      </w:r>
      <w:proofErr w:type="spellStart"/>
      <w:r>
        <w:rPr>
          <w:sz w:val="28"/>
          <w:szCs w:val="28"/>
        </w:rPr>
        <w:t>severen</w:t>
      </w:r>
      <w:proofErr w:type="spellEnd"/>
      <w:r>
        <w:rPr>
          <w:sz w:val="28"/>
          <w:szCs w:val="28"/>
        </w:rPr>
        <w:t xml:space="preserve"> hver gang der er sket en ændring. </w:t>
      </w:r>
    </w:p>
    <w:p w:rsidR="00E04E37" w:rsidRDefault="00E04E37" w:rsidP="00E704D6">
      <w:pPr>
        <w:rPr>
          <w:sz w:val="28"/>
          <w:szCs w:val="28"/>
        </w:rPr>
      </w:pPr>
      <w:r>
        <w:rPr>
          <w:sz w:val="28"/>
          <w:szCs w:val="28"/>
        </w:rPr>
        <w:t xml:space="preserve">For at vi Flask og JSX til at snakke sammen kræver det man laver et helt nyt projekt og starter med at sætte back-enden op. Bagefter kan man så lave en ny mappe uden for back-enden og lave en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-app nede i den mappe. Og som de sidste skal man så ind i </w:t>
      </w:r>
      <w:proofErr w:type="spellStart"/>
      <w:proofErr w:type="gramStart"/>
      <w:r>
        <w:rPr>
          <w:sz w:val="28"/>
          <w:szCs w:val="28"/>
        </w:rPr>
        <w:t>package.json</w:t>
      </w:r>
      <w:proofErr w:type="spellEnd"/>
      <w:proofErr w:type="gramEnd"/>
      <w:r>
        <w:rPr>
          <w:sz w:val="28"/>
          <w:szCs w:val="28"/>
        </w:rPr>
        <w:t xml:space="preserve"> og lave en linje der sætter proxy til at køre på en bestemt url.</w:t>
      </w:r>
    </w:p>
    <w:p w:rsidR="00E04E37" w:rsidRPr="00E04E37" w:rsidRDefault="00E04E37" w:rsidP="00E04E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da-DK"/>
        </w:rPr>
      </w:pPr>
      <w:r w:rsidRPr="00E04E37">
        <w:rPr>
          <w:rFonts w:ascii="Consolas" w:hAnsi="Consolas"/>
          <w:color w:val="DDDDDD"/>
          <w:sz w:val="21"/>
          <w:szCs w:val="21"/>
        </w:rPr>
        <w:t xml:space="preserve"> </w:t>
      </w:r>
      <w:r w:rsidRPr="00E04E37">
        <w:rPr>
          <w:rFonts w:ascii="Consolas" w:eastAsia="Times New Roman" w:hAnsi="Consolas" w:cs="Times New Roman"/>
          <w:color w:val="DDDDDD"/>
          <w:sz w:val="21"/>
          <w:szCs w:val="21"/>
          <w:lang w:eastAsia="da-DK"/>
        </w:rPr>
        <w:t xml:space="preserve">  </w:t>
      </w:r>
      <w:r w:rsidRPr="00E04E37">
        <w:rPr>
          <w:rFonts w:ascii="Consolas" w:eastAsia="Times New Roman" w:hAnsi="Consolas" w:cs="Times New Roman"/>
          <w:color w:val="B5B3AA"/>
          <w:sz w:val="21"/>
          <w:szCs w:val="21"/>
          <w:lang w:eastAsia="da-DK"/>
        </w:rPr>
        <w:t>"</w:t>
      </w:r>
      <w:r w:rsidRPr="00E04E37">
        <w:rPr>
          <w:rFonts w:ascii="Consolas" w:eastAsia="Times New Roman" w:hAnsi="Consolas" w:cs="Times New Roman"/>
          <w:color w:val="96CBFE"/>
          <w:sz w:val="21"/>
          <w:szCs w:val="21"/>
          <w:lang w:eastAsia="da-DK"/>
        </w:rPr>
        <w:t>proxy</w:t>
      </w:r>
      <w:r w:rsidRPr="00E04E37">
        <w:rPr>
          <w:rFonts w:ascii="Consolas" w:eastAsia="Times New Roman" w:hAnsi="Consolas" w:cs="Times New Roman"/>
          <w:color w:val="B5B3AA"/>
          <w:sz w:val="21"/>
          <w:szCs w:val="21"/>
          <w:lang w:eastAsia="da-DK"/>
        </w:rPr>
        <w:t>":</w:t>
      </w:r>
      <w:r w:rsidRPr="00E04E37">
        <w:rPr>
          <w:rFonts w:ascii="Consolas" w:eastAsia="Times New Roman" w:hAnsi="Consolas" w:cs="Times New Roman"/>
          <w:color w:val="DDDDDD"/>
          <w:sz w:val="21"/>
          <w:szCs w:val="21"/>
          <w:lang w:eastAsia="da-DK"/>
        </w:rPr>
        <w:t xml:space="preserve"> </w:t>
      </w:r>
      <w:r w:rsidRPr="00E04E37">
        <w:rPr>
          <w:rFonts w:ascii="Consolas" w:eastAsia="Times New Roman" w:hAnsi="Consolas" w:cs="Times New Roman"/>
          <w:color w:val="B5B3AA"/>
          <w:sz w:val="21"/>
          <w:szCs w:val="21"/>
          <w:lang w:eastAsia="da-DK"/>
        </w:rPr>
        <w:t>"</w:t>
      </w:r>
      <w:r w:rsidRPr="00E04E37">
        <w:rPr>
          <w:rFonts w:ascii="Consolas" w:eastAsia="Times New Roman" w:hAnsi="Consolas" w:cs="Times New Roman"/>
          <w:color w:val="A8FF60"/>
          <w:sz w:val="21"/>
          <w:szCs w:val="21"/>
          <w:lang w:eastAsia="da-DK"/>
        </w:rPr>
        <w:t>http://127.0.0.1:5000</w:t>
      </w:r>
      <w:r w:rsidRPr="00E04E37">
        <w:rPr>
          <w:rFonts w:ascii="Consolas" w:eastAsia="Times New Roman" w:hAnsi="Consolas" w:cs="Times New Roman"/>
          <w:color w:val="B5B3AA"/>
          <w:sz w:val="21"/>
          <w:szCs w:val="21"/>
          <w:lang w:eastAsia="da-DK"/>
        </w:rPr>
        <w:t>",</w:t>
      </w:r>
    </w:p>
    <w:p w:rsidR="00E04E37" w:rsidRDefault="00E04E37" w:rsidP="00E704D6">
      <w:pPr>
        <w:rPr>
          <w:sz w:val="28"/>
          <w:szCs w:val="28"/>
        </w:rPr>
      </w:pPr>
      <w:r>
        <w:rPr>
          <w:sz w:val="28"/>
          <w:szCs w:val="28"/>
        </w:rPr>
        <w:t xml:space="preserve">For at starte vores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server skriver man ”cd flask-server” (afhængig af hvilken mappe man står i), når man har tjekket man er i den rigtige mappe skriver man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”server.py” også starter en server. </w:t>
      </w:r>
      <w:r w:rsidR="00F35DBD">
        <w:rPr>
          <w:sz w:val="28"/>
          <w:szCs w:val="28"/>
        </w:rPr>
        <w:t xml:space="preserve">Bagefter kan man så starte ens </w:t>
      </w:r>
      <w:proofErr w:type="spellStart"/>
      <w:r w:rsidR="00F35DBD">
        <w:rPr>
          <w:sz w:val="28"/>
          <w:szCs w:val="28"/>
        </w:rPr>
        <w:t>frontend</w:t>
      </w:r>
      <w:proofErr w:type="spellEnd"/>
      <w:r w:rsidR="00F35DBD">
        <w:rPr>
          <w:sz w:val="28"/>
          <w:szCs w:val="28"/>
        </w:rPr>
        <w:t xml:space="preserve">, ved at ”cd </w:t>
      </w:r>
      <w:proofErr w:type="spellStart"/>
      <w:r w:rsidR="00F35DBD">
        <w:rPr>
          <w:sz w:val="28"/>
          <w:szCs w:val="28"/>
        </w:rPr>
        <w:t>frontendapp</w:t>
      </w:r>
      <w:proofErr w:type="spellEnd"/>
      <w:r w:rsidR="00F35DBD">
        <w:rPr>
          <w:sz w:val="28"/>
          <w:szCs w:val="28"/>
        </w:rPr>
        <w:t>” (alt efter hvilken mappe man er i), også ”</w:t>
      </w:r>
      <w:proofErr w:type="spellStart"/>
      <w:r w:rsidR="00F35DBD">
        <w:rPr>
          <w:sz w:val="28"/>
          <w:szCs w:val="28"/>
        </w:rPr>
        <w:t>npm</w:t>
      </w:r>
      <w:proofErr w:type="spellEnd"/>
      <w:r w:rsidR="00F35DBD">
        <w:rPr>
          <w:sz w:val="28"/>
          <w:szCs w:val="28"/>
        </w:rPr>
        <w:t xml:space="preserve"> start” også kører det hele. </w:t>
      </w:r>
      <w:proofErr w:type="spellStart"/>
      <w:r w:rsidR="00F35DBD">
        <w:rPr>
          <w:sz w:val="28"/>
          <w:szCs w:val="28"/>
        </w:rPr>
        <w:t>Serverene</w:t>
      </w:r>
      <w:proofErr w:type="spellEnd"/>
      <w:r w:rsidR="00F35DBD">
        <w:rPr>
          <w:sz w:val="28"/>
          <w:szCs w:val="28"/>
        </w:rPr>
        <w:t xml:space="preserve"> er afhængige af hinanden, så man kan ikke bare lukke den ene ned fordi man ikke bruger den.</w:t>
      </w:r>
      <w:r w:rsidR="00F35DBD">
        <w:rPr>
          <w:noProof/>
        </w:rPr>
        <w:drawing>
          <wp:inline distT="0" distB="0" distL="0" distR="0" wp14:anchorId="578ECAB0" wp14:editId="66DE3B70">
            <wp:extent cx="4902774" cy="186690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82" cy="18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BD" w:rsidRDefault="00F35DBD" w:rsidP="00E704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På linje 7 laver vi et return, hvor vi faktisk konstruerer vores eget lille </w:t>
      </w:r>
      <w:r w:rsidR="009C3807">
        <w:rPr>
          <w:sz w:val="28"/>
          <w:szCs w:val="28"/>
        </w:rPr>
        <w:t>”API”</w:t>
      </w:r>
      <w:r>
        <w:rPr>
          <w:sz w:val="28"/>
          <w:szCs w:val="28"/>
        </w:rPr>
        <w:t>.</w:t>
      </w:r>
    </w:p>
    <w:p w:rsidR="003B74EA" w:rsidRDefault="003B74EA" w:rsidP="00E704D6">
      <w:pPr>
        <w:rPr>
          <w:sz w:val="28"/>
          <w:szCs w:val="28"/>
        </w:rPr>
      </w:pPr>
      <w:r>
        <w:rPr>
          <w:sz w:val="28"/>
          <w:szCs w:val="28"/>
        </w:rPr>
        <w:t>Vores back-end server kan vi selvfølgelig også se, det ser sådan her ud:</w:t>
      </w:r>
    </w:p>
    <w:p w:rsidR="003B74EA" w:rsidRDefault="003B74EA" w:rsidP="00E704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03F79E" wp14:editId="3E4C635B">
            <wp:extent cx="1838325" cy="1809750"/>
            <wp:effectExtent l="0" t="0" r="9525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F35DBD" w:rsidRDefault="00F35DBD" w:rsidP="00E704D6">
      <w:pPr>
        <w:rPr>
          <w:sz w:val="28"/>
          <w:szCs w:val="28"/>
        </w:rPr>
      </w:pPr>
      <w:r>
        <w:rPr>
          <w:sz w:val="28"/>
          <w:szCs w:val="28"/>
        </w:rPr>
        <w:t xml:space="preserve">Det her </w:t>
      </w:r>
      <w:r w:rsidR="003A17E2">
        <w:rPr>
          <w:sz w:val="28"/>
          <w:szCs w:val="28"/>
        </w:rPr>
        <w:t>API</w:t>
      </w:r>
      <w:r>
        <w:rPr>
          <w:sz w:val="28"/>
          <w:szCs w:val="28"/>
        </w:rPr>
        <w:t xml:space="preserve"> kan jeg </w:t>
      </w:r>
      <w:proofErr w:type="spellStart"/>
      <w:r>
        <w:rPr>
          <w:sz w:val="28"/>
          <w:szCs w:val="28"/>
        </w:rPr>
        <w:t>fetch</w:t>
      </w:r>
      <w:proofErr w:type="spellEnd"/>
      <w:r>
        <w:rPr>
          <w:sz w:val="28"/>
          <w:szCs w:val="28"/>
        </w:rPr>
        <w:t xml:space="preserve"> på ligesom vi plejer, det giver det her output:</w:t>
      </w:r>
    </w:p>
    <w:p w:rsidR="00F35DBD" w:rsidRPr="00965F2E" w:rsidRDefault="00F35DBD" w:rsidP="00E704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A2EA5B" wp14:editId="7ADC29C9">
            <wp:extent cx="3581400" cy="2028825"/>
            <wp:effectExtent l="0" t="0" r="0" b="952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DBD" w:rsidRPr="00965F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D6"/>
    <w:rsid w:val="00003D79"/>
    <w:rsid w:val="00007EAF"/>
    <w:rsid w:val="000232B2"/>
    <w:rsid w:val="00045469"/>
    <w:rsid w:val="00073F17"/>
    <w:rsid w:val="00217C65"/>
    <w:rsid w:val="0024323B"/>
    <w:rsid w:val="002D01D7"/>
    <w:rsid w:val="003A17E2"/>
    <w:rsid w:val="003B74EA"/>
    <w:rsid w:val="005C63B9"/>
    <w:rsid w:val="005C6A3F"/>
    <w:rsid w:val="006341B7"/>
    <w:rsid w:val="00822D0F"/>
    <w:rsid w:val="0082508D"/>
    <w:rsid w:val="009275C6"/>
    <w:rsid w:val="00965F2E"/>
    <w:rsid w:val="009667B1"/>
    <w:rsid w:val="009B44AB"/>
    <w:rsid w:val="009C3807"/>
    <w:rsid w:val="00A142BF"/>
    <w:rsid w:val="00AA3A8A"/>
    <w:rsid w:val="00B42519"/>
    <w:rsid w:val="00BA6191"/>
    <w:rsid w:val="00D0603D"/>
    <w:rsid w:val="00D64A52"/>
    <w:rsid w:val="00E04E37"/>
    <w:rsid w:val="00E704D6"/>
    <w:rsid w:val="00EF7C3D"/>
    <w:rsid w:val="00F30F1D"/>
    <w:rsid w:val="00F3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537B"/>
  <w15:chartTrackingRefBased/>
  <w15:docId w15:val="{E67CB72E-1DAC-4A65-9793-51AD2DDB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E704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64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04D6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E704D6"/>
    <w:rPr>
      <w:color w:val="0000FF"/>
      <w:u w:val="single"/>
    </w:rPr>
  </w:style>
  <w:style w:type="paragraph" w:customStyle="1" w:styleId="post-info">
    <w:name w:val="post-info"/>
    <w:basedOn w:val="Normal"/>
    <w:rsid w:val="00E70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l-2">
    <w:name w:val="ml-2"/>
    <w:basedOn w:val="Normal"/>
    <w:rsid w:val="00E70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E70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64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536</Words>
  <Characters>2466</Characters>
  <Application>Microsoft Office Word</Application>
  <DocSecurity>0</DocSecurity>
  <Lines>54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Enok Mikuta</dc:creator>
  <cp:keywords/>
  <dc:description/>
  <cp:lastModifiedBy>Lukas Enok Mikuta</cp:lastModifiedBy>
  <cp:revision>12</cp:revision>
  <dcterms:created xsi:type="dcterms:W3CDTF">2023-04-19T06:37:00Z</dcterms:created>
  <dcterms:modified xsi:type="dcterms:W3CDTF">2023-04-20T12:19:00Z</dcterms:modified>
</cp:coreProperties>
</file>