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4AA0C" w14:textId="77777777" w:rsidR="003D2F3B" w:rsidRPr="003D2F3B" w:rsidRDefault="003D2F3B" w:rsidP="003D2F3B">
      <w:pPr>
        <w:jc w:val="both"/>
        <w:rPr>
          <w:rFonts w:ascii="Times New Roman" w:hAnsi="Times New Roman" w:cs="Times New Roman"/>
          <w:b/>
          <w:bCs/>
        </w:rPr>
      </w:pPr>
      <w:r w:rsidRPr="003D2F3B">
        <w:rPr>
          <w:rFonts w:ascii="Times New Roman" w:hAnsi="Times New Roman" w:cs="Times New Roman"/>
          <w:b/>
          <w:bCs/>
        </w:rPr>
        <w:t>5 Unique Online Security Tools</w:t>
      </w:r>
    </w:p>
    <w:p w14:paraId="05D51746" w14:textId="77777777" w:rsidR="005171E3" w:rsidRPr="005171E3" w:rsidRDefault="005171E3" w:rsidP="005171E3">
      <w:pPr>
        <w:jc w:val="both"/>
        <w:rPr>
          <w:rFonts w:ascii="Times New Roman" w:hAnsi="Times New Roman" w:cs="Times New Roman"/>
        </w:rPr>
      </w:pPr>
      <w:r w:rsidRPr="005171E3">
        <w:rPr>
          <w:rFonts w:ascii="Times New Roman" w:hAnsi="Times New Roman" w:cs="Times New Roman"/>
        </w:rPr>
        <w:t>As cybercrime fast increases, online security tools have become essential in safeguarding sensitive data, safe communication and privacy of information in the digital world both personal and professional.</w:t>
      </w:r>
    </w:p>
    <w:p w14:paraId="5AEA92F3" w14:textId="77777777" w:rsidR="005171E3" w:rsidRPr="005171E3" w:rsidRDefault="005171E3" w:rsidP="005171E3">
      <w:pPr>
        <w:jc w:val="both"/>
        <w:rPr>
          <w:rFonts w:ascii="Times New Roman" w:hAnsi="Times New Roman" w:cs="Times New Roman"/>
          <w:b/>
          <w:bCs/>
        </w:rPr>
      </w:pPr>
      <w:r w:rsidRPr="005171E3">
        <w:rPr>
          <w:rFonts w:ascii="Times New Roman" w:hAnsi="Times New Roman" w:cs="Times New Roman"/>
          <w:b/>
          <w:bCs/>
        </w:rPr>
        <w:t>Key Tools in Focus</w:t>
      </w:r>
    </w:p>
    <w:p w14:paraId="741448CB" w14:textId="77777777" w:rsidR="005171E3" w:rsidRPr="005171E3" w:rsidRDefault="005171E3" w:rsidP="005171E3">
      <w:pPr>
        <w:jc w:val="both"/>
        <w:rPr>
          <w:rFonts w:ascii="Times New Roman" w:hAnsi="Times New Roman" w:cs="Times New Roman"/>
        </w:rPr>
      </w:pPr>
      <w:r w:rsidRPr="005171E3">
        <w:rPr>
          <w:rFonts w:ascii="Times New Roman" w:hAnsi="Times New Roman" w:cs="Times New Roman"/>
          <w:b/>
          <w:bCs/>
        </w:rPr>
        <w:t>1. Wireshark</w:t>
      </w:r>
      <w:r w:rsidRPr="005171E3">
        <w:rPr>
          <w:rFonts w:ascii="Times New Roman" w:hAnsi="Times New Roman" w:cs="Times New Roman"/>
        </w:rPr>
        <w:t xml:space="preserve"> is a strong </w:t>
      </w:r>
      <w:proofErr w:type="gramStart"/>
      <w:r w:rsidRPr="005171E3">
        <w:rPr>
          <w:rFonts w:ascii="Times New Roman" w:hAnsi="Times New Roman" w:cs="Times New Roman"/>
        </w:rPr>
        <w:t>open source</w:t>
      </w:r>
      <w:proofErr w:type="gramEnd"/>
      <w:r w:rsidRPr="005171E3">
        <w:rPr>
          <w:rFonts w:ascii="Times New Roman" w:hAnsi="Times New Roman" w:cs="Times New Roman"/>
        </w:rPr>
        <w:t xml:space="preserve"> network protocol analyzer which captures and examines data packets passed along a network in real time. It is used by security professionals to debug network problems, identify suspicious traffic patterns, and possible intrusions before it goes into a full-scale breach.</w:t>
      </w:r>
    </w:p>
    <w:p w14:paraId="49398FC1" w14:textId="77777777" w:rsidR="005171E3" w:rsidRPr="005171E3" w:rsidRDefault="005171E3" w:rsidP="005171E3">
      <w:pPr>
        <w:jc w:val="both"/>
        <w:rPr>
          <w:rFonts w:ascii="Times New Roman" w:hAnsi="Times New Roman" w:cs="Times New Roman"/>
        </w:rPr>
      </w:pPr>
      <w:r w:rsidRPr="005171E3">
        <w:rPr>
          <w:rFonts w:ascii="Times New Roman" w:hAnsi="Times New Roman" w:cs="Times New Roman"/>
          <w:b/>
          <w:bCs/>
        </w:rPr>
        <w:t>2. Burp Suite</w:t>
      </w:r>
      <w:r w:rsidRPr="005171E3">
        <w:rPr>
          <w:rFonts w:ascii="Times New Roman" w:hAnsi="Times New Roman" w:cs="Times New Roman"/>
        </w:rPr>
        <w:t xml:space="preserve"> is an open-source web application security test program that aids in determining vulnerabilities on web-based programs like SQL injection, cross-site scripting (XSS), and broken authentication. The intercepting proxy feature of it enables security analysts to inspect and alter HTTP/HTTPS traffic between a browser and a server, which is fundamental to penetration testing.</w:t>
      </w:r>
    </w:p>
    <w:p w14:paraId="404CAA44" w14:textId="77777777" w:rsidR="005171E3" w:rsidRPr="005171E3" w:rsidRDefault="005171E3" w:rsidP="005171E3">
      <w:pPr>
        <w:jc w:val="both"/>
        <w:rPr>
          <w:rFonts w:ascii="Times New Roman" w:hAnsi="Times New Roman" w:cs="Times New Roman"/>
        </w:rPr>
      </w:pPr>
      <w:r w:rsidRPr="005171E3">
        <w:rPr>
          <w:rFonts w:ascii="Times New Roman" w:hAnsi="Times New Roman" w:cs="Times New Roman"/>
          <w:b/>
          <w:bCs/>
        </w:rPr>
        <w:t xml:space="preserve">3. </w:t>
      </w:r>
      <w:proofErr w:type="spellStart"/>
      <w:r w:rsidRPr="005171E3">
        <w:rPr>
          <w:rFonts w:ascii="Times New Roman" w:hAnsi="Times New Roman" w:cs="Times New Roman"/>
          <w:b/>
          <w:bCs/>
        </w:rPr>
        <w:t>Bitwarden</w:t>
      </w:r>
      <w:proofErr w:type="spellEnd"/>
      <w:r w:rsidRPr="005171E3">
        <w:rPr>
          <w:rFonts w:ascii="Times New Roman" w:hAnsi="Times New Roman" w:cs="Times New Roman"/>
        </w:rPr>
        <w:t xml:space="preserve"> is an open-source password management system which is free of charge and encrypts all passwords with the help of AES-256 encryption and no passwords are kept in a plain-text format. It also has a zero-knowledge architecture, such that the servers of </w:t>
      </w:r>
      <w:proofErr w:type="spellStart"/>
      <w:r w:rsidRPr="005171E3">
        <w:rPr>
          <w:rFonts w:ascii="Times New Roman" w:hAnsi="Times New Roman" w:cs="Times New Roman"/>
        </w:rPr>
        <w:t>Bitwarden</w:t>
      </w:r>
      <w:proofErr w:type="spellEnd"/>
      <w:r w:rsidRPr="005171E3">
        <w:rPr>
          <w:rFonts w:ascii="Times New Roman" w:hAnsi="Times New Roman" w:cs="Times New Roman"/>
        </w:rPr>
        <w:t xml:space="preserve"> have no access to the data of a user in their vault.</w:t>
      </w:r>
    </w:p>
    <w:p w14:paraId="582CD3A9" w14:textId="77777777" w:rsidR="005171E3" w:rsidRPr="005171E3" w:rsidRDefault="005171E3" w:rsidP="005171E3">
      <w:pPr>
        <w:jc w:val="both"/>
        <w:rPr>
          <w:rFonts w:ascii="Times New Roman" w:hAnsi="Times New Roman" w:cs="Times New Roman"/>
        </w:rPr>
      </w:pPr>
      <w:r w:rsidRPr="005171E3">
        <w:rPr>
          <w:rFonts w:ascii="Times New Roman" w:hAnsi="Times New Roman" w:cs="Times New Roman"/>
          <w:b/>
          <w:bCs/>
        </w:rPr>
        <w:t>4. Tor Browser directs</w:t>
      </w:r>
      <w:r w:rsidRPr="005171E3">
        <w:rPr>
          <w:rFonts w:ascii="Times New Roman" w:hAnsi="Times New Roman" w:cs="Times New Roman"/>
        </w:rPr>
        <w:t xml:space="preserve"> internet traffic over several encrypted relay nodes around the world and hides the IP address of the user and makes it impossible to trace the user by an Internet Service Provider, advertiser or a government.</w:t>
      </w:r>
    </w:p>
    <w:p w14:paraId="4AC0D5E2" w14:textId="77777777" w:rsidR="005171E3" w:rsidRPr="005171E3" w:rsidRDefault="005171E3" w:rsidP="005171E3">
      <w:pPr>
        <w:jc w:val="both"/>
        <w:rPr>
          <w:rFonts w:ascii="Times New Roman" w:hAnsi="Times New Roman" w:cs="Times New Roman"/>
        </w:rPr>
      </w:pPr>
      <w:r w:rsidRPr="005171E3">
        <w:rPr>
          <w:rFonts w:ascii="Times New Roman" w:hAnsi="Times New Roman" w:cs="Times New Roman"/>
          <w:b/>
          <w:bCs/>
        </w:rPr>
        <w:t xml:space="preserve">5. Have I Been </w:t>
      </w:r>
      <w:proofErr w:type="spellStart"/>
      <w:r w:rsidRPr="005171E3">
        <w:rPr>
          <w:rFonts w:ascii="Times New Roman" w:hAnsi="Times New Roman" w:cs="Times New Roman"/>
          <w:b/>
          <w:bCs/>
        </w:rPr>
        <w:t>Pwned</w:t>
      </w:r>
      <w:proofErr w:type="spellEnd"/>
      <w:r w:rsidRPr="005171E3">
        <w:rPr>
          <w:rFonts w:ascii="Times New Roman" w:hAnsi="Times New Roman" w:cs="Times New Roman"/>
        </w:rPr>
        <w:t xml:space="preserve"> is a free web-based tool which notifies users in case their email address or passwords were disclosed in any of the known data breaches, to allow them to act promptly to mitigate.</w:t>
      </w:r>
    </w:p>
    <w:p w14:paraId="542661F6" w14:textId="62BC9593" w:rsidR="003D2F3B" w:rsidRPr="003D2F3B" w:rsidRDefault="005171E3" w:rsidP="005171E3">
      <w:pPr>
        <w:jc w:val="both"/>
        <w:rPr>
          <w:rFonts w:ascii="Times New Roman" w:hAnsi="Times New Roman" w:cs="Times New Roman"/>
        </w:rPr>
      </w:pPr>
      <w:r w:rsidRPr="005171E3">
        <w:rPr>
          <w:rFonts w:ascii="Times New Roman" w:hAnsi="Times New Roman" w:cs="Times New Roman"/>
        </w:rPr>
        <w:t>The five tools, spanning network analysis, penetration testing, password security, anonymous browsing, and breach detection are well-rounded tools in the present-day online security</w:t>
      </w:r>
      <w:r w:rsidR="003D2F3B" w:rsidRPr="003D2F3B">
        <w:rPr>
          <w:rFonts w:ascii="Times New Roman" w:hAnsi="Times New Roman" w:cs="Times New Roman"/>
        </w:rPr>
        <w:t>.</w:t>
      </w:r>
    </w:p>
    <w:p w14:paraId="36F6430A" w14:textId="77777777" w:rsidR="00DC0DA5" w:rsidRPr="003D2F3B" w:rsidRDefault="00DC0DA5" w:rsidP="003D2F3B">
      <w:pPr>
        <w:jc w:val="both"/>
        <w:rPr>
          <w:rFonts w:ascii="Times New Roman" w:hAnsi="Times New Roman" w:cs="Times New Roman"/>
        </w:rPr>
      </w:pPr>
    </w:p>
    <w:sectPr w:rsidR="00DC0DA5" w:rsidRPr="003D2F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F3B"/>
    <w:rsid w:val="0019432F"/>
    <w:rsid w:val="00285AF3"/>
    <w:rsid w:val="003A2A36"/>
    <w:rsid w:val="003D2F3B"/>
    <w:rsid w:val="003F4B5D"/>
    <w:rsid w:val="004150DC"/>
    <w:rsid w:val="00415BA9"/>
    <w:rsid w:val="0042094B"/>
    <w:rsid w:val="0042181A"/>
    <w:rsid w:val="00443EFA"/>
    <w:rsid w:val="005171E3"/>
    <w:rsid w:val="005D3867"/>
    <w:rsid w:val="00655497"/>
    <w:rsid w:val="00744205"/>
    <w:rsid w:val="00782D28"/>
    <w:rsid w:val="0082000D"/>
    <w:rsid w:val="00C2191D"/>
    <w:rsid w:val="00C8625D"/>
    <w:rsid w:val="00C92F7A"/>
    <w:rsid w:val="00D474C6"/>
    <w:rsid w:val="00D81E33"/>
    <w:rsid w:val="00D92003"/>
    <w:rsid w:val="00DC0DA5"/>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C894C"/>
  <w15:chartTrackingRefBased/>
  <w15:docId w15:val="{F628A4C7-B1E7-4577-9E06-3BE55CDEE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3D2F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F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3D2F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F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F3B"/>
    <w:rPr>
      <w:rFonts w:eastAsiaTheme="majorEastAsia" w:cstheme="majorBidi"/>
      <w:color w:val="272727" w:themeColor="text1" w:themeTint="D8"/>
    </w:rPr>
  </w:style>
  <w:style w:type="paragraph" w:styleId="Subtitle">
    <w:name w:val="Subtitle"/>
    <w:basedOn w:val="Normal"/>
    <w:next w:val="Normal"/>
    <w:link w:val="SubtitleChar"/>
    <w:uiPriority w:val="11"/>
    <w:qFormat/>
    <w:rsid w:val="003D2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F3B"/>
    <w:pPr>
      <w:spacing w:before="160"/>
      <w:jc w:val="center"/>
    </w:pPr>
    <w:rPr>
      <w:i/>
      <w:iCs/>
      <w:color w:val="404040" w:themeColor="text1" w:themeTint="BF"/>
    </w:rPr>
  </w:style>
  <w:style w:type="character" w:customStyle="1" w:styleId="QuoteChar">
    <w:name w:val="Quote Char"/>
    <w:basedOn w:val="DefaultParagraphFont"/>
    <w:link w:val="Quote"/>
    <w:uiPriority w:val="29"/>
    <w:rsid w:val="003D2F3B"/>
    <w:rPr>
      <w:i/>
      <w:iCs/>
      <w:color w:val="404040" w:themeColor="text1" w:themeTint="BF"/>
    </w:rPr>
  </w:style>
  <w:style w:type="paragraph" w:styleId="ListParagraph">
    <w:name w:val="List Paragraph"/>
    <w:basedOn w:val="Normal"/>
    <w:uiPriority w:val="34"/>
    <w:qFormat/>
    <w:rsid w:val="003D2F3B"/>
    <w:pPr>
      <w:ind w:left="720"/>
      <w:contextualSpacing/>
    </w:pPr>
  </w:style>
  <w:style w:type="character" w:styleId="IntenseEmphasis">
    <w:name w:val="Intense Emphasis"/>
    <w:basedOn w:val="DefaultParagraphFont"/>
    <w:uiPriority w:val="21"/>
    <w:qFormat/>
    <w:rsid w:val="003D2F3B"/>
    <w:rPr>
      <w:i/>
      <w:iCs/>
      <w:color w:val="0F4761" w:themeColor="accent1" w:themeShade="BF"/>
    </w:rPr>
  </w:style>
  <w:style w:type="paragraph" w:styleId="IntenseQuote">
    <w:name w:val="Intense Quote"/>
    <w:basedOn w:val="Normal"/>
    <w:next w:val="Normal"/>
    <w:link w:val="IntenseQuoteChar"/>
    <w:uiPriority w:val="30"/>
    <w:qFormat/>
    <w:rsid w:val="003D2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F3B"/>
    <w:rPr>
      <w:i/>
      <w:iCs/>
      <w:color w:val="0F4761" w:themeColor="accent1" w:themeShade="BF"/>
    </w:rPr>
  </w:style>
  <w:style w:type="character" w:styleId="IntenseReference">
    <w:name w:val="Intense Reference"/>
    <w:basedOn w:val="DefaultParagraphFont"/>
    <w:uiPriority w:val="32"/>
    <w:qFormat/>
    <w:rsid w:val="003D2F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776278">
      <w:bodyDiv w:val="1"/>
      <w:marLeft w:val="0"/>
      <w:marRight w:val="0"/>
      <w:marTop w:val="0"/>
      <w:marBottom w:val="0"/>
      <w:divBdr>
        <w:top w:val="none" w:sz="0" w:space="0" w:color="auto"/>
        <w:left w:val="none" w:sz="0" w:space="0" w:color="auto"/>
        <w:bottom w:val="none" w:sz="0" w:space="0" w:color="auto"/>
        <w:right w:val="none" w:sz="0" w:space="0" w:color="auto"/>
      </w:divBdr>
    </w:div>
    <w:div w:id="820077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282</Words>
  <Characters>1612</Characters>
  <Application>Microsoft Office Word</Application>
  <DocSecurity>0</DocSecurity>
  <Lines>13</Lines>
  <Paragraphs>3</Paragraphs>
  <ScaleCrop>false</ScaleCrop>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dc:creator>
  <cp:keywords/>
  <dc:description/>
  <cp:lastModifiedBy>Author</cp:lastModifiedBy>
  <cp:revision>2</cp:revision>
  <dcterms:created xsi:type="dcterms:W3CDTF">2026-03-15T23:36:00Z</dcterms:created>
  <dcterms:modified xsi:type="dcterms:W3CDTF">2026-03-15T23:36:00Z</dcterms:modified>
</cp:coreProperties>
</file>