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4E8" w:rsidRPr="00BF14E8" w:rsidRDefault="00BF14E8" w:rsidP="00BF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Smart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smart lock is a modern type of lock that works without a traditional key. It can be opened using a PIN, fingerprint, or mobile app. It makes access easier and also lets you control and monitor who enters your home.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BF14E8" w:rsidRPr="00BF14E8" w:rsidRDefault="00BF14E8" w:rsidP="00BF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Deadbolt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deadbolt is a strong and commonly used door lock. It works by turning a key or knob, which moves a solid metal bolt into the door frame. This makes the door more secure and harder to force open.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Padlock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padlock is a small, portable lock used for things like gates or lockers. It opens either with a key or a number combination by releasing the metal loop (shackle).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Cam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cam lock is usually used on cupboards or drawers. When you turn the key, a metal piece inside rotates and either locks or unlocks the door.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Mortise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mortise lock is fitted inside the door rather than on the surface. It uses a key to control both the latch and the bolt, making it stronger and more secure than basic locks.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Combination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combination lock works without a key. You need to enter the correct number sequence to open it. It is often used for lockers, bags, or safes.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Cylinder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cylinder lock works when the correct key is inserted. Inside the lock, small pins line up properly, allowing the lock to turn and open.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lastRenderedPageBreak/>
        <w:t>Rim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rim lock is attached to the surface of the door. It uses a key to control a latch system and is commonly seen on older style doors.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Electronic keypad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This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type of lock opens when you enter a PIN code on a keypad. It removes the need for keys and allows you to change the code easily for better security. </w:t>
      </w:r>
    </w:p>
    <w:p w:rsidR="00BF14E8" w:rsidRPr="00BF14E8" w:rsidRDefault="00BF14E8" w:rsidP="00BF14E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14E8" w:rsidRPr="00BF14E8" w:rsidRDefault="00BF14E8" w:rsidP="00BF1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14E8">
        <w:rPr>
          <w:rFonts w:eastAsia="Times New Roman" w:cstheme="minorHAnsi"/>
          <w:sz w:val="24"/>
          <w:szCs w:val="24"/>
        </w:rPr>
        <w:t>Keycard lock</w:t>
      </w:r>
      <w:r w:rsidRPr="00BF14E8">
        <w:rPr>
          <w:rFonts w:eastAsia="Times New Roman" w:cstheme="minorHAnsi"/>
          <w:sz w:val="24"/>
          <w:szCs w:val="24"/>
        </w:rPr>
        <w:br/>
      </w:r>
      <w:proofErr w:type="gramStart"/>
      <w:r w:rsidRPr="00BF14E8">
        <w:rPr>
          <w:rFonts w:eastAsia="Times New Roman" w:cstheme="minorHAnsi"/>
          <w:sz w:val="24"/>
          <w:szCs w:val="24"/>
        </w:rPr>
        <w:t>A</w:t>
      </w:r>
      <w:proofErr w:type="gramEnd"/>
      <w:r w:rsidRPr="00BF14E8">
        <w:rPr>
          <w:rFonts w:eastAsia="Times New Roman" w:cstheme="minorHAnsi"/>
          <w:sz w:val="24"/>
          <w:szCs w:val="24"/>
        </w:rPr>
        <w:t xml:space="preserve"> keycard lock opens when a card is scanned. It is widely used in hotels and offices because it is simple to use and provides controlled access.</w:t>
      </w:r>
    </w:p>
    <w:p w:rsidR="00351397" w:rsidRDefault="004D48CC"/>
    <w:sectPr w:rsidR="0035139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8CC" w:rsidRDefault="004D48CC" w:rsidP="00BF14E8">
      <w:pPr>
        <w:spacing w:after="0" w:line="240" w:lineRule="auto"/>
      </w:pPr>
      <w:r>
        <w:separator/>
      </w:r>
    </w:p>
  </w:endnote>
  <w:endnote w:type="continuationSeparator" w:id="0">
    <w:p w:rsidR="004D48CC" w:rsidRDefault="004D48CC" w:rsidP="00BF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8CC" w:rsidRDefault="004D48CC" w:rsidP="00BF14E8">
      <w:pPr>
        <w:spacing w:after="0" w:line="240" w:lineRule="auto"/>
      </w:pPr>
      <w:r>
        <w:separator/>
      </w:r>
    </w:p>
  </w:footnote>
  <w:footnote w:type="continuationSeparator" w:id="0">
    <w:p w:rsidR="004D48CC" w:rsidRDefault="004D48CC" w:rsidP="00BF1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4E8" w:rsidRDefault="00BF14E8">
    <w:pPr>
      <w:pStyle w:val="Header"/>
    </w:pPr>
    <w:r>
      <w:t xml:space="preserve">Activity </w:t>
    </w:r>
    <w:proofErr w:type="gramStart"/>
    <w:r>
      <w:t>17 :</w:t>
    </w:r>
    <w:proofErr w:type="gramEnd"/>
    <w:r>
      <w:t xml:space="preserve"> Ten different types </w:t>
    </w:r>
    <w:proofErr w:type="spellStart"/>
    <w:r>
      <w:t>f</w:t>
    </w:r>
    <w:proofErr w:type="spellEnd"/>
    <w:r>
      <w:t xml:space="preserve"> lock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E158B"/>
    <w:multiLevelType w:val="multilevel"/>
    <w:tmpl w:val="4E4E7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EA45AF"/>
    <w:multiLevelType w:val="multilevel"/>
    <w:tmpl w:val="F6409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5F7FA8"/>
    <w:multiLevelType w:val="multilevel"/>
    <w:tmpl w:val="2586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D8562D"/>
    <w:multiLevelType w:val="multilevel"/>
    <w:tmpl w:val="64661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46366D"/>
    <w:multiLevelType w:val="multilevel"/>
    <w:tmpl w:val="553C30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724630"/>
    <w:multiLevelType w:val="multilevel"/>
    <w:tmpl w:val="AC027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0208E2"/>
    <w:multiLevelType w:val="multilevel"/>
    <w:tmpl w:val="DFAA3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9A510C"/>
    <w:multiLevelType w:val="multilevel"/>
    <w:tmpl w:val="20BAD0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533A73"/>
    <w:multiLevelType w:val="multilevel"/>
    <w:tmpl w:val="2C2E62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FF161B"/>
    <w:multiLevelType w:val="multilevel"/>
    <w:tmpl w:val="8EEEC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4E8"/>
    <w:rsid w:val="00387E8F"/>
    <w:rsid w:val="004D48CC"/>
    <w:rsid w:val="006D4A47"/>
    <w:rsid w:val="00BF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4E8"/>
  </w:style>
  <w:style w:type="paragraph" w:styleId="Footer">
    <w:name w:val="footer"/>
    <w:basedOn w:val="Normal"/>
    <w:link w:val="FooterChar"/>
    <w:uiPriority w:val="99"/>
    <w:unhideWhenUsed/>
    <w:rsid w:val="00BF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4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4E8"/>
  </w:style>
  <w:style w:type="paragraph" w:styleId="Footer">
    <w:name w:val="footer"/>
    <w:basedOn w:val="Normal"/>
    <w:link w:val="FooterChar"/>
    <w:uiPriority w:val="99"/>
    <w:unhideWhenUsed/>
    <w:rsid w:val="00BF1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4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2026-03-30T10:48:00Z</dcterms:created>
  <dcterms:modified xsi:type="dcterms:W3CDTF">2026-03-30T10:50:00Z</dcterms:modified>
</cp:coreProperties>
</file>