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60"/>
        <w:jc w:val="center"/>
        <w:rPr/>
      </w:pPr>
      <w:r>
        <w:rPr>
          <w:rFonts w:eastAsia="Arial" w:cs="Arial"/>
          <w:color w:val="888888"/>
          <w:sz w:val="18"/>
          <w:szCs w:val="18"/>
        </w:rPr>
        <w:t>WEEK 03 - DAY 17 OF 120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3E5C"/>
          <w:sz w:val="44"/>
          <w:szCs w:val="44"/>
        </w:rPr>
        <w:t>Take-Home Assignment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333333"/>
          <w:sz w:val="26"/>
          <w:szCs w:val="26"/>
        </w:rPr>
        <w:t>Day 17 | AM Session | NumPy Theory Foundations</w:t>
      </w:r>
    </w:p>
    <w:p>
      <w:pPr>
        <w:pStyle w:val="Normal"/>
        <w:pBdr>
          <w:bottom w:val="single" w:sz="6" w:space="0" w:color="D5E8F5"/>
        </w:pBdr>
        <w:spacing w:before="0" w:after="240"/>
        <w:jc w:val="center"/>
        <w:rPr/>
      </w:pPr>
      <w:r>
        <w:rPr>
          <w:rFonts w:eastAsia="Arial" w:cs="Arial"/>
          <w:color w:val="888888"/>
          <w:sz w:val="20"/>
          <w:szCs w:val="20"/>
        </w:rPr>
        <w:t>Student Grade Analytics Engine  |  No loops. Pure NumPy.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99"/>
        <w:gridCol w:w="7361"/>
        <w:gridCol w:w="1000"/>
      </w:tblGrid>
      <w:tr>
        <w:trPr/>
        <w:tc>
          <w:tcPr>
            <w:tcW w:w="999" w:type="dxa"/>
            <w:tcBorders/>
            <w:shd w:fill="1A3E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Part A</w:t>
            </w:r>
          </w:p>
        </w:tc>
        <w:tc>
          <w:tcPr>
            <w:tcW w:w="7361" w:type="dxa"/>
            <w:tcBorders/>
            <w:shd w:fill="F7F9FC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6"/>
                <w:szCs w:val="26"/>
              </w:rPr>
              <w:t>Student Grade Analytics Engine</w:t>
            </w:r>
          </w:p>
        </w:tc>
        <w:tc>
          <w:tcPr>
            <w:tcW w:w="1000" w:type="dxa"/>
            <w:tcBorders/>
            <w:shd w:fill="EEEEEE" w:val="clear"/>
            <w:tcMar>
              <w:start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3E5C"/>
                <w:sz w:val="24"/>
                <w:szCs w:val="24"/>
              </w:rPr>
              <w:t>40%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A3E5C"/>
          <w:sz w:val="28"/>
          <w:szCs w:val="28"/>
        </w:rPr>
        <w:t>Setup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numpy as np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Reproducible dataset: 200 students, 8 courses, scores 0-100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rng    = np.random.default_rng(2026)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grades = rng.integers(0, 101, size=(200, 8))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print(f'Shape: {grades.shape}, dtype: {grades.dtype}')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Shape: (200, 8), dtype: int64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I used default_rng rather than the legacy np.random.seed because it gives a proper Generator object with better statistical properties. The integers call with endpoint=101 gives the closed range [0, 100] we need.</w:t>
      </w:r>
    </w:p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A3E5C"/>
          <w:sz w:val="28"/>
          <w:szCs w:val="28"/>
        </w:rPr>
        <w:t>Task 1 + 2 - Grade Matrix and Statistics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Per-student average (collapse across courses: axis=1)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per_student_avg = grades.mean(axis=1)          # shape: (200,)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Per-course average (collapse across students: axis=0)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per_course_avg  = grades.mean(axis=0)          # shape: (8,)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print(f'Per-course averages (raw):')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print(np.round(per_course_avg, 2))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[47.82 55.96 50.66 53.35 46.91 51.26 48.85 48.88]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print(f'Overall  mean: {grades.mean():.2f}')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print(f'Overall  std:  {grades.std():.2f}')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print(f'Overall  min:  {grades.min()}, max: {grades.max()}')</w:t>
      </w:r>
    </w:p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A3E5C"/>
          <w:sz w:val="28"/>
          <w:szCs w:val="28"/>
        </w:rPr>
        <w:t>Task 3 - Curve Application with Broadcasting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Courses 0, 4, 6, and 7 came in below 50 (averages: 47.82, 46.91, 48.85, 48.88). The curve adds 10 to those columns and caps at 100.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curved = grades.copy().astype(float)   # float so +10 doesn't overflow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Boolean mask over courses: shape (8,)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low_courses = per_course_avg &lt; 50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print(f'Courses getting curve: {np.where(low_courses)[0].tolist()}')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Courses getting curve: [0, 4, 6, 7]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Broadcasting: curved[:, low_courses] has shape (200, 4)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Adding scalar 10 broadcasts across both dims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curved[:, low_courses] = np.minimum(curved[:, low_courses] + 10, 100)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print(f'Per-course averages after curve:')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print(np.round(curved.mean(axis=0), 2))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[57.38 55.96 50.66 53.35 56.44 51.26 58.24 58.32]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A3E5C"/>
              <w:start w:val="single" w:sz="32" w:space="0" w:color="1A3E5C"/>
              <w:bottom w:val="single" w:sz="4" w:space="0" w:color="1A3E5C"/>
              <w:end w:val="single" w:sz="2" w:space="0" w:color="1A3E5C"/>
            </w:tcBorders>
            <w:shd w:fill="D5E8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Broadcasting note: </w:t>
            </w:r>
            <w:r>
              <w:rPr>
                <w:rFonts w:eastAsia="Arial" w:cs="Arial"/>
                <w:sz w:val="22"/>
                <w:szCs w:val="22"/>
              </w:rPr>
              <w:t>curved[:, low_courses] selects a (200, 4) subarray. Adding 10 (scalar) broadcasts to match that shape. np.minimum caps element-wise. No loops, no list comprehensions.</w:t>
            </w:r>
          </w:p>
        </w:tc>
      </w:tr>
    </w:tbl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A3E5C"/>
          <w:sz w:val="28"/>
          <w:szCs w:val="28"/>
        </w:rPr>
        <w:t>Task 4 - Letter Grade Assignment with np.where Chains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Nested np.where: evaluates conditions from outermost in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letter_grades = np.where(curved &gt;= 90, 'A',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np.where(curved &gt;= 80, 'B',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np.where(curved &gt;= 70, 'C',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np.where(curved &gt;= 60, 'D', 'F'))))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letter_grades.shape = (200, 8), dtype = '&lt;U1'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print(f'Grade distribution:')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for g in ['A','B','C','D','F']: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print(f'  {g}: {(letter_grades == g).sum()}')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np.where chain works like a vectorized if-elif-else. NumPy evaluates all branches but only returns values from the matching condition for each element. The outer condition (&gt;=90) is checked first, so there's no risk of a B-student being counted as A.</w:t>
      </w:r>
    </w:p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A3E5C"/>
          <w:sz w:val="28"/>
          <w:szCs w:val="28"/>
        </w:rPr>
        <w:t>Task 5 - Top 10 Students by Overall Average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student_avgs = curved.mean(axis=1)   # (200,) overall average per student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argsort returns indices that would sort ascending; [::-1] reverses to descending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top10_indices = np.argsort(student_avgs)[::-1][:10]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print(f'Top 10 student indices: {top10_indices.tolist()}')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[84, 34, 194, 18, 164, 71, 30, 195, 167, 174]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print(f'Their averages:         {np.round(student_avgs[top10_indices], 2)}')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[89.38 78.12 77.   77.   76.88 75.38 75.38 73.75 73.38 73.25]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argsort returns INDICES into the original array, not the sorted values.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Fancy indexing with those indices then gives us the original values in sorted order.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A3E5C"/>
              <w:start w:val="single" w:sz="32" w:space="0" w:color="1A3E5C"/>
              <w:bottom w:val="single" w:sz="4" w:space="0" w:color="1A3E5C"/>
              <w:end w:val="single" w:sz="2" w:space="0" w:color="1A3E5C"/>
            </w:tcBorders>
            <w:shd w:fill="D5E8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Why argsort, not sort? </w:t>
            </w:r>
            <w:r>
              <w:rPr>
                <w:rFonts w:eastAsia="Arial" w:cs="Arial"/>
                <w:sz w:val="22"/>
                <w:szCs w:val="22"/>
              </w:rPr>
              <w:t>sort() loses the student identity. argsort() gives us the positions, which we need to identify which student is which. Classic use case: rank without losing the primary key.</w:t>
            </w:r>
          </w:p>
        </w:tc>
      </w:tr>
    </w:tbl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A3E5C"/>
          <w:sz w:val="28"/>
          <w:szCs w:val="28"/>
        </w:rPr>
        <w:t>Task 6 - Students Passing ALL Courses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np.all with axis=1: True only if all 8 courses pass for that student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passed_all = np.all(curved &gt;= 60, axis=1)    # shape: (200,), dtype: bool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print(f'Students passing all courses: {passed_all.sum()} out of 200')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Students passing all courses: 0 out of 200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Zero might seem surprising - let's check the hardest course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print(f'Lowest course average after curve: {curved.mean(axis=0).min():.2f}')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50.66 (course 2) - not that low, so individual scores still dip below 60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This makes sense: with uniform random grades, the probability of ALL 8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courses &gt;= 60 for a given student is (0.4)^8 = 0.00065 per student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Expected students: 200 * 0.00065 ≈ 0.13 -&gt; zero is the expected result</w:t>
      </w:r>
    </w:p>
    <w:p>
      <w:pPr>
        <w:pStyle w:val="Normal"/>
        <w:spacing w:before="0" w:after="2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99"/>
        <w:gridCol w:w="7361"/>
        <w:gridCol w:w="1000"/>
      </w:tblGrid>
      <w:tr>
        <w:trPr/>
        <w:tc>
          <w:tcPr>
            <w:tcW w:w="999" w:type="dxa"/>
            <w:tcBorders/>
            <w:shd w:fill="14593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Part B</w:t>
            </w:r>
          </w:p>
        </w:tc>
        <w:tc>
          <w:tcPr>
            <w:tcW w:w="7361" w:type="dxa"/>
            <w:tcBorders/>
            <w:shd w:fill="F7F9FC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6"/>
                <w:szCs w:val="26"/>
              </w:rPr>
              <w:t>NumPy Random Module Deep Dive</w:t>
            </w:r>
          </w:p>
        </w:tc>
        <w:tc>
          <w:tcPr>
            <w:tcW w:w="1000" w:type="dxa"/>
            <w:tcBorders/>
            <w:shd w:fill="EEEEEE" w:val="clear"/>
            <w:tcMar>
              <w:start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4593B"/>
                <w:sz w:val="24"/>
                <w:szCs w:val="24"/>
              </w:rPr>
              <w:t>30%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4593B"/>
          <w:sz w:val="28"/>
          <w:szCs w:val="28"/>
        </w:rPr>
        <w:t>B1 - New API vs Legacy: Performance Comparison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time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New API: np.random.default_rng()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rng_new = np.random.default_rng(42)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t0 = time.perf_counter()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samples_new = rng_new.standard_normal(1_000_000)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new_ms = (time.perf_counter() - t0) * 1000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Legacy API: np.random.seed()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np.random.seed(42)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t0 = time.perf_counter()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samples_legacy = np.random.randn(1_000_000)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legacy_ms = (time.perf_counter() - t0) * 1000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print(f'New API:  {new_ms:.2f} ms')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print(f'Legacy:   {legacy_ms:.2f} ms')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New API:  16.79 ms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Legacy:   20.03 ms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Both produce statistically identical output;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new API is slightly faster and thread-safe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4593B"/>
              <w:start w:val="single" w:sz="32" w:space="0" w:color="14593B"/>
              <w:bottom w:val="single" w:sz="4" w:space="0" w:color="14593B"/>
              <w:end w:val="single" w:sz="2" w:space="0" w:color="14593B"/>
            </w:tcBorders>
            <w:shd w:fill="EEF8E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Key difference: </w:t>
            </w:r>
            <w:r>
              <w:rPr>
                <w:rFonts w:eastAsia="Arial" w:cs="Arial"/>
                <w:sz w:val="22"/>
                <w:szCs w:val="22"/>
              </w:rPr>
              <w:t>np.random.seed() sets a global state - calling it from one thread can affect another. np.random.default_rng() creates an independent Generator object per instance, making it safe for parallel code. That's the main reason for the new API, not just speed.</w:t>
            </w:r>
          </w:p>
        </w:tc>
      </w:tr>
    </w:tbl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4593B"/>
          <w:sz w:val="28"/>
          <w:szCs w:val="28"/>
        </w:rPr>
        <w:t>B2 - Synthetic Linear Regression Dataset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def generate_linear_data(n=100, n_features=3, seed=7):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"""Generate synthetic linear regression data using only NumPy."""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rng = np.random.default_rng(seed)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X     = rng.standard_normal((n, n_features))   # (100, 3)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w     = np.array([2.5, -1.3, 0.7])             # true weights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noise = rng.normal(0, 0.5, n)                  # N(0, 0.5^2)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y     = X @ w + noise                          # (100,)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return X, y, w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X, y, w_true = generate_linear_data()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print(f'X shape: {X.shape}, y shape: {y.shape}')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print(f'y mean: {y.mean():.3f}, y std: {y.std():.3f}')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X shape: (100, 3), y shape: (100,)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y mean: -0.475, y std: 2.782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Quick sanity check: if we know the true weights,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residuals should be close to zero mean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residuals = y - (X @ w_true)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print(f'Residual mean (should be ~0): {residuals.mean():.4f}')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Residual mean: -0.0272  &lt;- just the noise, as expected</w:t>
      </w:r>
    </w:p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14593B"/>
          <w:sz w:val="28"/>
          <w:szCs w:val="28"/>
        </w:rPr>
        <w:t>B3 - np.random.Generator: What and Why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4593B"/>
              <w:start w:val="single" w:sz="32" w:space="0" w:color="14593B"/>
              <w:bottom w:val="single" w:sz="4" w:space="0" w:color="14593B"/>
              <w:end w:val="single" w:sz="2" w:space="0" w:color="14593B"/>
            </w:tcBorders>
            <w:shd w:fill="EEF8E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np.random.Generator is the object returned by np.random.default_rng(). It wraps a bit generator (PCG64 by default) in a clean interface that produces statistically high-quality random numbers.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It was introduced in NumPy 1.17 primarily to fix two problems with the legacy API: (1) the global state meant that setting a seed in one part of a program could silently affect randomness elsewhere, which caused nasty reproducibility bugs in multi-threaded code; (2) the old Mersenne Twister algorithm, while technically fine, has some known statistical weaknesses that PCG64 doesn't.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For our course work the difference rarely matters, but in a production ML pipeline where you're generating datasets in parallel worker processes, using separate Generator instances is the right approach.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99"/>
        <w:gridCol w:w="7361"/>
        <w:gridCol w:w="1000"/>
      </w:tblGrid>
      <w:tr>
        <w:trPr/>
        <w:tc>
          <w:tcPr>
            <w:tcW w:w="999" w:type="dxa"/>
            <w:tcBorders/>
            <w:shd w:fill="6B2D0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Part C</w:t>
            </w:r>
          </w:p>
        </w:tc>
        <w:tc>
          <w:tcPr>
            <w:tcW w:w="7361" w:type="dxa"/>
            <w:tcBorders/>
            <w:shd w:fill="F7F9FC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6"/>
                <w:szCs w:val="26"/>
              </w:rPr>
              <w:t>Interview Ready</w:t>
            </w:r>
          </w:p>
        </w:tc>
        <w:tc>
          <w:tcPr>
            <w:tcW w:w="1000" w:type="dxa"/>
            <w:tcBorders/>
            <w:shd w:fill="EEEEEE" w:val="clear"/>
            <w:tcMar>
              <w:start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6B2D0E"/>
                <w:sz w:val="24"/>
                <w:szCs w:val="24"/>
              </w:rPr>
              <w:t>20%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6B2D0E"/>
          <w:sz w:val="28"/>
          <w:szCs w:val="28"/>
        </w:rPr>
        <w:t>Q1 - Broadcasting: Analogy, Rules, and Examples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Imagine you have a classroom of 30 students and you tell everyone to add 5 bonus points to their score. You don't write 30 separate instructions - you say it once and the rule applies to everyone. That's broadcasting: NumPy expands one operand to match the shape of another without copying memory.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Formal Rules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Rule 1: If arrays have different numbers of dimensions, the shape of the smaller one is padded with 1s on the left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Rule 2: Dimensions of size 1 are stretched to match the other array's dimension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Rule 3: If sizes differ and neither is 1, it's an error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Works: (200, 8) + (8,) -&gt; (8,) padded to (1,8) -&gt; stretched to (200,8)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adjusted = grades + np.array([5, 0, 5, 0, 5, 5, 0, 5])  # per-course bonus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print(adjusted.shape)   # (200, 8)  ✓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Works: (200, 8) - (200, 1) -&gt; column-wise centering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row_means  = grades.mean(axis=1, keepdims=True)  # shape (200, 1)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centered   = grades - row_means                   # (200,8) - (200,1) -&gt; (200,8)  ✓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Fails: (200, 8) + (200,) -&gt; shapes (200,8) and (200,) -&gt; padded to (1,200)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(200,8) and (1,200) -&gt; sizes differ and neither is 1 on axis 1 -&gt; ERROR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try: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bad = grades + np.ones(200)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except ValueError as e: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print(f'Error: {e}')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Error: operands could not be broadcast with shapes (200,8) (200,)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Fix: grades + np.ones(200).reshape(200,1)  or  np.ones((200,1))</w:t>
      </w:r>
    </w:p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6B2D0E"/>
          <w:sz w:val="28"/>
          <w:szCs w:val="28"/>
        </w:rPr>
        <w:t>Q2 - row_normalize() Function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def row_normalize(arr: np.ndarray) -&gt; np.ndarray: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"""Normalize each row to sum to 1. Zero-sum rows stay as zeros."""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row_sums = arr.sum(axis=1, keepdims=True)          # (n, 1)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Where row_sum is 0 we'd get 0/0; use np.where to keep those rows as 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safe = np.where(row_sums == 0, 1, row_sums)        # avoid division by zero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return np.where(row_sums == 0, 0.0, arr / safe)    # (n, m)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Test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test = np.array([[1.0, 2.0, 3.0],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[0.0, 0.0, 0.0],   # zero-sum row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[4.0, 0.0, 0.0]])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result = row_normalize(test)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print(result)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[[0.167 0.333 0.500]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 [0.    0.    0.   ]  &lt;- zero row stays zero  ✓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 [1.    0.    0.   ]]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print(result.sum(axis=1))   # [1. 0. 1.]  ✓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6B2D0E"/>
              <w:start w:val="single" w:sz="32" w:space="0" w:color="6B2D0E"/>
              <w:bottom w:val="single" w:sz="4" w:space="0" w:color="6B2D0E"/>
              <w:end w:val="single" w:sz="2" w:space="0" w:color="6B2D0E"/>
            </w:tcBorders>
            <w:shd w:fill="FFF0E8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Edge case handling: </w:t>
            </w:r>
            <w:r>
              <w:rPr>
                <w:rFonts w:eastAsia="Arial" w:cs="Arial"/>
                <w:sz w:val="22"/>
                <w:szCs w:val="22"/>
              </w:rPr>
              <w:t>The naive version (arr / arr.sum(axis=1, keepdims=True)) would produce NaN for zero rows because 0/0. Using np.where to substitute 1 in the divisor for zero-sum rows, then overwriting the result with 0, avoids this without any conditional logic or loops.</w:t>
            </w:r>
          </w:p>
        </w:tc>
      </w:tr>
    </w:tbl>
    <w:p>
      <w:pPr>
        <w:pStyle w:val="Normal"/>
        <w:pBdr>
          <w:bottom w:val="single" w:sz="4" w:space="0" w:color="D5E8F5"/>
        </w:pBdr>
        <w:spacing w:before="180" w:after="18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6B2D0E"/>
          <w:sz w:val="28"/>
          <w:szCs w:val="28"/>
        </w:rPr>
        <w:t>Q3 - Debug: Three Bugs in the Normalization Code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original code: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data       = np.array([1, 2, 3, 4, 5])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mask       = data &gt; 2 and data &lt; 5    # Line A  -- BUG 1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filtered   = data[mask]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result     = filtered.reshape(2, 1)   # Line C  -- BUG 2 (and BUG 3)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Bug 1 - Line A: Python 'and' on NumPy arrays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data &gt; 2 and data &lt; 5 uses Python's built-in and, which tries to evaluate an array as a single boolean. This raises: 'ValueError: The truth value of an array is ambiguous.' NumPy arrays don't have a single truth value unless they're scalar. Fix: use the element-wise operator &amp;.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mask = (data &gt; 2) &amp; (data &lt; 5)    # parentheses needed: &amp; has lower precedence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mask = [False False False  True False]   (only 4 passes)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Bug 2 - reshape(2, 1) on 3 elements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data &gt; 2 gives [False False True True True] -&gt; 3 elements pass. Reshaping 3 elements into (2, 1) fails because 2*1=2 != 3. The shape should match the actual count of filtered elements.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After fixing Bug 1: (data &gt; 2) &amp; (data &lt; 5) -&gt; True for index 3 only -&gt; [4] -&gt; 1 element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If intent was ALL elements &gt; 2: mask = data &gt; 2  -&gt; 3 elements -&gt; reshape(3,1) works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Most likely the intent was &gt; 2 AND &lt; 5 exclusively: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mask     = (data &gt; 2) &amp; (data &lt; 5)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filtered = data[mask]   # array([3, 4]) - 2 elements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result   = filtered.reshape(2, 1)   # works: 2 elements into (2,1)  ✓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Bug 3 - reshape without checking size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Hardcoding reshape(2, 1) is fragile. If the input changes, the reshape will break. Better practice: use -1 to let NumPy infer one dimension, or compute the count dynamically.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Robust version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result = filtered.reshape(-1, 1)    # -1 means 'infer from other dims'  ✓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A3E5C"/>
              <w:start w:val="single" w:sz="32" w:space="0" w:color="1A3E5C"/>
              <w:bottom w:val="single" w:sz="4" w:space="0" w:color="1A3E5C"/>
              <w:end w:val="single" w:sz="2" w:space="0" w:color="1A3E5C"/>
            </w:tcBorders>
            <w:shd w:fill="D5E8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Corrected full version:</w:t>
            </w:r>
          </w:p>
        </w:tc>
      </w:tr>
    </w:tbl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data     = np.array([1, 2, 3, 4, 5])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mask     = (data &gt; 2) &amp; (data &lt; 5)   # Bug 1 fixed: &amp; not 'and'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filtered = data[mask]                 # array([3, 4])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result   = filtered.reshape(-1, 1)   # Bug 2+3 fixed: -1 infers shape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print(result)   # [[3], [4]]</w:t>
      </w:r>
    </w:p>
    <w:p>
      <w:pPr>
        <w:pStyle w:val="Normal"/>
        <w:spacing w:before="0" w:after="2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99"/>
        <w:gridCol w:w="7361"/>
        <w:gridCol w:w="1000"/>
      </w:tblGrid>
      <w:tr>
        <w:trPr/>
        <w:tc>
          <w:tcPr>
            <w:tcW w:w="999" w:type="dxa"/>
            <w:tcBorders/>
            <w:shd w:fill="3B1A6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Part D</w:t>
            </w:r>
          </w:p>
        </w:tc>
        <w:tc>
          <w:tcPr>
            <w:tcW w:w="7361" w:type="dxa"/>
            <w:tcBorders/>
            <w:shd w:fill="F7F9FC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6"/>
                <w:szCs w:val="26"/>
              </w:rPr>
              <w:t>AI-Augmented Task</w:t>
            </w:r>
          </w:p>
        </w:tc>
        <w:tc>
          <w:tcPr>
            <w:tcW w:w="1000" w:type="dxa"/>
            <w:tcBorders/>
            <w:shd w:fill="EEEEEE" w:val="clear"/>
            <w:tcMar>
              <w:start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B1A6B"/>
                <w:sz w:val="24"/>
                <w:szCs w:val="24"/>
              </w:rPr>
              <w:t>10%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3B1A6B"/>
          <w:sz w:val="28"/>
          <w:szCs w:val="28"/>
        </w:rPr>
        <w:t>Prompt Used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"Write a NumPy function that performs min-max normalization on a 2D array,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scaling each column to [0, 1] range."</w:t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3B1A6B"/>
          <w:sz w:val="28"/>
          <w:szCs w:val="28"/>
        </w:rPr>
        <w:t>AI Output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def minmax_normalize(arr: np.ndarray) -&gt; np.ndarray: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"""Min-max normalize each column of a 2D array to [0, 1]."""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col_min = arr.min(axis=0)    # shape: (n_cols,)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col_max = arr.max(axis=0)    # shape: (n_cols,)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return (arr - col_min) / (col_max - col_min)</w:t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3B1A6B"/>
          <w:sz w:val="28"/>
          <w:szCs w:val="28"/>
        </w:rPr>
        <w:t>Evaluation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function is correct for the standard case and is genuinely vectorized — no hidden loops, broadcasting handles the (n_rows, n_cols) - (n_cols,) subtraction cleanly. That part I'd actually keep.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problem is the edge case the AI completely skipped: what happens when a column has all identical values? col_max - col_min = 0, and we get a division-by-zero. NumPy doesn't crash — it returns NaN silently, which is arguably worse because the bug propagates invisibly through downstream code.</w:t>
      </w:r>
    </w:p>
    <w:p>
      <w:pPr>
        <w:pStyle w:val="Normal"/>
        <w:shd w:val="clear" w:fill="F0F4F8"/>
        <w:spacing w:lineRule="auto" w:line="240" w:before="8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Test with known edge case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test = np.array([[1.0, 5.0, 3.0],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[1.0, 3.0, 7.0],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[1.0, 8.0, 2.0]])  # col 0 is constant: all 1.0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print(minmax_normalize(test))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[[nan 0.4  0.2 ]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 [nan 0.   1.  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 [nan 1.   0.  ]]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col 0 is all NaN - silent failure!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Fixed version: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def minmax_normalize_safe(arr: np.ndarray) -&gt; np.ndarray: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"""Min-max normalize per column. Constant columns remain as-is (all 0)."""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col_min   = arr.min(axis=0)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col_range = arr.max(axis=0) - col_min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Where range is 0, substitute 1 to avoid division; result will be 0/1=0 either way</w:t>
      </w:r>
    </w:p>
    <w:p>
      <w:pPr>
        <w:pStyle w:val="Normal"/>
        <w:shd w:val="clear" w:fill="F0F4F8"/>
        <w:spacing w:lineRule="auto" w:line="240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safe_range = np.where(col_range == 0, 1.0, col_range)</w:t>
      </w:r>
    </w:p>
    <w:p>
      <w:pPr>
        <w:pStyle w:val="Normal"/>
        <w:shd w:val="clear" w:fill="F0F4F8"/>
        <w:spacing w:lineRule="auto" w:line="240" w:before="0" w:after="80"/>
        <w:ind w:start="36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return np.where(col_range == 0, 0.0, (arr - col_min) / safe_range)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3B1A6B"/>
              <w:start w:val="single" w:sz="32" w:space="0" w:color="3B1A6B"/>
              <w:bottom w:val="single" w:sz="4" w:space="0" w:color="3B1A6B"/>
              <w:end w:val="single" w:sz="2" w:space="0" w:color="3B1A6B"/>
            </w:tcBorders>
            <w:shd w:fill="F5F0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Summary: </w:t>
            </w:r>
            <w:r>
              <w:rPr>
                <w:rFonts w:eastAsia="Arial" w:cs="Arial"/>
                <w:sz w:val="22"/>
                <w:szCs w:val="22"/>
              </w:rPr>
              <w:t>Broadcasting: correct. Vectorization: correct. Edge case (constant column): missing. The fix adds 4 lines and makes it production-safe. I'd also add an assertion that arr is 2D — the AI's version silently works on 1D arrays but produces confusing output.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A3E5C"/>
          <w:sz w:val="32"/>
          <w:szCs w:val="32"/>
        </w:rPr>
        <w:t>Evaluation Rubric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99"/>
        <w:gridCol w:w="3281"/>
        <w:gridCol w:w="328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E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E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E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Excellent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E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Needs Work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Correctness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40%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All tasks produce correct output, edge cases handled, no loops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Partial output, loops used, edge cases missed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Code Quality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25%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Clean vectorized code, meaningful names, docstrings, PEP8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Messy code, poor naming, no comments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Understanding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20%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Can explain WHY broadcasting works, correct analogies, debug reasoning shown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Copy-paste without explanation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AI Usage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15%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Critical evaluation identifies specific issues, suggests improvements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Blind accept of AI output, no critique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5E8F5"/>
      </w:pBdr>
      <w:spacing w:before="80" w:after="0"/>
      <w:rPr>
        <w:rFonts w:ascii="Arial" w:hAnsi="Arial" w:eastAsia="Arial" w:cs="Arial"/>
        <w:color w:val="999999"/>
        <w:sz w:val="18"/>
        <w:szCs w:val="18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5E8F5"/>
      </w:pBdr>
      <w:spacing w:before="80" w:after="0"/>
      <w:rPr>
        <w:rFonts w:ascii="Arial" w:hAnsi="Arial" w:eastAsia="Arial" w:cs="Arial"/>
        <w:color w:val="999999"/>
        <w:sz w:val="18"/>
        <w:szCs w:val="18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1A3E5C"/>
      </w:pBdr>
      <w:spacing w:before="0" w:after="120"/>
      <w:rPr>
        <w:rFonts w:ascii="Arial" w:hAnsi="Arial" w:eastAsia="Arial" w:cs="Arial"/>
        <w:color w:val="666666"/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1A3E5C"/>
      </w:pBdr>
      <w:spacing w:before="0" w:after="120"/>
      <w:rPr>
        <w:rFonts w:ascii="Arial" w:hAnsi="Arial" w:eastAsia="Arial" w:cs="Arial"/>
        <w:color w:val="666666"/>
        <w:sz w:val="18"/>
        <w:szCs w:val="1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A3E5C"/>
      <w:sz w:val="36"/>
      <w:szCs w:val="36"/>
    </w:rPr>
  </w:style>
  <w:style w:type="paragraph" w:styleId="Heading2">
    <w:name w:val="heading 2"/>
    <w:basedOn w:val="Heading"/>
    <w:qFormat/>
    <w:pPr>
      <w:spacing w:before="260" w:after="80"/>
      <w:outlineLvl w:val="1"/>
    </w:pPr>
    <w:rPr>
      <w:rFonts w:ascii="Arial" w:hAnsi="Arial" w:eastAsia="Arial" w:cs="Arial"/>
      <w:b/>
      <w:bCs/>
      <w:color w:val="222222"/>
      <w:sz w:val="28"/>
      <w:szCs w:val="28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7</Pages>
  <Words>2129</Words>
  <Characters>11282</Characters>
  <CharactersWithSpaces>13678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2026-03-15T14:08:58Z</dcterms:created>
  <dc:creator>Un-named</dc:creator>
  <dc:description/>
  <dc:language>en-IN</dc:language>
  <cp:lastModifiedBy/>
  <dcterms:modified xsi:type="dcterms:W3CDTF">2026-03-15T19:43:06Z</dcterms:modified>
  <cp:revision>2</cp:revision>
  <dc:subject/>
  <dc:title/>
</cp:coreProperties>
</file>