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22"/>
          <w:szCs w:val="22"/>
        </w:rPr>
        <w:t xml:space="preserve">ECE 501: Digital Image Processing</w:t>
      </w:r>
    </w:p>
    <w:p>
      <w:pPr>
        <w:spacing w:after="40"/>
        <w:jc w:val="center"/>
      </w:pPr>
      <w:r>
        <w:rPr>
          <w:b/>
          <w:bCs/>
          <w:color w:val="000000"/>
          <w:sz w:val="30"/>
          <w:szCs w:val="30"/>
        </w:rPr>
        <w:t xml:space="preserve">Weekly Progress Report</w:t>
      </w:r>
    </w:p>
    <w:p>
      <w:pPr>
        <w:spacing w:after="200"/>
        <w:jc w:val="center"/>
      </w:pPr>
      <w:r>
        <w:rPr>
          <w:b/>
          <w:bCs/>
          <w:color w:val="000000"/>
          <w:sz w:val="24"/>
          <w:szCs w:val="24"/>
        </w:rPr>
        <w:t xml:space="preserve">Project 19: SAR and Optical Feature Fusion for Crop Classification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120"/>
      </w:tblGrid>
      <w:tr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Repository</w:t>
            </w:r>
          </w:p>
        </w:tc>
        <w:tc>
          <w:tcPr>
            <w:tcW w:type="dxa" w:w="6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1"/>
                <w:szCs w:val="21"/>
              </w:rPr>
              <w:t xml:space="preserve">DIP_2026_19_3, </w:t>
            </w:r>
            <w:hyperlink w:history="1" r:id="rIddt4x_nftrop64hcc3qorp">
              <w:r>
                <w:rPr>
                  <w:color w:val="000000"/>
                  <w:sz w:val="21"/>
                  <w:szCs w:val="21"/>
                  <w:u w:val="single"/>
                </w:rPr>
                <w:t xml:space="preserve">github.com/Het1236/DIP_2026_19_3</w:t>
              </w:r>
            </w:hyperlink>
          </w:p>
        </w:tc>
      </w:tr>
      <w:tr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Report No. / Date</w:t>
            </w:r>
          </w:p>
        </w:tc>
        <w:tc>
          <w:tcPr>
            <w:tcW w:type="dxa" w:w="6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Week 3, 3 October 2026</w:t>
            </w:r>
          </w:p>
        </w:tc>
      </w:tr>
      <w:tr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Assigned Dataset</w:t>
            </w:r>
          </w:p>
        </w:tc>
        <w:tc>
          <w:tcPr>
            <w:tcW w:type="dxa" w:w="6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YieldSAT, Group B (Argentina and Brazil)</w:t>
            </w:r>
          </w:p>
        </w:tc>
      </w:tr>
    </w:tbl>
    <w:p>
      <w:pPr>
        <w:spacing w:after="100" w:before="220"/>
      </w:pPr>
      <w:r>
        <w:rPr>
          <w:b/>
          <w:bCs/>
          <w:color w:val="000000"/>
          <w:sz w:val="23"/>
          <w:szCs w:val="23"/>
        </w:rPr>
        <w:t xml:space="preserve">Team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408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Enrolment No.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Het Patel (Leader and POC)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AU2440266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Leader and POC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Dhairya Shah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AU2440128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Member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Jay Daftari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AU2440271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Member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Hiya Soni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AU2440084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Member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Work Done 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built cloud masking for the Sentinel-2 images using the scene classification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built a cloud-free composite for each field using the median of the clear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added four vegetation indices. These are NDVI, EVI, GNDVI and NDWI.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got the real YieldSAT data for Argentina and Brazil.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checked all 1302 field folders. All of them load correctly and the crop counts match the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fixed a bug where no-data pixels outside the field shape were not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built the Sentinel-1 download through Google Earth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added a Lee filter to reduce speckle. On real data it reduced the VV noise by about 20 percent.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aligned the SAR image to the optical image 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ran the full pipeline on three real fields, one for each crop.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wrote tests for this part of the code. All 27 tests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 pushed the code and results to GitHub.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Literature Review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We read the paper by Lee on speckle filtering. The filter uses the mean and variance in a small window to decide how much to smooth each pixel. We use a simple form of this filter.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We also read the data description in the YieldSAT paper again. It explains the 12 Sentinel-2 bands and the scene classification layer. We use the scene classification layer to find clouds.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Work To Be Done Next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Use only the middle part of the growing season for the composite.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Add texture features from the gray level co-occurrence matrix.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Build a feature table for many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Train Random Forest and SVM models on the features.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Challenges Faced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The cloud mask removes about half of the dates for each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The corner pixels outside the field shape needed special handling.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The dataset is about 15 GB and our disk space was 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The first NDVI values are low because we used the whole season.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t4x_nftrop64hcc3qorp" Type="http://schemas.openxmlformats.org/officeDocument/2006/relationships/hyperlink" Target="https://github.com/Het1236/DIP_2026_19_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2026-10-01T13:18:04.795Z</dcterms:created>
  <dcterms:modified xsi:type="dcterms:W3CDTF">2026-10-01T13:18:04.799Z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