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9 - Correlation &amp; Covariance and Their Industry-Level Applications in AI, ML &amp; DL</w:t>
      </w:r>
    </w:p>
    <w:p>
      <w:pPr>
        <w:pStyle w:val="Heading1"/>
      </w:pPr>
      <w:r>
        <w:t>1. Why Learn Correlation &amp; Covariance?</w:t>
      </w:r>
    </w:p>
    <w:p>
      <w:r>
        <w:t>Correlation and Covariance are among the most important concepts in Statistics, AI, Machine Learning, Deep Learning, Finance, Recommendation Systems, NLP, and Computer Vision.</w:t>
        <w:br/>
        <w:br/>
        <w:t>They help answer:</w:t>
        <w:br/>
        <w:t>• Are two variables related?</w:t>
        <w:br/>
        <w:t>• How strongly are they related?</w:t>
        <w:br/>
        <w:t>• Can one variable help predict another?</w:t>
        <w:br/>
        <w:t>• Which features are important for a machine learning model?</w:t>
        <w:br/>
        <w:br/>
        <w:t>Almost every Data Scientist performs Correlation Analysis before building a machine learning model.</w:t>
        <w:br/>
      </w:r>
    </w:p>
    <w:p>
      <w:pPr>
        <w:pStyle w:val="Heading1"/>
      </w:pPr>
      <w:r>
        <w:t>2. What is Covariance?</w:t>
      </w:r>
    </w:p>
    <w:p>
      <w:r>
        <w:t>Covariance measures how two variables move together.</w:t>
        <w:br/>
        <w:br/>
        <w:t>Positive Covariance:</w:t>
        <w:br/>
        <w:t>When both variables increase or decrease together.</w:t>
        <w:br/>
        <w:br/>
        <w:t>Negative Covariance:</w:t>
        <w:br/>
        <w:t>When one variable increases and the other decreases.</w:t>
        <w:br/>
        <w:br/>
        <w:t>Zero Covariance:</w:t>
        <w:br/>
        <w:t>No consistent linear relationship exists.</w:t>
        <w:br/>
      </w:r>
    </w:p>
    <w:p>
      <w:pPr>
        <w:pStyle w:val="Heading1"/>
      </w:pPr>
      <w:r>
        <w:t>3. Covariance Formula</w:t>
      </w:r>
    </w:p>
    <w:p>
      <w:r>
        <w:t>Sample Covariance:</w:t>
        <w:br/>
        <w:br/>
        <w:t>Cov(X,Y) = Σ[(Xi-X̄)(Yi-Ȳ)]/(n-1)</w:t>
        <w:br/>
        <w:br/>
        <w:t>Where:</w:t>
        <w:br/>
        <w:t>Xi = Value of X</w:t>
        <w:br/>
        <w:t>Yi = Value of Y</w:t>
        <w:br/>
        <w:t>X̄ = Mean of X</w:t>
        <w:br/>
        <w:t>Ȳ = Mean of Y</w:t>
        <w:br/>
        <w:t>n = Number of observations</w:t>
        <w:br/>
        <w:br/>
        <w:t>Covariance tells only the direction of relationship, not its strength.</w:t>
        <w:br/>
      </w:r>
    </w:p>
    <w:p>
      <w:pPr>
        <w:pStyle w:val="Heading1"/>
      </w:pPr>
      <w:r>
        <w:t>4. Detailed Solved Example - Covariance</w:t>
      </w:r>
    </w:p>
    <w:p>
      <w:r>
        <w:t>Study Hours (X): 2,4,6,8,10</w:t>
        <w:br/>
        <w:t>Marks (Y): 20,40,60,80,100</w:t>
        <w:br/>
        <w:br/>
        <w:t>Step 1:</w:t>
        <w:br/>
        <w:t>Mean(X)=6</w:t>
        <w:br/>
        <w:t>Mean(Y)=60</w:t>
        <w:br/>
        <w:br/>
        <w:t>Step 2:</w:t>
        <w:br/>
        <w:t>Calculate Deviations</w:t>
        <w:br/>
        <w:br/>
        <w:t>X-X̄ = -4,-2,0,2,4</w:t>
        <w:br/>
        <w:t>Y-Ȳ = -40,-20,0,20,40</w:t>
        <w:br/>
        <w:br/>
        <w:t>Step 3:</w:t>
        <w:br/>
        <w:t>Multiply Deviations</w:t>
        <w:br/>
        <w:br/>
        <w:t>160</w:t>
        <w:br/>
        <w:t>40</w:t>
        <w:br/>
        <w:t>0</w:t>
        <w:br/>
        <w:t>40</w:t>
        <w:br/>
        <w:t>160</w:t>
        <w:br/>
        <w:br/>
        <w:t>Total = 400</w:t>
        <w:br/>
        <w:br/>
        <w:t>Step 4:</w:t>
        <w:br/>
        <w:t>Covariance = 400/(5-1)</w:t>
        <w:br/>
        <w:br/>
        <w:t>= 100</w:t>
        <w:br/>
        <w:br/>
        <w:t>Interpretation:</w:t>
        <w:br/>
        <w:t>Strong positive relationship exists between study hours and marks.</w:t>
        <w:br/>
      </w:r>
    </w:p>
    <w:p>
      <w:pPr>
        <w:pStyle w:val="Heading1"/>
      </w:pPr>
      <w:r>
        <w:t>5. Limitations of Covariance</w:t>
      </w:r>
    </w:p>
    <w:p>
      <w:r>
        <w:t>Covariance depends on units.</w:t>
        <w:br/>
        <w:br/>
        <w:t>If units change, covariance changes.</w:t>
        <w:br/>
        <w:br/>
        <w:t>Therefore it cannot reliably compare relationship strengths.</w:t>
        <w:br/>
        <w:br/>
        <w:t>To solve this problem, Correlation was introduced.</w:t>
        <w:br/>
      </w:r>
    </w:p>
    <w:p>
      <w:pPr>
        <w:pStyle w:val="Heading1"/>
      </w:pPr>
      <w:r>
        <w:t>6. What is Correlation?</w:t>
      </w:r>
    </w:p>
    <w:p>
      <w:r>
        <w:t>Correlation is a standardized version of covariance.</w:t>
        <w:br/>
        <w:br/>
        <w:t>It measures:</w:t>
        <w:br/>
        <w:t>• Direction</w:t>
        <w:br/>
        <w:t>• Strength</w:t>
        <w:br/>
        <w:br/>
        <w:t>Correlation values always lie between -1 and +1.</w:t>
        <w:br/>
      </w:r>
    </w:p>
    <w:p>
      <w:pPr>
        <w:pStyle w:val="Heading1"/>
      </w:pPr>
      <w:r>
        <w:t>7. Pearson Correlation Formula</w:t>
      </w:r>
    </w:p>
    <w:p>
      <w:r>
        <w:t>r = Cov(X,Y)/(σx × σy)</w:t>
        <w:br/>
        <w:br/>
        <w:t>Where:</w:t>
        <w:br/>
        <w:t>r = Correlation coefficient</w:t>
        <w:br/>
        <w:t>σx = Standard deviation of X</w:t>
        <w:br/>
        <w:t>σy = Standard deviation of Y</w:t>
        <w:br/>
        <w:br/>
        <w:t>Interpretation:</w:t>
        <w:br/>
        <w:br/>
        <w:t>+1 = Perfect Positive Correlation</w:t>
        <w:br/>
        <w:t>0 = No Correlation</w:t>
        <w:br/>
        <w:t>-1 = Perfect Negative Correlation</w:t>
        <w:br/>
      </w:r>
    </w:p>
    <w:p>
      <w:pPr>
        <w:pStyle w:val="Heading1"/>
      </w:pPr>
      <w:r>
        <w:t>8. Detailed Solved Example - Correlation</w:t>
      </w:r>
    </w:p>
    <w:p>
      <w:r>
        <w:t>Hours Studied:</w:t>
        <w:br/>
        <w:t>1,2,3,4,5</w:t>
        <w:br/>
        <w:br/>
        <w:t>Marks:</w:t>
        <w:br/>
        <w:t>10,20,30,40,50</w:t>
        <w:br/>
        <w:br/>
        <w:t>Step 1:</w:t>
        <w:br/>
        <w:t>Calculate Means</w:t>
        <w:br/>
        <w:br/>
        <w:t>Mean(X)=3</w:t>
        <w:br/>
        <w:t>Mean(Y)=30</w:t>
        <w:br/>
        <w:br/>
        <w:t>Step 2:</w:t>
        <w:br/>
        <w:t>Calculate Deviations</w:t>
        <w:br/>
        <w:br/>
        <w:t>Step 3:</w:t>
        <w:br/>
        <w:t>Find Product of Deviations</w:t>
        <w:br/>
        <w:br/>
        <w:t>Step 4:</w:t>
        <w:br/>
        <w:t>Apply Pearson Formula</w:t>
        <w:br/>
        <w:br/>
        <w:t>Result:</w:t>
        <w:br/>
        <w:br/>
        <w:t>r = +1</w:t>
        <w:br/>
        <w:br/>
        <w:t>Interpretation:</w:t>
        <w:br/>
        <w:br/>
        <w:t>Perfect Positive Correlation.</w:t>
        <w:br/>
        <w:br/>
        <w:t>As study hours increase, marks increase proportionally.</w:t>
        <w:br/>
      </w:r>
    </w:p>
    <w:p>
      <w:pPr>
        <w:pStyle w:val="Heading1"/>
      </w:pPr>
      <w:r>
        <w:t>9. Types of Correlation</w:t>
      </w:r>
    </w:p>
    <w:p>
      <w:r>
        <w:t>Positive Correlation:</w:t>
        <w:br/>
        <w:t>Income ↑ Spending ↑</w:t>
        <w:br/>
        <w:br/>
        <w:t>Negative Correlation:</w:t>
        <w:br/>
        <w:t>Price ↑ Demand ↓</w:t>
        <w:br/>
        <w:br/>
        <w:t>Zero Correlation:</w:t>
        <w:br/>
        <w:t>Shoe Size and IQ</w:t>
        <w:br/>
        <w:br/>
        <w:t>Perfect Positive:</w:t>
        <w:br/>
        <w:t>r=+1</w:t>
        <w:br/>
        <w:br/>
        <w:t>Perfect Negative:</w:t>
        <w:br/>
        <w:t>r=-1</w:t>
        <w:br/>
      </w:r>
    </w:p>
    <w:p>
      <w:pPr>
        <w:pStyle w:val="Heading1"/>
      </w:pPr>
      <w:r>
        <w:t>10. Correlation Does Not Mean Causation</w:t>
      </w:r>
    </w:p>
    <w:p>
      <w:r>
        <w:t>One of the most important rules in Data Science.</w:t>
        <w:br/>
        <w:br/>
        <w:t>Ice Cream Sales and Sunglass Sales increase together.</w:t>
        <w:br/>
        <w:br/>
        <w:t>This does NOT mean ice cream causes sunglass sales.</w:t>
        <w:br/>
        <w:br/>
        <w:t>Both are influenced by hot weather.</w:t>
        <w:br/>
        <w:br/>
        <w:t>Always distinguish correlation from causation.</w:t>
        <w:br/>
      </w:r>
    </w:p>
    <w:p>
      <w:pPr>
        <w:pStyle w:val="Heading1"/>
      </w:pPr>
      <w:r>
        <w:t>11. Industry Application #1 - Feature Selection</w:t>
      </w:r>
    </w:p>
    <w:p>
      <w:r>
        <w:t>Machine Learning models perform better with relevant features.</w:t>
        <w:br/>
        <w:br/>
        <w:t>Example:</w:t>
        <w:br/>
        <w:br/>
        <w:t>House Price Prediction</w:t>
        <w:br/>
        <w:br/>
        <w:t>Features:</w:t>
        <w:br/>
        <w:t>• Area</w:t>
        <w:br/>
        <w:t>• Bedrooms</w:t>
        <w:br/>
        <w:t>• Location Score</w:t>
        <w:br/>
        <w:br/>
        <w:t>Highly correlated features often become strong predictors.</w:t>
        <w:br/>
      </w:r>
    </w:p>
    <w:p>
      <w:pPr>
        <w:pStyle w:val="Heading1"/>
      </w:pPr>
      <w:r>
        <w:t>12. Industry Application #2 - Correlation Matrix &amp; Heatmaps</w:t>
      </w:r>
    </w:p>
    <w:p>
      <w:r>
        <w:t>Data Scientists generate correlation matrices before training models.</w:t>
        <w:br/>
        <w:br/>
        <w:t>Benefits:</w:t>
        <w:br/>
        <w:br/>
        <w:t>• Identify relationships</w:t>
        <w:br/>
        <w:t>• Remove redundant features</w:t>
        <w:br/>
        <w:t>• Improve model performance</w:t>
        <w:br/>
        <w:br/>
        <w:t>Heatmaps visually display correlation values.</w:t>
        <w:br/>
      </w:r>
    </w:p>
    <w:p>
      <w:pPr>
        <w:pStyle w:val="Heading1"/>
      </w:pPr>
      <w:r>
        <w:t>13. Industry Application #3 - Multicollinearity</w:t>
      </w:r>
    </w:p>
    <w:p>
      <w:r>
        <w:t>Example:</w:t>
        <w:br/>
        <w:br/>
        <w:t>Monthly Salary</w:t>
        <w:br/>
        <w:t>Annual Salary</w:t>
        <w:br/>
        <w:br/>
        <w:t>Both contain nearly identical information.</w:t>
        <w:br/>
        <w:br/>
        <w:t>Very high correlation creates multicollinearity.</w:t>
        <w:br/>
        <w:br/>
        <w:t>Problems:</w:t>
        <w:br/>
        <w:br/>
        <w:t>• Unstable coefficients</w:t>
        <w:br/>
        <w:t>• Poor interpretability</w:t>
        <w:br/>
        <w:br/>
        <w:t>Used heavily in Regression Analysis.</w:t>
        <w:br/>
      </w:r>
    </w:p>
    <w:p>
      <w:pPr>
        <w:pStyle w:val="Heading1"/>
      </w:pPr>
      <w:r>
        <w:t>14. Industry Application #4 - Recommendation Systems</w:t>
      </w:r>
    </w:p>
    <w:p>
      <w:r>
        <w:t>Netflix:</w:t>
        <w:br/>
        <w:t>Movie preferences are correlated.</w:t>
        <w:br/>
        <w:br/>
        <w:t>Amazon:</w:t>
        <w:br/>
        <w:t>Products purchased together show positive correlation.</w:t>
        <w:br/>
        <w:br/>
        <w:t>Spotify:</w:t>
        <w:br/>
        <w:t>Music preferences reveal correlated listening patterns.</w:t>
        <w:br/>
        <w:br/>
        <w:t>These relationships power recommendation engines.</w:t>
        <w:br/>
      </w:r>
    </w:p>
    <w:p>
      <w:pPr>
        <w:pStyle w:val="Heading1"/>
      </w:pPr>
      <w:r>
        <w:t>15. Industry Application #5 - Finance</w:t>
      </w:r>
    </w:p>
    <w:p>
      <w:r>
        <w:t>Correlation helps build diversified portfolios.</w:t>
        <w:br/>
        <w:br/>
        <w:t>Low correlation assets reduce overall risk.</w:t>
        <w:br/>
        <w:br/>
        <w:t>Applications:</w:t>
        <w:br/>
        <w:br/>
        <w:t>• Portfolio Optimization</w:t>
        <w:br/>
        <w:t>• Risk Management</w:t>
        <w:br/>
        <w:t>• Algorithmic Trading</w:t>
        <w:br/>
        <w:br/>
        <w:t>Used by:</w:t>
        <w:br/>
        <w:t>Goldman Sachs</w:t>
        <w:br/>
        <w:t>JP Morgan</w:t>
        <w:br/>
        <w:t>Morgan Stanley</w:t>
        <w:br/>
      </w:r>
    </w:p>
    <w:p>
      <w:pPr>
        <w:pStyle w:val="Heading1"/>
      </w:pPr>
      <w:r>
        <w:t>16. Industry Application #6 - Healthcare AI</w:t>
      </w:r>
    </w:p>
    <w:p>
      <w:r>
        <w:t>Correlation identifies relationships such as:</w:t>
        <w:br/>
        <w:br/>
        <w:t>• Smoking ↔ Lung Cancer</w:t>
        <w:br/>
        <w:t>• BMI ↔ Diabetes Risk</w:t>
        <w:br/>
        <w:t>• Age ↔ Heart Disease</w:t>
        <w:br/>
        <w:br/>
        <w:t>Applications:</w:t>
        <w:br/>
        <w:br/>
        <w:t>• Disease Prediction</w:t>
        <w:br/>
        <w:t>• Risk Assessment</w:t>
        <w:br/>
        <w:t>• Clinical Research</w:t>
        <w:br/>
      </w:r>
    </w:p>
    <w:p>
      <w:pPr>
        <w:pStyle w:val="Heading1"/>
      </w:pPr>
      <w:r>
        <w:t>17. Industry Application #7 - NLP</w:t>
      </w:r>
    </w:p>
    <w:p>
      <w:r>
        <w:t>Word relationships are analyzed using correlation-like similarity measures.</w:t>
        <w:br/>
        <w:br/>
        <w:t>Applications:</w:t>
        <w:br/>
        <w:br/>
        <w:t>• Semantic Search</w:t>
        <w:br/>
        <w:t>• Chatbots</w:t>
        <w:br/>
        <w:t>• GPT Models</w:t>
        <w:br/>
        <w:t>• Language Understanding</w:t>
        <w:br/>
        <w:br/>
        <w:t>Used in GPT, BERT, Llama, and T5.</w:t>
        <w:br/>
      </w:r>
    </w:p>
    <w:p>
      <w:pPr>
        <w:pStyle w:val="Heading1"/>
      </w:pPr>
      <w:r>
        <w:t>18. Industry Application #8 - Computer Vision</w:t>
      </w:r>
    </w:p>
    <w:p>
      <w:r>
        <w:t>Applications:</w:t>
        <w:br/>
        <w:br/>
        <w:t>• Image Matching</w:t>
        <w:br/>
        <w:t>• Feature Detection</w:t>
        <w:br/>
        <w:t>• Template Matching</w:t>
        <w:br/>
        <w:t>• Face Recognition</w:t>
        <w:br/>
        <w:br/>
        <w:t>Correlation helps compare image patterns.</w:t>
        <w:br/>
      </w:r>
    </w:p>
    <w:p>
      <w:pPr>
        <w:pStyle w:val="Heading1"/>
      </w:pPr>
      <w:r>
        <w:t>19. Industry Application #9 - Deep Learning</w:t>
      </w:r>
    </w:p>
    <w:p>
      <w:r>
        <w:t>Used in:</w:t>
        <w:br/>
        <w:br/>
        <w:t>• Feature Engineering</w:t>
        <w:br/>
        <w:t>• Data Analysis</w:t>
        <w:br/>
        <w:t>• Redundant Feature Removal</w:t>
        <w:br/>
        <w:t>• Representation Learning</w:t>
        <w:br/>
        <w:br/>
        <w:t>Deep Learning pipelines often begin with correlation analysis.</w:t>
        <w:br/>
      </w:r>
    </w:p>
    <w:p>
      <w:pPr>
        <w:pStyle w:val="Heading1"/>
      </w:pPr>
      <w:r>
        <w:t>20. Python Implementation</w:t>
      </w:r>
    </w:p>
    <w:p>
      <w:r>
        <w:t>import pandas as pd</w:t>
        <w:br/>
        <w:br/>
        <w:t>df.corr()</w:t>
        <w:br/>
        <w:br/>
        <w:t>df.cov()</w:t>
        <w:br/>
        <w:br/>
        <w:t>import seaborn as sns</w:t>
        <w:br/>
        <w:br/>
        <w:t>sns.heatmap(df.corr(), annot=True)</w:t>
        <w:br/>
        <w:br/>
        <w:t>import numpy as np</w:t>
        <w:br/>
        <w:br/>
        <w:t>np.corrcoef(x,y)</w:t>
        <w:br/>
        <w:t>np.cov(x,y)</w:t>
        <w:br/>
      </w:r>
    </w:p>
    <w:p>
      <w:pPr>
        <w:pStyle w:val="Heading1"/>
      </w:pPr>
      <w:r>
        <w:t>21. Interview Questions</w:t>
      </w:r>
    </w:p>
    <w:p>
      <w:r>
        <w:t>1. What is Covariance?</w:t>
        <w:br/>
        <w:t>2. What is Correlation?</w:t>
        <w:br/>
        <w:t>3. Difference between Correlation and Covariance?</w:t>
        <w:br/>
        <w:t>4. Why is Correlation between -1 and +1?</w:t>
        <w:br/>
        <w:t>5. What is Multicollinearity?</w:t>
        <w:br/>
        <w:t>6. Correlation vs Causation?</w:t>
        <w:br/>
        <w:t>7. Why is Correlation important in ML?</w:t>
        <w:br/>
        <w:t>8. How is Correlation used in Feature Selection?</w:t>
        <w:br/>
        <w:t>9. What is a Correlation Matrix?</w:t>
        <w:br/>
        <w:t>10. Why use Heatmaps?</w:t>
        <w:br/>
      </w:r>
    </w:p>
    <w:p>
      <w:pPr>
        <w:pStyle w:val="Heading1"/>
      </w:pPr>
      <w:r>
        <w:t>22. Summary</w:t>
      </w:r>
    </w:p>
    <w:p>
      <w:r>
        <w:t>Covariance tells whether variables move together.</w:t>
        <w:br/>
        <w:br/>
        <w:t>Correlation tells:</w:t>
        <w:br/>
        <w:t>• Direction</w:t>
        <w:br/>
        <w:t>• Strength</w:t>
        <w:br/>
        <w:br/>
        <w:t>Industry-Level Applications:</w:t>
        <w:br/>
        <w:br/>
        <w:t>• Feature Selection</w:t>
        <w:br/>
        <w:t>• Recommendation Systems</w:t>
        <w:br/>
        <w:t>• Finance</w:t>
        <w:br/>
        <w:t>• Healthcare AI</w:t>
        <w:br/>
        <w:t>• NLP</w:t>
        <w:br/>
        <w:t>• Computer Vision</w:t>
        <w:br/>
        <w:t>• Deep Learning</w:t>
        <w:br/>
        <w:t>• Fraud Detection</w:t>
        <w:br/>
        <w:br/>
        <w:t>Correlation and Covariance are foundational concepts for every AI Engineer, Data Scientist, and ML Engineer.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