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 Topic 14 - StatQuest Central Limit Theorem (CLT) Explained and Applications in AI, ML &amp; DL</w:t>
      </w:r>
    </w:p>
    <w:p>
      <w:pPr>
        <w:pStyle w:val="Heading1"/>
      </w:pPr>
      <w:r>
        <w:t>Introduction - What StatQuest Teaches About CLT</w:t>
      </w:r>
    </w:p>
    <w:p>
      <w:r>
        <w:t>The StatQuest CLT explanation focuses on intuition rather than memorization. The key message is that even when original data is not normally distributed, averages of many random samples become approximately normally distributed. This makes statistics practical and powerful.</w:t>
        <w:br/>
        <w:br/>
        <w:t>The StatQuest CLT explanation focuses on intuition rather than memorization. The key message is that even when original data is not normally distributed, averages of many random samples become approximately normally distributed. This makes statistics practical and powerful.</w:t>
        <w:br/>
        <w:br/>
        <w:t>The StatQuest CLT explanation focuses on intuition rather than memorization. The key message is that even when original data is not normally distributed, averages of many random samples become approximately normally distributed. This makes statistics practical and powerful.</w:t>
        <w:br/>
        <w:br/>
      </w:r>
    </w:p>
    <w:p>
      <w:pPr>
        <w:pStyle w:val="Heading1"/>
      </w:pPr>
      <w:r>
        <w:t>Why CLT is a Big Deal</w:t>
      </w:r>
    </w:p>
    <w:p>
      <w:r>
        <w:t xml:space="preserve">According to StatQuest, CLT is fundamental because it allows statisticians and AI engineers to use normal-distribution-based methods even when raw data is messy, skewed, or irregular. This is why hypothesis testing, confidence intervals, and A/B testing work. </w:t>
        <w:br/>
        <w:br/>
        <w:t xml:space="preserve">According to StatQuest, CLT is fundamental because it allows statisticians and AI engineers to use normal-distribution-based methods even when raw data is messy, skewed, or irregular. This is why hypothesis testing, confidence intervals, and A/B testing work. </w:t>
        <w:br/>
        <w:br/>
        <w:t xml:space="preserve">According to StatQuest, CLT is fundamental because it allows statisticians and AI engineers to use normal-distribution-based methods even when raw data is messy, skewed, or irregular. This is why hypothesis testing, confidence intervals, and A/B testing work. </w:t>
        <w:br/>
        <w:br/>
      </w:r>
    </w:p>
    <w:p>
      <w:pPr>
        <w:pStyle w:val="Heading1"/>
      </w:pPr>
      <w:r>
        <w:t>Population vs Sample</w:t>
      </w:r>
    </w:p>
    <w:p>
      <w:r>
        <w:t>A population is the entire dataset. A sample is a subset selected from the population. CLT studies what happens when we repeatedly take samples and calculate their means.</w:t>
        <w:br/>
        <w:br/>
        <w:t>A population is the entire dataset. A sample is a subset selected from the population. CLT studies what happens when we repeatedly take samples and calculate their means.</w:t>
        <w:br/>
        <w:br/>
        <w:t>A population is the entire dataset. A sample is a subset selected from the population. CLT studies what happens when we repeatedly take samples and calculate their means.</w:t>
        <w:br/>
        <w:br/>
      </w:r>
    </w:p>
    <w:p>
      <w:pPr>
        <w:pStyle w:val="Heading1"/>
      </w:pPr>
      <w:r>
        <w:t>The Core Statement of CLT</w:t>
      </w:r>
    </w:p>
    <w:p>
      <w:r>
        <w:t>If random samples are repeatedly drawn from a population and sample means are calculated, then the distribution of those sample means becomes approximately normal as sample size increases, even if the original population is not normal.</w:t>
        <w:br/>
        <w:br/>
        <w:t>If random samples are repeatedly drawn from a population and sample means are calculated, then the distribution of those sample means becomes approximately normal as sample size increases, even if the original population is not normal.</w:t>
        <w:br/>
        <w:br/>
        <w:t>If random samples are repeatedly drawn from a population and sample means are calculated, then the distribution of those sample means becomes approximately normal as sample size increases, even if the original population is not normal.</w:t>
        <w:br/>
        <w:br/>
      </w:r>
    </w:p>
    <w:p>
      <w:pPr>
        <w:pStyle w:val="Heading1"/>
      </w:pPr>
      <w:r>
        <w:t>Visualization Step 1</w:t>
      </w:r>
    </w:p>
    <w:p>
      <w:r>
        <w:t>Imagine a highly skewed population. The histogram is not bell-shaped. Individual observations are irregular and unpredictable.</w:t>
        <w:br/>
        <w:br/>
        <w:t>Imagine a highly skewed population. The histogram is not bell-shaped. Individual observations are irregular and unpredictable.</w:t>
        <w:br/>
        <w:br/>
        <w:t>Imagine a highly skewed population. The histogram is not bell-shaped. Individual observations are irregular and unpredictable.</w:t>
        <w:br/>
        <w:br/>
      </w:r>
    </w:p>
    <w:p>
      <w:pPr>
        <w:pStyle w:val="Heading1"/>
      </w:pPr>
      <w:r>
        <w:t>Visualization Step 2</w:t>
      </w:r>
    </w:p>
    <w:p>
      <w:r>
        <w:t>Take a sample, compute its mean, and record the result. Repeat this process hundreds or thousands of times.</w:t>
        <w:br/>
        <w:br/>
        <w:t>Take a sample, compute its mean, and record the result. Repeat this process hundreds or thousands of times.</w:t>
        <w:br/>
        <w:br/>
        <w:t>Take a sample, compute its mean, and record the result. Repeat this process hundreds or thousands of times.</w:t>
        <w:br/>
        <w:br/>
      </w:r>
    </w:p>
    <w:p>
      <w:pPr>
        <w:pStyle w:val="Heading1"/>
      </w:pPr>
      <w:r>
        <w:t>Visualization Step 3</w:t>
      </w:r>
    </w:p>
    <w:p>
      <w:r>
        <w:t>When the sample means are plotted, a bell-shaped distribution appears. This is the sampling distribution of the mean.</w:t>
        <w:br/>
        <w:br/>
        <w:t>When the sample means are plotted, a bell-shaped distribution appears. This is the sampling distribution of the mean.</w:t>
        <w:br/>
        <w:br/>
        <w:t>When the sample means are plotted, a bell-shaped distribution appears. This is the sampling distribution of the mean.</w:t>
        <w:br/>
        <w:br/>
      </w:r>
    </w:p>
    <w:p>
      <w:pPr>
        <w:pStyle w:val="Heading1"/>
      </w:pPr>
      <w:r>
        <w:t>Visualization Step 4</w:t>
      </w:r>
    </w:p>
    <w:p>
      <w:r>
        <w:t>As sample size increases, the bell curve becomes smoother and narrower. The estimates become more reliable.</w:t>
        <w:br/>
        <w:br/>
        <w:t>As sample size increases, the bell curve becomes smoother and narrower. The estimates become more reliable.</w:t>
        <w:br/>
        <w:br/>
        <w:t>As sample size increases, the bell curve becomes smoother and narrower. The estimates become more reliable.</w:t>
        <w:br/>
        <w:br/>
      </w:r>
    </w:p>
    <w:p>
      <w:pPr>
        <w:pStyle w:val="Heading1"/>
      </w:pPr>
      <w:r>
        <w:t>Why Sample Means Become Normal</w:t>
      </w:r>
    </w:p>
    <w:p>
      <w:r>
        <w:t xml:space="preserve">Each sample mean combines information from many observations. Random fluctuations cancel out and the averages become stable. This is the intuition emphasized by StatQuest. </w:t>
        <w:br/>
        <w:br/>
        <w:t xml:space="preserve">Each sample mean combines information from many observations. Random fluctuations cancel out and the averages become stable. This is the intuition emphasized by StatQuest. </w:t>
        <w:br/>
        <w:br/>
        <w:t xml:space="preserve">Each sample mean combines information from many observations. Random fluctuations cancel out and the averages become stable. This is the intuition emphasized by StatQuest. </w:t>
        <w:br/>
        <w:br/>
      </w:r>
    </w:p>
    <w:p>
      <w:pPr>
        <w:pStyle w:val="Heading1"/>
      </w:pPr>
      <w:r>
        <w:t>Important Formula 1 - Mean of Sampling Distribution</w:t>
      </w:r>
    </w:p>
    <w:p>
      <w:r>
        <w:t>Mean of sample means equals the population mean. Therefore, sample means are centered around the true population value.</w:t>
        <w:br/>
        <w:br/>
        <w:t>Mean of sample means equals the population mean. Therefore, sample means are centered around the true population value.</w:t>
        <w:br/>
        <w:br/>
        <w:t>Mean of sample means equals the population mean. Therefore, sample means are centered around the true population value.</w:t>
        <w:br/>
        <w:br/>
      </w:r>
    </w:p>
    <w:p>
      <w:pPr>
        <w:pStyle w:val="Heading1"/>
      </w:pPr>
      <w:r>
        <w:t>Important Formula 2 - Standard Error</w:t>
      </w:r>
    </w:p>
    <w:p>
      <w:r>
        <w:t>Standard Error = Population Standard Deviation divided by square root of sample size. Larger sample sizes reduce uncertainty.</w:t>
        <w:br/>
        <w:br/>
        <w:t>Standard Error = Population Standard Deviation divided by square root of sample size. Larger sample sizes reduce uncertainty.</w:t>
        <w:br/>
        <w:br/>
        <w:t>Standard Error = Population Standard Deviation divided by square root of sample size. Larger sample sizes reduce uncertainty.</w:t>
        <w:br/>
        <w:br/>
      </w:r>
    </w:p>
    <w:p>
      <w:pPr>
        <w:pStyle w:val="Heading1"/>
      </w:pPr>
      <w:r>
        <w:t>Detailed Numerical Example</w:t>
      </w:r>
    </w:p>
    <w:p>
      <w:r>
        <w:t>Population Mean=100, Population SD=20, Sample Size=25. Sampling Mean=100. Standard Error=20/5=4. Sample means cluster around 100 with much less variability than individual observations.</w:t>
        <w:br/>
        <w:br/>
        <w:t>Population Mean=100, Population SD=20, Sample Size=25. Sampling Mean=100. Standard Error=20/5=4. Sample means cluster around 100 with much less variability than individual observations.</w:t>
        <w:br/>
        <w:br/>
        <w:t>Population Mean=100, Population SD=20, Sample Size=25. Sampling Mean=100. Standard Error=20/5=4. Sample means cluster around 100 with much less variability than individual observations.</w:t>
        <w:br/>
        <w:br/>
      </w:r>
    </w:p>
    <w:p>
      <w:pPr>
        <w:pStyle w:val="Heading1"/>
      </w:pPr>
      <w:r>
        <w:t>Why CLT Leads to Confidence Intervals</w:t>
      </w:r>
    </w:p>
    <w:p>
      <w:r>
        <w:t>Because sample means become approximately normal, we can estimate uncertainty around averages. This leads directly to confidence intervals.</w:t>
        <w:br/>
        <w:br/>
        <w:t>Because sample means become approximately normal, we can estimate uncertainty around averages. This leads directly to confidence intervals.</w:t>
        <w:br/>
        <w:br/>
        <w:t>Because sample means become approximately normal, we can estimate uncertainty around averages. This leads directly to confidence intervals.</w:t>
        <w:br/>
        <w:br/>
      </w:r>
    </w:p>
    <w:p>
      <w:pPr>
        <w:pStyle w:val="Heading1"/>
      </w:pPr>
      <w:r>
        <w:t>Why CLT Leads to Hypothesis Testing</w:t>
      </w:r>
    </w:p>
    <w:p>
      <w:r>
        <w:t>Hypothesis tests compare observed sample means against expected values. CLT provides the normal approximation needed for these tests.</w:t>
        <w:br/>
        <w:br/>
        <w:t>Hypothesis tests compare observed sample means against expected values. CLT provides the normal approximation needed for these tests.</w:t>
        <w:br/>
        <w:br/>
        <w:t>Hypothesis tests compare observed sample means against expected values. CLT provides the normal approximation needed for these tests.</w:t>
        <w:br/>
        <w:br/>
      </w:r>
    </w:p>
    <w:p>
      <w:pPr>
        <w:pStyle w:val="Heading1"/>
      </w:pPr>
      <w:r>
        <w:t>Application in Machine Learning</w:t>
      </w:r>
    </w:p>
    <w:p>
      <w:r>
        <w:t>Model accuracy is estimated using samples. CLT helps quantify uncertainty and determine whether model improvements are real.</w:t>
        <w:br/>
        <w:br/>
        <w:t>Model accuracy is estimated using samples. CLT helps quantify uncertainty and determine whether model improvements are real.</w:t>
        <w:br/>
        <w:br/>
        <w:t>Model accuracy is estimated using samples. CLT helps quantify uncertainty and determine whether model improvements are real.</w:t>
        <w:br/>
        <w:br/>
      </w:r>
    </w:p>
    <w:p>
      <w:pPr>
        <w:pStyle w:val="Heading1"/>
      </w:pPr>
      <w:r>
        <w:t>Application in Kaggle Competitions</w:t>
      </w:r>
    </w:p>
    <w:p>
      <w:r>
        <w:t>Small score improvements may be random. CLT helps determine whether improvements are statistically meaningful.</w:t>
        <w:br/>
        <w:br/>
        <w:t>Small score improvements may be random. CLT helps determine whether improvements are statistically meaningful.</w:t>
        <w:br/>
        <w:br/>
        <w:t>Small score improvements may be random. CLT helps determine whether improvements are statistically meaningful.</w:t>
        <w:br/>
        <w:br/>
      </w:r>
    </w:p>
    <w:p>
      <w:pPr>
        <w:pStyle w:val="Heading1"/>
      </w:pPr>
      <w:r>
        <w:t>Application in A/B Testing</w:t>
      </w:r>
    </w:p>
    <w:p>
      <w:r>
        <w:t>Companies compare average user behavior between versions of products. CLT allows comparison of sample averages.</w:t>
        <w:br/>
        <w:br/>
        <w:t>Companies compare average user behavior between versions of products. CLT allows comparison of sample averages.</w:t>
        <w:br/>
        <w:br/>
        <w:t>Companies compare average user behavior between versions of products. CLT allows comparison of sample averages.</w:t>
        <w:br/>
        <w:br/>
      </w:r>
    </w:p>
    <w:p>
      <w:pPr>
        <w:pStyle w:val="Heading1"/>
      </w:pPr>
      <w:r>
        <w:t>Application in Recommendation Systems</w:t>
      </w:r>
    </w:p>
    <w:p>
      <w:r>
        <w:t>Netflix, Amazon and Spotify analyze average watch times, click rates and purchases. CLT supports reliable estimation.</w:t>
        <w:br/>
        <w:br/>
        <w:t>Netflix, Amazon and Spotify analyze average watch times, click rates and purchases. CLT supports reliable estimation.</w:t>
        <w:br/>
        <w:br/>
        <w:t>Netflix, Amazon and Spotify analyze average watch times, click rates and purchases. CLT supports reliable estimation.</w:t>
        <w:br/>
        <w:br/>
      </w:r>
    </w:p>
    <w:p>
      <w:pPr>
        <w:pStyle w:val="Heading1"/>
      </w:pPr>
      <w:r>
        <w:t>Application in Deep Learning</w:t>
      </w:r>
    </w:p>
    <w:p>
      <w:r>
        <w:t>Researchers compare architectures, learning rates and optimizers. CLT helps determine whether observed gains are significant.</w:t>
        <w:br/>
        <w:br/>
        <w:t>Researchers compare architectures, learning rates and optimizers. CLT helps determine whether observed gains are significant.</w:t>
        <w:br/>
        <w:br/>
        <w:t>Researchers compare architectures, learning rates and optimizers. CLT helps determine whether observed gains are significant.</w:t>
        <w:br/>
        <w:br/>
      </w:r>
    </w:p>
    <w:p>
      <w:pPr>
        <w:pStyle w:val="Heading1"/>
      </w:pPr>
      <w:r>
        <w:t>Application in ChatGPT and LLM Evaluation</w:t>
      </w:r>
    </w:p>
    <w:p>
      <w:r>
        <w:t>Large language models are evaluated using benchmark scores and user ratings. CLT helps estimate uncertainty around these metrics.</w:t>
        <w:br/>
        <w:br/>
        <w:t>Large language models are evaluated using benchmark scores and user ratings. CLT helps estimate uncertainty around these metrics.</w:t>
        <w:br/>
        <w:br/>
        <w:t>Large language models are evaluated using benchmark scores and user ratings. CLT helps estimate uncertainty around these metrics.</w:t>
        <w:br/>
        <w:br/>
      </w:r>
    </w:p>
    <w:p>
      <w:pPr>
        <w:pStyle w:val="Heading1"/>
      </w:pPr>
      <w:r>
        <w:t>Application in Healthcare AI</w:t>
      </w:r>
    </w:p>
    <w:p>
      <w:r>
        <w:t>Medical researchers estimate average treatment outcomes and disease prediction performance using CLT-based methods.</w:t>
        <w:br/>
        <w:br/>
        <w:t>Medical researchers estimate average treatment outcomes and disease prediction performance using CLT-based methods.</w:t>
        <w:br/>
        <w:br/>
        <w:t>Medical researchers estimate average treatment outcomes and disease prediction performance using CLT-based methods.</w:t>
        <w:br/>
        <w:br/>
      </w:r>
    </w:p>
    <w:p>
      <w:pPr>
        <w:pStyle w:val="Heading1"/>
      </w:pPr>
      <w:r>
        <w:t>Application in Finance</w:t>
      </w:r>
    </w:p>
    <w:p>
      <w:r>
        <w:t>Portfolio returns and risk estimates are often based on sample averages. CLT helps estimate uncertainty.</w:t>
        <w:br/>
        <w:br/>
        <w:t>Portfolio returns and risk estimates are often based on sample averages. CLT helps estimate uncertainty.</w:t>
        <w:br/>
        <w:br/>
        <w:t>Portfolio returns and risk estimates are often based on sample averages. CLT helps estimate uncertainty.</w:t>
        <w:br/>
        <w:br/>
      </w:r>
    </w:p>
    <w:p>
      <w:pPr>
        <w:pStyle w:val="Heading1"/>
      </w:pPr>
      <w:r>
        <w:t>Application in Computer Vision</w:t>
      </w:r>
    </w:p>
    <w:p>
      <w:r>
        <w:t>Image classification accuracy is estimated from test samples. CLT helps determine confidence in results.</w:t>
        <w:br/>
        <w:br/>
        <w:t>Image classification accuracy is estimated from test samples. CLT helps determine confidence in results.</w:t>
        <w:br/>
        <w:br/>
        <w:t>Image classification accuracy is estimated from test samples. CLT helps determine confidence in results.</w:t>
        <w:br/>
        <w:br/>
      </w:r>
    </w:p>
    <w:p>
      <w:pPr>
        <w:pStyle w:val="Heading1"/>
      </w:pPr>
      <w:r>
        <w:t>Application in NLP</w:t>
      </w:r>
    </w:p>
    <w:p>
      <w:r>
        <w:t>Translation quality and language model performance are compared using sample-based metrics supported by CLT.</w:t>
        <w:br/>
        <w:br/>
        <w:t>Translation quality and language model performance are compared using sample-based metrics supported by CLT.</w:t>
        <w:br/>
        <w:br/>
        <w:t>Translation quality and language model performance are compared using sample-based metrics supported by CLT.</w:t>
        <w:br/>
        <w:br/>
      </w:r>
    </w:p>
    <w:p>
      <w:pPr>
        <w:pStyle w:val="Heading1"/>
      </w:pPr>
      <w:r>
        <w:t>Real Industry Examples</w:t>
      </w:r>
    </w:p>
    <w:p>
      <w:r>
        <w:t>Google uses experimentation platforms, Netflix evaluates recommendation systems, Amazon measures conversion rates and OpenAI evaluates model performance using principles that rely on CLT.</w:t>
        <w:br/>
        <w:br/>
        <w:t>Google uses experimentation platforms, Netflix evaluates recommendation systems, Amazon measures conversion rates and OpenAI evaluates model performance using principles that rely on CLT.</w:t>
        <w:br/>
        <w:br/>
        <w:t>Google uses experimentation platforms, Netflix evaluates recommendation systems, Amazon measures conversion rates and OpenAI evaluates model performance using principles that rely on CLT.</w:t>
        <w:br/>
        <w:br/>
      </w:r>
    </w:p>
    <w:p>
      <w:pPr>
        <w:pStyle w:val="Heading1"/>
      </w:pPr>
      <w:r>
        <w:t>Common Mistakes</w:t>
      </w:r>
    </w:p>
    <w:p>
      <w:r>
        <w:t>Confusing population distributions with sampling distributions, confusing standard deviation with standard error, and assuming CLT applies to very small samples.</w:t>
        <w:br/>
        <w:br/>
        <w:t>Confusing population distributions with sampling distributions, confusing standard deviation with standard error, and assuming CLT applies to very small samples.</w:t>
        <w:br/>
        <w:br/>
        <w:t>Confusing population distributions with sampling distributions, confusing standard deviation with standard error, and assuming CLT applies to very small samples.</w:t>
        <w:br/>
        <w:br/>
      </w:r>
    </w:p>
    <w:p>
      <w:pPr>
        <w:pStyle w:val="Heading1"/>
      </w:pPr>
      <w:r>
        <w:t>Interview Questions</w:t>
      </w:r>
    </w:p>
    <w:p>
      <w:r>
        <w:t>What is CLT? Why is it important? What is standard error? Why does sample size matter? How is CLT used in AI and ML?</w:t>
        <w:br/>
        <w:br/>
        <w:t>What is CLT? Why is it important? What is standard error? Why does sample size matter? How is CLT used in AI and ML?</w:t>
        <w:br/>
        <w:br/>
        <w:t>What is CLT? Why is it important? What is standard error? Why does sample size matter? How is CLT used in AI and ML?</w:t>
        <w:br/>
        <w:br/>
      </w:r>
    </w:p>
    <w:p>
      <w:pPr>
        <w:pStyle w:val="Heading1"/>
      </w:pPr>
      <w:r>
        <w:t>Summary</w:t>
      </w:r>
    </w:p>
    <w:p>
      <w:r>
        <w:t>StatQuest explains CLT as the reason averages become predictable. It is the foundation of confidence intervals, hypothesis testing, A/B testing, model evaluation and AI experimentation.</w:t>
        <w:br/>
        <w:br/>
        <w:t>StatQuest explains CLT as the reason averages become predictable. It is the foundation of confidence intervals, hypothesis testing, A/B testing, model evaluation and AI experimentation.</w:t>
        <w:br/>
        <w:br/>
        <w:t>StatQuest explains CLT as the reason averages become predictable. It is the foundation of confidence intervals, hypothesis testing, A/B testing, model evaluation and AI experimentation.</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