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EAEF" w14:textId="725E23C1" w:rsidR="0093450D" w:rsidRPr="0093450D" w:rsidRDefault="0093450D" w:rsidP="0093450D">
      <w:pPr>
        <w:pStyle w:val="ListParagraph"/>
        <w:numPr>
          <w:ilvl w:val="0"/>
          <w:numId w:val="1"/>
        </w:numPr>
        <w:rPr>
          <w:lang w:val="en-US"/>
        </w:rPr>
      </w:pPr>
      <w:r w:rsidRPr="0093450D">
        <w:t>Django’s MVT (Model-View-Template) architecture and how it handles request-response cycles.</w:t>
      </w:r>
    </w:p>
    <w:p w14:paraId="026BFB6E" w14:textId="77777777" w:rsidR="0093450D" w:rsidRPr="0093450D" w:rsidRDefault="0093450D" w:rsidP="0093450D">
      <w:pPr>
        <w:ind w:left="360"/>
        <w:rPr>
          <w:b/>
          <w:bCs/>
        </w:rPr>
      </w:pPr>
      <w:r>
        <w:rPr>
          <w:lang w:val="en-US"/>
        </w:rPr>
        <w:t xml:space="preserve">Ans. </w:t>
      </w:r>
      <w:r w:rsidRPr="0093450D">
        <w:rPr>
          <w:b/>
          <w:bCs/>
        </w:rPr>
        <w:t>MVT Components</w:t>
      </w:r>
    </w:p>
    <w:p w14:paraId="039955C0" w14:textId="77777777" w:rsidR="0093450D" w:rsidRPr="0093450D" w:rsidRDefault="0093450D" w:rsidP="0093450D">
      <w:pPr>
        <w:numPr>
          <w:ilvl w:val="0"/>
          <w:numId w:val="2"/>
        </w:numPr>
      </w:pPr>
      <w:r w:rsidRPr="0093450D">
        <w:rPr>
          <w:b/>
          <w:bCs/>
        </w:rPr>
        <w:t>Model</w:t>
      </w:r>
      <w:r w:rsidRPr="0093450D">
        <w:t>: Manages the data structure and database interactions using Django’s ORM (Object-Relational Mapping).</w:t>
      </w:r>
    </w:p>
    <w:p w14:paraId="2C7B4F5D" w14:textId="77777777" w:rsidR="0093450D" w:rsidRPr="0093450D" w:rsidRDefault="0093450D" w:rsidP="0093450D">
      <w:pPr>
        <w:numPr>
          <w:ilvl w:val="0"/>
          <w:numId w:val="2"/>
        </w:numPr>
      </w:pPr>
      <w:r w:rsidRPr="0093450D">
        <w:rPr>
          <w:b/>
          <w:bCs/>
        </w:rPr>
        <w:t>View</w:t>
      </w:r>
      <w:r w:rsidRPr="0093450D">
        <w:t xml:space="preserve">: Handles business logic, processes </w:t>
      </w:r>
      <w:proofErr w:type="gramStart"/>
      <w:r w:rsidRPr="0093450D">
        <w:t>requests</w:t>
      </w:r>
      <w:proofErr w:type="gramEnd"/>
      <w:r w:rsidRPr="0093450D">
        <w:t>, retrieves data from the Model, and passes it to the Template.</w:t>
      </w:r>
    </w:p>
    <w:p w14:paraId="11A07E7E" w14:textId="77777777" w:rsidR="0093450D" w:rsidRPr="0093450D" w:rsidRDefault="0093450D" w:rsidP="0093450D">
      <w:pPr>
        <w:numPr>
          <w:ilvl w:val="0"/>
          <w:numId w:val="2"/>
        </w:numPr>
      </w:pPr>
      <w:r w:rsidRPr="0093450D">
        <w:rPr>
          <w:b/>
          <w:bCs/>
        </w:rPr>
        <w:t>Template</w:t>
      </w:r>
      <w:r w:rsidRPr="0093450D">
        <w:t>: Responsible for rendering the HTML/CSS content sent to the user.</w:t>
      </w:r>
    </w:p>
    <w:p w14:paraId="55215897" w14:textId="77777777" w:rsidR="0093450D" w:rsidRPr="0093450D" w:rsidRDefault="0093450D" w:rsidP="0093450D">
      <w:pPr>
        <w:ind w:left="360"/>
      </w:pPr>
      <w:r w:rsidRPr="0093450D">
        <w:pict w14:anchorId="78662A26">
          <v:rect id="_x0000_i1031" style="width:0;height:1.5pt" o:hralign="center" o:hrstd="t" o:hr="t" fillcolor="#a0a0a0" stroked="f"/>
        </w:pict>
      </w:r>
    </w:p>
    <w:p w14:paraId="7B506C82" w14:textId="77777777" w:rsidR="0093450D" w:rsidRPr="0093450D" w:rsidRDefault="0093450D" w:rsidP="0093450D">
      <w:pPr>
        <w:ind w:left="360"/>
        <w:rPr>
          <w:b/>
          <w:bCs/>
        </w:rPr>
      </w:pPr>
      <w:r w:rsidRPr="0093450D">
        <w:rPr>
          <w:b/>
          <w:bCs/>
        </w:rPr>
        <w:t>Django Request-Response Cycle</w:t>
      </w:r>
    </w:p>
    <w:p w14:paraId="575FC30B" w14:textId="77777777" w:rsidR="0093450D" w:rsidRPr="0093450D" w:rsidRDefault="0093450D" w:rsidP="0093450D">
      <w:pPr>
        <w:ind w:left="360"/>
      </w:pPr>
      <w:r w:rsidRPr="0093450D">
        <w:t>When a user makes a request, Django follows this process:</w:t>
      </w:r>
    </w:p>
    <w:p w14:paraId="0FCA54BE" w14:textId="77777777" w:rsidR="0093450D" w:rsidRPr="0093450D" w:rsidRDefault="0093450D" w:rsidP="0093450D">
      <w:pPr>
        <w:ind w:left="360"/>
        <w:rPr>
          <w:b/>
          <w:bCs/>
        </w:rPr>
      </w:pPr>
      <w:r w:rsidRPr="0093450D">
        <w:rPr>
          <w:b/>
          <w:bCs/>
        </w:rPr>
        <w:t>1. User Request</w:t>
      </w:r>
    </w:p>
    <w:p w14:paraId="6021A509" w14:textId="77777777" w:rsidR="0093450D" w:rsidRPr="0093450D" w:rsidRDefault="0093450D" w:rsidP="0093450D">
      <w:pPr>
        <w:numPr>
          <w:ilvl w:val="0"/>
          <w:numId w:val="3"/>
        </w:numPr>
      </w:pPr>
      <w:r w:rsidRPr="0093450D">
        <w:t>A user makes an HTTP request by entering a URL in the browser.</w:t>
      </w:r>
    </w:p>
    <w:p w14:paraId="05C523F6" w14:textId="77777777" w:rsidR="0093450D" w:rsidRPr="0093450D" w:rsidRDefault="0093450D" w:rsidP="0093450D">
      <w:pPr>
        <w:ind w:left="360"/>
        <w:rPr>
          <w:b/>
          <w:bCs/>
        </w:rPr>
      </w:pPr>
      <w:r w:rsidRPr="0093450D">
        <w:rPr>
          <w:b/>
          <w:bCs/>
        </w:rPr>
        <w:t>2. URL Resolver</w:t>
      </w:r>
    </w:p>
    <w:p w14:paraId="77015819" w14:textId="77777777" w:rsidR="0093450D" w:rsidRPr="0093450D" w:rsidRDefault="0093450D" w:rsidP="0093450D">
      <w:pPr>
        <w:numPr>
          <w:ilvl w:val="0"/>
          <w:numId w:val="4"/>
        </w:numPr>
      </w:pPr>
      <w:r w:rsidRPr="0093450D">
        <w:t xml:space="preserve">Django’s </w:t>
      </w:r>
      <w:r w:rsidRPr="0093450D">
        <w:rPr>
          <w:b/>
          <w:bCs/>
        </w:rPr>
        <w:t>urls.py</w:t>
      </w:r>
      <w:r w:rsidRPr="0093450D">
        <w:t xml:space="preserve"> checks if the requested URL matches any defined patterns.</w:t>
      </w:r>
    </w:p>
    <w:p w14:paraId="099DBF15" w14:textId="77777777" w:rsidR="0093450D" w:rsidRPr="0093450D" w:rsidRDefault="0093450D" w:rsidP="0093450D">
      <w:pPr>
        <w:numPr>
          <w:ilvl w:val="0"/>
          <w:numId w:val="4"/>
        </w:numPr>
      </w:pPr>
      <w:r w:rsidRPr="0093450D">
        <w:t>If a match is found, the corresponding view function is called.</w:t>
      </w:r>
    </w:p>
    <w:p w14:paraId="03B82FD2" w14:textId="77777777" w:rsidR="0093450D" w:rsidRPr="0093450D" w:rsidRDefault="0093450D" w:rsidP="0093450D">
      <w:pPr>
        <w:ind w:left="360"/>
        <w:rPr>
          <w:b/>
          <w:bCs/>
        </w:rPr>
      </w:pPr>
      <w:r w:rsidRPr="0093450D">
        <w:rPr>
          <w:b/>
          <w:bCs/>
        </w:rPr>
        <w:t>3. View Processing</w:t>
      </w:r>
    </w:p>
    <w:p w14:paraId="4C0F3EB1" w14:textId="77777777" w:rsidR="0093450D" w:rsidRPr="0093450D" w:rsidRDefault="0093450D" w:rsidP="0093450D">
      <w:pPr>
        <w:numPr>
          <w:ilvl w:val="0"/>
          <w:numId w:val="5"/>
        </w:numPr>
      </w:pPr>
      <w:r w:rsidRPr="0093450D">
        <w:t xml:space="preserve">The </w:t>
      </w:r>
      <w:r w:rsidRPr="0093450D">
        <w:rPr>
          <w:b/>
          <w:bCs/>
        </w:rPr>
        <w:t>View</w:t>
      </w:r>
      <w:r w:rsidRPr="0093450D">
        <w:t xml:space="preserve"> processes the request.</w:t>
      </w:r>
    </w:p>
    <w:p w14:paraId="7FE4D700" w14:textId="77777777" w:rsidR="0093450D" w:rsidRPr="0093450D" w:rsidRDefault="0093450D" w:rsidP="0093450D">
      <w:pPr>
        <w:numPr>
          <w:ilvl w:val="0"/>
          <w:numId w:val="5"/>
        </w:numPr>
      </w:pPr>
      <w:r w:rsidRPr="0093450D">
        <w:t xml:space="preserve">It interacts with the </w:t>
      </w:r>
      <w:r w:rsidRPr="0093450D">
        <w:rPr>
          <w:b/>
          <w:bCs/>
        </w:rPr>
        <w:t>Model</w:t>
      </w:r>
      <w:r w:rsidRPr="0093450D">
        <w:t xml:space="preserve"> to fetch or update data as needed.</w:t>
      </w:r>
    </w:p>
    <w:p w14:paraId="09191EE1" w14:textId="77777777" w:rsidR="0093450D" w:rsidRPr="0093450D" w:rsidRDefault="0093450D" w:rsidP="0093450D">
      <w:pPr>
        <w:numPr>
          <w:ilvl w:val="0"/>
          <w:numId w:val="5"/>
        </w:numPr>
      </w:pPr>
      <w:r w:rsidRPr="0093450D">
        <w:t xml:space="preserve">The data is then passed to the </w:t>
      </w:r>
      <w:r w:rsidRPr="0093450D">
        <w:rPr>
          <w:b/>
          <w:bCs/>
        </w:rPr>
        <w:t>Template</w:t>
      </w:r>
      <w:r w:rsidRPr="0093450D">
        <w:t xml:space="preserve"> for rendering.</w:t>
      </w:r>
    </w:p>
    <w:p w14:paraId="23C2453A" w14:textId="77777777" w:rsidR="0093450D" w:rsidRPr="0093450D" w:rsidRDefault="0093450D" w:rsidP="0093450D">
      <w:pPr>
        <w:ind w:left="360"/>
        <w:rPr>
          <w:b/>
          <w:bCs/>
        </w:rPr>
      </w:pPr>
      <w:r w:rsidRPr="0093450D">
        <w:rPr>
          <w:b/>
          <w:bCs/>
        </w:rPr>
        <w:t>4. Template Rendering</w:t>
      </w:r>
    </w:p>
    <w:p w14:paraId="6EE69158" w14:textId="77777777" w:rsidR="0093450D" w:rsidRPr="0093450D" w:rsidRDefault="0093450D" w:rsidP="0093450D">
      <w:pPr>
        <w:numPr>
          <w:ilvl w:val="0"/>
          <w:numId w:val="6"/>
        </w:numPr>
      </w:pPr>
      <w:r w:rsidRPr="0093450D">
        <w:t>The Template receives data and dynamically generates an HTML response.</w:t>
      </w:r>
    </w:p>
    <w:p w14:paraId="1E62BD8E" w14:textId="77777777" w:rsidR="0093450D" w:rsidRPr="0093450D" w:rsidRDefault="0093450D" w:rsidP="0093450D">
      <w:pPr>
        <w:ind w:left="360"/>
        <w:rPr>
          <w:b/>
          <w:bCs/>
        </w:rPr>
      </w:pPr>
      <w:r w:rsidRPr="0093450D">
        <w:rPr>
          <w:b/>
          <w:bCs/>
        </w:rPr>
        <w:t>5. Response Sent</w:t>
      </w:r>
    </w:p>
    <w:p w14:paraId="4D0EA94E" w14:textId="77777777" w:rsidR="0093450D" w:rsidRPr="0093450D" w:rsidRDefault="0093450D" w:rsidP="0093450D">
      <w:pPr>
        <w:numPr>
          <w:ilvl w:val="0"/>
          <w:numId w:val="7"/>
        </w:numPr>
      </w:pPr>
      <w:r w:rsidRPr="0093450D">
        <w:t>The generated HTML is sent back to the user's browser as an HTTP response.</w:t>
      </w:r>
    </w:p>
    <w:p w14:paraId="1F33A934" w14:textId="4682026E" w:rsidR="0093450D" w:rsidRDefault="0093450D" w:rsidP="0093450D">
      <w:pPr>
        <w:ind w:left="360"/>
        <w:rPr>
          <w:lang w:val="en-US"/>
        </w:rPr>
      </w:pPr>
    </w:p>
    <w:p w14:paraId="1EB8E9EE" w14:textId="2EB9368A" w:rsidR="0093450D" w:rsidRPr="0093450D" w:rsidRDefault="0093450D" w:rsidP="0093450D">
      <w:pPr>
        <w:rPr>
          <w:lang w:val="en-US"/>
        </w:rPr>
      </w:pPr>
    </w:p>
    <w:sectPr w:rsidR="0093450D" w:rsidRPr="00934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564BB"/>
    <w:multiLevelType w:val="multilevel"/>
    <w:tmpl w:val="526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E133D"/>
    <w:multiLevelType w:val="multilevel"/>
    <w:tmpl w:val="8AB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C406F"/>
    <w:multiLevelType w:val="hybridMultilevel"/>
    <w:tmpl w:val="C3F89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70EFD"/>
    <w:multiLevelType w:val="multilevel"/>
    <w:tmpl w:val="6928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D74B4"/>
    <w:multiLevelType w:val="multilevel"/>
    <w:tmpl w:val="D3FC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166D4"/>
    <w:multiLevelType w:val="multilevel"/>
    <w:tmpl w:val="5780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6350A"/>
    <w:multiLevelType w:val="multilevel"/>
    <w:tmpl w:val="E0C0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9674300">
    <w:abstractNumId w:val="2"/>
  </w:num>
  <w:num w:numId="2" w16cid:durableId="710347869">
    <w:abstractNumId w:val="6"/>
  </w:num>
  <w:num w:numId="3" w16cid:durableId="154804569">
    <w:abstractNumId w:val="4"/>
  </w:num>
  <w:num w:numId="4" w16cid:durableId="955022211">
    <w:abstractNumId w:val="0"/>
  </w:num>
  <w:num w:numId="5" w16cid:durableId="1304039227">
    <w:abstractNumId w:val="1"/>
  </w:num>
  <w:num w:numId="6" w16cid:durableId="1480924440">
    <w:abstractNumId w:val="5"/>
  </w:num>
  <w:num w:numId="7" w16cid:durableId="2106536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0D"/>
    <w:rsid w:val="0093450D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CAA4"/>
  <w15:chartTrackingRefBased/>
  <w15:docId w15:val="{BE5B0641-9EB7-4222-BADA-A864F4E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2025-03-15T05:40:00Z</dcterms:created>
  <dcterms:modified xsi:type="dcterms:W3CDTF">2025-03-15T05:42:00Z</dcterms:modified>
</cp:coreProperties>
</file>