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2388" w14:textId="2FF054DC" w:rsidR="005873D8" w:rsidRPr="005873D8" w:rsidRDefault="005873D8" w:rsidP="005873D8">
      <w:pPr>
        <w:pStyle w:val="Heading1"/>
        <w:jc w:val="center"/>
        <w:rPr>
          <w:rFonts w:eastAsia="Times New Roman"/>
          <w:lang w:eastAsia="en-CA"/>
        </w:rPr>
      </w:pPr>
      <w:r w:rsidRPr="005873D8">
        <w:rPr>
          <w:rFonts w:eastAsia="Times New Roman"/>
          <w:lang w:val="en-US" w:eastAsia="en-CA"/>
        </w:rPr>
        <w:t>Team Contract</w:t>
      </w:r>
    </w:p>
    <w:p w14:paraId="5131C36A" w14:textId="77777777" w:rsidR="005873D8" w:rsidRPr="005873D8" w:rsidRDefault="005873D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tbl>
      <w:tblPr>
        <w:tblW w:w="9206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226"/>
      </w:tblGrid>
      <w:tr w:rsidR="005873D8" w:rsidRPr="005873D8" w14:paraId="0577D87A" w14:textId="77777777" w:rsidTr="005873D8">
        <w:trPr>
          <w:trHeight w:val="300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  <w:hideMark/>
          </w:tcPr>
          <w:p w14:paraId="7D229D63" w14:textId="77777777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Project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72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33FCD4AE" w14:textId="25985379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Rogers</w:t>
            </w:r>
          </w:p>
        </w:tc>
      </w:tr>
      <w:tr w:rsidR="005873D8" w:rsidRPr="005873D8" w14:paraId="35C75659" w14:textId="77777777" w:rsidTr="005873D8">
        <w:trPr>
          <w:trHeight w:val="300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BEBEBE"/>
            <w:hideMark/>
          </w:tcPr>
          <w:p w14:paraId="61B87BD0" w14:textId="77777777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Team 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72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D72BCF1" w14:textId="5FC6FDDB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Group 5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</w:tbl>
    <w:p w14:paraId="3B486448" w14:textId="77777777" w:rsidR="005873D8" w:rsidRPr="005873D8" w:rsidRDefault="005873D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p w14:paraId="633BF0BA" w14:textId="77777777" w:rsidR="005873D8" w:rsidRPr="005873D8" w:rsidRDefault="005873D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5"/>
      </w:tblGrid>
      <w:tr w:rsidR="005873D8" w:rsidRPr="005873D8" w14:paraId="3F9467B2" w14:textId="77777777" w:rsidTr="005873D8">
        <w:trPr>
          <w:trHeight w:val="270"/>
        </w:trPr>
        <w:tc>
          <w:tcPr>
            <w:tcW w:w="93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EBEBE"/>
            <w:hideMark/>
          </w:tcPr>
          <w:p w14:paraId="0D8EEFDB" w14:textId="77777777" w:rsidR="005873D8" w:rsidRPr="005873D8" w:rsidRDefault="005873D8" w:rsidP="005873D8">
            <w:pPr>
              <w:spacing w:after="0" w:line="240" w:lineRule="auto"/>
              <w:textAlignment w:val="baseline"/>
              <w:divId w:val="367071005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Team Goal/Objective 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7ECBA129" w14:textId="77777777" w:rsidTr="005873D8">
        <w:trPr>
          <w:trHeight w:val="570"/>
        </w:trPr>
        <w:tc>
          <w:tcPr>
            <w:tcW w:w="93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3B5AE7EA" w14:textId="2548C743" w:rsidR="005873D8" w:rsidRPr="005873D8" w:rsidRDefault="005873D8" w:rsidP="005873D8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Analyze and review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B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usiness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P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roblem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at Rogers.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297FC417" w14:textId="2B90122D" w:rsidR="005873D8" w:rsidRPr="005873D8" w:rsidRDefault="005873D8" w:rsidP="005873D8">
            <w:pPr>
              <w:numPr>
                <w:ilvl w:val="0"/>
                <w:numId w:val="1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Provide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a 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solution to resolve the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identified problem.</w:t>
            </w:r>
          </w:p>
          <w:p w14:paraId="25927628" w14:textId="3B494E74" w:rsidR="005873D8" w:rsidRPr="005873D8" w:rsidRDefault="005873D8" w:rsidP="005873D8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873D8" w:rsidRPr="005873D8" w14:paraId="4D74D17B" w14:textId="77777777" w:rsidTr="005873D8">
        <w:trPr>
          <w:trHeight w:val="315"/>
        </w:trPr>
        <w:tc>
          <w:tcPr>
            <w:tcW w:w="93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EBEBE"/>
            <w:hideMark/>
          </w:tcPr>
          <w:p w14:paraId="64F2B0C8" w14:textId="77777777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Team Procedures 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67B3E8A2" w14:textId="77777777" w:rsidTr="005873D8">
        <w:trPr>
          <w:trHeight w:val="889"/>
        </w:trPr>
        <w:tc>
          <w:tcPr>
            <w:tcW w:w="93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14:paraId="159539F2" w14:textId="09DCCB1C" w:rsidR="005873D8" w:rsidRPr="005873D8" w:rsidRDefault="005873D8" w:rsidP="005873D8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Email,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z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oom meetings, messages are the preferred means of communication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18DCBFB9" w14:textId="64EEF6CE" w:rsidR="005873D8" w:rsidRPr="005873D8" w:rsidRDefault="005873D8" w:rsidP="005873D8">
            <w:pPr>
              <w:numPr>
                <w:ilvl w:val="0"/>
                <w:numId w:val="2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Zoom will be used for team meetings every Sunday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and Wednesday 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from 4:00 PM to 5:00 PM.</w:t>
            </w:r>
          </w:p>
        </w:tc>
      </w:tr>
      <w:tr w:rsidR="005873D8" w:rsidRPr="005873D8" w14:paraId="527F8DDE" w14:textId="77777777" w:rsidTr="005873D8">
        <w:trPr>
          <w:trHeight w:val="270"/>
        </w:trPr>
        <w:tc>
          <w:tcPr>
            <w:tcW w:w="93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EBEBE"/>
            <w:hideMark/>
          </w:tcPr>
          <w:p w14:paraId="7BF0732D" w14:textId="77777777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Team Expectations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0CDB99A6" w14:textId="77777777" w:rsidTr="005873D8">
        <w:trPr>
          <w:trHeight w:val="1140"/>
        </w:trPr>
        <w:tc>
          <w:tcPr>
            <w:tcW w:w="931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27255B1" w14:textId="23B4DE24" w:rsidR="005873D8" w:rsidRPr="005873D8" w:rsidRDefault="005873D8" w:rsidP="005873D8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It is expected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that 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every team member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will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effectively collaborate and actively contribute to the project.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774E2B2F" w14:textId="22701144" w:rsidR="005873D8" w:rsidRPr="005873D8" w:rsidRDefault="005873D8" w:rsidP="005873D8">
            <w:pPr>
              <w:numPr>
                <w:ilvl w:val="0"/>
                <w:numId w:val="3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The goal of the team is to identify improvements in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Rogers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with a succinct analysis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nd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to successfully i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mplement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the solution.</w:t>
            </w:r>
          </w:p>
        </w:tc>
      </w:tr>
    </w:tbl>
    <w:p w14:paraId="5FA22B2D" w14:textId="77777777" w:rsidR="005873D8" w:rsidRPr="005873D8" w:rsidRDefault="005873D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p w14:paraId="6B5F4E30" w14:textId="77777777" w:rsidR="005873D8" w:rsidRPr="005873D8" w:rsidRDefault="005873D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tbl>
      <w:tblPr>
        <w:tblW w:w="9213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3"/>
      </w:tblGrid>
      <w:tr w:rsidR="005873D8" w:rsidRPr="005873D8" w14:paraId="033DDDA9" w14:textId="77777777" w:rsidTr="005873D8">
        <w:trPr>
          <w:trHeight w:val="270"/>
        </w:trPr>
        <w:tc>
          <w:tcPr>
            <w:tcW w:w="9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42477668" w14:textId="18557FA9" w:rsidR="005873D8" w:rsidRPr="005873D8" w:rsidRDefault="005873D8" w:rsidP="005873D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Team Participation  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5AE72870" w14:textId="77777777" w:rsidTr="005873D8">
        <w:trPr>
          <w:trHeight w:val="1545"/>
        </w:trPr>
        <w:tc>
          <w:tcPr>
            <w:tcW w:w="9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B6F72A" w14:textId="57496343" w:rsidR="005873D8" w:rsidRPr="005873D8" w:rsidRDefault="005873D8" w:rsidP="005873D8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All team meetings must be attended unless otherwise announced.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2A3501AB" w14:textId="6353C157" w:rsidR="005873D8" w:rsidRPr="005873D8" w:rsidRDefault="005873D8" w:rsidP="005873D8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Absences must be reported with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in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at least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3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hour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s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’ notice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unless there is an emergency.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4E8DB6E4" w14:textId="77777777" w:rsidR="005873D8" w:rsidRPr="005873D8" w:rsidRDefault="005873D8" w:rsidP="005873D8">
            <w:pPr>
              <w:numPr>
                <w:ilvl w:val="0"/>
                <w:numId w:val="4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Team members are expected to actively engage in conversations and contribute to tasks that are assigned to them.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776D5D0E" w14:textId="2DAE2464" w:rsidR="005873D8" w:rsidRPr="005873D8" w:rsidRDefault="005873D8" w:rsidP="005873D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5873D8" w:rsidRPr="005873D8" w14:paraId="5F8A53A9" w14:textId="77777777" w:rsidTr="005873D8">
        <w:trPr>
          <w:trHeight w:val="315"/>
        </w:trPr>
        <w:tc>
          <w:tcPr>
            <w:tcW w:w="9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14:paraId="71073DDB" w14:textId="2875B59B" w:rsidR="005873D8" w:rsidRPr="005873D8" w:rsidRDefault="005873D8" w:rsidP="005873D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Personal Accountability 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5DF299A4" w14:textId="77777777" w:rsidTr="005873D8">
        <w:trPr>
          <w:trHeight w:val="658"/>
        </w:trPr>
        <w:tc>
          <w:tcPr>
            <w:tcW w:w="9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1608FB" w14:textId="1D8F0C27" w:rsidR="005873D8" w:rsidRPr="005873D8" w:rsidRDefault="005873D8" w:rsidP="005873D8">
            <w:pPr>
              <w:numPr>
                <w:ilvl w:val="0"/>
                <w:numId w:val="5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C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omplete involvement in group projects and activities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.</w:t>
            </w:r>
          </w:p>
          <w:p w14:paraId="2A633D02" w14:textId="01883CA7" w:rsidR="005873D8" w:rsidRPr="005873D8" w:rsidRDefault="005873D8" w:rsidP="005873D8">
            <w:pPr>
              <w:numPr>
                <w:ilvl w:val="0"/>
                <w:numId w:val="5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T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imely fulfillment of each person's obligations and tasks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58B85C8D" w14:textId="3C283591" w:rsidR="005873D8" w:rsidRPr="005873D8" w:rsidRDefault="005873D8" w:rsidP="005873D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48D994CB" w14:textId="77777777" w:rsidTr="005873D8">
        <w:trPr>
          <w:trHeight w:val="270"/>
        </w:trPr>
        <w:tc>
          <w:tcPr>
            <w:tcW w:w="92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EBEBE"/>
          </w:tcPr>
          <w:p w14:paraId="3EFD032B" w14:textId="0148CCD0" w:rsidR="005873D8" w:rsidRPr="005873D8" w:rsidRDefault="005873D8" w:rsidP="005873D8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Consequences for Failing to follow procedures  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  <w:tr w:rsidR="005873D8" w:rsidRPr="005873D8" w14:paraId="5F8D266A" w14:textId="77777777" w:rsidTr="005873D8">
        <w:trPr>
          <w:trHeight w:val="1125"/>
        </w:trPr>
        <w:tc>
          <w:tcPr>
            <w:tcW w:w="92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E2E01B7" w14:textId="76C99DD3" w:rsidR="005873D8" w:rsidRPr="005873D8" w:rsidRDefault="005873D8" w:rsidP="005873D8">
            <w:pPr>
              <w:numPr>
                <w:ilvl w:val="0"/>
                <w:numId w:val="6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Initial violation: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A verbal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warning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to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the team member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2604BEBF" w14:textId="2FB894F9" w:rsidR="005873D8" w:rsidRPr="005873D8" w:rsidRDefault="005873D8" w:rsidP="005873D8">
            <w:pPr>
              <w:numPr>
                <w:ilvl w:val="0"/>
                <w:numId w:val="6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Subsequent violations: Written alert with team leader escalation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1F166321" w14:textId="5737EEE5" w:rsidR="005873D8" w:rsidRPr="005873D8" w:rsidRDefault="005873D8" w:rsidP="005873D8">
            <w:pPr>
              <w:numPr>
                <w:ilvl w:val="0"/>
                <w:numId w:val="6"/>
              </w:numPr>
              <w:spacing w:after="0" w:line="240" w:lineRule="auto"/>
              <w:ind w:firstLine="0"/>
              <w:textAlignment w:val="baseline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Ongoing non-compliance: Additional reporting to the project coordinator and possible task redistribution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US" w:eastAsia="en-CA"/>
                <w14:ligatures w14:val="none"/>
              </w:rPr>
              <w:t>.</w:t>
            </w:r>
            <w:r w:rsidRPr="005873D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</w:tr>
    </w:tbl>
    <w:p w14:paraId="45078BB2" w14:textId="6E4717A7" w:rsidR="005873D8" w:rsidRDefault="005873D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p w14:paraId="38634E51" w14:textId="77777777" w:rsidR="005873D8" w:rsidRDefault="005873D8">
      <w:pPr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br w:type="page"/>
      </w:r>
    </w:p>
    <w:p w14:paraId="24E48821" w14:textId="38F74A16" w:rsidR="005873D8" w:rsidRPr="00877C28" w:rsidRDefault="00877C28" w:rsidP="005873D8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CA"/>
          <w14:ligatures w14:val="none"/>
        </w:rPr>
      </w:pPr>
      <w:r w:rsidRPr="00877C2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CA"/>
          <w14:ligatures w14:val="none"/>
        </w:rPr>
        <w:lastRenderedPageBreak/>
        <w:t>Roles and Responsibilities:</w:t>
      </w:r>
    </w:p>
    <w:p w14:paraId="5789E598" w14:textId="77777777" w:rsidR="00877C28" w:rsidRDefault="00877C28" w:rsidP="005873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796"/>
        <w:gridCol w:w="2948"/>
        <w:gridCol w:w="2174"/>
      </w:tblGrid>
      <w:tr w:rsidR="00877C28" w14:paraId="08F4EEDD" w14:textId="24E0DD32" w:rsidTr="00877C28">
        <w:tc>
          <w:tcPr>
            <w:tcW w:w="2432" w:type="dxa"/>
          </w:tcPr>
          <w:p w14:paraId="3F959CC4" w14:textId="77777777" w:rsidR="00877C28" w:rsidRPr="00AE7A1A" w:rsidRDefault="00877C28" w:rsidP="00271314">
            <w:pPr>
              <w:rPr>
                <w:b/>
                <w:bCs/>
              </w:rPr>
            </w:pPr>
            <w:r w:rsidRPr="00AE7A1A">
              <w:rPr>
                <w:b/>
                <w:bCs/>
              </w:rPr>
              <w:t>Name</w:t>
            </w:r>
          </w:p>
        </w:tc>
        <w:tc>
          <w:tcPr>
            <w:tcW w:w="1796" w:type="dxa"/>
          </w:tcPr>
          <w:p w14:paraId="69ABEF15" w14:textId="77777777" w:rsidR="00877C28" w:rsidRPr="00AE7A1A" w:rsidRDefault="00877C28" w:rsidP="00271314">
            <w:pPr>
              <w:tabs>
                <w:tab w:val="left" w:pos="1176"/>
              </w:tabs>
              <w:rPr>
                <w:b/>
                <w:bCs/>
              </w:rPr>
            </w:pPr>
            <w:r w:rsidRPr="00AE7A1A">
              <w:rPr>
                <w:b/>
                <w:bCs/>
              </w:rPr>
              <w:tab/>
              <w:t>Role</w:t>
            </w:r>
          </w:p>
        </w:tc>
        <w:tc>
          <w:tcPr>
            <w:tcW w:w="2948" w:type="dxa"/>
          </w:tcPr>
          <w:p w14:paraId="03FFD758" w14:textId="77777777" w:rsidR="00877C28" w:rsidRPr="00AE7A1A" w:rsidRDefault="00877C28" w:rsidP="00271314">
            <w:pPr>
              <w:tabs>
                <w:tab w:val="left" w:pos="1176"/>
              </w:tabs>
              <w:jc w:val="center"/>
              <w:rPr>
                <w:b/>
                <w:bCs/>
              </w:rPr>
            </w:pPr>
            <w:r w:rsidRPr="00AE7A1A">
              <w:rPr>
                <w:b/>
                <w:bCs/>
              </w:rPr>
              <w:t>Responsibilities</w:t>
            </w:r>
          </w:p>
        </w:tc>
        <w:tc>
          <w:tcPr>
            <w:tcW w:w="2174" w:type="dxa"/>
          </w:tcPr>
          <w:p w14:paraId="61929982" w14:textId="62C91AD0" w:rsidR="00877C28" w:rsidRPr="00AE7A1A" w:rsidRDefault="00877C28" w:rsidP="00271314">
            <w:pPr>
              <w:tabs>
                <w:tab w:val="left" w:pos="117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877C28" w14:paraId="5748EB04" w14:textId="501801F8" w:rsidTr="00877C28">
        <w:tc>
          <w:tcPr>
            <w:tcW w:w="2432" w:type="dxa"/>
          </w:tcPr>
          <w:p w14:paraId="377C47FD" w14:textId="77777777" w:rsidR="00877C28" w:rsidRDefault="00877C28" w:rsidP="0027131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t>Aiswarya Raj</w:t>
            </w:r>
          </w:p>
        </w:tc>
        <w:tc>
          <w:tcPr>
            <w:tcW w:w="1796" w:type="dxa"/>
          </w:tcPr>
          <w:p w14:paraId="35E27520" w14:textId="77777777" w:rsidR="00877C28" w:rsidRDefault="00877C28" w:rsidP="00271314">
            <w:r>
              <w:t>PM</w:t>
            </w:r>
          </w:p>
        </w:tc>
        <w:tc>
          <w:tcPr>
            <w:tcW w:w="2948" w:type="dxa"/>
          </w:tcPr>
          <w:p w14:paraId="4BB419A7" w14:textId="77777777" w:rsidR="00877C28" w:rsidRDefault="00877C28" w:rsidP="00271314">
            <w:r>
              <w:t>RACI matrix, Formatting of Final Document</w:t>
            </w:r>
          </w:p>
        </w:tc>
        <w:tc>
          <w:tcPr>
            <w:tcW w:w="2174" w:type="dxa"/>
          </w:tcPr>
          <w:p w14:paraId="44105698" w14:textId="74B550A2" w:rsidR="00877C28" w:rsidRDefault="00877C28" w:rsidP="00271314">
            <w:r>
              <w:t>AR</w:t>
            </w:r>
          </w:p>
        </w:tc>
      </w:tr>
      <w:tr w:rsidR="00877C28" w14:paraId="3EF6442C" w14:textId="41D6D458" w:rsidTr="00877C28">
        <w:tc>
          <w:tcPr>
            <w:tcW w:w="2432" w:type="dxa"/>
          </w:tcPr>
          <w:p w14:paraId="236CE002" w14:textId="77777777" w:rsidR="00877C28" w:rsidRDefault="00877C28" w:rsidP="00271314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US"/>
              </w:rPr>
              <w:t xml:space="preserve">Rakesh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US"/>
              </w:rPr>
              <w:t>Mahendranath</w:t>
            </w:r>
            <w:proofErr w:type="spellEnd"/>
          </w:p>
        </w:tc>
        <w:tc>
          <w:tcPr>
            <w:tcW w:w="1796" w:type="dxa"/>
          </w:tcPr>
          <w:p w14:paraId="22DA6141" w14:textId="77777777" w:rsidR="00877C28" w:rsidRDefault="00877C28" w:rsidP="00271314">
            <w:r>
              <w:t>APM</w:t>
            </w:r>
          </w:p>
        </w:tc>
        <w:tc>
          <w:tcPr>
            <w:tcW w:w="2948" w:type="dxa"/>
          </w:tcPr>
          <w:p w14:paraId="2ED1BAC1" w14:textId="77777777" w:rsidR="00877C28" w:rsidRDefault="00877C28" w:rsidP="00271314">
            <w:r>
              <w:t>SWOT Analysis</w:t>
            </w:r>
          </w:p>
        </w:tc>
        <w:tc>
          <w:tcPr>
            <w:tcW w:w="2174" w:type="dxa"/>
          </w:tcPr>
          <w:p w14:paraId="699D069D" w14:textId="2DF44CD1" w:rsidR="00877C28" w:rsidRDefault="00877C28" w:rsidP="00271314">
            <w:r>
              <w:t>RM</w:t>
            </w:r>
          </w:p>
        </w:tc>
      </w:tr>
      <w:tr w:rsidR="00877C28" w14:paraId="27772F7D" w14:textId="48139C49" w:rsidTr="00877C28">
        <w:tc>
          <w:tcPr>
            <w:tcW w:w="2432" w:type="dxa"/>
          </w:tcPr>
          <w:p w14:paraId="08A21F75" w14:textId="77777777" w:rsidR="00877C28" w:rsidRDefault="00877C28" w:rsidP="00271314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Vignesh Ramasubramanian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6" w:type="dxa"/>
          </w:tcPr>
          <w:p w14:paraId="4E9D8C51" w14:textId="77777777" w:rsidR="00877C28" w:rsidRDefault="00877C28" w:rsidP="00271314">
            <w:r>
              <w:t>BA</w:t>
            </w:r>
          </w:p>
        </w:tc>
        <w:tc>
          <w:tcPr>
            <w:tcW w:w="2948" w:type="dxa"/>
          </w:tcPr>
          <w:p w14:paraId="0D1CDDD7" w14:textId="77777777" w:rsidR="00877C28" w:rsidRDefault="00877C28" w:rsidP="00271314">
            <w:r>
              <w:t>PESTEL Analysis</w:t>
            </w:r>
          </w:p>
        </w:tc>
        <w:tc>
          <w:tcPr>
            <w:tcW w:w="2174" w:type="dxa"/>
          </w:tcPr>
          <w:p w14:paraId="335F81E6" w14:textId="2D5B3DB0" w:rsidR="00877C28" w:rsidRDefault="00877C28" w:rsidP="00271314">
            <w:r>
              <w:t>VR</w:t>
            </w:r>
          </w:p>
        </w:tc>
      </w:tr>
      <w:tr w:rsidR="00877C28" w14:paraId="6134FA40" w14:textId="7207252D" w:rsidTr="00877C28">
        <w:tc>
          <w:tcPr>
            <w:tcW w:w="2432" w:type="dxa"/>
          </w:tcPr>
          <w:p w14:paraId="22659299" w14:textId="77777777" w:rsidR="00877C28" w:rsidRDefault="00877C28" w:rsidP="00271314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Het Patel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6" w:type="dxa"/>
          </w:tcPr>
          <w:p w14:paraId="2DB5B64C" w14:textId="77777777" w:rsidR="00877C28" w:rsidRDefault="00877C28" w:rsidP="00271314">
            <w:r>
              <w:t>BA</w:t>
            </w:r>
          </w:p>
        </w:tc>
        <w:tc>
          <w:tcPr>
            <w:tcW w:w="2948" w:type="dxa"/>
          </w:tcPr>
          <w:p w14:paraId="2F1F5CB9" w14:textId="77777777" w:rsidR="00877C28" w:rsidRDefault="00877C28" w:rsidP="00271314">
            <w:r>
              <w:t>Balanced Score Card</w:t>
            </w:r>
          </w:p>
        </w:tc>
        <w:tc>
          <w:tcPr>
            <w:tcW w:w="2174" w:type="dxa"/>
          </w:tcPr>
          <w:p w14:paraId="172A1A46" w14:textId="43A0DF97" w:rsidR="00877C28" w:rsidRDefault="00877C28" w:rsidP="00271314">
            <w:r>
              <w:t>HP</w:t>
            </w:r>
          </w:p>
        </w:tc>
      </w:tr>
      <w:tr w:rsidR="00877C28" w14:paraId="2E8083E1" w14:textId="453EAAB3" w:rsidTr="00877C28">
        <w:tc>
          <w:tcPr>
            <w:tcW w:w="2432" w:type="dxa"/>
          </w:tcPr>
          <w:p w14:paraId="4871494F" w14:textId="77777777" w:rsidR="00877C28" w:rsidRDefault="00877C28" w:rsidP="00271314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Charumathi Sathish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6" w:type="dxa"/>
          </w:tcPr>
          <w:p w14:paraId="3D16304B" w14:textId="77777777" w:rsidR="00877C28" w:rsidRDefault="00877C28" w:rsidP="00271314">
            <w:r>
              <w:t>BA</w:t>
            </w:r>
          </w:p>
        </w:tc>
        <w:tc>
          <w:tcPr>
            <w:tcW w:w="2948" w:type="dxa"/>
          </w:tcPr>
          <w:p w14:paraId="174789DC" w14:textId="77777777" w:rsidR="00877C28" w:rsidRDefault="00877C28" w:rsidP="00271314">
            <w:r>
              <w:t>Overview of the Company</w:t>
            </w:r>
          </w:p>
        </w:tc>
        <w:tc>
          <w:tcPr>
            <w:tcW w:w="2174" w:type="dxa"/>
          </w:tcPr>
          <w:p w14:paraId="10276282" w14:textId="79A02CC4" w:rsidR="00877C28" w:rsidRDefault="00877C28" w:rsidP="00271314">
            <w:r>
              <w:t>CS</w:t>
            </w:r>
          </w:p>
        </w:tc>
      </w:tr>
      <w:tr w:rsidR="00877C28" w14:paraId="4F83D7E9" w14:textId="51FAC1A9" w:rsidTr="00877C28">
        <w:tc>
          <w:tcPr>
            <w:tcW w:w="2432" w:type="dxa"/>
          </w:tcPr>
          <w:p w14:paraId="1350291B" w14:textId="77777777" w:rsidR="00877C28" w:rsidRDefault="00877C28" w:rsidP="00271314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  <w:lang w:val="en-US"/>
              </w:rPr>
              <w:t>Govind Kala Raveendran</w:t>
            </w:r>
          </w:p>
        </w:tc>
        <w:tc>
          <w:tcPr>
            <w:tcW w:w="1796" w:type="dxa"/>
          </w:tcPr>
          <w:p w14:paraId="0545A689" w14:textId="77777777" w:rsidR="00877C28" w:rsidRDefault="00877C28" w:rsidP="00271314">
            <w:r>
              <w:t>BA</w:t>
            </w:r>
          </w:p>
        </w:tc>
        <w:tc>
          <w:tcPr>
            <w:tcW w:w="2948" w:type="dxa"/>
          </w:tcPr>
          <w:p w14:paraId="5C12924F" w14:textId="77777777" w:rsidR="00877C28" w:rsidRDefault="00877C28" w:rsidP="00271314">
            <w:r>
              <w:t>Overview of the Company</w:t>
            </w:r>
          </w:p>
        </w:tc>
        <w:tc>
          <w:tcPr>
            <w:tcW w:w="2174" w:type="dxa"/>
          </w:tcPr>
          <w:p w14:paraId="1BE43F39" w14:textId="53F997A2" w:rsidR="00877C28" w:rsidRDefault="00877C28" w:rsidP="00271314">
            <w:r>
              <w:t>GK</w:t>
            </w:r>
          </w:p>
        </w:tc>
      </w:tr>
    </w:tbl>
    <w:p w14:paraId="3D28BE85" w14:textId="77777777" w:rsidR="00877C28" w:rsidRDefault="00877C28" w:rsidP="00877C2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val="en-US" w:eastAsia="en-CA"/>
          <w14:ligatures w14:val="none"/>
        </w:rPr>
      </w:pPr>
    </w:p>
    <w:p w14:paraId="4B153500" w14:textId="58D85CF5" w:rsidR="005873D8" w:rsidRPr="005873D8" w:rsidRDefault="005873D8" w:rsidP="005873D8">
      <w:pPr>
        <w:spacing w:after="0" w:line="240" w:lineRule="auto"/>
        <w:ind w:left="105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</w:pPr>
      <w:r w:rsidRPr="005873D8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 w:eastAsia="en-CA"/>
          <w14:ligatures w14:val="none"/>
        </w:rPr>
        <w:t> </w:t>
      </w:r>
      <w:r w:rsidRPr="005873D8">
        <w:rPr>
          <w:rFonts w:eastAsia="Times New Roman" w:cstheme="minorHAnsi"/>
          <w:color w:val="000000"/>
          <w:kern w:val="0"/>
          <w:sz w:val="24"/>
          <w:szCs w:val="24"/>
          <w:lang w:eastAsia="en-CA"/>
          <w14:ligatures w14:val="none"/>
        </w:rPr>
        <w:t> </w:t>
      </w:r>
    </w:p>
    <w:p w14:paraId="0F80C16A" w14:textId="77777777" w:rsidR="006539C1" w:rsidRPr="005873D8" w:rsidRDefault="006539C1">
      <w:pPr>
        <w:rPr>
          <w:rFonts w:cstheme="minorHAnsi"/>
          <w:sz w:val="24"/>
          <w:szCs w:val="24"/>
        </w:rPr>
      </w:pPr>
    </w:p>
    <w:sectPr w:rsidR="006539C1" w:rsidRPr="00587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7CC"/>
    <w:multiLevelType w:val="multilevel"/>
    <w:tmpl w:val="7618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53A14"/>
    <w:multiLevelType w:val="multilevel"/>
    <w:tmpl w:val="B23E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53117"/>
    <w:multiLevelType w:val="multilevel"/>
    <w:tmpl w:val="01A6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467B77"/>
    <w:multiLevelType w:val="multilevel"/>
    <w:tmpl w:val="946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36F2F"/>
    <w:multiLevelType w:val="multilevel"/>
    <w:tmpl w:val="3CF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B15BE9"/>
    <w:multiLevelType w:val="multilevel"/>
    <w:tmpl w:val="AB2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142974">
    <w:abstractNumId w:val="0"/>
  </w:num>
  <w:num w:numId="2" w16cid:durableId="224144074">
    <w:abstractNumId w:val="1"/>
  </w:num>
  <w:num w:numId="3" w16cid:durableId="1062750424">
    <w:abstractNumId w:val="5"/>
  </w:num>
  <w:num w:numId="4" w16cid:durableId="1273054810">
    <w:abstractNumId w:val="2"/>
  </w:num>
  <w:num w:numId="5" w16cid:durableId="1692954558">
    <w:abstractNumId w:val="3"/>
  </w:num>
  <w:num w:numId="6" w16cid:durableId="2080009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D8"/>
    <w:rsid w:val="005873D8"/>
    <w:rsid w:val="006539C1"/>
    <w:rsid w:val="006F49C2"/>
    <w:rsid w:val="008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AC4F"/>
  <w15:chartTrackingRefBased/>
  <w15:docId w15:val="{C0B5FF61-0343-432B-AA55-3460E03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5873D8"/>
  </w:style>
  <w:style w:type="character" w:customStyle="1" w:styleId="eop">
    <w:name w:val="eop"/>
    <w:basedOn w:val="DefaultParagraphFont"/>
    <w:rsid w:val="005873D8"/>
  </w:style>
  <w:style w:type="character" w:customStyle="1" w:styleId="tabchar">
    <w:name w:val="tabchar"/>
    <w:basedOn w:val="DefaultParagraphFont"/>
    <w:rsid w:val="005873D8"/>
  </w:style>
  <w:style w:type="character" w:customStyle="1" w:styleId="Heading1Char">
    <w:name w:val="Heading 1 Char"/>
    <w:basedOn w:val="DefaultParagraphFont"/>
    <w:link w:val="Heading1"/>
    <w:uiPriority w:val="9"/>
    <w:rsid w:val="00587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7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6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7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9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0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3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6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69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4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8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Raj</dc:creator>
  <cp:keywords/>
  <dc:description/>
  <cp:lastModifiedBy>Aiswarya Raj</cp:lastModifiedBy>
  <cp:revision>1</cp:revision>
  <dcterms:created xsi:type="dcterms:W3CDTF">2024-01-19T04:44:00Z</dcterms:created>
  <dcterms:modified xsi:type="dcterms:W3CDTF">2024-01-19T04:57:00Z</dcterms:modified>
</cp:coreProperties>
</file>