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A5112" w14:textId="77777777" w:rsidR="0032043E" w:rsidRPr="00D52000" w:rsidRDefault="0032043E" w:rsidP="0032043E">
      <w:pPr>
        <w:widowControl/>
        <w:autoSpaceDE/>
        <w:autoSpaceDN/>
        <w:spacing w:before="480" w:after="120"/>
        <w:outlineLvl w:val="0"/>
        <w:rPr>
          <w:rFonts w:ascii="Times New Roman" w:eastAsia="Times New Roman" w:hAnsi="Times New Roman" w:cs="Times New Roman"/>
          <w:b/>
          <w:bCs/>
          <w:color w:val="000000"/>
          <w:kern w:val="36"/>
          <w:sz w:val="48"/>
          <w:szCs w:val="48"/>
          <w:lang w:val="en-IN" w:eastAsia="en-IN"/>
        </w:rPr>
      </w:pPr>
      <w:r w:rsidRPr="00D52000">
        <w:rPr>
          <w:rFonts w:ascii="Times New Roman" w:eastAsia="Times New Roman" w:hAnsi="Times New Roman" w:cs="Times New Roman"/>
          <w:b/>
          <w:bCs/>
          <w:color w:val="000000"/>
          <w:kern w:val="36"/>
          <w:sz w:val="48"/>
          <w:szCs w:val="48"/>
          <w:lang w:val="en-IN" w:eastAsia="en-IN"/>
        </w:rPr>
        <w:t xml:space="preserve">               </w:t>
      </w:r>
    </w:p>
    <w:p w14:paraId="3A16996E" w14:textId="7A3E3989" w:rsidR="0032043E" w:rsidRPr="0032043E" w:rsidRDefault="0032043E" w:rsidP="0032043E">
      <w:pPr>
        <w:widowControl/>
        <w:autoSpaceDE/>
        <w:autoSpaceDN/>
        <w:spacing w:before="480" w:after="120"/>
        <w:outlineLvl w:val="0"/>
        <w:rPr>
          <w:rFonts w:ascii="Times New Roman" w:eastAsia="Times New Roman" w:hAnsi="Times New Roman" w:cs="Times New Roman"/>
          <w:b/>
          <w:bCs/>
          <w:kern w:val="36"/>
          <w:sz w:val="48"/>
          <w:szCs w:val="48"/>
          <w:lang w:val="en-IN" w:eastAsia="en-IN"/>
        </w:rPr>
      </w:pPr>
      <w:r w:rsidRPr="00D52000">
        <w:rPr>
          <w:rFonts w:ascii="Times New Roman" w:eastAsia="Times New Roman" w:hAnsi="Times New Roman" w:cs="Times New Roman"/>
          <w:b/>
          <w:bCs/>
          <w:color w:val="000000"/>
          <w:kern w:val="36"/>
          <w:sz w:val="48"/>
          <w:szCs w:val="48"/>
          <w:lang w:val="en-IN" w:eastAsia="en-IN"/>
        </w:rPr>
        <w:t xml:space="preserve">               </w:t>
      </w:r>
      <w:r w:rsidRPr="0032043E">
        <w:rPr>
          <w:rFonts w:ascii="Times New Roman" w:eastAsia="Times New Roman" w:hAnsi="Times New Roman" w:cs="Times New Roman"/>
          <w:b/>
          <w:bCs/>
          <w:color w:val="000000"/>
          <w:kern w:val="36"/>
          <w:sz w:val="48"/>
          <w:szCs w:val="48"/>
          <w:lang w:val="en-IN" w:eastAsia="en-IN"/>
        </w:rPr>
        <w:t> </w:t>
      </w:r>
      <w:r w:rsidRPr="00D52000">
        <w:rPr>
          <w:rFonts w:ascii="Times New Roman" w:eastAsia="Times New Roman" w:hAnsi="Times New Roman" w:cs="Times New Roman"/>
          <w:b/>
          <w:bCs/>
          <w:color w:val="000000"/>
          <w:kern w:val="36"/>
          <w:sz w:val="48"/>
          <w:szCs w:val="48"/>
          <w:lang w:val="en-IN" w:eastAsia="en-IN"/>
        </w:rPr>
        <w:t xml:space="preserve">             </w:t>
      </w:r>
      <w:r w:rsidRPr="0032043E">
        <w:rPr>
          <w:rFonts w:ascii="Times New Roman" w:eastAsia="Times New Roman" w:hAnsi="Times New Roman" w:cs="Times New Roman"/>
          <w:b/>
          <w:bCs/>
          <w:color w:val="000000"/>
          <w:kern w:val="36"/>
          <w:sz w:val="48"/>
          <w:szCs w:val="48"/>
          <w:lang w:val="en-IN" w:eastAsia="en-IN"/>
        </w:rPr>
        <w:t>S</w:t>
      </w:r>
      <w:r w:rsidRPr="00D52000">
        <w:rPr>
          <w:rFonts w:ascii="Times New Roman" w:eastAsia="Times New Roman" w:hAnsi="Times New Roman" w:cs="Times New Roman"/>
          <w:b/>
          <w:bCs/>
          <w:color w:val="000000"/>
          <w:kern w:val="36"/>
          <w:sz w:val="48"/>
          <w:szCs w:val="48"/>
          <w:lang w:val="en-IN" w:eastAsia="en-IN"/>
        </w:rPr>
        <w:t xml:space="preserve">troop </w:t>
      </w:r>
      <w:r w:rsidRPr="0032043E">
        <w:rPr>
          <w:rFonts w:ascii="Times New Roman" w:eastAsia="Times New Roman" w:hAnsi="Times New Roman" w:cs="Times New Roman"/>
          <w:b/>
          <w:bCs/>
          <w:color w:val="000000"/>
          <w:kern w:val="36"/>
          <w:sz w:val="48"/>
          <w:szCs w:val="48"/>
          <w:lang w:val="en-IN" w:eastAsia="en-IN"/>
        </w:rPr>
        <w:t>Task</w:t>
      </w:r>
    </w:p>
    <w:p w14:paraId="1008F25F" w14:textId="134845BC" w:rsidR="0032043E" w:rsidRPr="0032043E" w:rsidRDefault="0032043E" w:rsidP="0032043E">
      <w:pPr>
        <w:widowControl/>
        <w:autoSpaceDE/>
        <w:autoSpaceDN/>
        <w:spacing w:before="240" w:after="40"/>
        <w:outlineLvl w:val="3"/>
        <w:rPr>
          <w:rFonts w:ascii="Times New Roman" w:eastAsia="Times New Roman" w:hAnsi="Times New Roman" w:cs="Times New Roman"/>
          <w:b/>
          <w:bCs/>
          <w:sz w:val="24"/>
          <w:szCs w:val="24"/>
          <w:lang w:val="en-IN" w:eastAsia="en-IN"/>
        </w:rPr>
      </w:pPr>
      <w:r w:rsidRPr="0032043E">
        <w:rPr>
          <w:rFonts w:ascii="Times New Roman" w:eastAsia="Times New Roman" w:hAnsi="Times New Roman" w:cs="Times New Roman"/>
          <w:b/>
          <w:bCs/>
          <w:color w:val="000000"/>
          <w:sz w:val="24"/>
          <w:szCs w:val="24"/>
          <w:lang w:val="en-IN" w:eastAsia="en-IN"/>
        </w:rPr>
        <w:t>                                    </w:t>
      </w:r>
      <w:r w:rsidRPr="00D52000">
        <w:rPr>
          <w:rFonts w:ascii="Times New Roman" w:eastAsia="Times New Roman" w:hAnsi="Times New Roman" w:cs="Times New Roman"/>
          <w:b/>
          <w:bCs/>
          <w:color w:val="000000"/>
          <w:sz w:val="24"/>
          <w:szCs w:val="24"/>
          <w:lang w:val="en-IN" w:eastAsia="en-IN"/>
        </w:rPr>
        <w:t xml:space="preserve"> </w:t>
      </w:r>
      <w:r w:rsidR="00D52000">
        <w:rPr>
          <w:rFonts w:ascii="Times New Roman" w:eastAsia="Times New Roman" w:hAnsi="Times New Roman" w:cs="Times New Roman"/>
          <w:b/>
          <w:bCs/>
          <w:color w:val="000000"/>
          <w:sz w:val="24"/>
          <w:szCs w:val="24"/>
          <w:lang w:val="en-IN" w:eastAsia="en-IN"/>
        </w:rPr>
        <w:t xml:space="preserve">     </w:t>
      </w:r>
      <w:r w:rsidRPr="00D52000">
        <w:rPr>
          <w:rFonts w:ascii="Times New Roman" w:eastAsia="Times New Roman" w:hAnsi="Times New Roman" w:cs="Times New Roman"/>
          <w:b/>
          <w:bCs/>
          <w:color w:val="000000"/>
          <w:sz w:val="24"/>
          <w:szCs w:val="24"/>
          <w:lang w:val="en-IN" w:eastAsia="en-IN"/>
        </w:rPr>
        <w:t xml:space="preserve">     </w:t>
      </w:r>
      <w:r w:rsidRPr="0032043E">
        <w:rPr>
          <w:rFonts w:ascii="Times New Roman" w:eastAsia="Times New Roman" w:hAnsi="Times New Roman" w:cs="Times New Roman"/>
          <w:b/>
          <w:bCs/>
          <w:color w:val="000000"/>
          <w:sz w:val="24"/>
          <w:szCs w:val="24"/>
          <w:lang w:val="en-IN" w:eastAsia="en-IN"/>
        </w:rPr>
        <w:t>     PSY310: Lab in Psychology</w:t>
      </w:r>
    </w:p>
    <w:p w14:paraId="4246DF15" w14:textId="206A6795" w:rsidR="0032043E" w:rsidRPr="0032043E" w:rsidRDefault="0032043E" w:rsidP="0032043E">
      <w:pPr>
        <w:widowControl/>
        <w:autoSpaceDE/>
        <w:autoSpaceDN/>
        <w:spacing w:before="240" w:after="40"/>
        <w:outlineLvl w:val="3"/>
        <w:rPr>
          <w:rFonts w:ascii="Times New Roman" w:eastAsia="Times New Roman" w:hAnsi="Times New Roman" w:cs="Times New Roman"/>
          <w:b/>
          <w:bCs/>
          <w:sz w:val="24"/>
          <w:szCs w:val="24"/>
          <w:lang w:val="en-IN" w:eastAsia="en-IN"/>
        </w:rPr>
      </w:pPr>
      <w:r w:rsidRPr="0032043E">
        <w:rPr>
          <w:rFonts w:ascii="Times New Roman" w:eastAsia="Times New Roman" w:hAnsi="Times New Roman" w:cs="Times New Roman"/>
          <w:b/>
          <w:bCs/>
          <w:color w:val="000000"/>
          <w:sz w:val="24"/>
          <w:szCs w:val="24"/>
          <w:lang w:val="en-IN" w:eastAsia="en-IN"/>
        </w:rPr>
        <w:t>                                          </w:t>
      </w:r>
      <w:r w:rsidR="00D52000">
        <w:rPr>
          <w:rFonts w:ascii="Times New Roman" w:eastAsia="Times New Roman" w:hAnsi="Times New Roman" w:cs="Times New Roman"/>
          <w:b/>
          <w:bCs/>
          <w:color w:val="000000"/>
          <w:sz w:val="24"/>
          <w:szCs w:val="24"/>
          <w:lang w:val="en-IN" w:eastAsia="en-IN"/>
        </w:rPr>
        <w:t xml:space="preserve">     </w:t>
      </w:r>
      <w:r w:rsidRPr="00D52000">
        <w:rPr>
          <w:rFonts w:ascii="Times New Roman" w:eastAsia="Times New Roman" w:hAnsi="Times New Roman" w:cs="Times New Roman"/>
          <w:b/>
          <w:bCs/>
          <w:color w:val="000000"/>
          <w:sz w:val="24"/>
          <w:szCs w:val="24"/>
          <w:lang w:val="en-IN" w:eastAsia="en-IN"/>
        </w:rPr>
        <w:t xml:space="preserve">      </w:t>
      </w:r>
      <w:r w:rsidRPr="0032043E">
        <w:rPr>
          <w:rFonts w:ascii="Times New Roman" w:eastAsia="Times New Roman" w:hAnsi="Times New Roman" w:cs="Times New Roman"/>
          <w:b/>
          <w:bCs/>
          <w:color w:val="000000"/>
          <w:sz w:val="24"/>
          <w:szCs w:val="24"/>
          <w:lang w:val="en-IN" w:eastAsia="en-IN"/>
        </w:rPr>
        <w:t>   10th September 2026</w:t>
      </w:r>
    </w:p>
    <w:p w14:paraId="33E907CA" w14:textId="0308F934" w:rsidR="0032043E" w:rsidRPr="0032043E" w:rsidRDefault="0032043E" w:rsidP="0032043E">
      <w:pPr>
        <w:widowControl/>
        <w:autoSpaceDE/>
        <w:autoSpaceDN/>
        <w:spacing w:before="240" w:after="40"/>
        <w:outlineLvl w:val="3"/>
        <w:rPr>
          <w:rFonts w:ascii="Times New Roman" w:eastAsia="Times New Roman" w:hAnsi="Times New Roman" w:cs="Times New Roman"/>
          <w:b/>
          <w:bCs/>
          <w:sz w:val="24"/>
          <w:szCs w:val="24"/>
          <w:lang w:val="en-IN" w:eastAsia="en-IN"/>
        </w:rPr>
      </w:pPr>
      <w:r w:rsidRPr="0032043E">
        <w:rPr>
          <w:rFonts w:ascii="Times New Roman" w:eastAsia="Times New Roman" w:hAnsi="Times New Roman" w:cs="Times New Roman"/>
          <w:b/>
          <w:bCs/>
          <w:color w:val="000000"/>
          <w:sz w:val="24"/>
          <w:szCs w:val="24"/>
          <w:lang w:val="en-IN" w:eastAsia="en-IN"/>
        </w:rPr>
        <w:t>                                               </w:t>
      </w:r>
      <w:r w:rsidR="00D52000">
        <w:rPr>
          <w:rFonts w:ascii="Times New Roman" w:eastAsia="Times New Roman" w:hAnsi="Times New Roman" w:cs="Times New Roman"/>
          <w:b/>
          <w:bCs/>
          <w:color w:val="000000"/>
          <w:sz w:val="24"/>
          <w:szCs w:val="24"/>
          <w:lang w:val="en-IN" w:eastAsia="en-IN"/>
        </w:rPr>
        <w:t xml:space="preserve">    </w:t>
      </w:r>
      <w:r w:rsidRPr="0032043E">
        <w:rPr>
          <w:rFonts w:ascii="Times New Roman" w:eastAsia="Times New Roman" w:hAnsi="Times New Roman" w:cs="Times New Roman"/>
          <w:b/>
          <w:bCs/>
          <w:color w:val="000000"/>
          <w:sz w:val="24"/>
          <w:szCs w:val="24"/>
          <w:lang w:val="en-IN" w:eastAsia="en-IN"/>
        </w:rPr>
        <w:t> </w:t>
      </w:r>
      <w:r w:rsidRPr="00D52000">
        <w:rPr>
          <w:rFonts w:ascii="Times New Roman" w:eastAsia="Times New Roman" w:hAnsi="Times New Roman" w:cs="Times New Roman"/>
          <w:b/>
          <w:bCs/>
          <w:color w:val="000000"/>
          <w:sz w:val="24"/>
          <w:szCs w:val="24"/>
          <w:lang w:val="en-IN" w:eastAsia="en-IN"/>
        </w:rPr>
        <w:t xml:space="preserve">        </w:t>
      </w:r>
      <w:r w:rsidRPr="0032043E">
        <w:rPr>
          <w:rFonts w:ascii="Times New Roman" w:eastAsia="Times New Roman" w:hAnsi="Times New Roman" w:cs="Times New Roman"/>
          <w:b/>
          <w:bCs/>
          <w:color w:val="000000"/>
          <w:sz w:val="24"/>
          <w:szCs w:val="24"/>
          <w:lang w:val="en-IN" w:eastAsia="en-IN"/>
        </w:rPr>
        <w:t> Hetansh Jalan</w:t>
      </w:r>
    </w:p>
    <w:p w14:paraId="0DDC9E16" w14:textId="6214AB78" w:rsidR="0032043E" w:rsidRPr="0032043E" w:rsidRDefault="0032043E" w:rsidP="0032043E">
      <w:pPr>
        <w:widowControl/>
        <w:autoSpaceDE/>
        <w:autoSpaceDN/>
        <w:spacing w:before="240" w:after="40"/>
        <w:outlineLvl w:val="3"/>
        <w:rPr>
          <w:rFonts w:ascii="Times New Roman" w:eastAsia="Times New Roman" w:hAnsi="Times New Roman" w:cs="Times New Roman"/>
          <w:b/>
          <w:bCs/>
          <w:sz w:val="24"/>
          <w:szCs w:val="24"/>
          <w:lang w:val="en-IN" w:eastAsia="en-IN"/>
        </w:rPr>
      </w:pPr>
      <w:r w:rsidRPr="0032043E">
        <w:rPr>
          <w:rFonts w:ascii="Times New Roman" w:eastAsia="Times New Roman" w:hAnsi="Times New Roman" w:cs="Times New Roman"/>
          <w:b/>
          <w:bCs/>
          <w:color w:val="000000"/>
          <w:sz w:val="24"/>
          <w:szCs w:val="24"/>
          <w:lang w:val="en-IN" w:eastAsia="en-IN"/>
        </w:rPr>
        <w:t>                                                   </w:t>
      </w:r>
      <w:r w:rsidR="00D52000">
        <w:rPr>
          <w:rFonts w:ascii="Times New Roman" w:eastAsia="Times New Roman" w:hAnsi="Times New Roman" w:cs="Times New Roman"/>
          <w:b/>
          <w:bCs/>
          <w:color w:val="000000"/>
          <w:sz w:val="24"/>
          <w:szCs w:val="24"/>
          <w:lang w:val="en-IN" w:eastAsia="en-IN"/>
        </w:rPr>
        <w:t xml:space="preserve">   </w:t>
      </w:r>
      <w:r w:rsidRPr="0032043E">
        <w:rPr>
          <w:rFonts w:ascii="Times New Roman" w:eastAsia="Times New Roman" w:hAnsi="Times New Roman" w:cs="Times New Roman"/>
          <w:b/>
          <w:bCs/>
          <w:color w:val="000000"/>
          <w:sz w:val="24"/>
          <w:szCs w:val="24"/>
          <w:lang w:val="en-IN" w:eastAsia="en-IN"/>
        </w:rPr>
        <w:t> </w:t>
      </w:r>
      <w:r w:rsidRPr="00D52000">
        <w:rPr>
          <w:rFonts w:ascii="Times New Roman" w:eastAsia="Times New Roman" w:hAnsi="Times New Roman" w:cs="Times New Roman"/>
          <w:b/>
          <w:bCs/>
          <w:color w:val="000000"/>
          <w:sz w:val="24"/>
          <w:szCs w:val="24"/>
          <w:lang w:val="en-IN" w:eastAsia="en-IN"/>
        </w:rPr>
        <w:t xml:space="preserve">        </w:t>
      </w:r>
      <w:r w:rsidRPr="0032043E">
        <w:rPr>
          <w:rFonts w:ascii="Times New Roman" w:eastAsia="Times New Roman" w:hAnsi="Times New Roman" w:cs="Times New Roman"/>
          <w:b/>
          <w:bCs/>
          <w:color w:val="000000"/>
          <w:sz w:val="24"/>
          <w:szCs w:val="24"/>
          <w:lang w:val="en-IN" w:eastAsia="en-IN"/>
        </w:rPr>
        <w:t>AU2420024</w:t>
      </w:r>
    </w:p>
    <w:p w14:paraId="3A882F83" w14:textId="77777777" w:rsidR="00E76415" w:rsidRPr="00D52000" w:rsidRDefault="00E76415">
      <w:pPr>
        <w:pStyle w:val="BodyText"/>
        <w:spacing w:before="35"/>
        <w:rPr>
          <w:rFonts w:ascii="Times New Roman" w:hAnsi="Times New Roman" w:cs="Times New Roman"/>
          <w:sz w:val="24"/>
        </w:rPr>
      </w:pPr>
    </w:p>
    <w:p w14:paraId="79574D80" w14:textId="77777777" w:rsidR="0032043E" w:rsidRPr="00D52000" w:rsidRDefault="0032043E">
      <w:pPr>
        <w:pStyle w:val="BodyText"/>
        <w:spacing w:before="35"/>
        <w:rPr>
          <w:rFonts w:ascii="Times New Roman" w:hAnsi="Times New Roman" w:cs="Times New Roman"/>
          <w:sz w:val="24"/>
        </w:rPr>
      </w:pPr>
    </w:p>
    <w:p w14:paraId="15938D62" w14:textId="77777777" w:rsidR="00E76415" w:rsidRPr="00D52000" w:rsidRDefault="00000000">
      <w:pPr>
        <w:pStyle w:val="Heading4"/>
        <w:ind w:left="3" w:right="3"/>
        <w:jc w:val="center"/>
        <w:rPr>
          <w:rFonts w:ascii="Times New Roman" w:hAnsi="Times New Roman" w:cs="Times New Roman"/>
        </w:rPr>
      </w:pPr>
      <w:r w:rsidRPr="00D52000">
        <w:rPr>
          <w:rFonts w:ascii="Times New Roman" w:hAnsi="Times New Roman" w:cs="Times New Roman"/>
        </w:rPr>
        <w:t xml:space="preserve">GitHub </w:t>
      </w:r>
      <w:r w:rsidRPr="00D52000">
        <w:rPr>
          <w:rFonts w:ascii="Times New Roman" w:hAnsi="Times New Roman" w:cs="Times New Roman"/>
          <w:spacing w:val="-4"/>
        </w:rPr>
        <w:t>Link</w:t>
      </w:r>
    </w:p>
    <w:p w14:paraId="190ECCC6" w14:textId="2932633A" w:rsidR="00E76415" w:rsidRPr="00D52000" w:rsidRDefault="008D245B">
      <w:pPr>
        <w:jc w:val="center"/>
        <w:rPr>
          <w:rFonts w:ascii="Times New Roman" w:hAnsi="Times New Roman" w:cs="Times New Roman"/>
          <w:sz w:val="24"/>
        </w:rPr>
        <w:sectPr w:rsidR="00E76415" w:rsidRPr="00D52000">
          <w:type w:val="continuous"/>
          <w:pgSz w:w="11910" w:h="16840"/>
          <w:pgMar w:top="1600" w:right="1133" w:bottom="280" w:left="1133" w:header="720" w:footer="720" w:gutter="0"/>
          <w:cols w:space="720"/>
        </w:sectPr>
      </w:pPr>
      <w:r w:rsidRPr="008D245B">
        <w:rPr>
          <w:rFonts w:ascii="Times New Roman" w:hAnsi="Times New Roman" w:cs="Times New Roman"/>
          <w:sz w:val="24"/>
        </w:rPr>
        <w:t>https://github.com/</w:t>
      </w:r>
      <w:r w:rsidR="006523A8">
        <w:rPr>
          <w:rFonts w:ascii="Times New Roman" w:hAnsi="Times New Roman" w:cs="Times New Roman"/>
          <w:sz w:val="24"/>
        </w:rPr>
        <w:t>HetanshJalan</w:t>
      </w:r>
      <w:r w:rsidRPr="008D245B">
        <w:rPr>
          <w:rFonts w:ascii="Times New Roman" w:hAnsi="Times New Roman" w:cs="Times New Roman"/>
          <w:sz w:val="24"/>
        </w:rPr>
        <w:t>/Psychology-Experiments</w:t>
      </w:r>
    </w:p>
    <w:p w14:paraId="67D290E8" w14:textId="77777777" w:rsidR="00E76415" w:rsidRPr="00D52000" w:rsidRDefault="00000000">
      <w:pPr>
        <w:pStyle w:val="Heading2"/>
        <w:rPr>
          <w:rFonts w:ascii="Times New Roman" w:hAnsi="Times New Roman" w:cs="Times New Roman"/>
          <w:spacing w:val="-2"/>
        </w:rPr>
      </w:pPr>
      <w:r w:rsidRPr="00D52000">
        <w:rPr>
          <w:rFonts w:ascii="Times New Roman" w:hAnsi="Times New Roman" w:cs="Times New Roman"/>
          <w:spacing w:val="-2"/>
        </w:rPr>
        <w:lastRenderedPageBreak/>
        <w:t>Introduction</w:t>
      </w:r>
    </w:p>
    <w:p w14:paraId="67C02A77" w14:textId="77777777" w:rsidR="0032043E" w:rsidRPr="00D52000" w:rsidRDefault="0032043E">
      <w:pPr>
        <w:pStyle w:val="Heading2"/>
        <w:rPr>
          <w:rFonts w:ascii="Times New Roman" w:hAnsi="Times New Roman" w:cs="Times New Roman"/>
        </w:rPr>
      </w:pPr>
    </w:p>
    <w:p w14:paraId="67B036D5" w14:textId="77777777" w:rsidR="0032043E" w:rsidRPr="00D52000" w:rsidRDefault="0032043E" w:rsidP="0032043E">
      <w:pPr>
        <w:pStyle w:val="BodyText"/>
        <w:spacing w:before="16"/>
        <w:rPr>
          <w:rFonts w:ascii="Times New Roman" w:hAnsi="Times New Roman" w:cs="Times New Roman"/>
          <w:sz w:val="24"/>
          <w:szCs w:val="24"/>
        </w:rPr>
      </w:pPr>
      <w:r w:rsidRPr="00D52000">
        <w:rPr>
          <w:rFonts w:ascii="Times New Roman" w:hAnsi="Times New Roman" w:cs="Times New Roman"/>
          <w:sz w:val="24"/>
          <w:szCs w:val="24"/>
        </w:rPr>
        <w:t>The Stroop task is a test of interference in which the person has to respond to one feature of the stimulus but the other feature gives conflicting information. In this colour-word version, the appropriate feature is the colour of the ink, the written word may correspond or not to this feature. When people encounter conflicting information, they often experience a slowing that is known as the Stroop effect (Stroop, 1935).</w:t>
      </w:r>
    </w:p>
    <w:p w14:paraId="31A707F5" w14:textId="77777777" w:rsidR="0032043E" w:rsidRPr="00D52000" w:rsidRDefault="0032043E" w:rsidP="0032043E">
      <w:pPr>
        <w:pStyle w:val="BodyText"/>
        <w:spacing w:before="16"/>
        <w:rPr>
          <w:rFonts w:ascii="Times New Roman" w:hAnsi="Times New Roman" w:cs="Times New Roman"/>
          <w:sz w:val="24"/>
          <w:szCs w:val="24"/>
        </w:rPr>
      </w:pPr>
    </w:p>
    <w:p w14:paraId="6E348A07" w14:textId="77777777" w:rsidR="0032043E" w:rsidRPr="00D52000" w:rsidRDefault="0032043E" w:rsidP="0032043E">
      <w:pPr>
        <w:pStyle w:val="BodyText"/>
        <w:spacing w:before="16"/>
        <w:rPr>
          <w:rFonts w:ascii="Times New Roman" w:hAnsi="Times New Roman" w:cs="Times New Roman"/>
          <w:sz w:val="24"/>
          <w:szCs w:val="24"/>
        </w:rPr>
      </w:pPr>
      <w:r w:rsidRPr="00D52000">
        <w:rPr>
          <w:rFonts w:ascii="Times New Roman" w:hAnsi="Times New Roman" w:cs="Times New Roman"/>
          <w:sz w:val="24"/>
          <w:szCs w:val="24"/>
        </w:rPr>
        <w:t>The task has been extensively employed to study selective attention and cognitive control. Congruent trials contain matching cues whereas incongruent trials involve competition between the cue that must be identified and the competing information received by the word (MacLeod, 1991).</w:t>
      </w:r>
    </w:p>
    <w:p w14:paraId="5B42F1A2" w14:textId="77777777" w:rsidR="0032043E" w:rsidRPr="00D52000" w:rsidRDefault="0032043E" w:rsidP="0032043E">
      <w:pPr>
        <w:pStyle w:val="BodyText"/>
        <w:spacing w:before="16"/>
        <w:rPr>
          <w:rFonts w:ascii="Times New Roman" w:hAnsi="Times New Roman" w:cs="Times New Roman"/>
          <w:sz w:val="24"/>
          <w:szCs w:val="24"/>
        </w:rPr>
      </w:pPr>
    </w:p>
    <w:p w14:paraId="70A02A06" w14:textId="77777777" w:rsidR="0032043E" w:rsidRPr="00D52000" w:rsidRDefault="0032043E" w:rsidP="0032043E">
      <w:pPr>
        <w:pStyle w:val="BodyText"/>
        <w:spacing w:before="16"/>
        <w:rPr>
          <w:rFonts w:ascii="Times New Roman" w:hAnsi="Times New Roman" w:cs="Times New Roman"/>
          <w:sz w:val="24"/>
          <w:szCs w:val="24"/>
        </w:rPr>
      </w:pPr>
      <w:r w:rsidRPr="00D52000">
        <w:rPr>
          <w:rFonts w:ascii="Times New Roman" w:hAnsi="Times New Roman" w:cs="Times New Roman"/>
          <w:sz w:val="24"/>
          <w:szCs w:val="24"/>
        </w:rPr>
        <w:t>Computerized versions of the stimulus enable the presentation of stimuli and the recording of stimuli responses to be standardized. PsychoPy is an open-source behavioural environment that allows to control the presentation of stimuli and record responses using the keyboard (Peirce et al., 2019).</w:t>
      </w:r>
    </w:p>
    <w:p w14:paraId="5EE599B1" w14:textId="77777777" w:rsidR="0032043E" w:rsidRPr="00D52000" w:rsidRDefault="0032043E" w:rsidP="0032043E">
      <w:pPr>
        <w:pStyle w:val="BodyText"/>
        <w:spacing w:before="16"/>
        <w:rPr>
          <w:rFonts w:ascii="Times New Roman" w:hAnsi="Times New Roman" w:cs="Times New Roman"/>
          <w:sz w:val="24"/>
          <w:szCs w:val="24"/>
        </w:rPr>
      </w:pPr>
    </w:p>
    <w:p w14:paraId="4B790F35" w14:textId="346ECA34" w:rsidR="0032043E" w:rsidRPr="00D52000" w:rsidRDefault="0032043E" w:rsidP="0032043E">
      <w:pPr>
        <w:pStyle w:val="BodyText"/>
        <w:spacing w:before="16"/>
        <w:rPr>
          <w:rFonts w:ascii="Times New Roman" w:hAnsi="Times New Roman" w:cs="Times New Roman"/>
          <w:sz w:val="24"/>
          <w:szCs w:val="24"/>
        </w:rPr>
      </w:pPr>
      <w:r w:rsidRPr="00D52000">
        <w:rPr>
          <w:rFonts w:ascii="Times New Roman" w:hAnsi="Times New Roman" w:cs="Times New Roman"/>
          <w:b/>
          <w:bCs/>
          <w:sz w:val="24"/>
          <w:szCs w:val="24"/>
        </w:rPr>
        <w:t>Aim:</w:t>
      </w:r>
      <w:r w:rsidRPr="00D52000">
        <w:rPr>
          <w:rFonts w:ascii="Times New Roman" w:hAnsi="Times New Roman" w:cs="Times New Roman"/>
          <w:sz w:val="24"/>
          <w:szCs w:val="24"/>
        </w:rPr>
        <w:t xml:space="preserve">  In the experiment they tested whether there was any difference in response time for congruent and incongruent colour-word stimuli.</w:t>
      </w:r>
    </w:p>
    <w:p w14:paraId="10FE6373" w14:textId="77777777" w:rsidR="0032043E" w:rsidRPr="00D52000" w:rsidRDefault="0032043E" w:rsidP="0032043E">
      <w:pPr>
        <w:pStyle w:val="BodyText"/>
        <w:spacing w:before="16"/>
        <w:rPr>
          <w:rFonts w:ascii="Times New Roman" w:hAnsi="Times New Roman" w:cs="Times New Roman"/>
          <w:sz w:val="24"/>
          <w:szCs w:val="24"/>
        </w:rPr>
      </w:pPr>
    </w:p>
    <w:p w14:paraId="3B376B9F" w14:textId="33834F9E" w:rsidR="00E76415" w:rsidRPr="00D52000" w:rsidRDefault="0032043E" w:rsidP="0032043E">
      <w:pPr>
        <w:pStyle w:val="BodyText"/>
        <w:spacing w:before="16"/>
        <w:rPr>
          <w:rFonts w:ascii="Times New Roman" w:hAnsi="Times New Roman" w:cs="Times New Roman"/>
          <w:sz w:val="24"/>
          <w:szCs w:val="24"/>
        </w:rPr>
      </w:pPr>
      <w:r w:rsidRPr="00D52000">
        <w:rPr>
          <w:rFonts w:ascii="Times New Roman" w:hAnsi="Times New Roman" w:cs="Times New Roman"/>
          <w:b/>
          <w:bCs/>
          <w:sz w:val="24"/>
          <w:szCs w:val="24"/>
        </w:rPr>
        <w:t>Hypothesis:</w:t>
      </w:r>
      <w:r w:rsidRPr="00D52000">
        <w:rPr>
          <w:rFonts w:ascii="Times New Roman" w:hAnsi="Times New Roman" w:cs="Times New Roman"/>
          <w:sz w:val="24"/>
          <w:szCs w:val="24"/>
        </w:rPr>
        <w:t xml:space="preserve"> The p</w:t>
      </w:r>
      <w:r w:rsidR="00D52000">
        <w:rPr>
          <w:rFonts w:ascii="Times New Roman" w:hAnsi="Times New Roman" w:cs="Times New Roman"/>
          <w:sz w:val="24"/>
          <w:szCs w:val="24"/>
        </w:rPr>
        <w:t>r</w:t>
      </w:r>
      <w:r w:rsidRPr="00D52000">
        <w:rPr>
          <w:rFonts w:ascii="Times New Roman" w:hAnsi="Times New Roman" w:cs="Times New Roman"/>
          <w:sz w:val="24"/>
          <w:szCs w:val="24"/>
        </w:rPr>
        <w:t xml:space="preserve">ediction was that incongruent and congruent trials would </w:t>
      </w:r>
      <w:r w:rsidR="00D52000">
        <w:rPr>
          <w:rFonts w:ascii="Times New Roman" w:hAnsi="Times New Roman" w:cs="Times New Roman"/>
          <w:sz w:val="24"/>
          <w:szCs w:val="24"/>
        </w:rPr>
        <w:t>give</w:t>
      </w:r>
      <w:r w:rsidRPr="00D52000">
        <w:rPr>
          <w:rFonts w:ascii="Times New Roman" w:hAnsi="Times New Roman" w:cs="Times New Roman"/>
          <w:sz w:val="24"/>
          <w:szCs w:val="24"/>
        </w:rPr>
        <w:t xml:space="preserve"> reaction times of different lengths; the incongruent trials would have longer reaction times because the word and ink colour would give conflicting information.</w:t>
      </w:r>
    </w:p>
    <w:p w14:paraId="71FABB6C" w14:textId="77777777" w:rsidR="0032043E" w:rsidRPr="00D52000" w:rsidRDefault="0032043E" w:rsidP="0032043E">
      <w:pPr>
        <w:pStyle w:val="BodyText"/>
        <w:spacing w:before="16"/>
        <w:rPr>
          <w:rFonts w:ascii="Times New Roman" w:hAnsi="Times New Roman" w:cs="Times New Roman"/>
        </w:rPr>
      </w:pPr>
    </w:p>
    <w:p w14:paraId="58289212" w14:textId="77777777" w:rsidR="00E76415" w:rsidRPr="00D52000" w:rsidRDefault="00000000">
      <w:pPr>
        <w:pStyle w:val="Heading2"/>
        <w:spacing w:before="0"/>
        <w:rPr>
          <w:rFonts w:ascii="Times New Roman" w:hAnsi="Times New Roman" w:cs="Times New Roman"/>
          <w:spacing w:val="-2"/>
        </w:rPr>
      </w:pPr>
      <w:r w:rsidRPr="00D52000">
        <w:rPr>
          <w:rFonts w:ascii="Times New Roman" w:hAnsi="Times New Roman" w:cs="Times New Roman"/>
          <w:spacing w:val="-2"/>
        </w:rPr>
        <w:t>Method</w:t>
      </w:r>
    </w:p>
    <w:p w14:paraId="08B4B3AF" w14:textId="77777777" w:rsidR="0032043E" w:rsidRPr="00D52000" w:rsidRDefault="0032043E">
      <w:pPr>
        <w:pStyle w:val="Heading2"/>
        <w:spacing w:before="0"/>
        <w:rPr>
          <w:rFonts w:ascii="Times New Roman" w:hAnsi="Times New Roman" w:cs="Times New Roman"/>
          <w:spacing w:val="-2"/>
        </w:rPr>
      </w:pPr>
    </w:p>
    <w:p w14:paraId="4A0FE2EA" w14:textId="77777777" w:rsidR="0032043E" w:rsidRPr="00D52000" w:rsidRDefault="0032043E" w:rsidP="0032043E">
      <w:pPr>
        <w:pStyle w:val="Heading2"/>
        <w:rPr>
          <w:rFonts w:ascii="Times New Roman" w:hAnsi="Times New Roman" w:cs="Times New Roman"/>
        </w:rPr>
      </w:pPr>
      <w:r w:rsidRPr="00D52000">
        <w:rPr>
          <w:rFonts w:ascii="Times New Roman" w:hAnsi="Times New Roman" w:cs="Times New Roman"/>
        </w:rPr>
        <w:t>Participant</w:t>
      </w:r>
    </w:p>
    <w:p w14:paraId="5E80F69C" w14:textId="304AE26C" w:rsidR="0032043E" w:rsidRPr="00D52000" w:rsidRDefault="0032043E" w:rsidP="0032043E">
      <w:pPr>
        <w:pStyle w:val="Heading2"/>
        <w:rPr>
          <w:rFonts w:ascii="Times New Roman" w:hAnsi="Times New Roman" w:cs="Times New Roman"/>
          <w:b w:val="0"/>
          <w:bCs w:val="0"/>
          <w:sz w:val="24"/>
          <w:szCs w:val="24"/>
        </w:rPr>
      </w:pPr>
      <w:r w:rsidRPr="00D52000">
        <w:rPr>
          <w:rFonts w:ascii="Times New Roman" w:hAnsi="Times New Roman" w:cs="Times New Roman"/>
          <w:b w:val="0"/>
          <w:bCs w:val="0"/>
          <w:sz w:val="24"/>
          <w:szCs w:val="24"/>
        </w:rPr>
        <w:t>Participant was a 20-year-old male undergraduate student. He has run the experiment separately in the University. Participants were asked to participate and informed consent was received prior to the task. In the experimental output, a participant label instead of a personal identifier was used.</w:t>
      </w:r>
    </w:p>
    <w:p w14:paraId="42F525AD" w14:textId="77777777" w:rsidR="0032043E" w:rsidRPr="00D52000" w:rsidRDefault="0032043E" w:rsidP="0032043E">
      <w:pPr>
        <w:pStyle w:val="Heading2"/>
        <w:rPr>
          <w:rFonts w:ascii="Times New Roman" w:hAnsi="Times New Roman" w:cs="Times New Roman"/>
          <w:b w:val="0"/>
          <w:bCs w:val="0"/>
        </w:rPr>
      </w:pPr>
    </w:p>
    <w:p w14:paraId="413F3D34" w14:textId="321BD85F" w:rsidR="00D52000" w:rsidRPr="00D52000" w:rsidRDefault="0032043E" w:rsidP="00D52000">
      <w:pPr>
        <w:pStyle w:val="Heading2"/>
        <w:rPr>
          <w:rFonts w:ascii="Times New Roman" w:hAnsi="Times New Roman" w:cs="Times New Roman"/>
        </w:rPr>
      </w:pPr>
      <w:r w:rsidRPr="00D52000">
        <w:rPr>
          <w:rFonts w:ascii="Times New Roman" w:hAnsi="Times New Roman" w:cs="Times New Roman"/>
        </w:rPr>
        <w:t>Materials</w:t>
      </w:r>
    </w:p>
    <w:p w14:paraId="4C59F907" w14:textId="77777777" w:rsidR="0032043E" w:rsidRPr="00D52000" w:rsidRDefault="0032043E" w:rsidP="0032043E">
      <w:pPr>
        <w:pStyle w:val="Heading2"/>
        <w:rPr>
          <w:rFonts w:ascii="Times New Roman" w:hAnsi="Times New Roman" w:cs="Times New Roman"/>
          <w:b w:val="0"/>
          <w:bCs w:val="0"/>
          <w:sz w:val="24"/>
          <w:szCs w:val="24"/>
        </w:rPr>
      </w:pPr>
      <w:r w:rsidRPr="00D52000">
        <w:rPr>
          <w:rFonts w:ascii="Times New Roman" w:hAnsi="Times New Roman" w:cs="Times New Roman"/>
          <w:b w:val="0"/>
          <w:bCs w:val="0"/>
          <w:sz w:val="24"/>
          <w:szCs w:val="24"/>
        </w:rPr>
        <w:t>An experiment was conducted using PsychoPy 2026.2.3 with full screen enabled. Approximate display refresh rate recorded was 60.13 Hz. The responses were obtained by a standard keyboard.</w:t>
      </w:r>
    </w:p>
    <w:p w14:paraId="1213AA0E" w14:textId="77777777" w:rsidR="00D52000" w:rsidRDefault="0032043E" w:rsidP="0032043E">
      <w:pPr>
        <w:pStyle w:val="Heading2"/>
        <w:spacing w:before="0"/>
        <w:rPr>
          <w:rFonts w:ascii="Times New Roman" w:hAnsi="Times New Roman" w:cs="Times New Roman"/>
          <w:b w:val="0"/>
          <w:bCs w:val="0"/>
          <w:sz w:val="24"/>
          <w:szCs w:val="24"/>
        </w:rPr>
      </w:pPr>
      <w:r w:rsidRPr="00D52000">
        <w:rPr>
          <w:rFonts w:ascii="Times New Roman" w:hAnsi="Times New Roman" w:cs="Times New Roman"/>
          <w:b w:val="0"/>
          <w:bCs w:val="0"/>
          <w:sz w:val="24"/>
          <w:szCs w:val="24"/>
        </w:rPr>
        <w:t xml:space="preserve">The words Red and Blue were written in Red or Blue ink in the stimulus set. </w:t>
      </w:r>
    </w:p>
    <w:p w14:paraId="08885DFF" w14:textId="43DD0B9F" w:rsidR="0032043E" w:rsidRPr="00D52000" w:rsidRDefault="0032043E" w:rsidP="0032043E">
      <w:pPr>
        <w:pStyle w:val="Heading2"/>
        <w:spacing w:before="0"/>
        <w:rPr>
          <w:rFonts w:ascii="Times New Roman" w:hAnsi="Times New Roman" w:cs="Times New Roman"/>
          <w:b w:val="0"/>
          <w:bCs w:val="0"/>
          <w:sz w:val="24"/>
          <w:szCs w:val="24"/>
        </w:rPr>
      </w:pPr>
      <w:r w:rsidRPr="00D52000">
        <w:rPr>
          <w:rFonts w:ascii="Times New Roman" w:hAnsi="Times New Roman" w:cs="Times New Roman"/>
          <w:b w:val="0"/>
          <w:bCs w:val="0"/>
          <w:sz w:val="24"/>
          <w:szCs w:val="24"/>
        </w:rPr>
        <w:t>The four combinations were: Red/Red, Red/Blue, Blue/Red, and Blue/Blue. The cases of Red/Red and Blue/Blue were congruent case, but the cases of Red/Blue and Blue/Red were incongruent case. The R key was the Red and the B key was the Blue.</w:t>
      </w:r>
    </w:p>
    <w:p w14:paraId="5C10AB3E" w14:textId="77777777" w:rsidR="00E76415" w:rsidRPr="00D52000" w:rsidRDefault="00000000">
      <w:pPr>
        <w:spacing w:before="161"/>
        <w:ind w:left="3" w:right="3"/>
        <w:jc w:val="center"/>
        <w:rPr>
          <w:rFonts w:ascii="Times New Roman" w:hAnsi="Times New Roman" w:cs="Times New Roman"/>
          <w:sz w:val="18"/>
        </w:rPr>
      </w:pPr>
      <w:r w:rsidRPr="00D52000">
        <w:rPr>
          <w:rFonts w:ascii="Times New Roman" w:hAnsi="Times New Roman" w:cs="Times New Roman"/>
          <w:sz w:val="18"/>
        </w:rPr>
        <w:t xml:space="preserve">Figure </w:t>
      </w:r>
      <w:r w:rsidRPr="00D52000">
        <w:rPr>
          <w:rFonts w:ascii="Times New Roman" w:hAnsi="Times New Roman" w:cs="Times New Roman"/>
          <w:spacing w:val="-10"/>
          <w:sz w:val="18"/>
        </w:rPr>
        <w:t>1</w:t>
      </w:r>
    </w:p>
    <w:p w14:paraId="06866310" w14:textId="77777777" w:rsidR="00E76415" w:rsidRPr="00D52000" w:rsidRDefault="00000000">
      <w:pPr>
        <w:pStyle w:val="BodyText"/>
        <w:spacing w:before="5"/>
        <w:rPr>
          <w:rFonts w:ascii="Times New Roman" w:hAnsi="Times New Roman" w:cs="Times New Roman"/>
          <w:sz w:val="15"/>
        </w:rPr>
      </w:pPr>
      <w:r w:rsidRPr="00D52000">
        <w:rPr>
          <w:rFonts w:ascii="Times New Roman" w:hAnsi="Times New Roman" w:cs="Times New Roman"/>
          <w:noProof/>
          <w:sz w:val="15"/>
        </w:rPr>
        <w:lastRenderedPageBreak/>
        <w:drawing>
          <wp:anchor distT="0" distB="0" distL="0" distR="0" simplePos="0" relativeHeight="251646976" behindDoc="1" locked="0" layoutInCell="1" allowOverlap="1" wp14:anchorId="75FC72DC" wp14:editId="70CF6070">
            <wp:simplePos x="0" y="0"/>
            <wp:positionH relativeFrom="page">
              <wp:posOffset>1079999</wp:posOffset>
            </wp:positionH>
            <wp:positionV relativeFrom="paragraph">
              <wp:posOffset>128281</wp:posOffset>
            </wp:positionV>
            <wp:extent cx="5362575" cy="257403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362575" cy="2574036"/>
                    </a:xfrm>
                    <a:prstGeom prst="rect">
                      <a:avLst/>
                    </a:prstGeom>
                  </pic:spPr>
                </pic:pic>
              </a:graphicData>
            </a:graphic>
          </wp:anchor>
        </w:drawing>
      </w:r>
    </w:p>
    <w:p w14:paraId="6C9301C0" w14:textId="77777777" w:rsidR="00E76415" w:rsidRPr="00D52000" w:rsidRDefault="00E76415">
      <w:pPr>
        <w:pStyle w:val="BodyText"/>
        <w:rPr>
          <w:rFonts w:ascii="Times New Roman" w:hAnsi="Times New Roman" w:cs="Times New Roman"/>
          <w:sz w:val="15"/>
        </w:rPr>
        <w:sectPr w:rsidR="00E76415" w:rsidRPr="00D52000">
          <w:pgSz w:w="11910" w:h="16840"/>
          <w:pgMar w:top="960" w:right="1133" w:bottom="280" w:left="1133" w:header="720" w:footer="720" w:gutter="0"/>
          <w:cols w:space="720"/>
        </w:sectPr>
      </w:pPr>
    </w:p>
    <w:p w14:paraId="5EB711A4" w14:textId="77777777" w:rsidR="00E76415" w:rsidRPr="00D52000" w:rsidRDefault="00000000">
      <w:pPr>
        <w:spacing w:before="80" w:line="278" w:lineRule="auto"/>
        <w:ind w:left="3" w:right="1"/>
        <w:jc w:val="center"/>
        <w:rPr>
          <w:rFonts w:ascii="Times New Roman" w:hAnsi="Times New Roman" w:cs="Times New Roman"/>
          <w:i/>
          <w:sz w:val="18"/>
        </w:rPr>
      </w:pPr>
      <w:r w:rsidRPr="00D52000">
        <w:rPr>
          <w:rFonts w:ascii="Times New Roman" w:hAnsi="Times New Roman" w:cs="Times New Roman"/>
          <w:i/>
          <w:sz w:val="18"/>
        </w:rPr>
        <w:lastRenderedPageBreak/>
        <w:t>Figure</w:t>
      </w:r>
      <w:r w:rsidRPr="00D52000">
        <w:rPr>
          <w:rFonts w:ascii="Times New Roman" w:hAnsi="Times New Roman" w:cs="Times New Roman"/>
          <w:i/>
          <w:spacing w:val="-3"/>
          <w:sz w:val="18"/>
        </w:rPr>
        <w:t xml:space="preserve"> </w:t>
      </w:r>
      <w:r w:rsidRPr="00D52000">
        <w:rPr>
          <w:rFonts w:ascii="Times New Roman" w:hAnsi="Times New Roman" w:cs="Times New Roman"/>
          <w:i/>
          <w:sz w:val="18"/>
        </w:rPr>
        <w:t>1.</w:t>
      </w:r>
      <w:r w:rsidRPr="00D52000">
        <w:rPr>
          <w:rFonts w:ascii="Times New Roman" w:hAnsi="Times New Roman" w:cs="Times New Roman"/>
          <w:i/>
          <w:spacing w:val="-3"/>
          <w:sz w:val="18"/>
        </w:rPr>
        <w:t xml:space="preserve"> </w:t>
      </w:r>
      <w:r w:rsidRPr="00D52000">
        <w:rPr>
          <w:rFonts w:ascii="Times New Roman" w:hAnsi="Times New Roman" w:cs="Times New Roman"/>
          <w:i/>
          <w:sz w:val="18"/>
        </w:rPr>
        <w:t>Fixation</w:t>
      </w:r>
      <w:r w:rsidRPr="00D52000">
        <w:rPr>
          <w:rFonts w:ascii="Times New Roman" w:hAnsi="Times New Roman" w:cs="Times New Roman"/>
          <w:i/>
          <w:spacing w:val="-3"/>
          <w:sz w:val="18"/>
        </w:rPr>
        <w:t xml:space="preserve"> </w:t>
      </w:r>
      <w:r w:rsidRPr="00D52000">
        <w:rPr>
          <w:rFonts w:ascii="Times New Roman" w:hAnsi="Times New Roman" w:cs="Times New Roman"/>
          <w:i/>
          <w:sz w:val="18"/>
        </w:rPr>
        <w:t>stimulus</w:t>
      </w:r>
      <w:r w:rsidRPr="00D52000">
        <w:rPr>
          <w:rFonts w:ascii="Times New Roman" w:hAnsi="Times New Roman" w:cs="Times New Roman"/>
          <w:i/>
          <w:spacing w:val="-3"/>
          <w:sz w:val="18"/>
        </w:rPr>
        <w:t xml:space="preserve"> </w:t>
      </w:r>
      <w:r w:rsidRPr="00D52000">
        <w:rPr>
          <w:rFonts w:ascii="Times New Roman" w:hAnsi="Times New Roman" w:cs="Times New Roman"/>
          <w:i/>
          <w:sz w:val="18"/>
        </w:rPr>
        <w:t>reconstructed</w:t>
      </w:r>
      <w:r w:rsidRPr="00D52000">
        <w:rPr>
          <w:rFonts w:ascii="Times New Roman" w:hAnsi="Times New Roman" w:cs="Times New Roman"/>
          <w:i/>
          <w:spacing w:val="-3"/>
          <w:sz w:val="18"/>
        </w:rPr>
        <w:t xml:space="preserve"> </w:t>
      </w:r>
      <w:r w:rsidRPr="00D52000">
        <w:rPr>
          <w:rFonts w:ascii="Times New Roman" w:hAnsi="Times New Roman" w:cs="Times New Roman"/>
          <w:i/>
          <w:sz w:val="18"/>
        </w:rPr>
        <w:t>from</w:t>
      </w:r>
      <w:r w:rsidRPr="00D52000">
        <w:rPr>
          <w:rFonts w:ascii="Times New Roman" w:hAnsi="Times New Roman" w:cs="Times New Roman"/>
          <w:i/>
          <w:spacing w:val="-3"/>
          <w:sz w:val="18"/>
        </w:rPr>
        <w:t xml:space="preserve"> </w:t>
      </w:r>
      <w:r w:rsidRPr="00D52000">
        <w:rPr>
          <w:rFonts w:ascii="Times New Roman" w:hAnsi="Times New Roman" w:cs="Times New Roman"/>
          <w:i/>
          <w:sz w:val="18"/>
        </w:rPr>
        <w:t>the</w:t>
      </w:r>
      <w:r w:rsidRPr="00D52000">
        <w:rPr>
          <w:rFonts w:ascii="Times New Roman" w:hAnsi="Times New Roman" w:cs="Times New Roman"/>
          <w:i/>
          <w:spacing w:val="-3"/>
          <w:sz w:val="18"/>
        </w:rPr>
        <w:t xml:space="preserve"> </w:t>
      </w:r>
      <w:r w:rsidRPr="00D52000">
        <w:rPr>
          <w:rFonts w:ascii="Times New Roman" w:hAnsi="Times New Roman" w:cs="Times New Roman"/>
          <w:i/>
          <w:sz w:val="18"/>
        </w:rPr>
        <w:t>uploaded</w:t>
      </w:r>
      <w:r w:rsidRPr="00D52000">
        <w:rPr>
          <w:rFonts w:ascii="Times New Roman" w:hAnsi="Times New Roman" w:cs="Times New Roman"/>
          <w:i/>
          <w:spacing w:val="-3"/>
          <w:sz w:val="18"/>
        </w:rPr>
        <w:t xml:space="preserve"> </w:t>
      </w:r>
      <w:r w:rsidRPr="00D52000">
        <w:rPr>
          <w:rFonts w:ascii="Times New Roman" w:hAnsi="Times New Roman" w:cs="Times New Roman"/>
          <w:i/>
          <w:sz w:val="18"/>
        </w:rPr>
        <w:t>PsychoPy</w:t>
      </w:r>
      <w:r w:rsidRPr="00D52000">
        <w:rPr>
          <w:rFonts w:ascii="Times New Roman" w:hAnsi="Times New Roman" w:cs="Times New Roman"/>
          <w:i/>
          <w:spacing w:val="-3"/>
          <w:sz w:val="18"/>
        </w:rPr>
        <w:t xml:space="preserve"> </w:t>
      </w:r>
      <w:r w:rsidRPr="00D52000">
        <w:rPr>
          <w:rFonts w:ascii="Times New Roman" w:hAnsi="Times New Roman" w:cs="Times New Roman"/>
          <w:i/>
          <w:sz w:val="18"/>
        </w:rPr>
        <w:t>experiment</w:t>
      </w:r>
      <w:r w:rsidRPr="00D52000">
        <w:rPr>
          <w:rFonts w:ascii="Times New Roman" w:hAnsi="Times New Roman" w:cs="Times New Roman"/>
          <w:i/>
          <w:spacing w:val="-3"/>
          <w:sz w:val="18"/>
        </w:rPr>
        <w:t xml:space="preserve"> </w:t>
      </w:r>
      <w:r w:rsidRPr="00D52000">
        <w:rPr>
          <w:rFonts w:ascii="Times New Roman" w:hAnsi="Times New Roman" w:cs="Times New Roman"/>
          <w:i/>
          <w:sz w:val="18"/>
        </w:rPr>
        <w:t>settings:</w:t>
      </w:r>
      <w:r w:rsidRPr="00D52000">
        <w:rPr>
          <w:rFonts w:ascii="Times New Roman" w:hAnsi="Times New Roman" w:cs="Times New Roman"/>
          <w:i/>
          <w:spacing w:val="-3"/>
          <w:sz w:val="18"/>
        </w:rPr>
        <w:t xml:space="preserve"> </w:t>
      </w:r>
      <w:r w:rsidRPr="00D52000">
        <w:rPr>
          <w:rFonts w:ascii="Times New Roman" w:hAnsi="Times New Roman" w:cs="Times New Roman"/>
          <w:i/>
          <w:sz w:val="18"/>
        </w:rPr>
        <w:t>a</w:t>
      </w:r>
      <w:r w:rsidRPr="00D52000">
        <w:rPr>
          <w:rFonts w:ascii="Times New Roman" w:hAnsi="Times New Roman" w:cs="Times New Roman"/>
          <w:i/>
          <w:spacing w:val="-3"/>
          <w:sz w:val="18"/>
        </w:rPr>
        <w:t xml:space="preserve"> </w:t>
      </w:r>
      <w:r w:rsidRPr="00D52000">
        <w:rPr>
          <w:rFonts w:ascii="Times New Roman" w:hAnsi="Times New Roman" w:cs="Times New Roman"/>
          <w:i/>
          <w:sz w:val="18"/>
        </w:rPr>
        <w:t>white</w:t>
      </w:r>
      <w:r w:rsidRPr="00D52000">
        <w:rPr>
          <w:rFonts w:ascii="Times New Roman" w:hAnsi="Times New Roman" w:cs="Times New Roman"/>
          <w:i/>
          <w:spacing w:val="-3"/>
          <w:sz w:val="18"/>
        </w:rPr>
        <w:t xml:space="preserve"> </w:t>
      </w:r>
      <w:r w:rsidRPr="00D52000">
        <w:rPr>
          <w:rFonts w:ascii="Times New Roman" w:hAnsi="Times New Roman" w:cs="Times New Roman"/>
          <w:i/>
          <w:sz w:val="18"/>
        </w:rPr>
        <w:t>cross</w:t>
      </w:r>
      <w:r w:rsidRPr="00D52000">
        <w:rPr>
          <w:rFonts w:ascii="Times New Roman" w:hAnsi="Times New Roman" w:cs="Times New Roman"/>
          <w:i/>
          <w:spacing w:val="-3"/>
          <w:sz w:val="18"/>
        </w:rPr>
        <w:t xml:space="preserve"> </w:t>
      </w:r>
      <w:r w:rsidRPr="00D52000">
        <w:rPr>
          <w:rFonts w:ascii="Times New Roman" w:hAnsi="Times New Roman" w:cs="Times New Roman"/>
          <w:i/>
          <w:sz w:val="18"/>
        </w:rPr>
        <w:t>displayed</w:t>
      </w:r>
      <w:r w:rsidRPr="00D52000">
        <w:rPr>
          <w:rFonts w:ascii="Times New Roman" w:hAnsi="Times New Roman" w:cs="Times New Roman"/>
          <w:i/>
          <w:spacing w:val="-3"/>
          <w:sz w:val="18"/>
        </w:rPr>
        <w:t xml:space="preserve"> </w:t>
      </w:r>
      <w:r w:rsidRPr="00D52000">
        <w:rPr>
          <w:rFonts w:ascii="Times New Roman" w:hAnsi="Times New Roman" w:cs="Times New Roman"/>
          <w:i/>
          <w:sz w:val="18"/>
        </w:rPr>
        <w:t>for 500 ms.</w:t>
      </w:r>
    </w:p>
    <w:p w14:paraId="302CBA30" w14:textId="77777777" w:rsidR="00E76415" w:rsidRPr="00D52000" w:rsidRDefault="00000000">
      <w:pPr>
        <w:spacing w:before="180"/>
        <w:ind w:left="3" w:right="3"/>
        <w:jc w:val="center"/>
        <w:rPr>
          <w:rFonts w:ascii="Times New Roman" w:hAnsi="Times New Roman" w:cs="Times New Roman"/>
          <w:sz w:val="18"/>
        </w:rPr>
      </w:pPr>
      <w:r w:rsidRPr="00D52000">
        <w:rPr>
          <w:rFonts w:ascii="Times New Roman" w:hAnsi="Times New Roman" w:cs="Times New Roman"/>
          <w:sz w:val="18"/>
        </w:rPr>
        <w:t xml:space="preserve">Figure </w:t>
      </w:r>
      <w:r w:rsidRPr="00D52000">
        <w:rPr>
          <w:rFonts w:ascii="Times New Roman" w:hAnsi="Times New Roman" w:cs="Times New Roman"/>
          <w:spacing w:val="-10"/>
          <w:sz w:val="18"/>
        </w:rPr>
        <w:t>2</w:t>
      </w:r>
    </w:p>
    <w:p w14:paraId="3EEF95B6" w14:textId="77777777" w:rsidR="00E76415" w:rsidRPr="00D52000" w:rsidRDefault="00000000">
      <w:pPr>
        <w:pStyle w:val="BodyText"/>
        <w:spacing w:before="5"/>
        <w:rPr>
          <w:rFonts w:ascii="Times New Roman" w:hAnsi="Times New Roman" w:cs="Times New Roman"/>
          <w:sz w:val="15"/>
        </w:rPr>
      </w:pPr>
      <w:r w:rsidRPr="00D52000">
        <w:rPr>
          <w:rFonts w:ascii="Times New Roman" w:hAnsi="Times New Roman" w:cs="Times New Roman"/>
          <w:noProof/>
          <w:sz w:val="15"/>
        </w:rPr>
        <w:drawing>
          <wp:anchor distT="0" distB="0" distL="0" distR="0" simplePos="0" relativeHeight="251652096" behindDoc="1" locked="0" layoutInCell="1" allowOverlap="1" wp14:anchorId="5EB38A51" wp14:editId="28CE3957">
            <wp:simplePos x="0" y="0"/>
            <wp:positionH relativeFrom="page">
              <wp:posOffset>1079999</wp:posOffset>
            </wp:positionH>
            <wp:positionV relativeFrom="paragraph">
              <wp:posOffset>128340</wp:posOffset>
            </wp:positionV>
            <wp:extent cx="5381693" cy="251145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381693" cy="2511456"/>
                    </a:xfrm>
                    <a:prstGeom prst="rect">
                      <a:avLst/>
                    </a:prstGeom>
                  </pic:spPr>
                </pic:pic>
              </a:graphicData>
            </a:graphic>
          </wp:anchor>
        </w:drawing>
      </w:r>
    </w:p>
    <w:p w14:paraId="084F2B88" w14:textId="40298FB7" w:rsidR="00E76415" w:rsidRPr="00D52000" w:rsidRDefault="00000000">
      <w:pPr>
        <w:spacing w:before="144"/>
        <w:ind w:left="3" w:right="3"/>
        <w:jc w:val="center"/>
        <w:rPr>
          <w:rFonts w:ascii="Times New Roman" w:hAnsi="Times New Roman" w:cs="Times New Roman"/>
          <w:i/>
          <w:sz w:val="18"/>
        </w:rPr>
      </w:pPr>
      <w:r w:rsidRPr="00D52000">
        <w:rPr>
          <w:rFonts w:ascii="Times New Roman" w:hAnsi="Times New Roman" w:cs="Times New Roman"/>
          <w:i/>
          <w:sz w:val="18"/>
        </w:rPr>
        <w:t xml:space="preserve">Figure 2. </w:t>
      </w:r>
      <w:r w:rsidR="0032043E" w:rsidRPr="00D52000">
        <w:rPr>
          <w:rFonts w:ascii="Times New Roman" w:hAnsi="Times New Roman" w:cs="Times New Roman"/>
          <w:i/>
          <w:sz w:val="18"/>
        </w:rPr>
        <w:t>Red</w:t>
      </w:r>
      <w:r w:rsidRPr="00D52000">
        <w:rPr>
          <w:rFonts w:ascii="Times New Roman" w:hAnsi="Times New Roman" w:cs="Times New Roman"/>
          <w:i/>
          <w:sz w:val="18"/>
        </w:rPr>
        <w:t xml:space="preserve"> presented in </w:t>
      </w:r>
      <w:r w:rsidR="0032043E" w:rsidRPr="00D52000">
        <w:rPr>
          <w:rFonts w:ascii="Times New Roman" w:hAnsi="Times New Roman" w:cs="Times New Roman"/>
          <w:i/>
          <w:sz w:val="18"/>
        </w:rPr>
        <w:t>Blue</w:t>
      </w:r>
      <w:r w:rsidRPr="00D52000">
        <w:rPr>
          <w:rFonts w:ascii="Times New Roman" w:hAnsi="Times New Roman" w:cs="Times New Roman"/>
          <w:i/>
          <w:sz w:val="18"/>
        </w:rPr>
        <w:t xml:space="preserve"> ink (incongruent </w:t>
      </w:r>
      <w:r w:rsidRPr="00D52000">
        <w:rPr>
          <w:rFonts w:ascii="Times New Roman" w:hAnsi="Times New Roman" w:cs="Times New Roman"/>
          <w:i/>
          <w:spacing w:val="-2"/>
          <w:sz w:val="18"/>
        </w:rPr>
        <w:t>condition).</w:t>
      </w:r>
    </w:p>
    <w:p w14:paraId="6045ADA9" w14:textId="77777777" w:rsidR="00E76415" w:rsidRPr="00D52000" w:rsidRDefault="00E76415">
      <w:pPr>
        <w:pStyle w:val="BodyText"/>
        <w:spacing w:before="6"/>
        <w:rPr>
          <w:rFonts w:ascii="Times New Roman" w:hAnsi="Times New Roman" w:cs="Times New Roman"/>
          <w:i/>
          <w:sz w:val="18"/>
        </w:rPr>
      </w:pPr>
    </w:p>
    <w:p w14:paraId="6C242181" w14:textId="77777777" w:rsidR="00E76415" w:rsidRPr="00D52000" w:rsidRDefault="00000000">
      <w:pPr>
        <w:ind w:left="3" w:right="3"/>
        <w:jc w:val="center"/>
        <w:rPr>
          <w:rFonts w:ascii="Times New Roman" w:hAnsi="Times New Roman" w:cs="Times New Roman"/>
          <w:sz w:val="18"/>
        </w:rPr>
      </w:pPr>
      <w:r w:rsidRPr="00D52000">
        <w:rPr>
          <w:rFonts w:ascii="Times New Roman" w:hAnsi="Times New Roman" w:cs="Times New Roman"/>
          <w:sz w:val="18"/>
        </w:rPr>
        <w:t xml:space="preserve">Figure </w:t>
      </w:r>
      <w:r w:rsidRPr="00D52000">
        <w:rPr>
          <w:rFonts w:ascii="Times New Roman" w:hAnsi="Times New Roman" w:cs="Times New Roman"/>
          <w:spacing w:val="-10"/>
          <w:sz w:val="18"/>
        </w:rPr>
        <w:t>3</w:t>
      </w:r>
    </w:p>
    <w:p w14:paraId="41264E65" w14:textId="77777777" w:rsidR="00E76415" w:rsidRPr="00D52000" w:rsidRDefault="00000000">
      <w:pPr>
        <w:pStyle w:val="BodyText"/>
        <w:spacing w:before="6"/>
        <w:rPr>
          <w:rFonts w:ascii="Times New Roman" w:hAnsi="Times New Roman" w:cs="Times New Roman"/>
          <w:sz w:val="15"/>
        </w:rPr>
      </w:pPr>
      <w:r w:rsidRPr="00D52000">
        <w:rPr>
          <w:rFonts w:ascii="Times New Roman" w:hAnsi="Times New Roman" w:cs="Times New Roman"/>
          <w:noProof/>
          <w:sz w:val="15"/>
        </w:rPr>
        <w:drawing>
          <wp:anchor distT="0" distB="0" distL="0" distR="0" simplePos="0" relativeHeight="251657216" behindDoc="1" locked="0" layoutInCell="1" allowOverlap="1" wp14:anchorId="0A7A9860" wp14:editId="1C343F38">
            <wp:simplePos x="0" y="0"/>
            <wp:positionH relativeFrom="page">
              <wp:posOffset>1079999</wp:posOffset>
            </wp:positionH>
            <wp:positionV relativeFrom="paragraph">
              <wp:posOffset>128591</wp:posOffset>
            </wp:positionV>
            <wp:extent cx="5394960" cy="25176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394960" cy="2517648"/>
                    </a:xfrm>
                    <a:prstGeom prst="rect">
                      <a:avLst/>
                    </a:prstGeom>
                  </pic:spPr>
                </pic:pic>
              </a:graphicData>
            </a:graphic>
          </wp:anchor>
        </w:drawing>
      </w:r>
    </w:p>
    <w:p w14:paraId="759A4E55" w14:textId="309B46C3" w:rsidR="00E76415" w:rsidRPr="00D52000" w:rsidRDefault="00000000">
      <w:pPr>
        <w:spacing w:before="135"/>
        <w:ind w:left="3" w:right="3"/>
        <w:jc w:val="center"/>
        <w:rPr>
          <w:rFonts w:ascii="Times New Roman" w:hAnsi="Times New Roman" w:cs="Times New Roman"/>
          <w:i/>
          <w:sz w:val="18"/>
        </w:rPr>
      </w:pPr>
      <w:r w:rsidRPr="00D52000">
        <w:rPr>
          <w:rFonts w:ascii="Times New Roman" w:hAnsi="Times New Roman" w:cs="Times New Roman"/>
          <w:i/>
          <w:sz w:val="18"/>
        </w:rPr>
        <w:t xml:space="preserve">Figure 3. </w:t>
      </w:r>
      <w:r w:rsidR="0032043E" w:rsidRPr="00D52000">
        <w:rPr>
          <w:rFonts w:ascii="Times New Roman" w:hAnsi="Times New Roman" w:cs="Times New Roman"/>
          <w:i/>
          <w:sz w:val="18"/>
        </w:rPr>
        <w:t>Red</w:t>
      </w:r>
      <w:r w:rsidRPr="00D52000">
        <w:rPr>
          <w:rFonts w:ascii="Times New Roman" w:hAnsi="Times New Roman" w:cs="Times New Roman"/>
          <w:i/>
          <w:sz w:val="18"/>
        </w:rPr>
        <w:t xml:space="preserve"> presented in </w:t>
      </w:r>
      <w:r w:rsidR="0032043E" w:rsidRPr="00D52000">
        <w:rPr>
          <w:rFonts w:ascii="Times New Roman" w:hAnsi="Times New Roman" w:cs="Times New Roman"/>
          <w:i/>
          <w:sz w:val="18"/>
        </w:rPr>
        <w:t>Red</w:t>
      </w:r>
      <w:r w:rsidRPr="00D52000">
        <w:rPr>
          <w:rFonts w:ascii="Times New Roman" w:hAnsi="Times New Roman" w:cs="Times New Roman"/>
          <w:i/>
          <w:sz w:val="18"/>
        </w:rPr>
        <w:t xml:space="preserve"> ink (congruent </w:t>
      </w:r>
      <w:r w:rsidRPr="00D52000">
        <w:rPr>
          <w:rFonts w:ascii="Times New Roman" w:hAnsi="Times New Roman" w:cs="Times New Roman"/>
          <w:i/>
          <w:spacing w:val="-2"/>
          <w:sz w:val="18"/>
        </w:rPr>
        <w:t>condition).</w:t>
      </w:r>
    </w:p>
    <w:p w14:paraId="3BBC0452" w14:textId="77777777" w:rsidR="00E76415" w:rsidRPr="00D52000" w:rsidRDefault="00E76415">
      <w:pPr>
        <w:pStyle w:val="BodyText"/>
        <w:spacing w:before="5"/>
        <w:rPr>
          <w:rFonts w:ascii="Times New Roman" w:hAnsi="Times New Roman" w:cs="Times New Roman"/>
          <w:i/>
          <w:sz w:val="18"/>
        </w:rPr>
      </w:pPr>
    </w:p>
    <w:p w14:paraId="36FE97EE" w14:textId="77777777" w:rsidR="00E76415" w:rsidRPr="00D52000" w:rsidRDefault="00000000">
      <w:pPr>
        <w:spacing w:before="1"/>
        <w:ind w:left="3" w:right="3"/>
        <w:jc w:val="center"/>
        <w:rPr>
          <w:rFonts w:ascii="Times New Roman" w:hAnsi="Times New Roman" w:cs="Times New Roman"/>
          <w:sz w:val="18"/>
        </w:rPr>
      </w:pPr>
      <w:r w:rsidRPr="00D52000">
        <w:rPr>
          <w:rFonts w:ascii="Times New Roman" w:hAnsi="Times New Roman" w:cs="Times New Roman"/>
          <w:sz w:val="18"/>
        </w:rPr>
        <w:t xml:space="preserve">Figure </w:t>
      </w:r>
      <w:r w:rsidRPr="00D52000">
        <w:rPr>
          <w:rFonts w:ascii="Times New Roman" w:hAnsi="Times New Roman" w:cs="Times New Roman"/>
          <w:spacing w:val="-10"/>
          <w:sz w:val="18"/>
        </w:rPr>
        <w:t>4</w:t>
      </w:r>
    </w:p>
    <w:p w14:paraId="60174CA4" w14:textId="77777777" w:rsidR="00E76415" w:rsidRPr="00D52000" w:rsidRDefault="00E76415">
      <w:pPr>
        <w:jc w:val="center"/>
        <w:rPr>
          <w:rFonts w:ascii="Times New Roman" w:hAnsi="Times New Roman" w:cs="Times New Roman"/>
          <w:sz w:val="18"/>
        </w:rPr>
        <w:sectPr w:rsidR="00E76415" w:rsidRPr="00D52000">
          <w:pgSz w:w="11910" w:h="16840"/>
          <w:pgMar w:top="940" w:right="1133" w:bottom="280" w:left="1133" w:header="720" w:footer="720" w:gutter="0"/>
          <w:cols w:space="720"/>
        </w:sectPr>
      </w:pPr>
    </w:p>
    <w:p w14:paraId="78E41ED8" w14:textId="77777777" w:rsidR="00E76415" w:rsidRPr="00D52000" w:rsidRDefault="00000000">
      <w:pPr>
        <w:ind w:left="567"/>
        <w:rPr>
          <w:rFonts w:ascii="Times New Roman" w:hAnsi="Times New Roman" w:cs="Times New Roman"/>
          <w:sz w:val="20"/>
        </w:rPr>
      </w:pPr>
      <w:r w:rsidRPr="00D52000">
        <w:rPr>
          <w:rFonts w:ascii="Times New Roman" w:hAnsi="Times New Roman" w:cs="Times New Roman"/>
          <w:noProof/>
          <w:sz w:val="20"/>
        </w:rPr>
        <w:lastRenderedPageBreak/>
        <w:drawing>
          <wp:inline distT="0" distB="0" distL="0" distR="0" wp14:anchorId="1B69FE7E" wp14:editId="4C54F5A0">
            <wp:extent cx="5390470" cy="251555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390470" cy="2515552"/>
                    </a:xfrm>
                    <a:prstGeom prst="rect">
                      <a:avLst/>
                    </a:prstGeom>
                  </pic:spPr>
                </pic:pic>
              </a:graphicData>
            </a:graphic>
          </wp:inline>
        </w:drawing>
      </w:r>
    </w:p>
    <w:p w14:paraId="62803A8E" w14:textId="22013330" w:rsidR="00E76415" w:rsidRPr="00D52000" w:rsidRDefault="00000000">
      <w:pPr>
        <w:spacing w:before="147"/>
        <w:ind w:left="3" w:right="3"/>
        <w:jc w:val="center"/>
        <w:rPr>
          <w:rFonts w:ascii="Times New Roman" w:hAnsi="Times New Roman" w:cs="Times New Roman"/>
          <w:i/>
          <w:sz w:val="18"/>
        </w:rPr>
      </w:pPr>
      <w:r w:rsidRPr="00D52000">
        <w:rPr>
          <w:rFonts w:ascii="Times New Roman" w:hAnsi="Times New Roman" w:cs="Times New Roman"/>
          <w:i/>
          <w:sz w:val="18"/>
        </w:rPr>
        <w:t xml:space="preserve">Figure 4. </w:t>
      </w:r>
      <w:r w:rsidR="0032043E" w:rsidRPr="00D52000">
        <w:rPr>
          <w:rFonts w:ascii="Times New Roman" w:hAnsi="Times New Roman" w:cs="Times New Roman"/>
          <w:i/>
          <w:sz w:val="18"/>
        </w:rPr>
        <w:t>Blue</w:t>
      </w:r>
      <w:r w:rsidRPr="00D52000">
        <w:rPr>
          <w:rFonts w:ascii="Times New Roman" w:hAnsi="Times New Roman" w:cs="Times New Roman"/>
          <w:i/>
          <w:sz w:val="18"/>
        </w:rPr>
        <w:t xml:space="preserve"> presented in </w:t>
      </w:r>
      <w:r w:rsidR="0032043E" w:rsidRPr="00D52000">
        <w:rPr>
          <w:rFonts w:ascii="Times New Roman" w:hAnsi="Times New Roman" w:cs="Times New Roman"/>
          <w:i/>
          <w:sz w:val="18"/>
        </w:rPr>
        <w:t>Red</w:t>
      </w:r>
      <w:r w:rsidRPr="00D52000">
        <w:rPr>
          <w:rFonts w:ascii="Times New Roman" w:hAnsi="Times New Roman" w:cs="Times New Roman"/>
          <w:i/>
          <w:sz w:val="18"/>
        </w:rPr>
        <w:t xml:space="preserve"> ink (incongruent </w:t>
      </w:r>
      <w:r w:rsidRPr="00D52000">
        <w:rPr>
          <w:rFonts w:ascii="Times New Roman" w:hAnsi="Times New Roman" w:cs="Times New Roman"/>
          <w:i/>
          <w:spacing w:val="-2"/>
          <w:sz w:val="18"/>
        </w:rPr>
        <w:t>condition).</w:t>
      </w:r>
    </w:p>
    <w:p w14:paraId="6C533D9D" w14:textId="77777777" w:rsidR="00E76415" w:rsidRPr="00D52000" w:rsidRDefault="00E76415">
      <w:pPr>
        <w:pStyle w:val="BodyText"/>
        <w:spacing w:before="6"/>
        <w:rPr>
          <w:rFonts w:ascii="Times New Roman" w:hAnsi="Times New Roman" w:cs="Times New Roman"/>
          <w:i/>
          <w:sz w:val="18"/>
        </w:rPr>
      </w:pPr>
    </w:p>
    <w:p w14:paraId="506F9CAE" w14:textId="77777777" w:rsidR="00E76415" w:rsidRPr="00D52000" w:rsidRDefault="00000000">
      <w:pPr>
        <w:ind w:left="3" w:right="3"/>
        <w:jc w:val="center"/>
        <w:rPr>
          <w:rFonts w:ascii="Times New Roman" w:hAnsi="Times New Roman" w:cs="Times New Roman"/>
          <w:sz w:val="18"/>
        </w:rPr>
      </w:pPr>
      <w:r w:rsidRPr="00D52000">
        <w:rPr>
          <w:rFonts w:ascii="Times New Roman" w:hAnsi="Times New Roman" w:cs="Times New Roman"/>
          <w:sz w:val="18"/>
        </w:rPr>
        <w:t xml:space="preserve">Figure </w:t>
      </w:r>
      <w:r w:rsidRPr="00D52000">
        <w:rPr>
          <w:rFonts w:ascii="Times New Roman" w:hAnsi="Times New Roman" w:cs="Times New Roman"/>
          <w:spacing w:val="-10"/>
          <w:sz w:val="18"/>
        </w:rPr>
        <w:t>5</w:t>
      </w:r>
    </w:p>
    <w:p w14:paraId="64DAA7BC" w14:textId="77777777" w:rsidR="00E76415" w:rsidRPr="00D52000" w:rsidRDefault="00000000">
      <w:pPr>
        <w:pStyle w:val="BodyText"/>
        <w:spacing w:before="5"/>
        <w:rPr>
          <w:rFonts w:ascii="Times New Roman" w:hAnsi="Times New Roman" w:cs="Times New Roman"/>
          <w:sz w:val="15"/>
        </w:rPr>
      </w:pPr>
      <w:r w:rsidRPr="00D52000">
        <w:rPr>
          <w:rFonts w:ascii="Times New Roman" w:hAnsi="Times New Roman" w:cs="Times New Roman"/>
          <w:noProof/>
          <w:sz w:val="15"/>
        </w:rPr>
        <w:drawing>
          <wp:anchor distT="0" distB="0" distL="0" distR="0" simplePos="0" relativeHeight="251662336" behindDoc="1" locked="0" layoutInCell="1" allowOverlap="1" wp14:anchorId="725FCA65" wp14:editId="5FE48BA3">
            <wp:simplePos x="0" y="0"/>
            <wp:positionH relativeFrom="page">
              <wp:posOffset>1079999</wp:posOffset>
            </wp:positionH>
            <wp:positionV relativeFrom="paragraph">
              <wp:posOffset>128173</wp:posOffset>
            </wp:positionV>
            <wp:extent cx="5388429" cy="25146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388429" cy="2514600"/>
                    </a:xfrm>
                    <a:prstGeom prst="rect">
                      <a:avLst/>
                    </a:prstGeom>
                  </pic:spPr>
                </pic:pic>
              </a:graphicData>
            </a:graphic>
          </wp:anchor>
        </w:drawing>
      </w:r>
    </w:p>
    <w:p w14:paraId="3361C00C" w14:textId="09946DC4" w:rsidR="00E76415" w:rsidRPr="00D52000" w:rsidRDefault="00000000">
      <w:pPr>
        <w:spacing w:before="139"/>
        <w:ind w:left="3" w:right="3"/>
        <w:jc w:val="center"/>
        <w:rPr>
          <w:rFonts w:ascii="Times New Roman" w:hAnsi="Times New Roman" w:cs="Times New Roman"/>
          <w:i/>
          <w:sz w:val="18"/>
        </w:rPr>
      </w:pPr>
      <w:r w:rsidRPr="00D52000">
        <w:rPr>
          <w:rFonts w:ascii="Times New Roman" w:hAnsi="Times New Roman" w:cs="Times New Roman"/>
          <w:i/>
          <w:sz w:val="18"/>
        </w:rPr>
        <w:t xml:space="preserve">Figure 5. </w:t>
      </w:r>
      <w:r w:rsidR="0032043E" w:rsidRPr="00D52000">
        <w:rPr>
          <w:rFonts w:ascii="Times New Roman" w:hAnsi="Times New Roman" w:cs="Times New Roman"/>
          <w:i/>
          <w:sz w:val="18"/>
        </w:rPr>
        <w:t>Blue</w:t>
      </w:r>
      <w:r w:rsidRPr="00D52000">
        <w:rPr>
          <w:rFonts w:ascii="Times New Roman" w:hAnsi="Times New Roman" w:cs="Times New Roman"/>
          <w:i/>
          <w:sz w:val="18"/>
        </w:rPr>
        <w:t xml:space="preserve"> presented in </w:t>
      </w:r>
      <w:r w:rsidR="0032043E" w:rsidRPr="00D52000">
        <w:rPr>
          <w:rFonts w:ascii="Times New Roman" w:hAnsi="Times New Roman" w:cs="Times New Roman"/>
          <w:i/>
          <w:sz w:val="18"/>
        </w:rPr>
        <w:t>Blue</w:t>
      </w:r>
      <w:r w:rsidRPr="00D52000">
        <w:rPr>
          <w:rFonts w:ascii="Times New Roman" w:hAnsi="Times New Roman" w:cs="Times New Roman"/>
          <w:i/>
          <w:sz w:val="18"/>
        </w:rPr>
        <w:t xml:space="preserve"> ink (congruent </w:t>
      </w:r>
      <w:r w:rsidRPr="00D52000">
        <w:rPr>
          <w:rFonts w:ascii="Times New Roman" w:hAnsi="Times New Roman" w:cs="Times New Roman"/>
          <w:i/>
          <w:spacing w:val="-2"/>
          <w:sz w:val="18"/>
        </w:rPr>
        <w:t>condition).</w:t>
      </w:r>
    </w:p>
    <w:p w14:paraId="481163A7" w14:textId="77777777" w:rsidR="00E76415" w:rsidRPr="00D52000" w:rsidRDefault="00E76415">
      <w:pPr>
        <w:pStyle w:val="BodyText"/>
        <w:spacing w:before="10"/>
        <w:rPr>
          <w:rFonts w:ascii="Times New Roman" w:hAnsi="Times New Roman" w:cs="Times New Roman"/>
          <w:i/>
          <w:sz w:val="18"/>
        </w:rPr>
      </w:pPr>
    </w:p>
    <w:p w14:paraId="5E28C898" w14:textId="77777777" w:rsidR="00E76415" w:rsidRPr="00D52000" w:rsidRDefault="00000000">
      <w:pPr>
        <w:pStyle w:val="Heading4"/>
        <w:rPr>
          <w:rFonts w:ascii="Times New Roman" w:hAnsi="Times New Roman" w:cs="Times New Roman"/>
          <w:spacing w:val="-2"/>
          <w:sz w:val="32"/>
          <w:szCs w:val="32"/>
        </w:rPr>
      </w:pPr>
      <w:r w:rsidRPr="00D52000">
        <w:rPr>
          <w:rFonts w:ascii="Times New Roman" w:hAnsi="Times New Roman" w:cs="Times New Roman"/>
          <w:spacing w:val="-2"/>
          <w:sz w:val="32"/>
          <w:szCs w:val="32"/>
        </w:rPr>
        <w:t>Procedure</w:t>
      </w:r>
    </w:p>
    <w:p w14:paraId="55AC7C8F" w14:textId="77777777" w:rsidR="0032043E" w:rsidRPr="00D52000" w:rsidRDefault="0032043E">
      <w:pPr>
        <w:pStyle w:val="Heading4"/>
        <w:rPr>
          <w:rFonts w:ascii="Times New Roman" w:hAnsi="Times New Roman" w:cs="Times New Roman"/>
          <w:spacing w:val="-2"/>
        </w:rPr>
      </w:pPr>
    </w:p>
    <w:p w14:paraId="0C105D5C" w14:textId="77777777" w:rsidR="0032043E" w:rsidRDefault="0032043E" w:rsidP="0032043E">
      <w:pPr>
        <w:pStyle w:val="Heading4"/>
        <w:rPr>
          <w:rFonts w:ascii="Times New Roman" w:hAnsi="Times New Roman" w:cs="Times New Roman"/>
          <w:b w:val="0"/>
          <w:bCs w:val="0"/>
        </w:rPr>
      </w:pPr>
      <w:r w:rsidRPr="00D52000">
        <w:rPr>
          <w:rFonts w:ascii="Times New Roman" w:hAnsi="Times New Roman" w:cs="Times New Roman"/>
          <w:b w:val="0"/>
          <w:bCs w:val="0"/>
        </w:rPr>
        <w:t>The subject was told to look for the word's colour, but not to read the word, and sat in front of the computer. The R key was used for the "Response" and B key for the "Back" button.</w:t>
      </w:r>
    </w:p>
    <w:p w14:paraId="3140B382" w14:textId="77777777" w:rsidR="00D52000" w:rsidRPr="00D52000" w:rsidRDefault="00D52000" w:rsidP="0032043E">
      <w:pPr>
        <w:pStyle w:val="Heading4"/>
        <w:rPr>
          <w:rFonts w:ascii="Times New Roman" w:hAnsi="Times New Roman" w:cs="Times New Roman"/>
          <w:b w:val="0"/>
          <w:bCs w:val="0"/>
        </w:rPr>
      </w:pPr>
    </w:p>
    <w:p w14:paraId="6ADA3BB5" w14:textId="1A3343B7" w:rsidR="0032043E" w:rsidRDefault="0032043E" w:rsidP="0032043E">
      <w:pPr>
        <w:pStyle w:val="Heading4"/>
        <w:rPr>
          <w:rFonts w:ascii="Times New Roman" w:hAnsi="Times New Roman" w:cs="Times New Roman"/>
          <w:b w:val="0"/>
          <w:bCs w:val="0"/>
        </w:rPr>
      </w:pPr>
      <w:r w:rsidRPr="00D52000">
        <w:rPr>
          <w:rFonts w:ascii="Times New Roman" w:hAnsi="Times New Roman" w:cs="Times New Roman"/>
          <w:b w:val="0"/>
          <w:bCs w:val="0"/>
        </w:rPr>
        <w:t>The trials started with a fixation cross that was presented for 500 ms. The word for the colour appeared in the middle of the screen next.</w:t>
      </w:r>
      <w:r w:rsidR="00D52000">
        <w:rPr>
          <w:rFonts w:ascii="Times New Roman" w:hAnsi="Times New Roman" w:cs="Times New Roman"/>
          <w:b w:val="0"/>
          <w:bCs w:val="0"/>
        </w:rPr>
        <w:t xml:space="preserve"> </w:t>
      </w:r>
      <w:r w:rsidRPr="00D52000">
        <w:rPr>
          <w:rFonts w:ascii="Times New Roman" w:hAnsi="Times New Roman" w:cs="Times New Roman"/>
          <w:b w:val="0"/>
          <w:bCs w:val="0"/>
        </w:rPr>
        <w:t>Next, the word for the colour appeared in the middle of the screen. The reaction time response component accepted R and B, and measured the time elapsed from stimulus presentation. The stimulus could be programmed up to 5 s but could be terminated when a response was completed.</w:t>
      </w:r>
    </w:p>
    <w:p w14:paraId="596AF4C1" w14:textId="77777777" w:rsidR="00D52000" w:rsidRPr="00D52000" w:rsidRDefault="00D52000" w:rsidP="0032043E">
      <w:pPr>
        <w:pStyle w:val="Heading4"/>
        <w:rPr>
          <w:rFonts w:ascii="Times New Roman" w:hAnsi="Times New Roman" w:cs="Times New Roman"/>
          <w:b w:val="0"/>
          <w:bCs w:val="0"/>
        </w:rPr>
      </w:pPr>
    </w:p>
    <w:p w14:paraId="51316BD0" w14:textId="77777777" w:rsidR="0032043E" w:rsidRPr="00D52000" w:rsidRDefault="0032043E" w:rsidP="0032043E">
      <w:pPr>
        <w:pStyle w:val="Heading4"/>
        <w:rPr>
          <w:rFonts w:ascii="Times New Roman" w:hAnsi="Times New Roman" w:cs="Times New Roman"/>
          <w:b w:val="0"/>
          <w:bCs w:val="0"/>
        </w:rPr>
      </w:pPr>
      <w:r w:rsidRPr="00D52000">
        <w:rPr>
          <w:rFonts w:ascii="Times New Roman" w:hAnsi="Times New Roman" w:cs="Times New Roman"/>
          <w:b w:val="0"/>
          <w:bCs w:val="0"/>
        </w:rPr>
        <w:t>There were four stimulus conditions in the experiment and 5 repetitions of each condition given. The order was randomized by the trial handler to create 20 experimental trials. The accuracy was automatically recorded with a comparison of each response to the programmed correct response.</w:t>
      </w:r>
    </w:p>
    <w:p w14:paraId="0551E49E" w14:textId="77777777" w:rsidR="0032043E" w:rsidRPr="00D52000" w:rsidRDefault="0032043E" w:rsidP="0032043E">
      <w:pPr>
        <w:pStyle w:val="Heading4"/>
        <w:rPr>
          <w:rFonts w:ascii="Times New Roman" w:hAnsi="Times New Roman" w:cs="Times New Roman"/>
          <w:b w:val="0"/>
          <w:bCs w:val="0"/>
        </w:rPr>
      </w:pPr>
    </w:p>
    <w:p w14:paraId="7001FB7A" w14:textId="77777777" w:rsidR="0032043E" w:rsidRPr="00D52000" w:rsidRDefault="0032043E" w:rsidP="0032043E">
      <w:pPr>
        <w:pStyle w:val="Heading4"/>
        <w:rPr>
          <w:rFonts w:ascii="Times New Roman" w:hAnsi="Times New Roman" w:cs="Times New Roman"/>
          <w:sz w:val="32"/>
          <w:szCs w:val="32"/>
        </w:rPr>
      </w:pPr>
      <w:r w:rsidRPr="00D52000">
        <w:rPr>
          <w:rFonts w:ascii="Times New Roman" w:hAnsi="Times New Roman" w:cs="Times New Roman"/>
          <w:sz w:val="32"/>
          <w:szCs w:val="32"/>
        </w:rPr>
        <w:t>Data treatment</w:t>
      </w:r>
    </w:p>
    <w:p w14:paraId="1EB22B1D" w14:textId="77777777" w:rsidR="0032043E" w:rsidRPr="00D52000" w:rsidRDefault="0032043E" w:rsidP="0032043E">
      <w:pPr>
        <w:pStyle w:val="Heading4"/>
        <w:rPr>
          <w:rFonts w:ascii="Times New Roman" w:hAnsi="Times New Roman" w:cs="Times New Roman"/>
        </w:rPr>
      </w:pPr>
    </w:p>
    <w:p w14:paraId="17196D43" w14:textId="77777777" w:rsidR="0032043E" w:rsidRPr="00D52000" w:rsidRDefault="0032043E" w:rsidP="0032043E">
      <w:pPr>
        <w:pStyle w:val="Heading4"/>
        <w:rPr>
          <w:rFonts w:ascii="Times New Roman" w:hAnsi="Times New Roman" w:cs="Times New Roman"/>
          <w:b w:val="0"/>
          <w:bCs w:val="0"/>
        </w:rPr>
      </w:pPr>
      <w:r w:rsidRPr="00D52000">
        <w:rPr>
          <w:rFonts w:ascii="Times New Roman" w:hAnsi="Times New Roman" w:cs="Times New Roman"/>
          <w:b w:val="0"/>
          <w:bCs w:val="0"/>
        </w:rPr>
        <w:t xml:space="preserve">Reaction times were exported in seconds and then converted to milliseconds for analysis. The 20 completed trial records were checked for missing responses and accuracy. The observed accuracy was 100% with all 20 responses correct. Descriptive statistics were derived for each condition and for the groups combined (congruent and incongruent). The Stroop effect was determined as the </w:t>
      </w:r>
      <w:r w:rsidRPr="00D52000">
        <w:rPr>
          <w:rFonts w:ascii="Times New Roman" w:hAnsi="Times New Roman" w:cs="Times New Roman"/>
          <w:b w:val="0"/>
          <w:bCs w:val="0"/>
        </w:rPr>
        <w:lastRenderedPageBreak/>
        <w:t>difference between the mean incongruent reaction time and the mean congruent reaction time.</w:t>
      </w:r>
    </w:p>
    <w:p w14:paraId="45815338" w14:textId="77777777" w:rsidR="0032043E" w:rsidRPr="00D52000" w:rsidRDefault="0032043E" w:rsidP="0032043E">
      <w:pPr>
        <w:pStyle w:val="Heading4"/>
        <w:rPr>
          <w:rFonts w:ascii="Times New Roman" w:hAnsi="Times New Roman" w:cs="Times New Roman"/>
          <w:b w:val="0"/>
          <w:bCs w:val="0"/>
        </w:rPr>
      </w:pPr>
      <w:r w:rsidRPr="00D52000">
        <w:rPr>
          <w:rFonts w:ascii="Times New Roman" w:hAnsi="Times New Roman" w:cs="Times New Roman"/>
          <w:b w:val="0"/>
          <w:bCs w:val="0"/>
        </w:rPr>
        <w:t xml:space="preserve"> </w:t>
      </w:r>
    </w:p>
    <w:p w14:paraId="0D6267CF" w14:textId="77777777" w:rsidR="0032043E" w:rsidRPr="00D52000" w:rsidRDefault="0032043E" w:rsidP="0032043E">
      <w:pPr>
        <w:pStyle w:val="Heading4"/>
        <w:rPr>
          <w:rFonts w:ascii="Times New Roman" w:hAnsi="Times New Roman" w:cs="Times New Roman"/>
          <w:sz w:val="32"/>
          <w:szCs w:val="32"/>
        </w:rPr>
      </w:pPr>
      <w:r w:rsidRPr="00D52000">
        <w:rPr>
          <w:rFonts w:ascii="Times New Roman" w:hAnsi="Times New Roman" w:cs="Times New Roman"/>
          <w:sz w:val="32"/>
          <w:szCs w:val="32"/>
        </w:rPr>
        <w:t>Results</w:t>
      </w:r>
    </w:p>
    <w:p w14:paraId="2F080833" w14:textId="13352939" w:rsidR="0032043E" w:rsidRPr="00D52000" w:rsidRDefault="0032043E" w:rsidP="0032043E">
      <w:pPr>
        <w:pStyle w:val="Heading4"/>
        <w:rPr>
          <w:rFonts w:ascii="Times New Roman" w:hAnsi="Times New Roman" w:cs="Times New Roman"/>
          <w:b w:val="0"/>
          <w:bCs w:val="0"/>
        </w:rPr>
      </w:pPr>
      <w:r w:rsidRPr="00D52000">
        <w:rPr>
          <w:rFonts w:ascii="Times New Roman" w:hAnsi="Times New Roman" w:cs="Times New Roman"/>
          <w:b w:val="0"/>
          <w:bCs w:val="0"/>
        </w:rPr>
        <w:t>There was 100% accuracy with all 20 trials completed correctly. The overall mean reaction time was 586.44 (SD = 358.74). Congruent trials produced a mean of 524.10 ms (SD = 271.97), whereas incongruent trials produced a mean of 648.78 ms (SD = 434.84). Therefore, the Stroop effect for the observed stimuli was 124.68 ms.</w:t>
      </w:r>
    </w:p>
    <w:p w14:paraId="5E41AC6A" w14:textId="77777777" w:rsidR="00E76415" w:rsidRPr="00D52000" w:rsidRDefault="00000000">
      <w:pPr>
        <w:spacing w:before="161"/>
        <w:ind w:left="3" w:right="3"/>
        <w:jc w:val="center"/>
        <w:rPr>
          <w:rFonts w:ascii="Times New Roman" w:hAnsi="Times New Roman" w:cs="Times New Roman"/>
          <w:sz w:val="18"/>
        </w:rPr>
      </w:pPr>
      <w:r w:rsidRPr="00D52000">
        <w:rPr>
          <w:rFonts w:ascii="Times New Roman" w:hAnsi="Times New Roman" w:cs="Times New Roman"/>
          <w:sz w:val="18"/>
        </w:rPr>
        <w:t xml:space="preserve">Table </w:t>
      </w:r>
      <w:r w:rsidRPr="00D52000">
        <w:rPr>
          <w:rFonts w:ascii="Times New Roman" w:hAnsi="Times New Roman" w:cs="Times New Roman"/>
          <w:spacing w:val="-10"/>
          <w:sz w:val="18"/>
        </w:rPr>
        <w:t>1</w:t>
      </w:r>
    </w:p>
    <w:p w14:paraId="18804ED4" w14:textId="77777777" w:rsidR="00E76415" w:rsidRPr="00D52000" w:rsidRDefault="00E76415">
      <w:pPr>
        <w:pStyle w:val="BodyText"/>
        <w:spacing w:before="3"/>
        <w:rPr>
          <w:rFonts w:ascii="Times New Roman" w:hAnsi="Times New Roman" w:cs="Times New Roman"/>
          <w:sz w:val="17"/>
        </w:rPr>
      </w:pPr>
    </w:p>
    <w:tbl>
      <w:tblPr>
        <w:tblW w:w="0" w:type="auto"/>
        <w:tblInd w:w="156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567"/>
        <w:gridCol w:w="1021"/>
        <w:gridCol w:w="964"/>
        <w:gridCol w:w="1701"/>
        <w:gridCol w:w="1418"/>
        <w:gridCol w:w="851"/>
      </w:tblGrid>
      <w:tr w:rsidR="00E76415" w:rsidRPr="00D52000" w14:paraId="3FFD52AE" w14:textId="77777777">
        <w:trPr>
          <w:trHeight w:val="357"/>
        </w:trPr>
        <w:tc>
          <w:tcPr>
            <w:tcW w:w="567" w:type="dxa"/>
            <w:shd w:val="clear" w:color="auto" w:fill="E8E8E8"/>
          </w:tcPr>
          <w:p w14:paraId="0D5CD936" w14:textId="77777777" w:rsidR="00E76415" w:rsidRPr="00D52000" w:rsidRDefault="00000000">
            <w:pPr>
              <w:pStyle w:val="TableParagraph"/>
              <w:rPr>
                <w:rFonts w:ascii="Times New Roman" w:hAnsi="Times New Roman" w:cs="Times New Roman"/>
                <w:b/>
                <w:sz w:val="14"/>
              </w:rPr>
            </w:pPr>
            <w:r w:rsidRPr="00D52000">
              <w:rPr>
                <w:rFonts w:ascii="Times New Roman" w:hAnsi="Times New Roman" w:cs="Times New Roman"/>
                <w:b/>
                <w:spacing w:val="-2"/>
                <w:w w:val="105"/>
                <w:sz w:val="14"/>
              </w:rPr>
              <w:t>Trial</w:t>
            </w:r>
          </w:p>
        </w:tc>
        <w:tc>
          <w:tcPr>
            <w:tcW w:w="1021" w:type="dxa"/>
            <w:shd w:val="clear" w:color="auto" w:fill="E8E8E8"/>
          </w:tcPr>
          <w:p w14:paraId="3E0596F4" w14:textId="77777777" w:rsidR="00E76415" w:rsidRPr="00D52000" w:rsidRDefault="00000000">
            <w:pPr>
              <w:pStyle w:val="TableParagraph"/>
              <w:rPr>
                <w:rFonts w:ascii="Times New Roman" w:hAnsi="Times New Roman" w:cs="Times New Roman"/>
                <w:b/>
                <w:sz w:val="14"/>
              </w:rPr>
            </w:pPr>
            <w:r w:rsidRPr="00D52000">
              <w:rPr>
                <w:rFonts w:ascii="Times New Roman" w:hAnsi="Times New Roman" w:cs="Times New Roman"/>
                <w:b/>
                <w:spacing w:val="-4"/>
                <w:w w:val="105"/>
                <w:sz w:val="14"/>
              </w:rPr>
              <w:t>Word</w:t>
            </w:r>
          </w:p>
        </w:tc>
        <w:tc>
          <w:tcPr>
            <w:tcW w:w="964" w:type="dxa"/>
            <w:shd w:val="clear" w:color="auto" w:fill="E8E8E8"/>
          </w:tcPr>
          <w:p w14:paraId="777CDA2A" w14:textId="77777777" w:rsidR="00E76415" w:rsidRPr="00D52000" w:rsidRDefault="00000000">
            <w:pPr>
              <w:pStyle w:val="TableParagraph"/>
              <w:ind w:left="5"/>
              <w:rPr>
                <w:rFonts w:ascii="Times New Roman" w:hAnsi="Times New Roman" w:cs="Times New Roman"/>
                <w:b/>
                <w:sz w:val="14"/>
              </w:rPr>
            </w:pPr>
            <w:r w:rsidRPr="00D52000">
              <w:rPr>
                <w:rFonts w:ascii="Times New Roman" w:hAnsi="Times New Roman" w:cs="Times New Roman"/>
                <w:b/>
                <w:spacing w:val="-5"/>
                <w:w w:val="105"/>
                <w:sz w:val="14"/>
              </w:rPr>
              <w:t>Ink</w:t>
            </w:r>
          </w:p>
        </w:tc>
        <w:tc>
          <w:tcPr>
            <w:tcW w:w="1701" w:type="dxa"/>
            <w:shd w:val="clear" w:color="auto" w:fill="E8E8E8"/>
          </w:tcPr>
          <w:p w14:paraId="0BCA810F" w14:textId="77777777" w:rsidR="00E76415" w:rsidRPr="00D52000" w:rsidRDefault="00000000">
            <w:pPr>
              <w:pStyle w:val="TableParagraph"/>
              <w:ind w:left="5"/>
              <w:rPr>
                <w:rFonts w:ascii="Times New Roman" w:hAnsi="Times New Roman" w:cs="Times New Roman"/>
                <w:b/>
                <w:sz w:val="14"/>
              </w:rPr>
            </w:pPr>
            <w:r w:rsidRPr="00D52000">
              <w:rPr>
                <w:rFonts w:ascii="Times New Roman" w:hAnsi="Times New Roman" w:cs="Times New Roman"/>
                <w:b/>
                <w:spacing w:val="-2"/>
                <w:w w:val="105"/>
                <w:sz w:val="14"/>
              </w:rPr>
              <w:t>Condition</w:t>
            </w:r>
          </w:p>
        </w:tc>
        <w:tc>
          <w:tcPr>
            <w:tcW w:w="1418" w:type="dxa"/>
            <w:shd w:val="clear" w:color="auto" w:fill="E8E8E8"/>
          </w:tcPr>
          <w:p w14:paraId="72C5E367" w14:textId="77777777" w:rsidR="00E76415" w:rsidRPr="00D52000" w:rsidRDefault="00000000">
            <w:pPr>
              <w:pStyle w:val="TableParagraph"/>
              <w:ind w:left="4"/>
              <w:rPr>
                <w:rFonts w:ascii="Times New Roman" w:hAnsi="Times New Roman" w:cs="Times New Roman"/>
                <w:b/>
                <w:sz w:val="14"/>
              </w:rPr>
            </w:pPr>
            <w:r w:rsidRPr="00D52000">
              <w:rPr>
                <w:rFonts w:ascii="Times New Roman" w:hAnsi="Times New Roman" w:cs="Times New Roman"/>
                <w:b/>
                <w:w w:val="105"/>
                <w:sz w:val="14"/>
              </w:rPr>
              <w:t>RT</w:t>
            </w:r>
            <w:r w:rsidRPr="00D52000">
              <w:rPr>
                <w:rFonts w:ascii="Times New Roman" w:hAnsi="Times New Roman" w:cs="Times New Roman"/>
                <w:b/>
                <w:spacing w:val="-3"/>
                <w:w w:val="105"/>
                <w:sz w:val="14"/>
              </w:rPr>
              <w:t xml:space="preserve"> </w:t>
            </w:r>
            <w:r w:rsidRPr="00D52000">
              <w:rPr>
                <w:rFonts w:ascii="Times New Roman" w:hAnsi="Times New Roman" w:cs="Times New Roman"/>
                <w:b/>
                <w:spacing w:val="-4"/>
                <w:w w:val="105"/>
                <w:sz w:val="14"/>
              </w:rPr>
              <w:t>(ms)</w:t>
            </w:r>
          </w:p>
        </w:tc>
        <w:tc>
          <w:tcPr>
            <w:tcW w:w="851" w:type="dxa"/>
            <w:shd w:val="clear" w:color="auto" w:fill="E8E8E8"/>
          </w:tcPr>
          <w:p w14:paraId="2CB1E725" w14:textId="77777777" w:rsidR="00E76415" w:rsidRPr="00D52000" w:rsidRDefault="00000000">
            <w:pPr>
              <w:pStyle w:val="TableParagraph"/>
              <w:ind w:right="3"/>
              <w:rPr>
                <w:rFonts w:ascii="Times New Roman" w:hAnsi="Times New Roman" w:cs="Times New Roman"/>
                <w:b/>
                <w:sz w:val="14"/>
              </w:rPr>
            </w:pPr>
            <w:r w:rsidRPr="00D52000">
              <w:rPr>
                <w:rFonts w:ascii="Times New Roman" w:hAnsi="Times New Roman" w:cs="Times New Roman"/>
                <w:b/>
                <w:spacing w:val="-2"/>
                <w:w w:val="105"/>
                <w:sz w:val="14"/>
              </w:rPr>
              <w:t>Correct</w:t>
            </w:r>
          </w:p>
        </w:tc>
      </w:tr>
      <w:tr w:rsidR="00E76415" w:rsidRPr="00D52000" w14:paraId="5A14705E" w14:textId="77777777">
        <w:trPr>
          <w:trHeight w:val="357"/>
        </w:trPr>
        <w:tc>
          <w:tcPr>
            <w:tcW w:w="567" w:type="dxa"/>
          </w:tcPr>
          <w:p w14:paraId="7459A7B0" w14:textId="77777777" w:rsidR="00E76415" w:rsidRPr="00D52000" w:rsidRDefault="00000000">
            <w:pPr>
              <w:pStyle w:val="TableParagraph"/>
              <w:rPr>
                <w:rFonts w:ascii="Times New Roman" w:hAnsi="Times New Roman" w:cs="Times New Roman"/>
                <w:sz w:val="14"/>
              </w:rPr>
            </w:pPr>
            <w:r w:rsidRPr="00D52000">
              <w:rPr>
                <w:rFonts w:ascii="Times New Roman" w:hAnsi="Times New Roman" w:cs="Times New Roman"/>
                <w:spacing w:val="-10"/>
                <w:w w:val="105"/>
                <w:sz w:val="14"/>
              </w:rPr>
              <w:t>1</w:t>
            </w:r>
          </w:p>
        </w:tc>
        <w:tc>
          <w:tcPr>
            <w:tcW w:w="1021" w:type="dxa"/>
          </w:tcPr>
          <w:p w14:paraId="2E82F9E8" w14:textId="27AD6666" w:rsidR="00E76415" w:rsidRPr="00D52000" w:rsidRDefault="0032043E">
            <w:pPr>
              <w:pStyle w:val="TableParagraph"/>
              <w:rPr>
                <w:rFonts w:ascii="Times New Roman" w:hAnsi="Times New Roman" w:cs="Times New Roman"/>
                <w:sz w:val="14"/>
              </w:rPr>
            </w:pPr>
            <w:r w:rsidRPr="00D52000">
              <w:rPr>
                <w:rFonts w:ascii="Times New Roman" w:hAnsi="Times New Roman" w:cs="Times New Roman"/>
                <w:spacing w:val="-4"/>
                <w:w w:val="105"/>
                <w:sz w:val="14"/>
              </w:rPr>
              <w:t>Blue</w:t>
            </w:r>
          </w:p>
        </w:tc>
        <w:tc>
          <w:tcPr>
            <w:tcW w:w="964" w:type="dxa"/>
          </w:tcPr>
          <w:p w14:paraId="71BA1391" w14:textId="09E51355" w:rsidR="00E76415" w:rsidRPr="00D52000" w:rsidRDefault="0032043E">
            <w:pPr>
              <w:pStyle w:val="TableParagraph"/>
              <w:ind w:left="5"/>
              <w:rPr>
                <w:rFonts w:ascii="Times New Roman" w:hAnsi="Times New Roman" w:cs="Times New Roman"/>
                <w:sz w:val="14"/>
              </w:rPr>
            </w:pPr>
            <w:r w:rsidRPr="00D52000">
              <w:rPr>
                <w:rFonts w:ascii="Times New Roman" w:hAnsi="Times New Roman" w:cs="Times New Roman"/>
                <w:spacing w:val="-5"/>
                <w:w w:val="105"/>
                <w:sz w:val="14"/>
              </w:rPr>
              <w:t>Red</w:t>
            </w:r>
          </w:p>
        </w:tc>
        <w:tc>
          <w:tcPr>
            <w:tcW w:w="1701" w:type="dxa"/>
          </w:tcPr>
          <w:p w14:paraId="0A8D9D29" w14:textId="77777777" w:rsidR="00E76415" w:rsidRPr="00D52000" w:rsidRDefault="00000000">
            <w:pPr>
              <w:pStyle w:val="TableParagraph"/>
              <w:ind w:left="5"/>
              <w:rPr>
                <w:rFonts w:ascii="Times New Roman" w:hAnsi="Times New Roman" w:cs="Times New Roman"/>
                <w:sz w:val="14"/>
              </w:rPr>
            </w:pPr>
            <w:r w:rsidRPr="00D52000">
              <w:rPr>
                <w:rFonts w:ascii="Times New Roman" w:hAnsi="Times New Roman" w:cs="Times New Roman"/>
                <w:spacing w:val="-2"/>
                <w:w w:val="105"/>
                <w:sz w:val="14"/>
              </w:rPr>
              <w:t>Incongruent</w:t>
            </w:r>
          </w:p>
        </w:tc>
        <w:tc>
          <w:tcPr>
            <w:tcW w:w="1418" w:type="dxa"/>
          </w:tcPr>
          <w:p w14:paraId="75D2EE8E" w14:textId="77777777" w:rsidR="00E76415" w:rsidRPr="00D52000" w:rsidRDefault="00000000">
            <w:pPr>
              <w:pStyle w:val="TableParagraph"/>
              <w:ind w:left="4"/>
              <w:rPr>
                <w:rFonts w:ascii="Times New Roman" w:hAnsi="Times New Roman" w:cs="Times New Roman"/>
                <w:sz w:val="14"/>
              </w:rPr>
            </w:pPr>
            <w:r w:rsidRPr="00D52000">
              <w:rPr>
                <w:rFonts w:ascii="Times New Roman" w:hAnsi="Times New Roman" w:cs="Times New Roman"/>
                <w:spacing w:val="-2"/>
                <w:w w:val="105"/>
                <w:sz w:val="14"/>
              </w:rPr>
              <w:t>1832.26</w:t>
            </w:r>
          </w:p>
        </w:tc>
        <w:tc>
          <w:tcPr>
            <w:tcW w:w="851" w:type="dxa"/>
          </w:tcPr>
          <w:p w14:paraId="3816B46C" w14:textId="77777777" w:rsidR="00E76415" w:rsidRPr="00D52000" w:rsidRDefault="00000000">
            <w:pPr>
              <w:pStyle w:val="TableParagraph"/>
              <w:ind w:right="4"/>
              <w:rPr>
                <w:rFonts w:ascii="Times New Roman" w:hAnsi="Times New Roman" w:cs="Times New Roman"/>
                <w:sz w:val="14"/>
              </w:rPr>
            </w:pPr>
            <w:r w:rsidRPr="00D52000">
              <w:rPr>
                <w:rFonts w:ascii="Times New Roman" w:hAnsi="Times New Roman" w:cs="Times New Roman"/>
                <w:spacing w:val="-5"/>
                <w:w w:val="105"/>
                <w:sz w:val="14"/>
              </w:rPr>
              <w:t>Yes</w:t>
            </w:r>
          </w:p>
        </w:tc>
      </w:tr>
      <w:tr w:rsidR="00E76415" w:rsidRPr="00D52000" w14:paraId="067D7553" w14:textId="77777777">
        <w:trPr>
          <w:trHeight w:val="358"/>
        </w:trPr>
        <w:tc>
          <w:tcPr>
            <w:tcW w:w="567" w:type="dxa"/>
          </w:tcPr>
          <w:p w14:paraId="5D27BDE2" w14:textId="77777777" w:rsidR="00E76415" w:rsidRPr="00D52000" w:rsidRDefault="00000000">
            <w:pPr>
              <w:pStyle w:val="TableParagraph"/>
              <w:rPr>
                <w:rFonts w:ascii="Times New Roman" w:hAnsi="Times New Roman" w:cs="Times New Roman"/>
                <w:sz w:val="14"/>
              </w:rPr>
            </w:pPr>
            <w:r w:rsidRPr="00D52000">
              <w:rPr>
                <w:rFonts w:ascii="Times New Roman" w:hAnsi="Times New Roman" w:cs="Times New Roman"/>
                <w:spacing w:val="-10"/>
                <w:w w:val="105"/>
                <w:sz w:val="14"/>
              </w:rPr>
              <w:t>2</w:t>
            </w:r>
          </w:p>
        </w:tc>
        <w:tc>
          <w:tcPr>
            <w:tcW w:w="1021" w:type="dxa"/>
          </w:tcPr>
          <w:p w14:paraId="58AC6AFB" w14:textId="3D409591" w:rsidR="00E76415" w:rsidRPr="00D52000" w:rsidRDefault="0032043E">
            <w:pPr>
              <w:pStyle w:val="TableParagraph"/>
              <w:rPr>
                <w:rFonts w:ascii="Times New Roman" w:hAnsi="Times New Roman" w:cs="Times New Roman"/>
                <w:sz w:val="14"/>
              </w:rPr>
            </w:pPr>
            <w:r w:rsidRPr="00D52000">
              <w:rPr>
                <w:rFonts w:ascii="Times New Roman" w:hAnsi="Times New Roman" w:cs="Times New Roman"/>
                <w:spacing w:val="-5"/>
                <w:w w:val="105"/>
                <w:sz w:val="14"/>
              </w:rPr>
              <w:t>Red</w:t>
            </w:r>
          </w:p>
        </w:tc>
        <w:tc>
          <w:tcPr>
            <w:tcW w:w="964" w:type="dxa"/>
          </w:tcPr>
          <w:p w14:paraId="6990FDE4" w14:textId="3D29E8C4" w:rsidR="00E76415" w:rsidRPr="00D52000" w:rsidRDefault="0032043E">
            <w:pPr>
              <w:pStyle w:val="TableParagraph"/>
              <w:ind w:left="5"/>
              <w:rPr>
                <w:rFonts w:ascii="Times New Roman" w:hAnsi="Times New Roman" w:cs="Times New Roman"/>
                <w:sz w:val="14"/>
              </w:rPr>
            </w:pPr>
            <w:r w:rsidRPr="00D52000">
              <w:rPr>
                <w:rFonts w:ascii="Times New Roman" w:hAnsi="Times New Roman" w:cs="Times New Roman"/>
                <w:spacing w:val="-5"/>
                <w:w w:val="105"/>
                <w:sz w:val="14"/>
              </w:rPr>
              <w:t>Red</w:t>
            </w:r>
          </w:p>
        </w:tc>
        <w:tc>
          <w:tcPr>
            <w:tcW w:w="1701" w:type="dxa"/>
          </w:tcPr>
          <w:p w14:paraId="7A690471" w14:textId="77777777" w:rsidR="00E76415" w:rsidRPr="00D52000" w:rsidRDefault="00000000">
            <w:pPr>
              <w:pStyle w:val="TableParagraph"/>
              <w:ind w:left="5"/>
              <w:rPr>
                <w:rFonts w:ascii="Times New Roman" w:hAnsi="Times New Roman" w:cs="Times New Roman"/>
                <w:sz w:val="14"/>
              </w:rPr>
            </w:pPr>
            <w:r w:rsidRPr="00D52000">
              <w:rPr>
                <w:rFonts w:ascii="Times New Roman" w:hAnsi="Times New Roman" w:cs="Times New Roman"/>
                <w:spacing w:val="-2"/>
                <w:w w:val="105"/>
                <w:sz w:val="14"/>
              </w:rPr>
              <w:t>Congruent</w:t>
            </w:r>
          </w:p>
        </w:tc>
        <w:tc>
          <w:tcPr>
            <w:tcW w:w="1418" w:type="dxa"/>
          </w:tcPr>
          <w:p w14:paraId="29DC637B" w14:textId="77777777" w:rsidR="00E76415" w:rsidRPr="00D52000" w:rsidRDefault="00000000">
            <w:pPr>
              <w:pStyle w:val="TableParagraph"/>
              <w:ind w:left="4"/>
              <w:rPr>
                <w:rFonts w:ascii="Times New Roman" w:hAnsi="Times New Roman" w:cs="Times New Roman"/>
                <w:sz w:val="14"/>
              </w:rPr>
            </w:pPr>
            <w:r w:rsidRPr="00D52000">
              <w:rPr>
                <w:rFonts w:ascii="Times New Roman" w:hAnsi="Times New Roman" w:cs="Times New Roman"/>
                <w:spacing w:val="-2"/>
                <w:w w:val="105"/>
                <w:sz w:val="14"/>
              </w:rPr>
              <w:t>667.11</w:t>
            </w:r>
          </w:p>
        </w:tc>
        <w:tc>
          <w:tcPr>
            <w:tcW w:w="851" w:type="dxa"/>
          </w:tcPr>
          <w:p w14:paraId="06E1260D" w14:textId="77777777" w:rsidR="00E76415" w:rsidRPr="00D52000" w:rsidRDefault="00000000">
            <w:pPr>
              <w:pStyle w:val="TableParagraph"/>
              <w:ind w:right="4"/>
              <w:rPr>
                <w:rFonts w:ascii="Times New Roman" w:hAnsi="Times New Roman" w:cs="Times New Roman"/>
                <w:sz w:val="14"/>
              </w:rPr>
            </w:pPr>
            <w:r w:rsidRPr="00D52000">
              <w:rPr>
                <w:rFonts w:ascii="Times New Roman" w:hAnsi="Times New Roman" w:cs="Times New Roman"/>
                <w:spacing w:val="-5"/>
                <w:w w:val="105"/>
                <w:sz w:val="14"/>
              </w:rPr>
              <w:t>Yes</w:t>
            </w:r>
          </w:p>
        </w:tc>
      </w:tr>
      <w:tr w:rsidR="00E76415" w:rsidRPr="00D52000" w14:paraId="43819470" w14:textId="77777777">
        <w:trPr>
          <w:trHeight w:val="357"/>
        </w:trPr>
        <w:tc>
          <w:tcPr>
            <w:tcW w:w="567" w:type="dxa"/>
          </w:tcPr>
          <w:p w14:paraId="160AB843" w14:textId="77777777" w:rsidR="00E76415" w:rsidRPr="00D52000" w:rsidRDefault="00000000">
            <w:pPr>
              <w:pStyle w:val="TableParagraph"/>
              <w:rPr>
                <w:rFonts w:ascii="Times New Roman" w:hAnsi="Times New Roman" w:cs="Times New Roman"/>
                <w:sz w:val="14"/>
              </w:rPr>
            </w:pPr>
            <w:r w:rsidRPr="00D52000">
              <w:rPr>
                <w:rFonts w:ascii="Times New Roman" w:hAnsi="Times New Roman" w:cs="Times New Roman"/>
                <w:spacing w:val="-10"/>
                <w:w w:val="105"/>
                <w:sz w:val="14"/>
              </w:rPr>
              <w:t>3</w:t>
            </w:r>
          </w:p>
        </w:tc>
        <w:tc>
          <w:tcPr>
            <w:tcW w:w="1021" w:type="dxa"/>
          </w:tcPr>
          <w:p w14:paraId="344BA447" w14:textId="087B44D8" w:rsidR="00E76415" w:rsidRPr="00D52000" w:rsidRDefault="0032043E">
            <w:pPr>
              <w:pStyle w:val="TableParagraph"/>
              <w:rPr>
                <w:rFonts w:ascii="Times New Roman" w:hAnsi="Times New Roman" w:cs="Times New Roman"/>
                <w:sz w:val="14"/>
              </w:rPr>
            </w:pPr>
            <w:r w:rsidRPr="00D52000">
              <w:rPr>
                <w:rFonts w:ascii="Times New Roman" w:hAnsi="Times New Roman" w:cs="Times New Roman"/>
                <w:spacing w:val="-5"/>
                <w:w w:val="105"/>
                <w:sz w:val="14"/>
              </w:rPr>
              <w:t>Red</w:t>
            </w:r>
          </w:p>
        </w:tc>
        <w:tc>
          <w:tcPr>
            <w:tcW w:w="964" w:type="dxa"/>
          </w:tcPr>
          <w:p w14:paraId="54EA0BA3" w14:textId="1AA30B56" w:rsidR="00E76415" w:rsidRPr="00D52000" w:rsidRDefault="0032043E">
            <w:pPr>
              <w:pStyle w:val="TableParagraph"/>
              <w:ind w:left="5"/>
              <w:rPr>
                <w:rFonts w:ascii="Times New Roman" w:hAnsi="Times New Roman" w:cs="Times New Roman"/>
                <w:sz w:val="14"/>
              </w:rPr>
            </w:pPr>
            <w:r w:rsidRPr="00D52000">
              <w:rPr>
                <w:rFonts w:ascii="Times New Roman" w:hAnsi="Times New Roman" w:cs="Times New Roman"/>
                <w:spacing w:val="-4"/>
                <w:w w:val="105"/>
                <w:sz w:val="14"/>
              </w:rPr>
              <w:t>Blue</w:t>
            </w:r>
          </w:p>
        </w:tc>
        <w:tc>
          <w:tcPr>
            <w:tcW w:w="1701" w:type="dxa"/>
          </w:tcPr>
          <w:p w14:paraId="31CD4FDF" w14:textId="77777777" w:rsidR="00E76415" w:rsidRPr="00D52000" w:rsidRDefault="00000000">
            <w:pPr>
              <w:pStyle w:val="TableParagraph"/>
              <w:ind w:left="5"/>
              <w:rPr>
                <w:rFonts w:ascii="Times New Roman" w:hAnsi="Times New Roman" w:cs="Times New Roman"/>
                <w:sz w:val="14"/>
              </w:rPr>
            </w:pPr>
            <w:r w:rsidRPr="00D52000">
              <w:rPr>
                <w:rFonts w:ascii="Times New Roman" w:hAnsi="Times New Roman" w:cs="Times New Roman"/>
                <w:spacing w:val="-2"/>
                <w:w w:val="105"/>
                <w:sz w:val="14"/>
              </w:rPr>
              <w:t>Incongruent</w:t>
            </w:r>
          </w:p>
        </w:tc>
        <w:tc>
          <w:tcPr>
            <w:tcW w:w="1418" w:type="dxa"/>
          </w:tcPr>
          <w:p w14:paraId="2C7DE7D1" w14:textId="77777777" w:rsidR="00E76415" w:rsidRPr="00D52000" w:rsidRDefault="00000000">
            <w:pPr>
              <w:pStyle w:val="TableParagraph"/>
              <w:ind w:left="4"/>
              <w:rPr>
                <w:rFonts w:ascii="Times New Roman" w:hAnsi="Times New Roman" w:cs="Times New Roman"/>
                <w:sz w:val="14"/>
              </w:rPr>
            </w:pPr>
            <w:r w:rsidRPr="00D52000">
              <w:rPr>
                <w:rFonts w:ascii="Times New Roman" w:hAnsi="Times New Roman" w:cs="Times New Roman"/>
                <w:spacing w:val="-2"/>
                <w:w w:val="105"/>
                <w:sz w:val="14"/>
              </w:rPr>
              <w:t>702.13</w:t>
            </w:r>
          </w:p>
        </w:tc>
        <w:tc>
          <w:tcPr>
            <w:tcW w:w="851" w:type="dxa"/>
          </w:tcPr>
          <w:p w14:paraId="7533138A" w14:textId="77777777" w:rsidR="00E76415" w:rsidRPr="00D52000" w:rsidRDefault="00000000">
            <w:pPr>
              <w:pStyle w:val="TableParagraph"/>
              <w:ind w:right="4"/>
              <w:rPr>
                <w:rFonts w:ascii="Times New Roman" w:hAnsi="Times New Roman" w:cs="Times New Roman"/>
                <w:sz w:val="14"/>
              </w:rPr>
            </w:pPr>
            <w:r w:rsidRPr="00D52000">
              <w:rPr>
                <w:rFonts w:ascii="Times New Roman" w:hAnsi="Times New Roman" w:cs="Times New Roman"/>
                <w:spacing w:val="-5"/>
                <w:w w:val="105"/>
                <w:sz w:val="14"/>
              </w:rPr>
              <w:t>Yes</w:t>
            </w:r>
          </w:p>
        </w:tc>
      </w:tr>
      <w:tr w:rsidR="00E76415" w:rsidRPr="00D52000" w14:paraId="4B4BECD1" w14:textId="77777777">
        <w:trPr>
          <w:trHeight w:val="358"/>
        </w:trPr>
        <w:tc>
          <w:tcPr>
            <w:tcW w:w="567" w:type="dxa"/>
          </w:tcPr>
          <w:p w14:paraId="5D28578A" w14:textId="77777777" w:rsidR="00E76415" w:rsidRPr="00D52000" w:rsidRDefault="00000000">
            <w:pPr>
              <w:pStyle w:val="TableParagraph"/>
              <w:rPr>
                <w:rFonts w:ascii="Times New Roman" w:hAnsi="Times New Roman" w:cs="Times New Roman"/>
                <w:sz w:val="14"/>
              </w:rPr>
            </w:pPr>
            <w:r w:rsidRPr="00D52000">
              <w:rPr>
                <w:rFonts w:ascii="Times New Roman" w:hAnsi="Times New Roman" w:cs="Times New Roman"/>
                <w:spacing w:val="-10"/>
                <w:w w:val="105"/>
                <w:sz w:val="14"/>
              </w:rPr>
              <w:t>4</w:t>
            </w:r>
          </w:p>
        </w:tc>
        <w:tc>
          <w:tcPr>
            <w:tcW w:w="1021" w:type="dxa"/>
          </w:tcPr>
          <w:p w14:paraId="6FB33494" w14:textId="6400F43A" w:rsidR="00E76415" w:rsidRPr="00D52000" w:rsidRDefault="0032043E">
            <w:pPr>
              <w:pStyle w:val="TableParagraph"/>
              <w:rPr>
                <w:rFonts w:ascii="Times New Roman" w:hAnsi="Times New Roman" w:cs="Times New Roman"/>
                <w:sz w:val="14"/>
              </w:rPr>
            </w:pPr>
            <w:r w:rsidRPr="00D52000">
              <w:rPr>
                <w:rFonts w:ascii="Times New Roman" w:hAnsi="Times New Roman" w:cs="Times New Roman"/>
                <w:spacing w:val="-4"/>
                <w:w w:val="105"/>
                <w:sz w:val="14"/>
              </w:rPr>
              <w:t>Blue</w:t>
            </w:r>
          </w:p>
        </w:tc>
        <w:tc>
          <w:tcPr>
            <w:tcW w:w="964" w:type="dxa"/>
          </w:tcPr>
          <w:p w14:paraId="48F4FDBD" w14:textId="7D55C860" w:rsidR="00E76415" w:rsidRPr="00D52000" w:rsidRDefault="0032043E">
            <w:pPr>
              <w:pStyle w:val="TableParagraph"/>
              <w:ind w:left="5"/>
              <w:rPr>
                <w:rFonts w:ascii="Times New Roman" w:hAnsi="Times New Roman" w:cs="Times New Roman"/>
                <w:sz w:val="14"/>
              </w:rPr>
            </w:pPr>
            <w:r w:rsidRPr="00D52000">
              <w:rPr>
                <w:rFonts w:ascii="Times New Roman" w:hAnsi="Times New Roman" w:cs="Times New Roman"/>
                <w:spacing w:val="-4"/>
                <w:w w:val="105"/>
                <w:sz w:val="14"/>
              </w:rPr>
              <w:t>Blue</w:t>
            </w:r>
          </w:p>
        </w:tc>
        <w:tc>
          <w:tcPr>
            <w:tcW w:w="1701" w:type="dxa"/>
          </w:tcPr>
          <w:p w14:paraId="79B70BC1" w14:textId="77777777" w:rsidR="00E76415" w:rsidRPr="00D52000" w:rsidRDefault="00000000">
            <w:pPr>
              <w:pStyle w:val="TableParagraph"/>
              <w:ind w:left="5"/>
              <w:rPr>
                <w:rFonts w:ascii="Times New Roman" w:hAnsi="Times New Roman" w:cs="Times New Roman"/>
                <w:sz w:val="14"/>
              </w:rPr>
            </w:pPr>
            <w:r w:rsidRPr="00D52000">
              <w:rPr>
                <w:rFonts w:ascii="Times New Roman" w:hAnsi="Times New Roman" w:cs="Times New Roman"/>
                <w:spacing w:val="-2"/>
                <w:w w:val="105"/>
                <w:sz w:val="14"/>
              </w:rPr>
              <w:t>Congruent</w:t>
            </w:r>
          </w:p>
        </w:tc>
        <w:tc>
          <w:tcPr>
            <w:tcW w:w="1418" w:type="dxa"/>
          </w:tcPr>
          <w:p w14:paraId="7E4AF1FB" w14:textId="77777777" w:rsidR="00E76415" w:rsidRPr="00D52000" w:rsidRDefault="00000000">
            <w:pPr>
              <w:pStyle w:val="TableParagraph"/>
              <w:ind w:left="4"/>
              <w:rPr>
                <w:rFonts w:ascii="Times New Roman" w:hAnsi="Times New Roman" w:cs="Times New Roman"/>
                <w:sz w:val="14"/>
              </w:rPr>
            </w:pPr>
            <w:r w:rsidRPr="00D52000">
              <w:rPr>
                <w:rFonts w:ascii="Times New Roman" w:hAnsi="Times New Roman" w:cs="Times New Roman"/>
                <w:spacing w:val="-2"/>
                <w:w w:val="105"/>
                <w:sz w:val="14"/>
              </w:rPr>
              <w:t>548.13</w:t>
            </w:r>
          </w:p>
        </w:tc>
        <w:tc>
          <w:tcPr>
            <w:tcW w:w="851" w:type="dxa"/>
          </w:tcPr>
          <w:p w14:paraId="1C322897" w14:textId="77777777" w:rsidR="00E76415" w:rsidRPr="00D52000" w:rsidRDefault="00000000">
            <w:pPr>
              <w:pStyle w:val="TableParagraph"/>
              <w:ind w:right="4"/>
              <w:rPr>
                <w:rFonts w:ascii="Times New Roman" w:hAnsi="Times New Roman" w:cs="Times New Roman"/>
                <w:sz w:val="14"/>
              </w:rPr>
            </w:pPr>
            <w:r w:rsidRPr="00D52000">
              <w:rPr>
                <w:rFonts w:ascii="Times New Roman" w:hAnsi="Times New Roman" w:cs="Times New Roman"/>
                <w:spacing w:val="-5"/>
                <w:w w:val="105"/>
                <w:sz w:val="14"/>
              </w:rPr>
              <w:t>Yes</w:t>
            </w:r>
          </w:p>
        </w:tc>
      </w:tr>
      <w:tr w:rsidR="00E76415" w:rsidRPr="00D52000" w14:paraId="27696039" w14:textId="77777777">
        <w:trPr>
          <w:trHeight w:val="357"/>
        </w:trPr>
        <w:tc>
          <w:tcPr>
            <w:tcW w:w="567" w:type="dxa"/>
          </w:tcPr>
          <w:p w14:paraId="3AC8DE1A" w14:textId="77777777" w:rsidR="00E76415" w:rsidRPr="00D52000" w:rsidRDefault="00000000">
            <w:pPr>
              <w:pStyle w:val="TableParagraph"/>
              <w:rPr>
                <w:rFonts w:ascii="Times New Roman" w:hAnsi="Times New Roman" w:cs="Times New Roman"/>
                <w:sz w:val="14"/>
              </w:rPr>
            </w:pPr>
            <w:r w:rsidRPr="00D52000">
              <w:rPr>
                <w:rFonts w:ascii="Times New Roman" w:hAnsi="Times New Roman" w:cs="Times New Roman"/>
                <w:spacing w:val="-10"/>
                <w:w w:val="105"/>
                <w:sz w:val="14"/>
              </w:rPr>
              <w:t>5</w:t>
            </w:r>
          </w:p>
        </w:tc>
        <w:tc>
          <w:tcPr>
            <w:tcW w:w="1021" w:type="dxa"/>
          </w:tcPr>
          <w:p w14:paraId="46FD4C8F" w14:textId="6D6D43C2" w:rsidR="00E76415" w:rsidRPr="00D52000" w:rsidRDefault="0032043E">
            <w:pPr>
              <w:pStyle w:val="TableParagraph"/>
              <w:rPr>
                <w:rFonts w:ascii="Times New Roman" w:hAnsi="Times New Roman" w:cs="Times New Roman"/>
                <w:sz w:val="14"/>
              </w:rPr>
            </w:pPr>
            <w:r w:rsidRPr="00D52000">
              <w:rPr>
                <w:rFonts w:ascii="Times New Roman" w:hAnsi="Times New Roman" w:cs="Times New Roman"/>
                <w:spacing w:val="-4"/>
                <w:w w:val="105"/>
                <w:sz w:val="14"/>
              </w:rPr>
              <w:t>Blue</w:t>
            </w:r>
          </w:p>
        </w:tc>
        <w:tc>
          <w:tcPr>
            <w:tcW w:w="964" w:type="dxa"/>
          </w:tcPr>
          <w:p w14:paraId="7E6EDDDE" w14:textId="60D5E174" w:rsidR="00E76415" w:rsidRPr="00D52000" w:rsidRDefault="0032043E">
            <w:pPr>
              <w:pStyle w:val="TableParagraph"/>
              <w:ind w:left="5"/>
              <w:rPr>
                <w:rFonts w:ascii="Times New Roman" w:hAnsi="Times New Roman" w:cs="Times New Roman"/>
                <w:sz w:val="14"/>
              </w:rPr>
            </w:pPr>
            <w:r w:rsidRPr="00D52000">
              <w:rPr>
                <w:rFonts w:ascii="Times New Roman" w:hAnsi="Times New Roman" w:cs="Times New Roman"/>
                <w:spacing w:val="-4"/>
                <w:w w:val="105"/>
                <w:sz w:val="14"/>
              </w:rPr>
              <w:t>Blue</w:t>
            </w:r>
          </w:p>
        </w:tc>
        <w:tc>
          <w:tcPr>
            <w:tcW w:w="1701" w:type="dxa"/>
          </w:tcPr>
          <w:p w14:paraId="7E427845" w14:textId="77777777" w:rsidR="00E76415" w:rsidRPr="00D52000" w:rsidRDefault="00000000">
            <w:pPr>
              <w:pStyle w:val="TableParagraph"/>
              <w:ind w:left="5"/>
              <w:rPr>
                <w:rFonts w:ascii="Times New Roman" w:hAnsi="Times New Roman" w:cs="Times New Roman"/>
                <w:sz w:val="14"/>
              </w:rPr>
            </w:pPr>
            <w:r w:rsidRPr="00D52000">
              <w:rPr>
                <w:rFonts w:ascii="Times New Roman" w:hAnsi="Times New Roman" w:cs="Times New Roman"/>
                <w:spacing w:val="-2"/>
                <w:w w:val="105"/>
                <w:sz w:val="14"/>
              </w:rPr>
              <w:t>Congruent</w:t>
            </w:r>
          </w:p>
        </w:tc>
        <w:tc>
          <w:tcPr>
            <w:tcW w:w="1418" w:type="dxa"/>
          </w:tcPr>
          <w:p w14:paraId="570CDB30" w14:textId="77777777" w:rsidR="00E76415" w:rsidRPr="00D52000" w:rsidRDefault="00000000">
            <w:pPr>
              <w:pStyle w:val="TableParagraph"/>
              <w:ind w:left="4"/>
              <w:rPr>
                <w:rFonts w:ascii="Times New Roman" w:hAnsi="Times New Roman" w:cs="Times New Roman"/>
                <w:sz w:val="14"/>
              </w:rPr>
            </w:pPr>
            <w:r w:rsidRPr="00D52000">
              <w:rPr>
                <w:rFonts w:ascii="Times New Roman" w:hAnsi="Times New Roman" w:cs="Times New Roman"/>
                <w:spacing w:val="-2"/>
                <w:w w:val="105"/>
                <w:sz w:val="14"/>
              </w:rPr>
              <w:t>464.86</w:t>
            </w:r>
          </w:p>
        </w:tc>
        <w:tc>
          <w:tcPr>
            <w:tcW w:w="851" w:type="dxa"/>
          </w:tcPr>
          <w:p w14:paraId="23419E79" w14:textId="77777777" w:rsidR="00E76415" w:rsidRPr="00D52000" w:rsidRDefault="00000000">
            <w:pPr>
              <w:pStyle w:val="TableParagraph"/>
              <w:ind w:right="4"/>
              <w:rPr>
                <w:rFonts w:ascii="Times New Roman" w:hAnsi="Times New Roman" w:cs="Times New Roman"/>
                <w:sz w:val="14"/>
              </w:rPr>
            </w:pPr>
            <w:r w:rsidRPr="00D52000">
              <w:rPr>
                <w:rFonts w:ascii="Times New Roman" w:hAnsi="Times New Roman" w:cs="Times New Roman"/>
                <w:spacing w:val="-5"/>
                <w:w w:val="105"/>
                <w:sz w:val="14"/>
              </w:rPr>
              <w:t>Yes</w:t>
            </w:r>
          </w:p>
        </w:tc>
      </w:tr>
      <w:tr w:rsidR="00E76415" w:rsidRPr="00D52000" w14:paraId="07C647F6" w14:textId="77777777">
        <w:trPr>
          <w:trHeight w:val="357"/>
        </w:trPr>
        <w:tc>
          <w:tcPr>
            <w:tcW w:w="567" w:type="dxa"/>
          </w:tcPr>
          <w:p w14:paraId="109D4380" w14:textId="77777777" w:rsidR="00E76415" w:rsidRPr="00D52000" w:rsidRDefault="00000000">
            <w:pPr>
              <w:pStyle w:val="TableParagraph"/>
              <w:rPr>
                <w:rFonts w:ascii="Times New Roman" w:hAnsi="Times New Roman" w:cs="Times New Roman"/>
                <w:sz w:val="14"/>
              </w:rPr>
            </w:pPr>
            <w:r w:rsidRPr="00D52000">
              <w:rPr>
                <w:rFonts w:ascii="Times New Roman" w:hAnsi="Times New Roman" w:cs="Times New Roman"/>
                <w:spacing w:val="-10"/>
                <w:w w:val="105"/>
                <w:sz w:val="14"/>
              </w:rPr>
              <w:t>6</w:t>
            </w:r>
          </w:p>
        </w:tc>
        <w:tc>
          <w:tcPr>
            <w:tcW w:w="1021" w:type="dxa"/>
          </w:tcPr>
          <w:p w14:paraId="7C334257" w14:textId="466DF739" w:rsidR="00E76415" w:rsidRPr="00D52000" w:rsidRDefault="0032043E">
            <w:pPr>
              <w:pStyle w:val="TableParagraph"/>
              <w:rPr>
                <w:rFonts w:ascii="Times New Roman" w:hAnsi="Times New Roman" w:cs="Times New Roman"/>
                <w:sz w:val="14"/>
              </w:rPr>
            </w:pPr>
            <w:r w:rsidRPr="00D52000">
              <w:rPr>
                <w:rFonts w:ascii="Times New Roman" w:hAnsi="Times New Roman" w:cs="Times New Roman"/>
                <w:spacing w:val="-4"/>
                <w:w w:val="105"/>
                <w:sz w:val="14"/>
              </w:rPr>
              <w:t>Blue</w:t>
            </w:r>
          </w:p>
        </w:tc>
        <w:tc>
          <w:tcPr>
            <w:tcW w:w="964" w:type="dxa"/>
          </w:tcPr>
          <w:p w14:paraId="5584F053" w14:textId="359469CB" w:rsidR="00E76415" w:rsidRPr="00D52000" w:rsidRDefault="0032043E">
            <w:pPr>
              <w:pStyle w:val="TableParagraph"/>
              <w:ind w:left="5"/>
              <w:rPr>
                <w:rFonts w:ascii="Times New Roman" w:hAnsi="Times New Roman" w:cs="Times New Roman"/>
                <w:sz w:val="14"/>
              </w:rPr>
            </w:pPr>
            <w:r w:rsidRPr="00D52000">
              <w:rPr>
                <w:rFonts w:ascii="Times New Roman" w:hAnsi="Times New Roman" w:cs="Times New Roman"/>
                <w:spacing w:val="-5"/>
                <w:w w:val="105"/>
                <w:sz w:val="14"/>
              </w:rPr>
              <w:t>Red</w:t>
            </w:r>
          </w:p>
        </w:tc>
        <w:tc>
          <w:tcPr>
            <w:tcW w:w="1701" w:type="dxa"/>
          </w:tcPr>
          <w:p w14:paraId="68048F92" w14:textId="77777777" w:rsidR="00E76415" w:rsidRPr="00D52000" w:rsidRDefault="00000000">
            <w:pPr>
              <w:pStyle w:val="TableParagraph"/>
              <w:ind w:left="5"/>
              <w:rPr>
                <w:rFonts w:ascii="Times New Roman" w:hAnsi="Times New Roman" w:cs="Times New Roman"/>
                <w:sz w:val="14"/>
              </w:rPr>
            </w:pPr>
            <w:r w:rsidRPr="00D52000">
              <w:rPr>
                <w:rFonts w:ascii="Times New Roman" w:hAnsi="Times New Roman" w:cs="Times New Roman"/>
                <w:spacing w:val="-2"/>
                <w:w w:val="105"/>
                <w:sz w:val="14"/>
              </w:rPr>
              <w:t>Incongruent</w:t>
            </w:r>
          </w:p>
        </w:tc>
        <w:tc>
          <w:tcPr>
            <w:tcW w:w="1418" w:type="dxa"/>
          </w:tcPr>
          <w:p w14:paraId="1204B1B4" w14:textId="77777777" w:rsidR="00E76415" w:rsidRPr="00D52000" w:rsidRDefault="00000000">
            <w:pPr>
              <w:pStyle w:val="TableParagraph"/>
              <w:ind w:left="4"/>
              <w:rPr>
                <w:rFonts w:ascii="Times New Roman" w:hAnsi="Times New Roman" w:cs="Times New Roman"/>
                <w:sz w:val="14"/>
              </w:rPr>
            </w:pPr>
            <w:r w:rsidRPr="00D52000">
              <w:rPr>
                <w:rFonts w:ascii="Times New Roman" w:hAnsi="Times New Roman" w:cs="Times New Roman"/>
                <w:spacing w:val="-2"/>
                <w:w w:val="105"/>
                <w:sz w:val="14"/>
              </w:rPr>
              <w:t>600.61</w:t>
            </w:r>
          </w:p>
        </w:tc>
        <w:tc>
          <w:tcPr>
            <w:tcW w:w="851" w:type="dxa"/>
          </w:tcPr>
          <w:p w14:paraId="5921FBD0" w14:textId="77777777" w:rsidR="00E76415" w:rsidRPr="00D52000" w:rsidRDefault="00000000">
            <w:pPr>
              <w:pStyle w:val="TableParagraph"/>
              <w:ind w:right="4"/>
              <w:rPr>
                <w:rFonts w:ascii="Times New Roman" w:hAnsi="Times New Roman" w:cs="Times New Roman"/>
                <w:sz w:val="14"/>
              </w:rPr>
            </w:pPr>
            <w:r w:rsidRPr="00D52000">
              <w:rPr>
                <w:rFonts w:ascii="Times New Roman" w:hAnsi="Times New Roman" w:cs="Times New Roman"/>
                <w:spacing w:val="-5"/>
                <w:w w:val="105"/>
                <w:sz w:val="14"/>
              </w:rPr>
              <w:t>Yes</w:t>
            </w:r>
          </w:p>
        </w:tc>
      </w:tr>
      <w:tr w:rsidR="00E76415" w:rsidRPr="00D52000" w14:paraId="60D98FC9" w14:textId="77777777">
        <w:trPr>
          <w:trHeight w:val="358"/>
        </w:trPr>
        <w:tc>
          <w:tcPr>
            <w:tcW w:w="567" w:type="dxa"/>
          </w:tcPr>
          <w:p w14:paraId="5CC36356" w14:textId="77777777" w:rsidR="00E76415" w:rsidRPr="00D52000" w:rsidRDefault="00000000">
            <w:pPr>
              <w:pStyle w:val="TableParagraph"/>
              <w:rPr>
                <w:rFonts w:ascii="Times New Roman" w:hAnsi="Times New Roman" w:cs="Times New Roman"/>
                <w:sz w:val="14"/>
              </w:rPr>
            </w:pPr>
            <w:r w:rsidRPr="00D52000">
              <w:rPr>
                <w:rFonts w:ascii="Times New Roman" w:hAnsi="Times New Roman" w:cs="Times New Roman"/>
                <w:spacing w:val="-10"/>
                <w:w w:val="105"/>
                <w:sz w:val="14"/>
              </w:rPr>
              <w:t>7</w:t>
            </w:r>
          </w:p>
        </w:tc>
        <w:tc>
          <w:tcPr>
            <w:tcW w:w="1021" w:type="dxa"/>
          </w:tcPr>
          <w:p w14:paraId="4EC6B235" w14:textId="13D00709" w:rsidR="00E76415" w:rsidRPr="00D52000" w:rsidRDefault="0032043E">
            <w:pPr>
              <w:pStyle w:val="TableParagraph"/>
              <w:rPr>
                <w:rFonts w:ascii="Times New Roman" w:hAnsi="Times New Roman" w:cs="Times New Roman"/>
                <w:sz w:val="14"/>
              </w:rPr>
            </w:pPr>
            <w:r w:rsidRPr="00D52000">
              <w:rPr>
                <w:rFonts w:ascii="Times New Roman" w:hAnsi="Times New Roman" w:cs="Times New Roman"/>
                <w:spacing w:val="-5"/>
                <w:w w:val="105"/>
                <w:sz w:val="14"/>
              </w:rPr>
              <w:t>Red</w:t>
            </w:r>
          </w:p>
        </w:tc>
        <w:tc>
          <w:tcPr>
            <w:tcW w:w="964" w:type="dxa"/>
          </w:tcPr>
          <w:p w14:paraId="37AF7E89" w14:textId="2877D366" w:rsidR="00E76415" w:rsidRPr="00D52000" w:rsidRDefault="0032043E">
            <w:pPr>
              <w:pStyle w:val="TableParagraph"/>
              <w:ind w:left="5"/>
              <w:rPr>
                <w:rFonts w:ascii="Times New Roman" w:hAnsi="Times New Roman" w:cs="Times New Roman"/>
                <w:sz w:val="14"/>
              </w:rPr>
            </w:pPr>
            <w:r w:rsidRPr="00D52000">
              <w:rPr>
                <w:rFonts w:ascii="Times New Roman" w:hAnsi="Times New Roman" w:cs="Times New Roman"/>
                <w:spacing w:val="-4"/>
                <w:w w:val="105"/>
                <w:sz w:val="14"/>
              </w:rPr>
              <w:t>Blue</w:t>
            </w:r>
          </w:p>
        </w:tc>
        <w:tc>
          <w:tcPr>
            <w:tcW w:w="1701" w:type="dxa"/>
          </w:tcPr>
          <w:p w14:paraId="62961B18" w14:textId="77777777" w:rsidR="00E76415" w:rsidRPr="00D52000" w:rsidRDefault="00000000">
            <w:pPr>
              <w:pStyle w:val="TableParagraph"/>
              <w:ind w:left="5"/>
              <w:rPr>
                <w:rFonts w:ascii="Times New Roman" w:hAnsi="Times New Roman" w:cs="Times New Roman"/>
                <w:sz w:val="14"/>
              </w:rPr>
            </w:pPr>
            <w:r w:rsidRPr="00D52000">
              <w:rPr>
                <w:rFonts w:ascii="Times New Roman" w:hAnsi="Times New Roman" w:cs="Times New Roman"/>
                <w:spacing w:val="-2"/>
                <w:w w:val="105"/>
                <w:sz w:val="14"/>
              </w:rPr>
              <w:t>Incongruent</w:t>
            </w:r>
          </w:p>
        </w:tc>
        <w:tc>
          <w:tcPr>
            <w:tcW w:w="1418" w:type="dxa"/>
          </w:tcPr>
          <w:p w14:paraId="339A52F1" w14:textId="77777777" w:rsidR="00E76415" w:rsidRPr="00D52000" w:rsidRDefault="00000000">
            <w:pPr>
              <w:pStyle w:val="TableParagraph"/>
              <w:ind w:left="4"/>
              <w:rPr>
                <w:rFonts w:ascii="Times New Roman" w:hAnsi="Times New Roman" w:cs="Times New Roman"/>
                <w:sz w:val="14"/>
              </w:rPr>
            </w:pPr>
            <w:r w:rsidRPr="00D52000">
              <w:rPr>
                <w:rFonts w:ascii="Times New Roman" w:hAnsi="Times New Roman" w:cs="Times New Roman"/>
                <w:spacing w:val="-2"/>
                <w:w w:val="105"/>
                <w:sz w:val="14"/>
              </w:rPr>
              <w:t>736.58</w:t>
            </w:r>
          </w:p>
        </w:tc>
        <w:tc>
          <w:tcPr>
            <w:tcW w:w="851" w:type="dxa"/>
          </w:tcPr>
          <w:p w14:paraId="426CBE9E" w14:textId="77777777" w:rsidR="00E76415" w:rsidRPr="00D52000" w:rsidRDefault="00000000">
            <w:pPr>
              <w:pStyle w:val="TableParagraph"/>
              <w:ind w:right="4"/>
              <w:rPr>
                <w:rFonts w:ascii="Times New Roman" w:hAnsi="Times New Roman" w:cs="Times New Roman"/>
                <w:sz w:val="14"/>
              </w:rPr>
            </w:pPr>
            <w:r w:rsidRPr="00D52000">
              <w:rPr>
                <w:rFonts w:ascii="Times New Roman" w:hAnsi="Times New Roman" w:cs="Times New Roman"/>
                <w:spacing w:val="-5"/>
                <w:w w:val="105"/>
                <w:sz w:val="14"/>
              </w:rPr>
              <w:t>Yes</w:t>
            </w:r>
          </w:p>
        </w:tc>
      </w:tr>
      <w:tr w:rsidR="00E76415" w:rsidRPr="00D52000" w14:paraId="49F38DCC" w14:textId="77777777">
        <w:trPr>
          <w:trHeight w:val="357"/>
        </w:trPr>
        <w:tc>
          <w:tcPr>
            <w:tcW w:w="567" w:type="dxa"/>
          </w:tcPr>
          <w:p w14:paraId="156DEA70" w14:textId="77777777" w:rsidR="00E76415" w:rsidRPr="00D52000" w:rsidRDefault="00000000">
            <w:pPr>
              <w:pStyle w:val="TableParagraph"/>
              <w:rPr>
                <w:rFonts w:ascii="Times New Roman" w:hAnsi="Times New Roman" w:cs="Times New Roman"/>
                <w:sz w:val="14"/>
              </w:rPr>
            </w:pPr>
            <w:r w:rsidRPr="00D52000">
              <w:rPr>
                <w:rFonts w:ascii="Times New Roman" w:hAnsi="Times New Roman" w:cs="Times New Roman"/>
                <w:spacing w:val="-10"/>
                <w:w w:val="105"/>
                <w:sz w:val="14"/>
              </w:rPr>
              <w:t>8</w:t>
            </w:r>
          </w:p>
        </w:tc>
        <w:tc>
          <w:tcPr>
            <w:tcW w:w="1021" w:type="dxa"/>
          </w:tcPr>
          <w:p w14:paraId="34C78B0D" w14:textId="604A5A8B" w:rsidR="00E76415" w:rsidRPr="00D52000" w:rsidRDefault="0032043E">
            <w:pPr>
              <w:pStyle w:val="TableParagraph"/>
              <w:rPr>
                <w:rFonts w:ascii="Times New Roman" w:hAnsi="Times New Roman" w:cs="Times New Roman"/>
                <w:sz w:val="14"/>
              </w:rPr>
            </w:pPr>
            <w:r w:rsidRPr="00D52000">
              <w:rPr>
                <w:rFonts w:ascii="Times New Roman" w:hAnsi="Times New Roman" w:cs="Times New Roman"/>
                <w:spacing w:val="-5"/>
                <w:w w:val="105"/>
                <w:sz w:val="14"/>
              </w:rPr>
              <w:t>Red</w:t>
            </w:r>
          </w:p>
        </w:tc>
        <w:tc>
          <w:tcPr>
            <w:tcW w:w="964" w:type="dxa"/>
          </w:tcPr>
          <w:p w14:paraId="662E4CAF" w14:textId="61618A2E" w:rsidR="00E76415" w:rsidRPr="00D52000" w:rsidRDefault="0032043E">
            <w:pPr>
              <w:pStyle w:val="TableParagraph"/>
              <w:ind w:left="5"/>
              <w:rPr>
                <w:rFonts w:ascii="Times New Roman" w:hAnsi="Times New Roman" w:cs="Times New Roman"/>
                <w:sz w:val="14"/>
              </w:rPr>
            </w:pPr>
            <w:r w:rsidRPr="00D52000">
              <w:rPr>
                <w:rFonts w:ascii="Times New Roman" w:hAnsi="Times New Roman" w:cs="Times New Roman"/>
                <w:spacing w:val="-5"/>
                <w:w w:val="105"/>
                <w:sz w:val="14"/>
              </w:rPr>
              <w:t>Red</w:t>
            </w:r>
          </w:p>
        </w:tc>
        <w:tc>
          <w:tcPr>
            <w:tcW w:w="1701" w:type="dxa"/>
          </w:tcPr>
          <w:p w14:paraId="1940C30C" w14:textId="77777777" w:rsidR="00E76415" w:rsidRPr="00D52000" w:rsidRDefault="00000000">
            <w:pPr>
              <w:pStyle w:val="TableParagraph"/>
              <w:ind w:left="5"/>
              <w:rPr>
                <w:rFonts w:ascii="Times New Roman" w:hAnsi="Times New Roman" w:cs="Times New Roman"/>
                <w:sz w:val="14"/>
              </w:rPr>
            </w:pPr>
            <w:r w:rsidRPr="00D52000">
              <w:rPr>
                <w:rFonts w:ascii="Times New Roman" w:hAnsi="Times New Roman" w:cs="Times New Roman"/>
                <w:spacing w:val="-2"/>
                <w:w w:val="105"/>
                <w:sz w:val="14"/>
              </w:rPr>
              <w:t>Congruent</w:t>
            </w:r>
          </w:p>
        </w:tc>
        <w:tc>
          <w:tcPr>
            <w:tcW w:w="1418" w:type="dxa"/>
          </w:tcPr>
          <w:p w14:paraId="6487654B" w14:textId="77777777" w:rsidR="00E76415" w:rsidRPr="00D52000" w:rsidRDefault="00000000">
            <w:pPr>
              <w:pStyle w:val="TableParagraph"/>
              <w:ind w:left="4"/>
              <w:rPr>
                <w:rFonts w:ascii="Times New Roman" w:hAnsi="Times New Roman" w:cs="Times New Roman"/>
                <w:sz w:val="14"/>
              </w:rPr>
            </w:pPr>
            <w:r w:rsidRPr="00D52000">
              <w:rPr>
                <w:rFonts w:ascii="Times New Roman" w:hAnsi="Times New Roman" w:cs="Times New Roman"/>
                <w:spacing w:val="-2"/>
                <w:w w:val="105"/>
                <w:sz w:val="14"/>
              </w:rPr>
              <w:t>1224.77</w:t>
            </w:r>
          </w:p>
        </w:tc>
        <w:tc>
          <w:tcPr>
            <w:tcW w:w="851" w:type="dxa"/>
          </w:tcPr>
          <w:p w14:paraId="3945E874" w14:textId="77777777" w:rsidR="00E76415" w:rsidRPr="00D52000" w:rsidRDefault="00000000">
            <w:pPr>
              <w:pStyle w:val="TableParagraph"/>
              <w:ind w:right="4"/>
              <w:rPr>
                <w:rFonts w:ascii="Times New Roman" w:hAnsi="Times New Roman" w:cs="Times New Roman"/>
                <w:sz w:val="14"/>
              </w:rPr>
            </w:pPr>
            <w:r w:rsidRPr="00D52000">
              <w:rPr>
                <w:rFonts w:ascii="Times New Roman" w:hAnsi="Times New Roman" w:cs="Times New Roman"/>
                <w:spacing w:val="-5"/>
                <w:w w:val="105"/>
                <w:sz w:val="14"/>
              </w:rPr>
              <w:t>Yes</w:t>
            </w:r>
          </w:p>
        </w:tc>
      </w:tr>
      <w:tr w:rsidR="00E76415" w:rsidRPr="00D52000" w14:paraId="2D764320" w14:textId="77777777">
        <w:trPr>
          <w:trHeight w:val="358"/>
        </w:trPr>
        <w:tc>
          <w:tcPr>
            <w:tcW w:w="567" w:type="dxa"/>
          </w:tcPr>
          <w:p w14:paraId="1F9394EB" w14:textId="77777777" w:rsidR="00E76415" w:rsidRPr="00D52000" w:rsidRDefault="00000000">
            <w:pPr>
              <w:pStyle w:val="TableParagraph"/>
              <w:rPr>
                <w:rFonts w:ascii="Times New Roman" w:hAnsi="Times New Roman" w:cs="Times New Roman"/>
                <w:sz w:val="14"/>
              </w:rPr>
            </w:pPr>
            <w:r w:rsidRPr="00D52000">
              <w:rPr>
                <w:rFonts w:ascii="Times New Roman" w:hAnsi="Times New Roman" w:cs="Times New Roman"/>
                <w:spacing w:val="-10"/>
                <w:w w:val="105"/>
                <w:sz w:val="14"/>
              </w:rPr>
              <w:t>9</w:t>
            </w:r>
          </w:p>
        </w:tc>
        <w:tc>
          <w:tcPr>
            <w:tcW w:w="1021" w:type="dxa"/>
          </w:tcPr>
          <w:p w14:paraId="7BC4AB9F" w14:textId="621AFEEB" w:rsidR="00E76415" w:rsidRPr="00D52000" w:rsidRDefault="0032043E">
            <w:pPr>
              <w:pStyle w:val="TableParagraph"/>
              <w:rPr>
                <w:rFonts w:ascii="Times New Roman" w:hAnsi="Times New Roman" w:cs="Times New Roman"/>
                <w:sz w:val="14"/>
              </w:rPr>
            </w:pPr>
            <w:r w:rsidRPr="00D52000">
              <w:rPr>
                <w:rFonts w:ascii="Times New Roman" w:hAnsi="Times New Roman" w:cs="Times New Roman"/>
                <w:spacing w:val="-4"/>
                <w:w w:val="105"/>
                <w:sz w:val="14"/>
              </w:rPr>
              <w:t>Blue</w:t>
            </w:r>
          </w:p>
        </w:tc>
        <w:tc>
          <w:tcPr>
            <w:tcW w:w="964" w:type="dxa"/>
          </w:tcPr>
          <w:p w14:paraId="42F8F211" w14:textId="518B69C5" w:rsidR="00E76415" w:rsidRPr="00D52000" w:rsidRDefault="0032043E">
            <w:pPr>
              <w:pStyle w:val="TableParagraph"/>
              <w:ind w:left="5"/>
              <w:rPr>
                <w:rFonts w:ascii="Times New Roman" w:hAnsi="Times New Roman" w:cs="Times New Roman"/>
                <w:sz w:val="14"/>
              </w:rPr>
            </w:pPr>
            <w:r w:rsidRPr="00D52000">
              <w:rPr>
                <w:rFonts w:ascii="Times New Roman" w:hAnsi="Times New Roman" w:cs="Times New Roman"/>
                <w:spacing w:val="-5"/>
                <w:w w:val="105"/>
                <w:sz w:val="14"/>
              </w:rPr>
              <w:t>Red</w:t>
            </w:r>
          </w:p>
        </w:tc>
        <w:tc>
          <w:tcPr>
            <w:tcW w:w="1701" w:type="dxa"/>
          </w:tcPr>
          <w:p w14:paraId="636B4107" w14:textId="77777777" w:rsidR="00E76415" w:rsidRPr="00D52000" w:rsidRDefault="00000000">
            <w:pPr>
              <w:pStyle w:val="TableParagraph"/>
              <w:ind w:left="5"/>
              <w:rPr>
                <w:rFonts w:ascii="Times New Roman" w:hAnsi="Times New Roman" w:cs="Times New Roman"/>
                <w:sz w:val="14"/>
              </w:rPr>
            </w:pPr>
            <w:r w:rsidRPr="00D52000">
              <w:rPr>
                <w:rFonts w:ascii="Times New Roman" w:hAnsi="Times New Roman" w:cs="Times New Roman"/>
                <w:spacing w:val="-2"/>
                <w:w w:val="105"/>
                <w:sz w:val="14"/>
              </w:rPr>
              <w:t>Incongruent</w:t>
            </w:r>
          </w:p>
        </w:tc>
        <w:tc>
          <w:tcPr>
            <w:tcW w:w="1418" w:type="dxa"/>
          </w:tcPr>
          <w:p w14:paraId="24AA94FE" w14:textId="77777777" w:rsidR="00E76415" w:rsidRPr="00D52000" w:rsidRDefault="00000000">
            <w:pPr>
              <w:pStyle w:val="TableParagraph"/>
              <w:ind w:left="4"/>
              <w:rPr>
                <w:rFonts w:ascii="Times New Roman" w:hAnsi="Times New Roman" w:cs="Times New Roman"/>
                <w:sz w:val="14"/>
              </w:rPr>
            </w:pPr>
            <w:r w:rsidRPr="00D52000">
              <w:rPr>
                <w:rFonts w:ascii="Times New Roman" w:hAnsi="Times New Roman" w:cs="Times New Roman"/>
                <w:spacing w:val="-2"/>
                <w:w w:val="105"/>
                <w:sz w:val="14"/>
              </w:rPr>
              <w:t>464.82</w:t>
            </w:r>
          </w:p>
        </w:tc>
        <w:tc>
          <w:tcPr>
            <w:tcW w:w="851" w:type="dxa"/>
          </w:tcPr>
          <w:p w14:paraId="3F2299E2" w14:textId="77777777" w:rsidR="00E76415" w:rsidRPr="00D52000" w:rsidRDefault="00000000">
            <w:pPr>
              <w:pStyle w:val="TableParagraph"/>
              <w:ind w:right="4"/>
              <w:rPr>
                <w:rFonts w:ascii="Times New Roman" w:hAnsi="Times New Roman" w:cs="Times New Roman"/>
                <w:sz w:val="14"/>
              </w:rPr>
            </w:pPr>
            <w:r w:rsidRPr="00D52000">
              <w:rPr>
                <w:rFonts w:ascii="Times New Roman" w:hAnsi="Times New Roman" w:cs="Times New Roman"/>
                <w:spacing w:val="-5"/>
                <w:w w:val="105"/>
                <w:sz w:val="14"/>
              </w:rPr>
              <w:t>Yes</w:t>
            </w:r>
          </w:p>
        </w:tc>
      </w:tr>
      <w:tr w:rsidR="00E76415" w:rsidRPr="00D52000" w14:paraId="3EDD5F40" w14:textId="77777777">
        <w:trPr>
          <w:trHeight w:val="357"/>
        </w:trPr>
        <w:tc>
          <w:tcPr>
            <w:tcW w:w="567" w:type="dxa"/>
          </w:tcPr>
          <w:p w14:paraId="2CF9FC2A" w14:textId="77777777" w:rsidR="00E76415" w:rsidRPr="00D52000" w:rsidRDefault="00000000">
            <w:pPr>
              <w:pStyle w:val="TableParagraph"/>
              <w:rPr>
                <w:rFonts w:ascii="Times New Roman" w:hAnsi="Times New Roman" w:cs="Times New Roman"/>
                <w:sz w:val="14"/>
              </w:rPr>
            </w:pPr>
            <w:r w:rsidRPr="00D52000">
              <w:rPr>
                <w:rFonts w:ascii="Times New Roman" w:hAnsi="Times New Roman" w:cs="Times New Roman"/>
                <w:spacing w:val="-5"/>
                <w:w w:val="105"/>
                <w:sz w:val="14"/>
              </w:rPr>
              <w:t>10</w:t>
            </w:r>
          </w:p>
        </w:tc>
        <w:tc>
          <w:tcPr>
            <w:tcW w:w="1021" w:type="dxa"/>
          </w:tcPr>
          <w:p w14:paraId="0D4BB36C" w14:textId="1B1953A0" w:rsidR="00E76415" w:rsidRPr="00D52000" w:rsidRDefault="0032043E">
            <w:pPr>
              <w:pStyle w:val="TableParagraph"/>
              <w:rPr>
                <w:rFonts w:ascii="Times New Roman" w:hAnsi="Times New Roman" w:cs="Times New Roman"/>
                <w:sz w:val="14"/>
              </w:rPr>
            </w:pPr>
            <w:r w:rsidRPr="00D52000">
              <w:rPr>
                <w:rFonts w:ascii="Times New Roman" w:hAnsi="Times New Roman" w:cs="Times New Roman"/>
                <w:spacing w:val="-5"/>
                <w:w w:val="105"/>
                <w:sz w:val="14"/>
              </w:rPr>
              <w:t>Red</w:t>
            </w:r>
          </w:p>
        </w:tc>
        <w:tc>
          <w:tcPr>
            <w:tcW w:w="964" w:type="dxa"/>
          </w:tcPr>
          <w:p w14:paraId="2C2EF9BF" w14:textId="46269AB2" w:rsidR="00E76415" w:rsidRPr="00D52000" w:rsidRDefault="0032043E">
            <w:pPr>
              <w:pStyle w:val="TableParagraph"/>
              <w:ind w:left="5"/>
              <w:rPr>
                <w:rFonts w:ascii="Times New Roman" w:hAnsi="Times New Roman" w:cs="Times New Roman"/>
                <w:sz w:val="14"/>
              </w:rPr>
            </w:pPr>
            <w:r w:rsidRPr="00D52000">
              <w:rPr>
                <w:rFonts w:ascii="Times New Roman" w:hAnsi="Times New Roman" w:cs="Times New Roman"/>
                <w:spacing w:val="-4"/>
                <w:w w:val="105"/>
                <w:sz w:val="14"/>
              </w:rPr>
              <w:t>Blue</w:t>
            </w:r>
          </w:p>
        </w:tc>
        <w:tc>
          <w:tcPr>
            <w:tcW w:w="1701" w:type="dxa"/>
          </w:tcPr>
          <w:p w14:paraId="212FE11E" w14:textId="77777777" w:rsidR="00E76415" w:rsidRPr="00D52000" w:rsidRDefault="00000000">
            <w:pPr>
              <w:pStyle w:val="TableParagraph"/>
              <w:ind w:left="5"/>
              <w:rPr>
                <w:rFonts w:ascii="Times New Roman" w:hAnsi="Times New Roman" w:cs="Times New Roman"/>
                <w:sz w:val="14"/>
              </w:rPr>
            </w:pPr>
            <w:r w:rsidRPr="00D52000">
              <w:rPr>
                <w:rFonts w:ascii="Times New Roman" w:hAnsi="Times New Roman" w:cs="Times New Roman"/>
                <w:spacing w:val="-2"/>
                <w:w w:val="105"/>
                <w:sz w:val="14"/>
              </w:rPr>
              <w:t>Incongruent</w:t>
            </w:r>
          </w:p>
        </w:tc>
        <w:tc>
          <w:tcPr>
            <w:tcW w:w="1418" w:type="dxa"/>
          </w:tcPr>
          <w:p w14:paraId="44DBEF60" w14:textId="77777777" w:rsidR="00E76415" w:rsidRPr="00D52000" w:rsidRDefault="00000000">
            <w:pPr>
              <w:pStyle w:val="TableParagraph"/>
              <w:ind w:left="4"/>
              <w:rPr>
                <w:rFonts w:ascii="Times New Roman" w:hAnsi="Times New Roman" w:cs="Times New Roman"/>
                <w:sz w:val="14"/>
              </w:rPr>
            </w:pPr>
            <w:r w:rsidRPr="00D52000">
              <w:rPr>
                <w:rFonts w:ascii="Times New Roman" w:hAnsi="Times New Roman" w:cs="Times New Roman"/>
                <w:spacing w:val="-2"/>
                <w:w w:val="105"/>
                <w:sz w:val="14"/>
              </w:rPr>
              <w:t>369.70</w:t>
            </w:r>
          </w:p>
        </w:tc>
        <w:tc>
          <w:tcPr>
            <w:tcW w:w="851" w:type="dxa"/>
          </w:tcPr>
          <w:p w14:paraId="447B078C" w14:textId="77777777" w:rsidR="00E76415" w:rsidRPr="00D52000" w:rsidRDefault="00000000">
            <w:pPr>
              <w:pStyle w:val="TableParagraph"/>
              <w:ind w:right="4"/>
              <w:rPr>
                <w:rFonts w:ascii="Times New Roman" w:hAnsi="Times New Roman" w:cs="Times New Roman"/>
                <w:sz w:val="14"/>
              </w:rPr>
            </w:pPr>
            <w:r w:rsidRPr="00D52000">
              <w:rPr>
                <w:rFonts w:ascii="Times New Roman" w:hAnsi="Times New Roman" w:cs="Times New Roman"/>
                <w:spacing w:val="-5"/>
                <w:w w:val="105"/>
                <w:sz w:val="14"/>
              </w:rPr>
              <w:t>Yes</w:t>
            </w:r>
          </w:p>
        </w:tc>
      </w:tr>
      <w:tr w:rsidR="00E76415" w:rsidRPr="00D52000" w14:paraId="1B6196C6" w14:textId="77777777">
        <w:trPr>
          <w:trHeight w:val="357"/>
        </w:trPr>
        <w:tc>
          <w:tcPr>
            <w:tcW w:w="567" w:type="dxa"/>
          </w:tcPr>
          <w:p w14:paraId="4D9BE87A" w14:textId="77777777" w:rsidR="00E76415" w:rsidRPr="00D52000" w:rsidRDefault="00000000">
            <w:pPr>
              <w:pStyle w:val="TableParagraph"/>
              <w:rPr>
                <w:rFonts w:ascii="Times New Roman" w:hAnsi="Times New Roman" w:cs="Times New Roman"/>
                <w:sz w:val="14"/>
              </w:rPr>
            </w:pPr>
            <w:r w:rsidRPr="00D52000">
              <w:rPr>
                <w:rFonts w:ascii="Times New Roman" w:hAnsi="Times New Roman" w:cs="Times New Roman"/>
                <w:spacing w:val="-5"/>
                <w:w w:val="105"/>
                <w:sz w:val="14"/>
              </w:rPr>
              <w:t>11</w:t>
            </w:r>
          </w:p>
        </w:tc>
        <w:tc>
          <w:tcPr>
            <w:tcW w:w="1021" w:type="dxa"/>
          </w:tcPr>
          <w:p w14:paraId="71325C12" w14:textId="1937F135" w:rsidR="00E76415" w:rsidRPr="00D52000" w:rsidRDefault="0032043E">
            <w:pPr>
              <w:pStyle w:val="TableParagraph"/>
              <w:rPr>
                <w:rFonts w:ascii="Times New Roman" w:hAnsi="Times New Roman" w:cs="Times New Roman"/>
                <w:sz w:val="14"/>
              </w:rPr>
            </w:pPr>
            <w:r w:rsidRPr="00D52000">
              <w:rPr>
                <w:rFonts w:ascii="Times New Roman" w:hAnsi="Times New Roman" w:cs="Times New Roman"/>
                <w:spacing w:val="-4"/>
                <w:w w:val="105"/>
                <w:sz w:val="14"/>
              </w:rPr>
              <w:t>Blue</w:t>
            </w:r>
          </w:p>
        </w:tc>
        <w:tc>
          <w:tcPr>
            <w:tcW w:w="964" w:type="dxa"/>
          </w:tcPr>
          <w:p w14:paraId="340310E1" w14:textId="021B3B44" w:rsidR="00E76415" w:rsidRPr="00D52000" w:rsidRDefault="0032043E">
            <w:pPr>
              <w:pStyle w:val="TableParagraph"/>
              <w:ind w:left="5"/>
              <w:rPr>
                <w:rFonts w:ascii="Times New Roman" w:hAnsi="Times New Roman" w:cs="Times New Roman"/>
                <w:sz w:val="14"/>
              </w:rPr>
            </w:pPr>
            <w:r w:rsidRPr="00D52000">
              <w:rPr>
                <w:rFonts w:ascii="Times New Roman" w:hAnsi="Times New Roman" w:cs="Times New Roman"/>
                <w:spacing w:val="-4"/>
                <w:w w:val="105"/>
                <w:sz w:val="14"/>
              </w:rPr>
              <w:t>Blue</w:t>
            </w:r>
          </w:p>
        </w:tc>
        <w:tc>
          <w:tcPr>
            <w:tcW w:w="1701" w:type="dxa"/>
          </w:tcPr>
          <w:p w14:paraId="74AB68C4" w14:textId="77777777" w:rsidR="00E76415" w:rsidRPr="00D52000" w:rsidRDefault="00000000">
            <w:pPr>
              <w:pStyle w:val="TableParagraph"/>
              <w:ind w:left="5"/>
              <w:rPr>
                <w:rFonts w:ascii="Times New Roman" w:hAnsi="Times New Roman" w:cs="Times New Roman"/>
                <w:sz w:val="14"/>
              </w:rPr>
            </w:pPr>
            <w:r w:rsidRPr="00D52000">
              <w:rPr>
                <w:rFonts w:ascii="Times New Roman" w:hAnsi="Times New Roman" w:cs="Times New Roman"/>
                <w:spacing w:val="-2"/>
                <w:w w:val="105"/>
                <w:sz w:val="14"/>
              </w:rPr>
              <w:t>Congruent</w:t>
            </w:r>
          </w:p>
        </w:tc>
        <w:tc>
          <w:tcPr>
            <w:tcW w:w="1418" w:type="dxa"/>
          </w:tcPr>
          <w:p w14:paraId="6EDF3005" w14:textId="77777777" w:rsidR="00E76415" w:rsidRPr="00D52000" w:rsidRDefault="00000000">
            <w:pPr>
              <w:pStyle w:val="TableParagraph"/>
              <w:ind w:left="4"/>
              <w:rPr>
                <w:rFonts w:ascii="Times New Roman" w:hAnsi="Times New Roman" w:cs="Times New Roman"/>
                <w:sz w:val="14"/>
              </w:rPr>
            </w:pPr>
            <w:r w:rsidRPr="00D52000">
              <w:rPr>
                <w:rFonts w:ascii="Times New Roman" w:hAnsi="Times New Roman" w:cs="Times New Roman"/>
                <w:spacing w:val="-2"/>
                <w:w w:val="105"/>
                <w:sz w:val="14"/>
              </w:rPr>
              <w:t>416.34</w:t>
            </w:r>
          </w:p>
        </w:tc>
        <w:tc>
          <w:tcPr>
            <w:tcW w:w="851" w:type="dxa"/>
          </w:tcPr>
          <w:p w14:paraId="034223BC" w14:textId="77777777" w:rsidR="00E76415" w:rsidRPr="00D52000" w:rsidRDefault="00000000">
            <w:pPr>
              <w:pStyle w:val="TableParagraph"/>
              <w:ind w:right="4"/>
              <w:rPr>
                <w:rFonts w:ascii="Times New Roman" w:hAnsi="Times New Roman" w:cs="Times New Roman"/>
                <w:sz w:val="14"/>
              </w:rPr>
            </w:pPr>
            <w:r w:rsidRPr="00D52000">
              <w:rPr>
                <w:rFonts w:ascii="Times New Roman" w:hAnsi="Times New Roman" w:cs="Times New Roman"/>
                <w:spacing w:val="-5"/>
                <w:w w:val="105"/>
                <w:sz w:val="14"/>
              </w:rPr>
              <w:t>Yes</w:t>
            </w:r>
          </w:p>
        </w:tc>
      </w:tr>
      <w:tr w:rsidR="00E76415" w:rsidRPr="00D52000" w14:paraId="221AE1ED" w14:textId="77777777">
        <w:trPr>
          <w:trHeight w:val="358"/>
        </w:trPr>
        <w:tc>
          <w:tcPr>
            <w:tcW w:w="567" w:type="dxa"/>
          </w:tcPr>
          <w:p w14:paraId="09E1FB9C" w14:textId="77777777" w:rsidR="00E76415" w:rsidRPr="00D52000" w:rsidRDefault="00000000">
            <w:pPr>
              <w:pStyle w:val="TableParagraph"/>
              <w:rPr>
                <w:rFonts w:ascii="Times New Roman" w:hAnsi="Times New Roman" w:cs="Times New Roman"/>
                <w:sz w:val="14"/>
              </w:rPr>
            </w:pPr>
            <w:r w:rsidRPr="00D52000">
              <w:rPr>
                <w:rFonts w:ascii="Times New Roman" w:hAnsi="Times New Roman" w:cs="Times New Roman"/>
                <w:spacing w:val="-5"/>
                <w:w w:val="105"/>
                <w:sz w:val="14"/>
              </w:rPr>
              <w:t>12</w:t>
            </w:r>
          </w:p>
        </w:tc>
        <w:tc>
          <w:tcPr>
            <w:tcW w:w="1021" w:type="dxa"/>
          </w:tcPr>
          <w:p w14:paraId="3D7E3357" w14:textId="4ECF6F4F" w:rsidR="00E76415" w:rsidRPr="00D52000" w:rsidRDefault="0032043E">
            <w:pPr>
              <w:pStyle w:val="TableParagraph"/>
              <w:rPr>
                <w:rFonts w:ascii="Times New Roman" w:hAnsi="Times New Roman" w:cs="Times New Roman"/>
                <w:sz w:val="14"/>
              </w:rPr>
            </w:pPr>
            <w:r w:rsidRPr="00D52000">
              <w:rPr>
                <w:rFonts w:ascii="Times New Roman" w:hAnsi="Times New Roman" w:cs="Times New Roman"/>
                <w:spacing w:val="-5"/>
                <w:w w:val="105"/>
                <w:sz w:val="14"/>
              </w:rPr>
              <w:t>Red</w:t>
            </w:r>
          </w:p>
        </w:tc>
        <w:tc>
          <w:tcPr>
            <w:tcW w:w="964" w:type="dxa"/>
          </w:tcPr>
          <w:p w14:paraId="2D8455C4" w14:textId="4EB589ED" w:rsidR="00E76415" w:rsidRPr="00D52000" w:rsidRDefault="0032043E">
            <w:pPr>
              <w:pStyle w:val="TableParagraph"/>
              <w:ind w:left="5"/>
              <w:rPr>
                <w:rFonts w:ascii="Times New Roman" w:hAnsi="Times New Roman" w:cs="Times New Roman"/>
                <w:sz w:val="14"/>
              </w:rPr>
            </w:pPr>
            <w:r w:rsidRPr="00D52000">
              <w:rPr>
                <w:rFonts w:ascii="Times New Roman" w:hAnsi="Times New Roman" w:cs="Times New Roman"/>
                <w:spacing w:val="-5"/>
                <w:w w:val="105"/>
                <w:sz w:val="14"/>
              </w:rPr>
              <w:t>Red</w:t>
            </w:r>
          </w:p>
        </w:tc>
        <w:tc>
          <w:tcPr>
            <w:tcW w:w="1701" w:type="dxa"/>
          </w:tcPr>
          <w:p w14:paraId="48DB0CC8" w14:textId="77777777" w:rsidR="00E76415" w:rsidRPr="00D52000" w:rsidRDefault="00000000">
            <w:pPr>
              <w:pStyle w:val="TableParagraph"/>
              <w:ind w:left="5"/>
              <w:rPr>
                <w:rFonts w:ascii="Times New Roman" w:hAnsi="Times New Roman" w:cs="Times New Roman"/>
                <w:sz w:val="14"/>
              </w:rPr>
            </w:pPr>
            <w:r w:rsidRPr="00D52000">
              <w:rPr>
                <w:rFonts w:ascii="Times New Roman" w:hAnsi="Times New Roman" w:cs="Times New Roman"/>
                <w:spacing w:val="-2"/>
                <w:w w:val="105"/>
                <w:sz w:val="14"/>
              </w:rPr>
              <w:t>Congruent</w:t>
            </w:r>
          </w:p>
        </w:tc>
        <w:tc>
          <w:tcPr>
            <w:tcW w:w="1418" w:type="dxa"/>
          </w:tcPr>
          <w:p w14:paraId="16862090" w14:textId="77777777" w:rsidR="00E76415" w:rsidRPr="00D52000" w:rsidRDefault="00000000">
            <w:pPr>
              <w:pStyle w:val="TableParagraph"/>
              <w:ind w:left="4"/>
              <w:rPr>
                <w:rFonts w:ascii="Times New Roman" w:hAnsi="Times New Roman" w:cs="Times New Roman"/>
                <w:sz w:val="14"/>
              </w:rPr>
            </w:pPr>
            <w:r w:rsidRPr="00D52000">
              <w:rPr>
                <w:rFonts w:ascii="Times New Roman" w:hAnsi="Times New Roman" w:cs="Times New Roman"/>
                <w:spacing w:val="-2"/>
                <w:w w:val="105"/>
                <w:sz w:val="14"/>
              </w:rPr>
              <w:t>356.14</w:t>
            </w:r>
          </w:p>
        </w:tc>
        <w:tc>
          <w:tcPr>
            <w:tcW w:w="851" w:type="dxa"/>
          </w:tcPr>
          <w:p w14:paraId="329BE7DD" w14:textId="77777777" w:rsidR="00E76415" w:rsidRPr="00D52000" w:rsidRDefault="00000000">
            <w:pPr>
              <w:pStyle w:val="TableParagraph"/>
              <w:ind w:right="4"/>
              <w:rPr>
                <w:rFonts w:ascii="Times New Roman" w:hAnsi="Times New Roman" w:cs="Times New Roman"/>
                <w:sz w:val="14"/>
              </w:rPr>
            </w:pPr>
            <w:r w:rsidRPr="00D52000">
              <w:rPr>
                <w:rFonts w:ascii="Times New Roman" w:hAnsi="Times New Roman" w:cs="Times New Roman"/>
                <w:spacing w:val="-5"/>
                <w:w w:val="105"/>
                <w:sz w:val="14"/>
              </w:rPr>
              <w:t>Yes</w:t>
            </w:r>
          </w:p>
        </w:tc>
      </w:tr>
      <w:tr w:rsidR="00E76415" w:rsidRPr="00D52000" w14:paraId="799983D7" w14:textId="77777777">
        <w:trPr>
          <w:trHeight w:val="357"/>
        </w:trPr>
        <w:tc>
          <w:tcPr>
            <w:tcW w:w="567" w:type="dxa"/>
          </w:tcPr>
          <w:p w14:paraId="7C5A165D" w14:textId="77777777" w:rsidR="00E76415" w:rsidRPr="00D52000" w:rsidRDefault="00000000">
            <w:pPr>
              <w:pStyle w:val="TableParagraph"/>
              <w:rPr>
                <w:rFonts w:ascii="Times New Roman" w:hAnsi="Times New Roman" w:cs="Times New Roman"/>
                <w:sz w:val="14"/>
              </w:rPr>
            </w:pPr>
            <w:r w:rsidRPr="00D52000">
              <w:rPr>
                <w:rFonts w:ascii="Times New Roman" w:hAnsi="Times New Roman" w:cs="Times New Roman"/>
                <w:spacing w:val="-5"/>
                <w:w w:val="105"/>
                <w:sz w:val="14"/>
              </w:rPr>
              <w:t>13</w:t>
            </w:r>
          </w:p>
        </w:tc>
        <w:tc>
          <w:tcPr>
            <w:tcW w:w="1021" w:type="dxa"/>
          </w:tcPr>
          <w:p w14:paraId="2718E2C0" w14:textId="6E0CDFBF" w:rsidR="00E76415" w:rsidRPr="00D52000" w:rsidRDefault="0032043E">
            <w:pPr>
              <w:pStyle w:val="TableParagraph"/>
              <w:rPr>
                <w:rFonts w:ascii="Times New Roman" w:hAnsi="Times New Roman" w:cs="Times New Roman"/>
                <w:sz w:val="14"/>
              </w:rPr>
            </w:pPr>
            <w:r w:rsidRPr="00D52000">
              <w:rPr>
                <w:rFonts w:ascii="Times New Roman" w:hAnsi="Times New Roman" w:cs="Times New Roman"/>
                <w:spacing w:val="-4"/>
                <w:w w:val="105"/>
                <w:sz w:val="14"/>
              </w:rPr>
              <w:t>Blue</w:t>
            </w:r>
          </w:p>
        </w:tc>
        <w:tc>
          <w:tcPr>
            <w:tcW w:w="964" w:type="dxa"/>
          </w:tcPr>
          <w:p w14:paraId="00BFA80F" w14:textId="31893685" w:rsidR="00E76415" w:rsidRPr="00D52000" w:rsidRDefault="0032043E">
            <w:pPr>
              <w:pStyle w:val="TableParagraph"/>
              <w:ind w:left="5"/>
              <w:rPr>
                <w:rFonts w:ascii="Times New Roman" w:hAnsi="Times New Roman" w:cs="Times New Roman"/>
                <w:sz w:val="14"/>
              </w:rPr>
            </w:pPr>
            <w:r w:rsidRPr="00D52000">
              <w:rPr>
                <w:rFonts w:ascii="Times New Roman" w:hAnsi="Times New Roman" w:cs="Times New Roman"/>
                <w:spacing w:val="-5"/>
                <w:w w:val="105"/>
                <w:sz w:val="14"/>
              </w:rPr>
              <w:t>Red</w:t>
            </w:r>
          </w:p>
        </w:tc>
        <w:tc>
          <w:tcPr>
            <w:tcW w:w="1701" w:type="dxa"/>
          </w:tcPr>
          <w:p w14:paraId="539F05CA" w14:textId="77777777" w:rsidR="00E76415" w:rsidRPr="00D52000" w:rsidRDefault="00000000">
            <w:pPr>
              <w:pStyle w:val="TableParagraph"/>
              <w:ind w:left="5"/>
              <w:rPr>
                <w:rFonts w:ascii="Times New Roman" w:hAnsi="Times New Roman" w:cs="Times New Roman"/>
                <w:sz w:val="14"/>
              </w:rPr>
            </w:pPr>
            <w:r w:rsidRPr="00D52000">
              <w:rPr>
                <w:rFonts w:ascii="Times New Roman" w:hAnsi="Times New Roman" w:cs="Times New Roman"/>
                <w:spacing w:val="-2"/>
                <w:w w:val="105"/>
                <w:sz w:val="14"/>
              </w:rPr>
              <w:t>Incongruent</w:t>
            </w:r>
          </w:p>
        </w:tc>
        <w:tc>
          <w:tcPr>
            <w:tcW w:w="1418" w:type="dxa"/>
          </w:tcPr>
          <w:p w14:paraId="16ADF505" w14:textId="77777777" w:rsidR="00E76415" w:rsidRPr="00D52000" w:rsidRDefault="00000000">
            <w:pPr>
              <w:pStyle w:val="TableParagraph"/>
              <w:ind w:left="4"/>
              <w:rPr>
                <w:rFonts w:ascii="Times New Roman" w:hAnsi="Times New Roman" w:cs="Times New Roman"/>
                <w:sz w:val="14"/>
              </w:rPr>
            </w:pPr>
            <w:r w:rsidRPr="00D52000">
              <w:rPr>
                <w:rFonts w:ascii="Times New Roman" w:hAnsi="Times New Roman" w:cs="Times New Roman"/>
                <w:spacing w:val="-2"/>
                <w:w w:val="105"/>
                <w:sz w:val="14"/>
              </w:rPr>
              <w:t>371.71</w:t>
            </w:r>
          </w:p>
        </w:tc>
        <w:tc>
          <w:tcPr>
            <w:tcW w:w="851" w:type="dxa"/>
          </w:tcPr>
          <w:p w14:paraId="2A9D8F91" w14:textId="77777777" w:rsidR="00E76415" w:rsidRPr="00D52000" w:rsidRDefault="00000000">
            <w:pPr>
              <w:pStyle w:val="TableParagraph"/>
              <w:ind w:right="4"/>
              <w:rPr>
                <w:rFonts w:ascii="Times New Roman" w:hAnsi="Times New Roman" w:cs="Times New Roman"/>
                <w:sz w:val="14"/>
              </w:rPr>
            </w:pPr>
            <w:r w:rsidRPr="00D52000">
              <w:rPr>
                <w:rFonts w:ascii="Times New Roman" w:hAnsi="Times New Roman" w:cs="Times New Roman"/>
                <w:spacing w:val="-5"/>
                <w:w w:val="105"/>
                <w:sz w:val="14"/>
              </w:rPr>
              <w:t>Yes</w:t>
            </w:r>
          </w:p>
        </w:tc>
      </w:tr>
      <w:tr w:rsidR="00E76415" w:rsidRPr="00D52000" w14:paraId="04C030FD" w14:textId="77777777">
        <w:trPr>
          <w:trHeight w:val="358"/>
        </w:trPr>
        <w:tc>
          <w:tcPr>
            <w:tcW w:w="567" w:type="dxa"/>
          </w:tcPr>
          <w:p w14:paraId="1163CAF7" w14:textId="77777777" w:rsidR="00E76415" w:rsidRPr="00D52000" w:rsidRDefault="00000000">
            <w:pPr>
              <w:pStyle w:val="TableParagraph"/>
              <w:rPr>
                <w:rFonts w:ascii="Times New Roman" w:hAnsi="Times New Roman" w:cs="Times New Roman"/>
                <w:sz w:val="14"/>
              </w:rPr>
            </w:pPr>
            <w:r w:rsidRPr="00D52000">
              <w:rPr>
                <w:rFonts w:ascii="Times New Roman" w:hAnsi="Times New Roman" w:cs="Times New Roman"/>
                <w:spacing w:val="-5"/>
                <w:w w:val="105"/>
                <w:sz w:val="14"/>
              </w:rPr>
              <w:t>14</w:t>
            </w:r>
          </w:p>
        </w:tc>
        <w:tc>
          <w:tcPr>
            <w:tcW w:w="1021" w:type="dxa"/>
          </w:tcPr>
          <w:p w14:paraId="3C6E22F3" w14:textId="6CFF9630" w:rsidR="00E76415" w:rsidRPr="00D52000" w:rsidRDefault="0032043E">
            <w:pPr>
              <w:pStyle w:val="TableParagraph"/>
              <w:rPr>
                <w:rFonts w:ascii="Times New Roman" w:hAnsi="Times New Roman" w:cs="Times New Roman"/>
                <w:sz w:val="14"/>
              </w:rPr>
            </w:pPr>
            <w:r w:rsidRPr="00D52000">
              <w:rPr>
                <w:rFonts w:ascii="Times New Roman" w:hAnsi="Times New Roman" w:cs="Times New Roman"/>
                <w:spacing w:val="-4"/>
                <w:w w:val="105"/>
                <w:sz w:val="14"/>
              </w:rPr>
              <w:t>Blue</w:t>
            </w:r>
          </w:p>
        </w:tc>
        <w:tc>
          <w:tcPr>
            <w:tcW w:w="964" w:type="dxa"/>
          </w:tcPr>
          <w:p w14:paraId="683F871C" w14:textId="1140A9B4" w:rsidR="00E76415" w:rsidRPr="00D52000" w:rsidRDefault="0032043E">
            <w:pPr>
              <w:pStyle w:val="TableParagraph"/>
              <w:ind w:left="5"/>
              <w:rPr>
                <w:rFonts w:ascii="Times New Roman" w:hAnsi="Times New Roman" w:cs="Times New Roman"/>
                <w:sz w:val="14"/>
              </w:rPr>
            </w:pPr>
            <w:r w:rsidRPr="00D52000">
              <w:rPr>
                <w:rFonts w:ascii="Times New Roman" w:hAnsi="Times New Roman" w:cs="Times New Roman"/>
                <w:spacing w:val="-4"/>
                <w:w w:val="105"/>
                <w:sz w:val="14"/>
              </w:rPr>
              <w:t>Blue</w:t>
            </w:r>
          </w:p>
        </w:tc>
        <w:tc>
          <w:tcPr>
            <w:tcW w:w="1701" w:type="dxa"/>
          </w:tcPr>
          <w:p w14:paraId="682F3E45" w14:textId="77777777" w:rsidR="00E76415" w:rsidRPr="00D52000" w:rsidRDefault="00000000">
            <w:pPr>
              <w:pStyle w:val="TableParagraph"/>
              <w:ind w:left="5"/>
              <w:rPr>
                <w:rFonts w:ascii="Times New Roman" w:hAnsi="Times New Roman" w:cs="Times New Roman"/>
                <w:sz w:val="14"/>
              </w:rPr>
            </w:pPr>
            <w:r w:rsidRPr="00D52000">
              <w:rPr>
                <w:rFonts w:ascii="Times New Roman" w:hAnsi="Times New Roman" w:cs="Times New Roman"/>
                <w:spacing w:val="-2"/>
                <w:w w:val="105"/>
                <w:sz w:val="14"/>
              </w:rPr>
              <w:t>Congruent</w:t>
            </w:r>
          </w:p>
        </w:tc>
        <w:tc>
          <w:tcPr>
            <w:tcW w:w="1418" w:type="dxa"/>
          </w:tcPr>
          <w:p w14:paraId="7774DBFE" w14:textId="77777777" w:rsidR="00E76415" w:rsidRPr="00D52000" w:rsidRDefault="00000000">
            <w:pPr>
              <w:pStyle w:val="TableParagraph"/>
              <w:ind w:left="4"/>
              <w:rPr>
                <w:rFonts w:ascii="Times New Roman" w:hAnsi="Times New Roman" w:cs="Times New Roman"/>
                <w:sz w:val="14"/>
              </w:rPr>
            </w:pPr>
            <w:r w:rsidRPr="00D52000">
              <w:rPr>
                <w:rFonts w:ascii="Times New Roman" w:hAnsi="Times New Roman" w:cs="Times New Roman"/>
                <w:spacing w:val="-2"/>
                <w:w w:val="105"/>
                <w:sz w:val="14"/>
              </w:rPr>
              <w:t>317.33</w:t>
            </w:r>
          </w:p>
        </w:tc>
        <w:tc>
          <w:tcPr>
            <w:tcW w:w="851" w:type="dxa"/>
          </w:tcPr>
          <w:p w14:paraId="592893F0" w14:textId="77777777" w:rsidR="00E76415" w:rsidRPr="00D52000" w:rsidRDefault="00000000">
            <w:pPr>
              <w:pStyle w:val="TableParagraph"/>
              <w:ind w:right="4"/>
              <w:rPr>
                <w:rFonts w:ascii="Times New Roman" w:hAnsi="Times New Roman" w:cs="Times New Roman"/>
                <w:sz w:val="14"/>
              </w:rPr>
            </w:pPr>
            <w:r w:rsidRPr="00D52000">
              <w:rPr>
                <w:rFonts w:ascii="Times New Roman" w:hAnsi="Times New Roman" w:cs="Times New Roman"/>
                <w:spacing w:val="-5"/>
                <w:w w:val="105"/>
                <w:sz w:val="14"/>
              </w:rPr>
              <w:t>Yes</w:t>
            </w:r>
          </w:p>
        </w:tc>
      </w:tr>
      <w:tr w:rsidR="00E76415" w:rsidRPr="00D52000" w14:paraId="2856109E" w14:textId="77777777">
        <w:trPr>
          <w:trHeight w:val="357"/>
        </w:trPr>
        <w:tc>
          <w:tcPr>
            <w:tcW w:w="567" w:type="dxa"/>
          </w:tcPr>
          <w:p w14:paraId="5C24025F" w14:textId="77777777" w:rsidR="00E76415" w:rsidRPr="00D52000" w:rsidRDefault="00000000">
            <w:pPr>
              <w:pStyle w:val="TableParagraph"/>
              <w:rPr>
                <w:rFonts w:ascii="Times New Roman" w:hAnsi="Times New Roman" w:cs="Times New Roman"/>
                <w:sz w:val="14"/>
              </w:rPr>
            </w:pPr>
            <w:r w:rsidRPr="00D52000">
              <w:rPr>
                <w:rFonts w:ascii="Times New Roman" w:hAnsi="Times New Roman" w:cs="Times New Roman"/>
                <w:spacing w:val="-5"/>
                <w:w w:val="105"/>
                <w:sz w:val="14"/>
              </w:rPr>
              <w:t>15</w:t>
            </w:r>
          </w:p>
        </w:tc>
        <w:tc>
          <w:tcPr>
            <w:tcW w:w="1021" w:type="dxa"/>
          </w:tcPr>
          <w:p w14:paraId="6C7BD3A5" w14:textId="7266E9AF" w:rsidR="00E76415" w:rsidRPr="00D52000" w:rsidRDefault="0032043E">
            <w:pPr>
              <w:pStyle w:val="TableParagraph"/>
              <w:rPr>
                <w:rFonts w:ascii="Times New Roman" w:hAnsi="Times New Roman" w:cs="Times New Roman"/>
                <w:sz w:val="14"/>
              </w:rPr>
            </w:pPr>
            <w:r w:rsidRPr="00D52000">
              <w:rPr>
                <w:rFonts w:ascii="Times New Roman" w:hAnsi="Times New Roman" w:cs="Times New Roman"/>
                <w:spacing w:val="-5"/>
                <w:w w:val="105"/>
                <w:sz w:val="14"/>
              </w:rPr>
              <w:t>Red</w:t>
            </w:r>
          </w:p>
        </w:tc>
        <w:tc>
          <w:tcPr>
            <w:tcW w:w="964" w:type="dxa"/>
          </w:tcPr>
          <w:p w14:paraId="657358AD" w14:textId="3D1932C4" w:rsidR="00E76415" w:rsidRPr="00D52000" w:rsidRDefault="0032043E">
            <w:pPr>
              <w:pStyle w:val="TableParagraph"/>
              <w:ind w:left="5"/>
              <w:rPr>
                <w:rFonts w:ascii="Times New Roman" w:hAnsi="Times New Roman" w:cs="Times New Roman"/>
                <w:sz w:val="14"/>
              </w:rPr>
            </w:pPr>
            <w:r w:rsidRPr="00D52000">
              <w:rPr>
                <w:rFonts w:ascii="Times New Roman" w:hAnsi="Times New Roman" w:cs="Times New Roman"/>
                <w:spacing w:val="-4"/>
                <w:w w:val="105"/>
                <w:sz w:val="14"/>
              </w:rPr>
              <w:t>Blue</w:t>
            </w:r>
          </w:p>
        </w:tc>
        <w:tc>
          <w:tcPr>
            <w:tcW w:w="1701" w:type="dxa"/>
          </w:tcPr>
          <w:p w14:paraId="151DC8E1" w14:textId="77777777" w:rsidR="00E76415" w:rsidRPr="00D52000" w:rsidRDefault="00000000">
            <w:pPr>
              <w:pStyle w:val="TableParagraph"/>
              <w:ind w:left="5"/>
              <w:rPr>
                <w:rFonts w:ascii="Times New Roman" w:hAnsi="Times New Roman" w:cs="Times New Roman"/>
                <w:sz w:val="14"/>
              </w:rPr>
            </w:pPr>
            <w:r w:rsidRPr="00D52000">
              <w:rPr>
                <w:rFonts w:ascii="Times New Roman" w:hAnsi="Times New Roman" w:cs="Times New Roman"/>
                <w:spacing w:val="-2"/>
                <w:w w:val="105"/>
                <w:sz w:val="14"/>
              </w:rPr>
              <w:t>Incongruent</w:t>
            </w:r>
          </w:p>
        </w:tc>
        <w:tc>
          <w:tcPr>
            <w:tcW w:w="1418" w:type="dxa"/>
          </w:tcPr>
          <w:p w14:paraId="32B02606" w14:textId="77777777" w:rsidR="00E76415" w:rsidRPr="00D52000" w:rsidRDefault="00000000">
            <w:pPr>
              <w:pStyle w:val="TableParagraph"/>
              <w:ind w:left="4"/>
              <w:rPr>
                <w:rFonts w:ascii="Times New Roman" w:hAnsi="Times New Roman" w:cs="Times New Roman"/>
                <w:sz w:val="14"/>
              </w:rPr>
            </w:pPr>
            <w:r w:rsidRPr="00D52000">
              <w:rPr>
                <w:rFonts w:ascii="Times New Roman" w:hAnsi="Times New Roman" w:cs="Times New Roman"/>
                <w:spacing w:val="-2"/>
                <w:w w:val="105"/>
                <w:sz w:val="14"/>
              </w:rPr>
              <w:t>430.14</w:t>
            </w:r>
          </w:p>
        </w:tc>
        <w:tc>
          <w:tcPr>
            <w:tcW w:w="851" w:type="dxa"/>
          </w:tcPr>
          <w:p w14:paraId="2AAF7631" w14:textId="77777777" w:rsidR="00E76415" w:rsidRPr="00D52000" w:rsidRDefault="00000000">
            <w:pPr>
              <w:pStyle w:val="TableParagraph"/>
              <w:ind w:right="4"/>
              <w:rPr>
                <w:rFonts w:ascii="Times New Roman" w:hAnsi="Times New Roman" w:cs="Times New Roman"/>
                <w:sz w:val="14"/>
              </w:rPr>
            </w:pPr>
            <w:r w:rsidRPr="00D52000">
              <w:rPr>
                <w:rFonts w:ascii="Times New Roman" w:hAnsi="Times New Roman" w:cs="Times New Roman"/>
                <w:spacing w:val="-5"/>
                <w:w w:val="105"/>
                <w:sz w:val="14"/>
              </w:rPr>
              <w:t>Yes</w:t>
            </w:r>
          </w:p>
        </w:tc>
      </w:tr>
      <w:tr w:rsidR="00E76415" w:rsidRPr="00D52000" w14:paraId="1D9ED9DD" w14:textId="77777777">
        <w:trPr>
          <w:trHeight w:val="357"/>
        </w:trPr>
        <w:tc>
          <w:tcPr>
            <w:tcW w:w="567" w:type="dxa"/>
          </w:tcPr>
          <w:p w14:paraId="08C83693" w14:textId="77777777" w:rsidR="00E76415" w:rsidRPr="00D52000" w:rsidRDefault="00000000">
            <w:pPr>
              <w:pStyle w:val="TableParagraph"/>
              <w:rPr>
                <w:rFonts w:ascii="Times New Roman" w:hAnsi="Times New Roman" w:cs="Times New Roman"/>
                <w:sz w:val="14"/>
              </w:rPr>
            </w:pPr>
            <w:r w:rsidRPr="00D52000">
              <w:rPr>
                <w:rFonts w:ascii="Times New Roman" w:hAnsi="Times New Roman" w:cs="Times New Roman"/>
                <w:spacing w:val="-5"/>
                <w:w w:val="105"/>
                <w:sz w:val="14"/>
              </w:rPr>
              <w:t>16</w:t>
            </w:r>
          </w:p>
        </w:tc>
        <w:tc>
          <w:tcPr>
            <w:tcW w:w="1021" w:type="dxa"/>
          </w:tcPr>
          <w:p w14:paraId="03E24939" w14:textId="6CCF5FC4" w:rsidR="00E76415" w:rsidRPr="00D52000" w:rsidRDefault="0032043E">
            <w:pPr>
              <w:pStyle w:val="TableParagraph"/>
              <w:rPr>
                <w:rFonts w:ascii="Times New Roman" w:hAnsi="Times New Roman" w:cs="Times New Roman"/>
                <w:sz w:val="14"/>
              </w:rPr>
            </w:pPr>
            <w:r w:rsidRPr="00D52000">
              <w:rPr>
                <w:rFonts w:ascii="Times New Roman" w:hAnsi="Times New Roman" w:cs="Times New Roman"/>
                <w:spacing w:val="-5"/>
                <w:w w:val="105"/>
                <w:sz w:val="14"/>
              </w:rPr>
              <w:t>Red</w:t>
            </w:r>
          </w:p>
        </w:tc>
        <w:tc>
          <w:tcPr>
            <w:tcW w:w="964" w:type="dxa"/>
          </w:tcPr>
          <w:p w14:paraId="1B1FBC71" w14:textId="25596EC9" w:rsidR="00E76415" w:rsidRPr="00D52000" w:rsidRDefault="0032043E">
            <w:pPr>
              <w:pStyle w:val="TableParagraph"/>
              <w:ind w:left="5"/>
              <w:rPr>
                <w:rFonts w:ascii="Times New Roman" w:hAnsi="Times New Roman" w:cs="Times New Roman"/>
                <w:sz w:val="14"/>
              </w:rPr>
            </w:pPr>
            <w:r w:rsidRPr="00D52000">
              <w:rPr>
                <w:rFonts w:ascii="Times New Roman" w:hAnsi="Times New Roman" w:cs="Times New Roman"/>
                <w:spacing w:val="-5"/>
                <w:w w:val="105"/>
                <w:sz w:val="14"/>
              </w:rPr>
              <w:t>Red</w:t>
            </w:r>
          </w:p>
        </w:tc>
        <w:tc>
          <w:tcPr>
            <w:tcW w:w="1701" w:type="dxa"/>
          </w:tcPr>
          <w:p w14:paraId="2B8CFF63" w14:textId="77777777" w:rsidR="00E76415" w:rsidRPr="00D52000" w:rsidRDefault="00000000">
            <w:pPr>
              <w:pStyle w:val="TableParagraph"/>
              <w:ind w:left="5"/>
              <w:rPr>
                <w:rFonts w:ascii="Times New Roman" w:hAnsi="Times New Roman" w:cs="Times New Roman"/>
                <w:sz w:val="14"/>
              </w:rPr>
            </w:pPr>
            <w:r w:rsidRPr="00D52000">
              <w:rPr>
                <w:rFonts w:ascii="Times New Roman" w:hAnsi="Times New Roman" w:cs="Times New Roman"/>
                <w:spacing w:val="-2"/>
                <w:w w:val="105"/>
                <w:sz w:val="14"/>
              </w:rPr>
              <w:t>Congruent</w:t>
            </w:r>
          </w:p>
        </w:tc>
        <w:tc>
          <w:tcPr>
            <w:tcW w:w="1418" w:type="dxa"/>
          </w:tcPr>
          <w:p w14:paraId="5B2E459D" w14:textId="77777777" w:rsidR="00E76415" w:rsidRPr="00D52000" w:rsidRDefault="00000000">
            <w:pPr>
              <w:pStyle w:val="TableParagraph"/>
              <w:ind w:left="4"/>
              <w:rPr>
                <w:rFonts w:ascii="Times New Roman" w:hAnsi="Times New Roman" w:cs="Times New Roman"/>
                <w:sz w:val="14"/>
              </w:rPr>
            </w:pPr>
            <w:r w:rsidRPr="00D52000">
              <w:rPr>
                <w:rFonts w:ascii="Times New Roman" w:hAnsi="Times New Roman" w:cs="Times New Roman"/>
                <w:spacing w:val="-2"/>
                <w:w w:val="105"/>
                <w:sz w:val="14"/>
              </w:rPr>
              <w:t>558.44</w:t>
            </w:r>
          </w:p>
        </w:tc>
        <w:tc>
          <w:tcPr>
            <w:tcW w:w="851" w:type="dxa"/>
          </w:tcPr>
          <w:p w14:paraId="19319146" w14:textId="77777777" w:rsidR="00E76415" w:rsidRPr="00D52000" w:rsidRDefault="00000000">
            <w:pPr>
              <w:pStyle w:val="TableParagraph"/>
              <w:ind w:right="4"/>
              <w:rPr>
                <w:rFonts w:ascii="Times New Roman" w:hAnsi="Times New Roman" w:cs="Times New Roman"/>
                <w:sz w:val="14"/>
              </w:rPr>
            </w:pPr>
            <w:r w:rsidRPr="00D52000">
              <w:rPr>
                <w:rFonts w:ascii="Times New Roman" w:hAnsi="Times New Roman" w:cs="Times New Roman"/>
                <w:spacing w:val="-5"/>
                <w:w w:val="105"/>
                <w:sz w:val="14"/>
              </w:rPr>
              <w:t>Yes</w:t>
            </w:r>
          </w:p>
        </w:tc>
      </w:tr>
      <w:tr w:rsidR="00E76415" w:rsidRPr="00D52000" w14:paraId="1BC556F6" w14:textId="77777777">
        <w:trPr>
          <w:trHeight w:val="358"/>
        </w:trPr>
        <w:tc>
          <w:tcPr>
            <w:tcW w:w="567" w:type="dxa"/>
          </w:tcPr>
          <w:p w14:paraId="7218A5EF" w14:textId="77777777" w:rsidR="00E76415" w:rsidRPr="00D52000" w:rsidRDefault="00000000">
            <w:pPr>
              <w:pStyle w:val="TableParagraph"/>
              <w:rPr>
                <w:rFonts w:ascii="Times New Roman" w:hAnsi="Times New Roman" w:cs="Times New Roman"/>
                <w:sz w:val="14"/>
              </w:rPr>
            </w:pPr>
            <w:r w:rsidRPr="00D52000">
              <w:rPr>
                <w:rFonts w:ascii="Times New Roman" w:hAnsi="Times New Roman" w:cs="Times New Roman"/>
                <w:spacing w:val="-5"/>
                <w:w w:val="105"/>
                <w:sz w:val="14"/>
              </w:rPr>
              <w:t>17</w:t>
            </w:r>
          </w:p>
        </w:tc>
        <w:tc>
          <w:tcPr>
            <w:tcW w:w="1021" w:type="dxa"/>
          </w:tcPr>
          <w:p w14:paraId="36A2B9EF" w14:textId="2811B543" w:rsidR="00E76415" w:rsidRPr="00D52000" w:rsidRDefault="0032043E">
            <w:pPr>
              <w:pStyle w:val="TableParagraph"/>
              <w:rPr>
                <w:rFonts w:ascii="Times New Roman" w:hAnsi="Times New Roman" w:cs="Times New Roman"/>
                <w:sz w:val="14"/>
              </w:rPr>
            </w:pPr>
            <w:r w:rsidRPr="00D52000">
              <w:rPr>
                <w:rFonts w:ascii="Times New Roman" w:hAnsi="Times New Roman" w:cs="Times New Roman"/>
                <w:spacing w:val="-5"/>
                <w:w w:val="105"/>
                <w:sz w:val="14"/>
              </w:rPr>
              <w:t>Red</w:t>
            </w:r>
          </w:p>
        </w:tc>
        <w:tc>
          <w:tcPr>
            <w:tcW w:w="964" w:type="dxa"/>
          </w:tcPr>
          <w:p w14:paraId="1BC3E642" w14:textId="1FF1DEA2" w:rsidR="00E76415" w:rsidRPr="00D52000" w:rsidRDefault="0032043E">
            <w:pPr>
              <w:pStyle w:val="TableParagraph"/>
              <w:ind w:left="5"/>
              <w:rPr>
                <w:rFonts w:ascii="Times New Roman" w:hAnsi="Times New Roman" w:cs="Times New Roman"/>
                <w:sz w:val="14"/>
              </w:rPr>
            </w:pPr>
            <w:r w:rsidRPr="00D52000">
              <w:rPr>
                <w:rFonts w:ascii="Times New Roman" w:hAnsi="Times New Roman" w:cs="Times New Roman"/>
                <w:spacing w:val="-4"/>
                <w:w w:val="105"/>
                <w:sz w:val="14"/>
              </w:rPr>
              <w:t>Blue</w:t>
            </w:r>
          </w:p>
        </w:tc>
        <w:tc>
          <w:tcPr>
            <w:tcW w:w="1701" w:type="dxa"/>
          </w:tcPr>
          <w:p w14:paraId="4565430D" w14:textId="77777777" w:rsidR="00E76415" w:rsidRPr="00D52000" w:rsidRDefault="00000000">
            <w:pPr>
              <w:pStyle w:val="TableParagraph"/>
              <w:ind w:left="5"/>
              <w:rPr>
                <w:rFonts w:ascii="Times New Roman" w:hAnsi="Times New Roman" w:cs="Times New Roman"/>
                <w:sz w:val="14"/>
              </w:rPr>
            </w:pPr>
            <w:r w:rsidRPr="00D52000">
              <w:rPr>
                <w:rFonts w:ascii="Times New Roman" w:hAnsi="Times New Roman" w:cs="Times New Roman"/>
                <w:spacing w:val="-2"/>
                <w:w w:val="105"/>
                <w:sz w:val="14"/>
              </w:rPr>
              <w:t>Incongruent</w:t>
            </w:r>
          </w:p>
        </w:tc>
        <w:tc>
          <w:tcPr>
            <w:tcW w:w="1418" w:type="dxa"/>
          </w:tcPr>
          <w:p w14:paraId="58CA11BA" w14:textId="77777777" w:rsidR="00E76415" w:rsidRPr="00D52000" w:rsidRDefault="00000000">
            <w:pPr>
              <w:pStyle w:val="TableParagraph"/>
              <w:ind w:left="4"/>
              <w:rPr>
                <w:rFonts w:ascii="Times New Roman" w:hAnsi="Times New Roman" w:cs="Times New Roman"/>
                <w:sz w:val="14"/>
              </w:rPr>
            </w:pPr>
            <w:r w:rsidRPr="00D52000">
              <w:rPr>
                <w:rFonts w:ascii="Times New Roman" w:hAnsi="Times New Roman" w:cs="Times New Roman"/>
                <w:spacing w:val="-2"/>
                <w:w w:val="105"/>
                <w:sz w:val="14"/>
              </w:rPr>
              <w:t>517.27</w:t>
            </w:r>
          </w:p>
        </w:tc>
        <w:tc>
          <w:tcPr>
            <w:tcW w:w="851" w:type="dxa"/>
          </w:tcPr>
          <w:p w14:paraId="5B16FBC3" w14:textId="77777777" w:rsidR="00E76415" w:rsidRPr="00D52000" w:rsidRDefault="00000000">
            <w:pPr>
              <w:pStyle w:val="TableParagraph"/>
              <w:ind w:right="4"/>
              <w:rPr>
                <w:rFonts w:ascii="Times New Roman" w:hAnsi="Times New Roman" w:cs="Times New Roman"/>
                <w:sz w:val="14"/>
              </w:rPr>
            </w:pPr>
            <w:r w:rsidRPr="00D52000">
              <w:rPr>
                <w:rFonts w:ascii="Times New Roman" w:hAnsi="Times New Roman" w:cs="Times New Roman"/>
                <w:spacing w:val="-5"/>
                <w:w w:val="105"/>
                <w:sz w:val="14"/>
              </w:rPr>
              <w:t>Yes</w:t>
            </w:r>
          </w:p>
        </w:tc>
      </w:tr>
      <w:tr w:rsidR="00E76415" w:rsidRPr="00D52000" w14:paraId="2E1F5689" w14:textId="77777777">
        <w:trPr>
          <w:trHeight w:val="357"/>
        </w:trPr>
        <w:tc>
          <w:tcPr>
            <w:tcW w:w="567" w:type="dxa"/>
          </w:tcPr>
          <w:p w14:paraId="7CA5DD27" w14:textId="77777777" w:rsidR="00E76415" w:rsidRPr="00D52000" w:rsidRDefault="00000000">
            <w:pPr>
              <w:pStyle w:val="TableParagraph"/>
              <w:rPr>
                <w:rFonts w:ascii="Times New Roman" w:hAnsi="Times New Roman" w:cs="Times New Roman"/>
                <w:sz w:val="14"/>
              </w:rPr>
            </w:pPr>
            <w:r w:rsidRPr="00D52000">
              <w:rPr>
                <w:rFonts w:ascii="Times New Roman" w:hAnsi="Times New Roman" w:cs="Times New Roman"/>
                <w:spacing w:val="-5"/>
                <w:w w:val="105"/>
                <w:sz w:val="14"/>
              </w:rPr>
              <w:t>18</w:t>
            </w:r>
          </w:p>
        </w:tc>
        <w:tc>
          <w:tcPr>
            <w:tcW w:w="1021" w:type="dxa"/>
          </w:tcPr>
          <w:p w14:paraId="02220D72" w14:textId="66D1006A" w:rsidR="00E76415" w:rsidRPr="00D52000" w:rsidRDefault="0032043E">
            <w:pPr>
              <w:pStyle w:val="TableParagraph"/>
              <w:rPr>
                <w:rFonts w:ascii="Times New Roman" w:hAnsi="Times New Roman" w:cs="Times New Roman"/>
                <w:sz w:val="14"/>
              </w:rPr>
            </w:pPr>
            <w:r w:rsidRPr="00D52000">
              <w:rPr>
                <w:rFonts w:ascii="Times New Roman" w:hAnsi="Times New Roman" w:cs="Times New Roman"/>
                <w:spacing w:val="-5"/>
                <w:w w:val="105"/>
                <w:sz w:val="14"/>
              </w:rPr>
              <w:t>Red</w:t>
            </w:r>
          </w:p>
        </w:tc>
        <w:tc>
          <w:tcPr>
            <w:tcW w:w="964" w:type="dxa"/>
          </w:tcPr>
          <w:p w14:paraId="6F6A6DA8" w14:textId="56C9027E" w:rsidR="00E76415" w:rsidRPr="00D52000" w:rsidRDefault="0032043E">
            <w:pPr>
              <w:pStyle w:val="TableParagraph"/>
              <w:ind w:left="5"/>
              <w:rPr>
                <w:rFonts w:ascii="Times New Roman" w:hAnsi="Times New Roman" w:cs="Times New Roman"/>
                <w:sz w:val="14"/>
              </w:rPr>
            </w:pPr>
            <w:r w:rsidRPr="00D52000">
              <w:rPr>
                <w:rFonts w:ascii="Times New Roman" w:hAnsi="Times New Roman" w:cs="Times New Roman"/>
                <w:spacing w:val="-5"/>
                <w:w w:val="105"/>
                <w:sz w:val="14"/>
              </w:rPr>
              <w:t>Red</w:t>
            </w:r>
          </w:p>
        </w:tc>
        <w:tc>
          <w:tcPr>
            <w:tcW w:w="1701" w:type="dxa"/>
          </w:tcPr>
          <w:p w14:paraId="60FDBC6B" w14:textId="77777777" w:rsidR="00E76415" w:rsidRPr="00D52000" w:rsidRDefault="00000000">
            <w:pPr>
              <w:pStyle w:val="TableParagraph"/>
              <w:ind w:left="5"/>
              <w:rPr>
                <w:rFonts w:ascii="Times New Roman" w:hAnsi="Times New Roman" w:cs="Times New Roman"/>
                <w:sz w:val="14"/>
              </w:rPr>
            </w:pPr>
            <w:r w:rsidRPr="00D52000">
              <w:rPr>
                <w:rFonts w:ascii="Times New Roman" w:hAnsi="Times New Roman" w:cs="Times New Roman"/>
                <w:spacing w:val="-2"/>
                <w:w w:val="105"/>
                <w:sz w:val="14"/>
              </w:rPr>
              <w:t>Congruent</w:t>
            </w:r>
          </w:p>
        </w:tc>
        <w:tc>
          <w:tcPr>
            <w:tcW w:w="1418" w:type="dxa"/>
          </w:tcPr>
          <w:p w14:paraId="0132457E" w14:textId="77777777" w:rsidR="00E76415" w:rsidRPr="00D52000" w:rsidRDefault="00000000">
            <w:pPr>
              <w:pStyle w:val="TableParagraph"/>
              <w:ind w:left="4"/>
              <w:rPr>
                <w:rFonts w:ascii="Times New Roman" w:hAnsi="Times New Roman" w:cs="Times New Roman"/>
                <w:sz w:val="14"/>
              </w:rPr>
            </w:pPr>
            <w:r w:rsidRPr="00D52000">
              <w:rPr>
                <w:rFonts w:ascii="Times New Roman" w:hAnsi="Times New Roman" w:cs="Times New Roman"/>
                <w:spacing w:val="-2"/>
                <w:w w:val="105"/>
                <w:sz w:val="14"/>
              </w:rPr>
              <w:t>371.93</w:t>
            </w:r>
          </w:p>
        </w:tc>
        <w:tc>
          <w:tcPr>
            <w:tcW w:w="851" w:type="dxa"/>
          </w:tcPr>
          <w:p w14:paraId="00A0A67A" w14:textId="77777777" w:rsidR="00E76415" w:rsidRPr="00D52000" w:rsidRDefault="00000000">
            <w:pPr>
              <w:pStyle w:val="TableParagraph"/>
              <w:ind w:right="4"/>
              <w:rPr>
                <w:rFonts w:ascii="Times New Roman" w:hAnsi="Times New Roman" w:cs="Times New Roman"/>
                <w:sz w:val="14"/>
              </w:rPr>
            </w:pPr>
            <w:r w:rsidRPr="00D52000">
              <w:rPr>
                <w:rFonts w:ascii="Times New Roman" w:hAnsi="Times New Roman" w:cs="Times New Roman"/>
                <w:spacing w:val="-5"/>
                <w:w w:val="105"/>
                <w:sz w:val="14"/>
              </w:rPr>
              <w:t>Yes</w:t>
            </w:r>
          </w:p>
        </w:tc>
      </w:tr>
      <w:tr w:rsidR="00E76415" w:rsidRPr="00D52000" w14:paraId="6529615A" w14:textId="77777777">
        <w:trPr>
          <w:trHeight w:val="358"/>
        </w:trPr>
        <w:tc>
          <w:tcPr>
            <w:tcW w:w="567" w:type="dxa"/>
          </w:tcPr>
          <w:p w14:paraId="03479E4D" w14:textId="77777777" w:rsidR="00E76415" w:rsidRPr="00D52000" w:rsidRDefault="00000000">
            <w:pPr>
              <w:pStyle w:val="TableParagraph"/>
              <w:rPr>
                <w:rFonts w:ascii="Times New Roman" w:hAnsi="Times New Roman" w:cs="Times New Roman"/>
                <w:sz w:val="14"/>
              </w:rPr>
            </w:pPr>
            <w:r w:rsidRPr="00D52000">
              <w:rPr>
                <w:rFonts w:ascii="Times New Roman" w:hAnsi="Times New Roman" w:cs="Times New Roman"/>
                <w:spacing w:val="-5"/>
                <w:w w:val="105"/>
                <w:sz w:val="14"/>
              </w:rPr>
              <w:t>19</w:t>
            </w:r>
          </w:p>
        </w:tc>
        <w:tc>
          <w:tcPr>
            <w:tcW w:w="1021" w:type="dxa"/>
          </w:tcPr>
          <w:p w14:paraId="6D90909A" w14:textId="203A8331" w:rsidR="00E76415" w:rsidRPr="00D52000" w:rsidRDefault="0032043E">
            <w:pPr>
              <w:pStyle w:val="TableParagraph"/>
              <w:rPr>
                <w:rFonts w:ascii="Times New Roman" w:hAnsi="Times New Roman" w:cs="Times New Roman"/>
                <w:sz w:val="14"/>
              </w:rPr>
            </w:pPr>
            <w:r w:rsidRPr="00D52000">
              <w:rPr>
                <w:rFonts w:ascii="Times New Roman" w:hAnsi="Times New Roman" w:cs="Times New Roman"/>
                <w:spacing w:val="-4"/>
                <w:w w:val="105"/>
                <w:sz w:val="14"/>
              </w:rPr>
              <w:t>Blue</w:t>
            </w:r>
          </w:p>
        </w:tc>
        <w:tc>
          <w:tcPr>
            <w:tcW w:w="964" w:type="dxa"/>
          </w:tcPr>
          <w:p w14:paraId="5E0854FA" w14:textId="35B3C2F2" w:rsidR="00E76415" w:rsidRPr="00D52000" w:rsidRDefault="0032043E">
            <w:pPr>
              <w:pStyle w:val="TableParagraph"/>
              <w:ind w:left="5"/>
              <w:rPr>
                <w:rFonts w:ascii="Times New Roman" w:hAnsi="Times New Roman" w:cs="Times New Roman"/>
                <w:sz w:val="14"/>
              </w:rPr>
            </w:pPr>
            <w:r w:rsidRPr="00D52000">
              <w:rPr>
                <w:rFonts w:ascii="Times New Roman" w:hAnsi="Times New Roman" w:cs="Times New Roman"/>
                <w:spacing w:val="-5"/>
                <w:w w:val="105"/>
                <w:sz w:val="14"/>
              </w:rPr>
              <w:t>Red</w:t>
            </w:r>
          </w:p>
        </w:tc>
        <w:tc>
          <w:tcPr>
            <w:tcW w:w="1701" w:type="dxa"/>
          </w:tcPr>
          <w:p w14:paraId="00B0D8B6" w14:textId="77777777" w:rsidR="00E76415" w:rsidRPr="00D52000" w:rsidRDefault="00000000">
            <w:pPr>
              <w:pStyle w:val="TableParagraph"/>
              <w:ind w:left="5"/>
              <w:rPr>
                <w:rFonts w:ascii="Times New Roman" w:hAnsi="Times New Roman" w:cs="Times New Roman"/>
                <w:sz w:val="14"/>
              </w:rPr>
            </w:pPr>
            <w:r w:rsidRPr="00D52000">
              <w:rPr>
                <w:rFonts w:ascii="Times New Roman" w:hAnsi="Times New Roman" w:cs="Times New Roman"/>
                <w:spacing w:val="-2"/>
                <w:w w:val="105"/>
                <w:sz w:val="14"/>
              </w:rPr>
              <w:t>Incongruent</w:t>
            </w:r>
          </w:p>
        </w:tc>
        <w:tc>
          <w:tcPr>
            <w:tcW w:w="1418" w:type="dxa"/>
          </w:tcPr>
          <w:p w14:paraId="1B766216" w14:textId="77777777" w:rsidR="00E76415" w:rsidRPr="00D52000" w:rsidRDefault="00000000">
            <w:pPr>
              <w:pStyle w:val="TableParagraph"/>
              <w:ind w:left="4"/>
              <w:rPr>
                <w:rFonts w:ascii="Times New Roman" w:hAnsi="Times New Roman" w:cs="Times New Roman"/>
                <w:sz w:val="14"/>
              </w:rPr>
            </w:pPr>
            <w:r w:rsidRPr="00D52000">
              <w:rPr>
                <w:rFonts w:ascii="Times New Roman" w:hAnsi="Times New Roman" w:cs="Times New Roman"/>
                <w:spacing w:val="-2"/>
                <w:w w:val="105"/>
                <w:sz w:val="14"/>
              </w:rPr>
              <w:t>462.56</w:t>
            </w:r>
          </w:p>
        </w:tc>
        <w:tc>
          <w:tcPr>
            <w:tcW w:w="851" w:type="dxa"/>
          </w:tcPr>
          <w:p w14:paraId="279DA0AA" w14:textId="77777777" w:rsidR="00E76415" w:rsidRPr="00D52000" w:rsidRDefault="00000000">
            <w:pPr>
              <w:pStyle w:val="TableParagraph"/>
              <w:ind w:right="4"/>
              <w:rPr>
                <w:rFonts w:ascii="Times New Roman" w:hAnsi="Times New Roman" w:cs="Times New Roman"/>
                <w:sz w:val="14"/>
              </w:rPr>
            </w:pPr>
            <w:r w:rsidRPr="00D52000">
              <w:rPr>
                <w:rFonts w:ascii="Times New Roman" w:hAnsi="Times New Roman" w:cs="Times New Roman"/>
                <w:spacing w:val="-5"/>
                <w:w w:val="105"/>
                <w:sz w:val="14"/>
              </w:rPr>
              <w:t>Yes</w:t>
            </w:r>
          </w:p>
        </w:tc>
      </w:tr>
      <w:tr w:rsidR="00E76415" w:rsidRPr="00D52000" w14:paraId="4A8EB55F" w14:textId="77777777">
        <w:trPr>
          <w:trHeight w:val="357"/>
        </w:trPr>
        <w:tc>
          <w:tcPr>
            <w:tcW w:w="567" w:type="dxa"/>
          </w:tcPr>
          <w:p w14:paraId="7F8895BE" w14:textId="77777777" w:rsidR="00E76415" w:rsidRPr="00D52000" w:rsidRDefault="00000000">
            <w:pPr>
              <w:pStyle w:val="TableParagraph"/>
              <w:rPr>
                <w:rFonts w:ascii="Times New Roman" w:hAnsi="Times New Roman" w:cs="Times New Roman"/>
                <w:sz w:val="14"/>
              </w:rPr>
            </w:pPr>
            <w:r w:rsidRPr="00D52000">
              <w:rPr>
                <w:rFonts w:ascii="Times New Roman" w:hAnsi="Times New Roman" w:cs="Times New Roman"/>
                <w:spacing w:val="-5"/>
                <w:w w:val="105"/>
                <w:sz w:val="14"/>
              </w:rPr>
              <w:t>20</w:t>
            </w:r>
          </w:p>
        </w:tc>
        <w:tc>
          <w:tcPr>
            <w:tcW w:w="1021" w:type="dxa"/>
          </w:tcPr>
          <w:p w14:paraId="35E58CAA" w14:textId="29C5E2AA" w:rsidR="00E76415" w:rsidRPr="00D52000" w:rsidRDefault="0032043E">
            <w:pPr>
              <w:pStyle w:val="TableParagraph"/>
              <w:rPr>
                <w:rFonts w:ascii="Times New Roman" w:hAnsi="Times New Roman" w:cs="Times New Roman"/>
                <w:sz w:val="14"/>
              </w:rPr>
            </w:pPr>
            <w:r w:rsidRPr="00D52000">
              <w:rPr>
                <w:rFonts w:ascii="Times New Roman" w:hAnsi="Times New Roman" w:cs="Times New Roman"/>
                <w:spacing w:val="-4"/>
                <w:w w:val="105"/>
                <w:sz w:val="14"/>
              </w:rPr>
              <w:t>Blue</w:t>
            </w:r>
          </w:p>
        </w:tc>
        <w:tc>
          <w:tcPr>
            <w:tcW w:w="964" w:type="dxa"/>
          </w:tcPr>
          <w:p w14:paraId="42522C4D" w14:textId="512174C6" w:rsidR="00E76415" w:rsidRPr="00D52000" w:rsidRDefault="0032043E">
            <w:pPr>
              <w:pStyle w:val="TableParagraph"/>
              <w:ind w:left="5"/>
              <w:rPr>
                <w:rFonts w:ascii="Times New Roman" w:hAnsi="Times New Roman" w:cs="Times New Roman"/>
                <w:sz w:val="14"/>
              </w:rPr>
            </w:pPr>
            <w:r w:rsidRPr="00D52000">
              <w:rPr>
                <w:rFonts w:ascii="Times New Roman" w:hAnsi="Times New Roman" w:cs="Times New Roman"/>
                <w:spacing w:val="-4"/>
                <w:w w:val="105"/>
                <w:sz w:val="14"/>
              </w:rPr>
              <w:t>Blue</w:t>
            </w:r>
          </w:p>
        </w:tc>
        <w:tc>
          <w:tcPr>
            <w:tcW w:w="1701" w:type="dxa"/>
          </w:tcPr>
          <w:p w14:paraId="657A57F1" w14:textId="77777777" w:rsidR="00E76415" w:rsidRPr="00D52000" w:rsidRDefault="00000000">
            <w:pPr>
              <w:pStyle w:val="TableParagraph"/>
              <w:ind w:left="5"/>
              <w:rPr>
                <w:rFonts w:ascii="Times New Roman" w:hAnsi="Times New Roman" w:cs="Times New Roman"/>
                <w:sz w:val="14"/>
              </w:rPr>
            </w:pPr>
            <w:r w:rsidRPr="00D52000">
              <w:rPr>
                <w:rFonts w:ascii="Times New Roman" w:hAnsi="Times New Roman" w:cs="Times New Roman"/>
                <w:spacing w:val="-2"/>
                <w:w w:val="105"/>
                <w:sz w:val="14"/>
              </w:rPr>
              <w:t>Congruent</w:t>
            </w:r>
          </w:p>
        </w:tc>
        <w:tc>
          <w:tcPr>
            <w:tcW w:w="1418" w:type="dxa"/>
          </w:tcPr>
          <w:p w14:paraId="218CADD1" w14:textId="77777777" w:rsidR="00E76415" w:rsidRPr="00D52000" w:rsidRDefault="00000000">
            <w:pPr>
              <w:pStyle w:val="TableParagraph"/>
              <w:ind w:left="4"/>
              <w:rPr>
                <w:rFonts w:ascii="Times New Roman" w:hAnsi="Times New Roman" w:cs="Times New Roman"/>
                <w:sz w:val="14"/>
              </w:rPr>
            </w:pPr>
            <w:r w:rsidRPr="00D52000">
              <w:rPr>
                <w:rFonts w:ascii="Times New Roman" w:hAnsi="Times New Roman" w:cs="Times New Roman"/>
                <w:spacing w:val="-2"/>
                <w:w w:val="105"/>
                <w:sz w:val="14"/>
              </w:rPr>
              <w:t>315.96</w:t>
            </w:r>
          </w:p>
        </w:tc>
        <w:tc>
          <w:tcPr>
            <w:tcW w:w="851" w:type="dxa"/>
          </w:tcPr>
          <w:p w14:paraId="2CF4E8AB" w14:textId="77777777" w:rsidR="00E76415" w:rsidRPr="00D52000" w:rsidRDefault="00000000">
            <w:pPr>
              <w:pStyle w:val="TableParagraph"/>
              <w:ind w:right="4"/>
              <w:rPr>
                <w:rFonts w:ascii="Times New Roman" w:hAnsi="Times New Roman" w:cs="Times New Roman"/>
                <w:sz w:val="14"/>
              </w:rPr>
            </w:pPr>
            <w:r w:rsidRPr="00D52000">
              <w:rPr>
                <w:rFonts w:ascii="Times New Roman" w:hAnsi="Times New Roman" w:cs="Times New Roman"/>
                <w:spacing w:val="-5"/>
                <w:w w:val="105"/>
                <w:sz w:val="14"/>
              </w:rPr>
              <w:t>Yes</w:t>
            </w:r>
          </w:p>
        </w:tc>
      </w:tr>
    </w:tbl>
    <w:p w14:paraId="5FD0E1C4" w14:textId="77777777" w:rsidR="00E76415" w:rsidRPr="00D52000" w:rsidRDefault="00000000">
      <w:pPr>
        <w:spacing w:before="137" w:line="278" w:lineRule="auto"/>
        <w:ind w:left="4" w:right="1"/>
        <w:jc w:val="center"/>
        <w:rPr>
          <w:rFonts w:ascii="Times New Roman" w:hAnsi="Times New Roman" w:cs="Times New Roman"/>
          <w:i/>
          <w:sz w:val="18"/>
        </w:rPr>
      </w:pPr>
      <w:r w:rsidRPr="00D52000">
        <w:rPr>
          <w:rFonts w:ascii="Times New Roman" w:hAnsi="Times New Roman" w:cs="Times New Roman"/>
          <w:i/>
          <w:sz w:val="18"/>
        </w:rPr>
        <w:t>Table</w:t>
      </w:r>
      <w:r w:rsidRPr="00D52000">
        <w:rPr>
          <w:rFonts w:ascii="Times New Roman" w:hAnsi="Times New Roman" w:cs="Times New Roman"/>
          <w:i/>
          <w:spacing w:val="-3"/>
          <w:sz w:val="18"/>
        </w:rPr>
        <w:t xml:space="preserve"> </w:t>
      </w:r>
      <w:r w:rsidRPr="00D52000">
        <w:rPr>
          <w:rFonts w:ascii="Times New Roman" w:hAnsi="Times New Roman" w:cs="Times New Roman"/>
          <w:i/>
          <w:sz w:val="18"/>
        </w:rPr>
        <w:t>1.</w:t>
      </w:r>
      <w:r w:rsidRPr="00D52000">
        <w:rPr>
          <w:rFonts w:ascii="Times New Roman" w:hAnsi="Times New Roman" w:cs="Times New Roman"/>
          <w:i/>
          <w:spacing w:val="-3"/>
          <w:sz w:val="18"/>
        </w:rPr>
        <w:t xml:space="preserve"> </w:t>
      </w:r>
      <w:r w:rsidRPr="00D52000">
        <w:rPr>
          <w:rFonts w:ascii="Times New Roman" w:hAnsi="Times New Roman" w:cs="Times New Roman"/>
          <w:i/>
          <w:sz w:val="18"/>
        </w:rPr>
        <w:t>Complete</w:t>
      </w:r>
      <w:r w:rsidRPr="00D52000">
        <w:rPr>
          <w:rFonts w:ascii="Times New Roman" w:hAnsi="Times New Roman" w:cs="Times New Roman"/>
          <w:i/>
          <w:spacing w:val="-3"/>
          <w:sz w:val="18"/>
        </w:rPr>
        <w:t xml:space="preserve"> </w:t>
      </w:r>
      <w:r w:rsidRPr="00D52000">
        <w:rPr>
          <w:rFonts w:ascii="Times New Roman" w:hAnsi="Times New Roman" w:cs="Times New Roman"/>
          <w:i/>
          <w:sz w:val="18"/>
        </w:rPr>
        <w:t>trial-level</w:t>
      </w:r>
      <w:r w:rsidRPr="00D52000">
        <w:rPr>
          <w:rFonts w:ascii="Times New Roman" w:hAnsi="Times New Roman" w:cs="Times New Roman"/>
          <w:i/>
          <w:spacing w:val="-3"/>
          <w:sz w:val="18"/>
        </w:rPr>
        <w:t xml:space="preserve"> </w:t>
      </w:r>
      <w:r w:rsidRPr="00D52000">
        <w:rPr>
          <w:rFonts w:ascii="Times New Roman" w:hAnsi="Times New Roman" w:cs="Times New Roman"/>
          <w:i/>
          <w:sz w:val="18"/>
        </w:rPr>
        <w:t>reaction-time</w:t>
      </w:r>
      <w:r w:rsidRPr="00D52000">
        <w:rPr>
          <w:rFonts w:ascii="Times New Roman" w:hAnsi="Times New Roman" w:cs="Times New Roman"/>
          <w:i/>
          <w:spacing w:val="-3"/>
          <w:sz w:val="18"/>
        </w:rPr>
        <w:t xml:space="preserve"> </w:t>
      </w:r>
      <w:r w:rsidRPr="00D52000">
        <w:rPr>
          <w:rFonts w:ascii="Times New Roman" w:hAnsi="Times New Roman" w:cs="Times New Roman"/>
          <w:i/>
          <w:sz w:val="18"/>
        </w:rPr>
        <w:t>data</w:t>
      </w:r>
      <w:r w:rsidRPr="00D52000">
        <w:rPr>
          <w:rFonts w:ascii="Times New Roman" w:hAnsi="Times New Roman" w:cs="Times New Roman"/>
          <w:i/>
          <w:spacing w:val="-3"/>
          <w:sz w:val="18"/>
        </w:rPr>
        <w:t xml:space="preserve"> </w:t>
      </w:r>
      <w:r w:rsidRPr="00D52000">
        <w:rPr>
          <w:rFonts w:ascii="Times New Roman" w:hAnsi="Times New Roman" w:cs="Times New Roman"/>
          <w:i/>
          <w:sz w:val="18"/>
        </w:rPr>
        <w:t>exported</w:t>
      </w:r>
      <w:r w:rsidRPr="00D52000">
        <w:rPr>
          <w:rFonts w:ascii="Times New Roman" w:hAnsi="Times New Roman" w:cs="Times New Roman"/>
          <w:i/>
          <w:spacing w:val="-3"/>
          <w:sz w:val="18"/>
        </w:rPr>
        <w:t xml:space="preserve"> </w:t>
      </w:r>
      <w:r w:rsidRPr="00D52000">
        <w:rPr>
          <w:rFonts w:ascii="Times New Roman" w:hAnsi="Times New Roman" w:cs="Times New Roman"/>
          <w:i/>
          <w:sz w:val="18"/>
        </w:rPr>
        <w:t>from</w:t>
      </w:r>
      <w:r w:rsidRPr="00D52000">
        <w:rPr>
          <w:rFonts w:ascii="Times New Roman" w:hAnsi="Times New Roman" w:cs="Times New Roman"/>
          <w:i/>
          <w:spacing w:val="-3"/>
          <w:sz w:val="18"/>
        </w:rPr>
        <w:t xml:space="preserve"> </w:t>
      </w:r>
      <w:r w:rsidRPr="00D52000">
        <w:rPr>
          <w:rFonts w:ascii="Times New Roman" w:hAnsi="Times New Roman" w:cs="Times New Roman"/>
          <w:i/>
          <w:sz w:val="18"/>
        </w:rPr>
        <w:t>the</w:t>
      </w:r>
      <w:r w:rsidRPr="00D52000">
        <w:rPr>
          <w:rFonts w:ascii="Times New Roman" w:hAnsi="Times New Roman" w:cs="Times New Roman"/>
          <w:i/>
          <w:spacing w:val="-3"/>
          <w:sz w:val="18"/>
        </w:rPr>
        <w:t xml:space="preserve"> </w:t>
      </w:r>
      <w:r w:rsidRPr="00D52000">
        <w:rPr>
          <w:rFonts w:ascii="Times New Roman" w:hAnsi="Times New Roman" w:cs="Times New Roman"/>
          <w:i/>
          <w:sz w:val="18"/>
        </w:rPr>
        <w:t>experiment;</w:t>
      </w:r>
      <w:r w:rsidRPr="00D52000">
        <w:rPr>
          <w:rFonts w:ascii="Times New Roman" w:hAnsi="Times New Roman" w:cs="Times New Roman"/>
          <w:i/>
          <w:spacing w:val="-3"/>
          <w:sz w:val="18"/>
        </w:rPr>
        <w:t xml:space="preserve"> </w:t>
      </w:r>
      <w:r w:rsidRPr="00D52000">
        <w:rPr>
          <w:rFonts w:ascii="Times New Roman" w:hAnsi="Times New Roman" w:cs="Times New Roman"/>
          <w:i/>
          <w:sz w:val="18"/>
        </w:rPr>
        <w:t>times</w:t>
      </w:r>
      <w:r w:rsidRPr="00D52000">
        <w:rPr>
          <w:rFonts w:ascii="Times New Roman" w:hAnsi="Times New Roman" w:cs="Times New Roman"/>
          <w:i/>
          <w:spacing w:val="-3"/>
          <w:sz w:val="18"/>
        </w:rPr>
        <w:t xml:space="preserve"> </w:t>
      </w:r>
      <w:r w:rsidRPr="00D52000">
        <w:rPr>
          <w:rFonts w:ascii="Times New Roman" w:hAnsi="Times New Roman" w:cs="Times New Roman"/>
          <w:i/>
          <w:sz w:val="18"/>
        </w:rPr>
        <w:t>converted</w:t>
      </w:r>
      <w:r w:rsidRPr="00D52000">
        <w:rPr>
          <w:rFonts w:ascii="Times New Roman" w:hAnsi="Times New Roman" w:cs="Times New Roman"/>
          <w:i/>
          <w:spacing w:val="-3"/>
          <w:sz w:val="18"/>
        </w:rPr>
        <w:t xml:space="preserve"> </w:t>
      </w:r>
      <w:r w:rsidRPr="00D52000">
        <w:rPr>
          <w:rFonts w:ascii="Times New Roman" w:hAnsi="Times New Roman" w:cs="Times New Roman"/>
          <w:i/>
          <w:sz w:val="18"/>
        </w:rPr>
        <w:t>from</w:t>
      </w:r>
      <w:r w:rsidRPr="00D52000">
        <w:rPr>
          <w:rFonts w:ascii="Times New Roman" w:hAnsi="Times New Roman" w:cs="Times New Roman"/>
          <w:i/>
          <w:spacing w:val="-3"/>
          <w:sz w:val="18"/>
        </w:rPr>
        <w:t xml:space="preserve"> </w:t>
      </w:r>
      <w:r w:rsidRPr="00D52000">
        <w:rPr>
          <w:rFonts w:ascii="Times New Roman" w:hAnsi="Times New Roman" w:cs="Times New Roman"/>
          <w:i/>
          <w:sz w:val="18"/>
        </w:rPr>
        <w:t>seconds</w:t>
      </w:r>
      <w:r w:rsidRPr="00D52000">
        <w:rPr>
          <w:rFonts w:ascii="Times New Roman" w:hAnsi="Times New Roman" w:cs="Times New Roman"/>
          <w:i/>
          <w:spacing w:val="-3"/>
          <w:sz w:val="18"/>
        </w:rPr>
        <w:t xml:space="preserve"> </w:t>
      </w:r>
      <w:r w:rsidRPr="00D52000">
        <w:rPr>
          <w:rFonts w:ascii="Times New Roman" w:hAnsi="Times New Roman" w:cs="Times New Roman"/>
          <w:i/>
          <w:sz w:val="18"/>
        </w:rPr>
        <w:t xml:space="preserve">to </w:t>
      </w:r>
      <w:r w:rsidRPr="00D52000">
        <w:rPr>
          <w:rFonts w:ascii="Times New Roman" w:hAnsi="Times New Roman" w:cs="Times New Roman"/>
          <w:i/>
          <w:spacing w:val="-2"/>
          <w:sz w:val="18"/>
        </w:rPr>
        <w:t>milliseconds.</w:t>
      </w:r>
    </w:p>
    <w:p w14:paraId="6B71F763" w14:textId="77777777" w:rsidR="00E76415" w:rsidRPr="00D52000" w:rsidRDefault="00000000">
      <w:pPr>
        <w:spacing w:before="180"/>
        <w:ind w:left="3" w:right="3"/>
        <w:jc w:val="center"/>
        <w:rPr>
          <w:rFonts w:ascii="Times New Roman" w:hAnsi="Times New Roman" w:cs="Times New Roman"/>
          <w:sz w:val="18"/>
        </w:rPr>
      </w:pPr>
      <w:r w:rsidRPr="00D52000">
        <w:rPr>
          <w:rFonts w:ascii="Times New Roman" w:hAnsi="Times New Roman" w:cs="Times New Roman"/>
          <w:sz w:val="18"/>
        </w:rPr>
        <w:t xml:space="preserve">Table </w:t>
      </w:r>
      <w:r w:rsidRPr="00D52000">
        <w:rPr>
          <w:rFonts w:ascii="Times New Roman" w:hAnsi="Times New Roman" w:cs="Times New Roman"/>
          <w:spacing w:val="-10"/>
          <w:sz w:val="18"/>
        </w:rPr>
        <w:t>2</w:t>
      </w:r>
    </w:p>
    <w:p w14:paraId="0E2C9358" w14:textId="77777777" w:rsidR="00E76415" w:rsidRPr="00D52000" w:rsidRDefault="00E76415">
      <w:pPr>
        <w:pStyle w:val="BodyText"/>
        <w:spacing w:before="2" w:after="1"/>
        <w:rPr>
          <w:rFonts w:ascii="Times New Roman" w:hAnsi="Times New Roman" w:cs="Times New Roman"/>
          <w:sz w:val="17"/>
        </w:rPr>
      </w:pPr>
    </w:p>
    <w:tbl>
      <w:tblPr>
        <w:tblW w:w="0" w:type="auto"/>
        <w:tblInd w:w="7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969"/>
        <w:gridCol w:w="851"/>
        <w:gridCol w:w="1701"/>
        <w:gridCol w:w="1701"/>
      </w:tblGrid>
      <w:tr w:rsidR="00E76415" w:rsidRPr="00D52000" w14:paraId="0109992F" w14:textId="77777777">
        <w:trPr>
          <w:trHeight w:val="430"/>
        </w:trPr>
        <w:tc>
          <w:tcPr>
            <w:tcW w:w="3969" w:type="dxa"/>
            <w:shd w:val="clear" w:color="auto" w:fill="E8E8E8"/>
          </w:tcPr>
          <w:p w14:paraId="5F1D4C8A" w14:textId="77777777" w:rsidR="00E76415" w:rsidRPr="00D52000" w:rsidRDefault="00000000">
            <w:pPr>
              <w:pStyle w:val="TableParagraph"/>
              <w:spacing w:before="105"/>
              <w:ind w:left="119"/>
              <w:jc w:val="left"/>
              <w:rPr>
                <w:rFonts w:ascii="Times New Roman" w:hAnsi="Times New Roman" w:cs="Times New Roman"/>
                <w:b/>
                <w:sz w:val="17"/>
              </w:rPr>
            </w:pPr>
            <w:r w:rsidRPr="00D52000">
              <w:rPr>
                <w:rFonts w:ascii="Times New Roman" w:hAnsi="Times New Roman" w:cs="Times New Roman"/>
                <w:b/>
                <w:spacing w:val="-2"/>
                <w:sz w:val="17"/>
              </w:rPr>
              <w:t>Condition</w:t>
            </w:r>
          </w:p>
        </w:tc>
        <w:tc>
          <w:tcPr>
            <w:tcW w:w="851" w:type="dxa"/>
            <w:shd w:val="clear" w:color="auto" w:fill="E8E8E8"/>
          </w:tcPr>
          <w:p w14:paraId="020E4578" w14:textId="77777777" w:rsidR="00E76415" w:rsidRPr="00D52000" w:rsidRDefault="00000000">
            <w:pPr>
              <w:pStyle w:val="TableParagraph"/>
              <w:spacing w:before="105"/>
              <w:rPr>
                <w:rFonts w:ascii="Times New Roman" w:hAnsi="Times New Roman" w:cs="Times New Roman"/>
                <w:b/>
                <w:sz w:val="17"/>
              </w:rPr>
            </w:pPr>
            <w:r w:rsidRPr="00D52000">
              <w:rPr>
                <w:rFonts w:ascii="Times New Roman" w:hAnsi="Times New Roman" w:cs="Times New Roman"/>
                <w:b/>
                <w:spacing w:val="-10"/>
                <w:sz w:val="17"/>
              </w:rPr>
              <w:t>n</w:t>
            </w:r>
          </w:p>
        </w:tc>
        <w:tc>
          <w:tcPr>
            <w:tcW w:w="1701" w:type="dxa"/>
            <w:shd w:val="clear" w:color="auto" w:fill="E8E8E8"/>
          </w:tcPr>
          <w:p w14:paraId="788BBF51" w14:textId="77777777" w:rsidR="00E76415" w:rsidRPr="00D52000" w:rsidRDefault="00000000">
            <w:pPr>
              <w:pStyle w:val="TableParagraph"/>
              <w:spacing w:before="105"/>
              <w:ind w:left="5"/>
              <w:rPr>
                <w:rFonts w:ascii="Times New Roman" w:hAnsi="Times New Roman" w:cs="Times New Roman"/>
                <w:b/>
                <w:sz w:val="17"/>
              </w:rPr>
            </w:pPr>
            <w:r w:rsidRPr="00D52000">
              <w:rPr>
                <w:rFonts w:ascii="Times New Roman" w:hAnsi="Times New Roman" w:cs="Times New Roman"/>
                <w:b/>
                <w:sz w:val="17"/>
              </w:rPr>
              <w:t xml:space="preserve">Mean </w:t>
            </w:r>
            <w:r w:rsidRPr="00D52000">
              <w:rPr>
                <w:rFonts w:ascii="Times New Roman" w:hAnsi="Times New Roman" w:cs="Times New Roman"/>
                <w:b/>
                <w:spacing w:val="-4"/>
                <w:sz w:val="17"/>
              </w:rPr>
              <w:t>(ms)</w:t>
            </w:r>
          </w:p>
        </w:tc>
        <w:tc>
          <w:tcPr>
            <w:tcW w:w="1701" w:type="dxa"/>
            <w:shd w:val="clear" w:color="auto" w:fill="E8E8E8"/>
          </w:tcPr>
          <w:p w14:paraId="24378582" w14:textId="77777777" w:rsidR="00E76415" w:rsidRPr="00D52000" w:rsidRDefault="00000000">
            <w:pPr>
              <w:pStyle w:val="TableParagraph"/>
              <w:spacing w:before="105"/>
              <w:ind w:left="5"/>
              <w:rPr>
                <w:rFonts w:ascii="Times New Roman" w:hAnsi="Times New Roman" w:cs="Times New Roman"/>
                <w:b/>
                <w:sz w:val="17"/>
              </w:rPr>
            </w:pPr>
            <w:r w:rsidRPr="00D52000">
              <w:rPr>
                <w:rFonts w:ascii="Times New Roman" w:hAnsi="Times New Roman" w:cs="Times New Roman"/>
                <w:b/>
                <w:sz w:val="17"/>
              </w:rPr>
              <w:t xml:space="preserve">SD </w:t>
            </w:r>
            <w:r w:rsidRPr="00D52000">
              <w:rPr>
                <w:rFonts w:ascii="Times New Roman" w:hAnsi="Times New Roman" w:cs="Times New Roman"/>
                <w:b/>
                <w:spacing w:val="-4"/>
                <w:sz w:val="17"/>
              </w:rPr>
              <w:t>(ms)</w:t>
            </w:r>
          </w:p>
        </w:tc>
      </w:tr>
      <w:tr w:rsidR="00E76415" w:rsidRPr="00D52000" w14:paraId="5D2D841B" w14:textId="77777777">
        <w:trPr>
          <w:trHeight w:val="430"/>
        </w:trPr>
        <w:tc>
          <w:tcPr>
            <w:tcW w:w="3969" w:type="dxa"/>
          </w:tcPr>
          <w:p w14:paraId="68464217" w14:textId="419F3C14" w:rsidR="00E76415" w:rsidRPr="00D52000" w:rsidRDefault="0032043E">
            <w:pPr>
              <w:pStyle w:val="TableParagraph"/>
              <w:spacing w:before="105"/>
              <w:ind w:left="119"/>
              <w:jc w:val="left"/>
              <w:rPr>
                <w:rFonts w:ascii="Times New Roman" w:hAnsi="Times New Roman" w:cs="Times New Roman"/>
                <w:sz w:val="17"/>
              </w:rPr>
            </w:pPr>
            <w:r w:rsidRPr="00D52000">
              <w:rPr>
                <w:rFonts w:ascii="Times New Roman" w:hAnsi="Times New Roman" w:cs="Times New Roman"/>
                <w:sz w:val="17"/>
              </w:rPr>
              <w:t xml:space="preserve">Red / </w:t>
            </w:r>
            <w:r w:rsidRPr="00D52000">
              <w:rPr>
                <w:rFonts w:ascii="Times New Roman" w:hAnsi="Times New Roman" w:cs="Times New Roman"/>
                <w:spacing w:val="-5"/>
                <w:sz w:val="17"/>
              </w:rPr>
              <w:t>Red</w:t>
            </w:r>
          </w:p>
        </w:tc>
        <w:tc>
          <w:tcPr>
            <w:tcW w:w="851" w:type="dxa"/>
          </w:tcPr>
          <w:p w14:paraId="6A625807" w14:textId="77777777" w:rsidR="00E76415" w:rsidRPr="00D52000" w:rsidRDefault="00000000">
            <w:pPr>
              <w:pStyle w:val="TableParagraph"/>
              <w:spacing w:before="105"/>
              <w:rPr>
                <w:rFonts w:ascii="Times New Roman" w:hAnsi="Times New Roman" w:cs="Times New Roman"/>
                <w:sz w:val="17"/>
              </w:rPr>
            </w:pPr>
            <w:r w:rsidRPr="00D52000">
              <w:rPr>
                <w:rFonts w:ascii="Times New Roman" w:hAnsi="Times New Roman" w:cs="Times New Roman"/>
                <w:spacing w:val="-10"/>
                <w:sz w:val="17"/>
              </w:rPr>
              <w:t>5</w:t>
            </w:r>
          </w:p>
        </w:tc>
        <w:tc>
          <w:tcPr>
            <w:tcW w:w="1701" w:type="dxa"/>
          </w:tcPr>
          <w:p w14:paraId="59D7EA85" w14:textId="77777777" w:rsidR="00E76415" w:rsidRPr="00D52000" w:rsidRDefault="00000000">
            <w:pPr>
              <w:pStyle w:val="TableParagraph"/>
              <w:spacing w:before="105"/>
              <w:ind w:left="5"/>
              <w:rPr>
                <w:rFonts w:ascii="Times New Roman" w:hAnsi="Times New Roman" w:cs="Times New Roman"/>
                <w:sz w:val="17"/>
              </w:rPr>
            </w:pPr>
            <w:r w:rsidRPr="00D52000">
              <w:rPr>
                <w:rFonts w:ascii="Times New Roman" w:hAnsi="Times New Roman" w:cs="Times New Roman"/>
                <w:spacing w:val="-2"/>
                <w:sz w:val="17"/>
              </w:rPr>
              <w:t>635.68</w:t>
            </w:r>
          </w:p>
        </w:tc>
        <w:tc>
          <w:tcPr>
            <w:tcW w:w="1701" w:type="dxa"/>
          </w:tcPr>
          <w:p w14:paraId="4B4CD252" w14:textId="77777777" w:rsidR="00E76415" w:rsidRPr="00D52000" w:rsidRDefault="00000000">
            <w:pPr>
              <w:pStyle w:val="TableParagraph"/>
              <w:spacing w:before="105"/>
              <w:ind w:left="5"/>
              <w:rPr>
                <w:rFonts w:ascii="Times New Roman" w:hAnsi="Times New Roman" w:cs="Times New Roman"/>
                <w:sz w:val="17"/>
              </w:rPr>
            </w:pPr>
            <w:r w:rsidRPr="00D52000">
              <w:rPr>
                <w:rFonts w:ascii="Times New Roman" w:hAnsi="Times New Roman" w:cs="Times New Roman"/>
                <w:spacing w:val="-2"/>
                <w:sz w:val="17"/>
              </w:rPr>
              <w:t>354.15</w:t>
            </w:r>
          </w:p>
        </w:tc>
      </w:tr>
      <w:tr w:rsidR="00E76415" w:rsidRPr="00D52000" w14:paraId="39311710" w14:textId="77777777">
        <w:trPr>
          <w:trHeight w:val="430"/>
        </w:trPr>
        <w:tc>
          <w:tcPr>
            <w:tcW w:w="3969" w:type="dxa"/>
          </w:tcPr>
          <w:p w14:paraId="3631E45D" w14:textId="26E5C2EF" w:rsidR="00E76415" w:rsidRPr="00D52000" w:rsidRDefault="0032043E">
            <w:pPr>
              <w:pStyle w:val="TableParagraph"/>
              <w:spacing w:before="105"/>
              <w:ind w:left="119"/>
              <w:jc w:val="left"/>
              <w:rPr>
                <w:rFonts w:ascii="Times New Roman" w:hAnsi="Times New Roman" w:cs="Times New Roman"/>
                <w:sz w:val="17"/>
              </w:rPr>
            </w:pPr>
            <w:r w:rsidRPr="00D52000">
              <w:rPr>
                <w:rFonts w:ascii="Times New Roman" w:hAnsi="Times New Roman" w:cs="Times New Roman"/>
                <w:sz w:val="17"/>
              </w:rPr>
              <w:t xml:space="preserve">Blue / </w:t>
            </w:r>
            <w:r w:rsidRPr="00D52000">
              <w:rPr>
                <w:rFonts w:ascii="Times New Roman" w:hAnsi="Times New Roman" w:cs="Times New Roman"/>
                <w:spacing w:val="-4"/>
                <w:sz w:val="17"/>
              </w:rPr>
              <w:t>Blue</w:t>
            </w:r>
          </w:p>
        </w:tc>
        <w:tc>
          <w:tcPr>
            <w:tcW w:w="851" w:type="dxa"/>
          </w:tcPr>
          <w:p w14:paraId="3312947C" w14:textId="77777777" w:rsidR="00E76415" w:rsidRPr="00D52000" w:rsidRDefault="00000000">
            <w:pPr>
              <w:pStyle w:val="TableParagraph"/>
              <w:spacing w:before="105"/>
              <w:rPr>
                <w:rFonts w:ascii="Times New Roman" w:hAnsi="Times New Roman" w:cs="Times New Roman"/>
                <w:sz w:val="17"/>
              </w:rPr>
            </w:pPr>
            <w:r w:rsidRPr="00D52000">
              <w:rPr>
                <w:rFonts w:ascii="Times New Roman" w:hAnsi="Times New Roman" w:cs="Times New Roman"/>
                <w:spacing w:val="-10"/>
                <w:sz w:val="17"/>
              </w:rPr>
              <w:t>5</w:t>
            </w:r>
          </w:p>
        </w:tc>
        <w:tc>
          <w:tcPr>
            <w:tcW w:w="1701" w:type="dxa"/>
          </w:tcPr>
          <w:p w14:paraId="6AD72493" w14:textId="77777777" w:rsidR="00E76415" w:rsidRPr="00D52000" w:rsidRDefault="00000000">
            <w:pPr>
              <w:pStyle w:val="TableParagraph"/>
              <w:spacing w:before="105"/>
              <w:ind w:left="5"/>
              <w:rPr>
                <w:rFonts w:ascii="Times New Roman" w:hAnsi="Times New Roman" w:cs="Times New Roman"/>
                <w:sz w:val="17"/>
              </w:rPr>
            </w:pPr>
            <w:r w:rsidRPr="00D52000">
              <w:rPr>
                <w:rFonts w:ascii="Times New Roman" w:hAnsi="Times New Roman" w:cs="Times New Roman"/>
                <w:spacing w:val="-2"/>
                <w:sz w:val="17"/>
              </w:rPr>
              <w:t>412.52</w:t>
            </w:r>
          </w:p>
        </w:tc>
        <w:tc>
          <w:tcPr>
            <w:tcW w:w="1701" w:type="dxa"/>
          </w:tcPr>
          <w:p w14:paraId="5AA2F8D6" w14:textId="77777777" w:rsidR="00E76415" w:rsidRPr="00D52000" w:rsidRDefault="00000000">
            <w:pPr>
              <w:pStyle w:val="TableParagraph"/>
              <w:spacing w:before="105"/>
              <w:ind w:left="5"/>
              <w:rPr>
                <w:rFonts w:ascii="Times New Roman" w:hAnsi="Times New Roman" w:cs="Times New Roman"/>
                <w:sz w:val="17"/>
              </w:rPr>
            </w:pPr>
            <w:r w:rsidRPr="00D52000">
              <w:rPr>
                <w:rFonts w:ascii="Times New Roman" w:hAnsi="Times New Roman" w:cs="Times New Roman"/>
                <w:spacing w:val="-2"/>
                <w:sz w:val="17"/>
              </w:rPr>
              <w:t>99.41</w:t>
            </w:r>
          </w:p>
        </w:tc>
      </w:tr>
      <w:tr w:rsidR="00E76415" w:rsidRPr="00D52000" w14:paraId="1A7FB120" w14:textId="77777777">
        <w:trPr>
          <w:trHeight w:val="430"/>
        </w:trPr>
        <w:tc>
          <w:tcPr>
            <w:tcW w:w="3969" w:type="dxa"/>
          </w:tcPr>
          <w:p w14:paraId="2B4E9B2D" w14:textId="240746B9" w:rsidR="00E76415" w:rsidRPr="00D52000" w:rsidRDefault="0032043E">
            <w:pPr>
              <w:pStyle w:val="TableParagraph"/>
              <w:spacing w:before="105"/>
              <w:ind w:left="119"/>
              <w:jc w:val="left"/>
              <w:rPr>
                <w:rFonts w:ascii="Times New Roman" w:hAnsi="Times New Roman" w:cs="Times New Roman"/>
                <w:sz w:val="17"/>
              </w:rPr>
            </w:pPr>
            <w:r w:rsidRPr="00D52000">
              <w:rPr>
                <w:rFonts w:ascii="Times New Roman" w:hAnsi="Times New Roman" w:cs="Times New Roman"/>
                <w:sz w:val="17"/>
              </w:rPr>
              <w:t xml:space="preserve">Red / </w:t>
            </w:r>
            <w:r w:rsidRPr="00D52000">
              <w:rPr>
                <w:rFonts w:ascii="Times New Roman" w:hAnsi="Times New Roman" w:cs="Times New Roman"/>
                <w:spacing w:val="-4"/>
                <w:sz w:val="17"/>
              </w:rPr>
              <w:t>Blue</w:t>
            </w:r>
          </w:p>
        </w:tc>
        <w:tc>
          <w:tcPr>
            <w:tcW w:w="851" w:type="dxa"/>
          </w:tcPr>
          <w:p w14:paraId="01A3E970" w14:textId="77777777" w:rsidR="00E76415" w:rsidRPr="00D52000" w:rsidRDefault="00000000">
            <w:pPr>
              <w:pStyle w:val="TableParagraph"/>
              <w:spacing w:before="105"/>
              <w:rPr>
                <w:rFonts w:ascii="Times New Roman" w:hAnsi="Times New Roman" w:cs="Times New Roman"/>
                <w:sz w:val="17"/>
              </w:rPr>
            </w:pPr>
            <w:r w:rsidRPr="00D52000">
              <w:rPr>
                <w:rFonts w:ascii="Times New Roman" w:hAnsi="Times New Roman" w:cs="Times New Roman"/>
                <w:spacing w:val="-10"/>
                <w:sz w:val="17"/>
              </w:rPr>
              <w:t>5</w:t>
            </w:r>
          </w:p>
        </w:tc>
        <w:tc>
          <w:tcPr>
            <w:tcW w:w="1701" w:type="dxa"/>
          </w:tcPr>
          <w:p w14:paraId="083F2A3C" w14:textId="77777777" w:rsidR="00E76415" w:rsidRPr="00D52000" w:rsidRDefault="00000000">
            <w:pPr>
              <w:pStyle w:val="TableParagraph"/>
              <w:spacing w:before="105"/>
              <w:ind w:left="5"/>
              <w:rPr>
                <w:rFonts w:ascii="Times New Roman" w:hAnsi="Times New Roman" w:cs="Times New Roman"/>
                <w:sz w:val="17"/>
              </w:rPr>
            </w:pPr>
            <w:r w:rsidRPr="00D52000">
              <w:rPr>
                <w:rFonts w:ascii="Times New Roman" w:hAnsi="Times New Roman" w:cs="Times New Roman"/>
                <w:spacing w:val="-2"/>
                <w:sz w:val="17"/>
              </w:rPr>
              <w:t>551.16</w:t>
            </w:r>
          </w:p>
        </w:tc>
        <w:tc>
          <w:tcPr>
            <w:tcW w:w="1701" w:type="dxa"/>
          </w:tcPr>
          <w:p w14:paraId="7A43EA47" w14:textId="77777777" w:rsidR="00E76415" w:rsidRPr="00D52000" w:rsidRDefault="00000000">
            <w:pPr>
              <w:pStyle w:val="TableParagraph"/>
              <w:spacing w:before="105"/>
              <w:ind w:left="5"/>
              <w:rPr>
                <w:rFonts w:ascii="Times New Roman" w:hAnsi="Times New Roman" w:cs="Times New Roman"/>
                <w:sz w:val="17"/>
              </w:rPr>
            </w:pPr>
            <w:r w:rsidRPr="00D52000">
              <w:rPr>
                <w:rFonts w:ascii="Times New Roman" w:hAnsi="Times New Roman" w:cs="Times New Roman"/>
                <w:spacing w:val="-2"/>
                <w:sz w:val="17"/>
              </w:rPr>
              <w:t>162.71</w:t>
            </w:r>
          </w:p>
        </w:tc>
      </w:tr>
      <w:tr w:rsidR="00E76415" w:rsidRPr="00D52000" w14:paraId="3864215F" w14:textId="77777777">
        <w:trPr>
          <w:trHeight w:val="429"/>
        </w:trPr>
        <w:tc>
          <w:tcPr>
            <w:tcW w:w="3969" w:type="dxa"/>
          </w:tcPr>
          <w:p w14:paraId="2FBAD624" w14:textId="1A7384AE" w:rsidR="00E76415" w:rsidRPr="00D52000" w:rsidRDefault="0032043E">
            <w:pPr>
              <w:pStyle w:val="TableParagraph"/>
              <w:spacing w:before="105"/>
              <w:ind w:left="119"/>
              <w:jc w:val="left"/>
              <w:rPr>
                <w:rFonts w:ascii="Times New Roman" w:hAnsi="Times New Roman" w:cs="Times New Roman"/>
                <w:sz w:val="17"/>
              </w:rPr>
            </w:pPr>
            <w:r w:rsidRPr="00D52000">
              <w:rPr>
                <w:rFonts w:ascii="Times New Roman" w:hAnsi="Times New Roman" w:cs="Times New Roman"/>
                <w:sz w:val="17"/>
              </w:rPr>
              <w:t xml:space="preserve">Blue / </w:t>
            </w:r>
            <w:r w:rsidRPr="00D52000">
              <w:rPr>
                <w:rFonts w:ascii="Times New Roman" w:hAnsi="Times New Roman" w:cs="Times New Roman"/>
                <w:spacing w:val="-5"/>
                <w:sz w:val="17"/>
              </w:rPr>
              <w:t>Red</w:t>
            </w:r>
          </w:p>
        </w:tc>
        <w:tc>
          <w:tcPr>
            <w:tcW w:w="851" w:type="dxa"/>
          </w:tcPr>
          <w:p w14:paraId="2DB601CA" w14:textId="77777777" w:rsidR="00E76415" w:rsidRPr="00D52000" w:rsidRDefault="00000000">
            <w:pPr>
              <w:pStyle w:val="TableParagraph"/>
              <w:spacing w:before="105"/>
              <w:rPr>
                <w:rFonts w:ascii="Times New Roman" w:hAnsi="Times New Roman" w:cs="Times New Roman"/>
                <w:sz w:val="17"/>
              </w:rPr>
            </w:pPr>
            <w:r w:rsidRPr="00D52000">
              <w:rPr>
                <w:rFonts w:ascii="Times New Roman" w:hAnsi="Times New Roman" w:cs="Times New Roman"/>
                <w:spacing w:val="-10"/>
                <w:sz w:val="17"/>
              </w:rPr>
              <w:t>5</w:t>
            </w:r>
          </w:p>
        </w:tc>
        <w:tc>
          <w:tcPr>
            <w:tcW w:w="1701" w:type="dxa"/>
          </w:tcPr>
          <w:p w14:paraId="3A6F6CA3" w14:textId="77777777" w:rsidR="00E76415" w:rsidRPr="00D52000" w:rsidRDefault="00000000">
            <w:pPr>
              <w:pStyle w:val="TableParagraph"/>
              <w:spacing w:before="105"/>
              <w:ind w:left="5"/>
              <w:rPr>
                <w:rFonts w:ascii="Times New Roman" w:hAnsi="Times New Roman" w:cs="Times New Roman"/>
                <w:sz w:val="17"/>
              </w:rPr>
            </w:pPr>
            <w:r w:rsidRPr="00D52000">
              <w:rPr>
                <w:rFonts w:ascii="Times New Roman" w:hAnsi="Times New Roman" w:cs="Times New Roman"/>
                <w:spacing w:val="-2"/>
                <w:sz w:val="17"/>
              </w:rPr>
              <w:t>746.40</w:t>
            </w:r>
          </w:p>
        </w:tc>
        <w:tc>
          <w:tcPr>
            <w:tcW w:w="1701" w:type="dxa"/>
          </w:tcPr>
          <w:p w14:paraId="5FA78347" w14:textId="77777777" w:rsidR="00E76415" w:rsidRPr="00D52000" w:rsidRDefault="00000000">
            <w:pPr>
              <w:pStyle w:val="TableParagraph"/>
              <w:spacing w:before="105"/>
              <w:ind w:left="5"/>
              <w:rPr>
                <w:rFonts w:ascii="Times New Roman" w:hAnsi="Times New Roman" w:cs="Times New Roman"/>
                <w:sz w:val="17"/>
              </w:rPr>
            </w:pPr>
            <w:r w:rsidRPr="00D52000">
              <w:rPr>
                <w:rFonts w:ascii="Times New Roman" w:hAnsi="Times New Roman" w:cs="Times New Roman"/>
                <w:spacing w:val="-2"/>
                <w:sz w:val="17"/>
              </w:rPr>
              <w:t>612.49</w:t>
            </w:r>
          </w:p>
        </w:tc>
      </w:tr>
      <w:tr w:rsidR="00E76415" w:rsidRPr="00D52000" w14:paraId="3B74DEF8" w14:textId="77777777">
        <w:trPr>
          <w:trHeight w:val="430"/>
        </w:trPr>
        <w:tc>
          <w:tcPr>
            <w:tcW w:w="3969" w:type="dxa"/>
          </w:tcPr>
          <w:p w14:paraId="74610689" w14:textId="77777777" w:rsidR="00E76415" w:rsidRPr="00D52000" w:rsidRDefault="00000000">
            <w:pPr>
              <w:pStyle w:val="TableParagraph"/>
              <w:spacing w:before="105"/>
              <w:ind w:left="119"/>
              <w:jc w:val="left"/>
              <w:rPr>
                <w:rFonts w:ascii="Times New Roman" w:hAnsi="Times New Roman" w:cs="Times New Roman"/>
                <w:sz w:val="17"/>
              </w:rPr>
            </w:pPr>
            <w:r w:rsidRPr="00D52000">
              <w:rPr>
                <w:rFonts w:ascii="Times New Roman" w:hAnsi="Times New Roman" w:cs="Times New Roman"/>
                <w:sz w:val="17"/>
              </w:rPr>
              <w:t xml:space="preserve">Congruent — </w:t>
            </w:r>
            <w:r w:rsidRPr="00D52000">
              <w:rPr>
                <w:rFonts w:ascii="Times New Roman" w:hAnsi="Times New Roman" w:cs="Times New Roman"/>
                <w:spacing w:val="-2"/>
                <w:sz w:val="17"/>
              </w:rPr>
              <w:t>combined</w:t>
            </w:r>
          </w:p>
        </w:tc>
        <w:tc>
          <w:tcPr>
            <w:tcW w:w="851" w:type="dxa"/>
          </w:tcPr>
          <w:p w14:paraId="4944AB7B" w14:textId="77777777" w:rsidR="00E76415" w:rsidRPr="00D52000" w:rsidRDefault="00000000">
            <w:pPr>
              <w:pStyle w:val="TableParagraph"/>
              <w:spacing w:before="105"/>
              <w:rPr>
                <w:rFonts w:ascii="Times New Roman" w:hAnsi="Times New Roman" w:cs="Times New Roman"/>
                <w:sz w:val="17"/>
              </w:rPr>
            </w:pPr>
            <w:r w:rsidRPr="00D52000">
              <w:rPr>
                <w:rFonts w:ascii="Times New Roman" w:hAnsi="Times New Roman" w:cs="Times New Roman"/>
                <w:spacing w:val="-5"/>
                <w:sz w:val="17"/>
              </w:rPr>
              <w:t>10</w:t>
            </w:r>
          </w:p>
        </w:tc>
        <w:tc>
          <w:tcPr>
            <w:tcW w:w="1701" w:type="dxa"/>
          </w:tcPr>
          <w:p w14:paraId="6A73754F" w14:textId="77777777" w:rsidR="00E76415" w:rsidRPr="00D52000" w:rsidRDefault="00000000">
            <w:pPr>
              <w:pStyle w:val="TableParagraph"/>
              <w:spacing w:before="105"/>
              <w:ind w:left="5"/>
              <w:rPr>
                <w:rFonts w:ascii="Times New Roman" w:hAnsi="Times New Roman" w:cs="Times New Roman"/>
                <w:sz w:val="17"/>
              </w:rPr>
            </w:pPr>
            <w:r w:rsidRPr="00D52000">
              <w:rPr>
                <w:rFonts w:ascii="Times New Roman" w:hAnsi="Times New Roman" w:cs="Times New Roman"/>
                <w:spacing w:val="-2"/>
                <w:sz w:val="17"/>
              </w:rPr>
              <w:t>524.10</w:t>
            </w:r>
          </w:p>
        </w:tc>
        <w:tc>
          <w:tcPr>
            <w:tcW w:w="1701" w:type="dxa"/>
          </w:tcPr>
          <w:p w14:paraId="6A68398E" w14:textId="77777777" w:rsidR="00E76415" w:rsidRPr="00D52000" w:rsidRDefault="00000000">
            <w:pPr>
              <w:pStyle w:val="TableParagraph"/>
              <w:spacing w:before="105"/>
              <w:ind w:left="5"/>
              <w:rPr>
                <w:rFonts w:ascii="Times New Roman" w:hAnsi="Times New Roman" w:cs="Times New Roman"/>
                <w:sz w:val="17"/>
              </w:rPr>
            </w:pPr>
            <w:r w:rsidRPr="00D52000">
              <w:rPr>
                <w:rFonts w:ascii="Times New Roman" w:hAnsi="Times New Roman" w:cs="Times New Roman"/>
                <w:spacing w:val="-2"/>
                <w:sz w:val="17"/>
              </w:rPr>
              <w:t>271.97</w:t>
            </w:r>
          </w:p>
        </w:tc>
      </w:tr>
      <w:tr w:rsidR="00E76415" w:rsidRPr="00D52000" w14:paraId="5EA40EFD" w14:textId="77777777">
        <w:trPr>
          <w:trHeight w:val="430"/>
        </w:trPr>
        <w:tc>
          <w:tcPr>
            <w:tcW w:w="3969" w:type="dxa"/>
          </w:tcPr>
          <w:p w14:paraId="0D9A9688" w14:textId="77777777" w:rsidR="00E76415" w:rsidRPr="00D52000" w:rsidRDefault="00000000">
            <w:pPr>
              <w:pStyle w:val="TableParagraph"/>
              <w:spacing w:before="105"/>
              <w:ind w:left="119"/>
              <w:jc w:val="left"/>
              <w:rPr>
                <w:rFonts w:ascii="Times New Roman" w:hAnsi="Times New Roman" w:cs="Times New Roman"/>
                <w:sz w:val="17"/>
              </w:rPr>
            </w:pPr>
            <w:r w:rsidRPr="00D52000">
              <w:rPr>
                <w:rFonts w:ascii="Times New Roman" w:hAnsi="Times New Roman" w:cs="Times New Roman"/>
                <w:sz w:val="17"/>
              </w:rPr>
              <w:t xml:space="preserve">Incongruent — </w:t>
            </w:r>
            <w:r w:rsidRPr="00D52000">
              <w:rPr>
                <w:rFonts w:ascii="Times New Roman" w:hAnsi="Times New Roman" w:cs="Times New Roman"/>
                <w:spacing w:val="-2"/>
                <w:sz w:val="17"/>
              </w:rPr>
              <w:t>combined</w:t>
            </w:r>
          </w:p>
        </w:tc>
        <w:tc>
          <w:tcPr>
            <w:tcW w:w="851" w:type="dxa"/>
          </w:tcPr>
          <w:p w14:paraId="7E8D88FD" w14:textId="77777777" w:rsidR="00E76415" w:rsidRPr="00D52000" w:rsidRDefault="00000000">
            <w:pPr>
              <w:pStyle w:val="TableParagraph"/>
              <w:spacing w:before="105"/>
              <w:rPr>
                <w:rFonts w:ascii="Times New Roman" w:hAnsi="Times New Roman" w:cs="Times New Roman"/>
                <w:sz w:val="17"/>
              </w:rPr>
            </w:pPr>
            <w:r w:rsidRPr="00D52000">
              <w:rPr>
                <w:rFonts w:ascii="Times New Roman" w:hAnsi="Times New Roman" w:cs="Times New Roman"/>
                <w:spacing w:val="-5"/>
                <w:sz w:val="17"/>
              </w:rPr>
              <w:t>10</w:t>
            </w:r>
          </w:p>
        </w:tc>
        <w:tc>
          <w:tcPr>
            <w:tcW w:w="1701" w:type="dxa"/>
          </w:tcPr>
          <w:p w14:paraId="16CD4AD9" w14:textId="77777777" w:rsidR="00E76415" w:rsidRPr="00D52000" w:rsidRDefault="00000000">
            <w:pPr>
              <w:pStyle w:val="TableParagraph"/>
              <w:spacing w:before="105"/>
              <w:ind w:left="5"/>
              <w:rPr>
                <w:rFonts w:ascii="Times New Roman" w:hAnsi="Times New Roman" w:cs="Times New Roman"/>
                <w:sz w:val="17"/>
              </w:rPr>
            </w:pPr>
            <w:r w:rsidRPr="00D52000">
              <w:rPr>
                <w:rFonts w:ascii="Times New Roman" w:hAnsi="Times New Roman" w:cs="Times New Roman"/>
                <w:spacing w:val="-2"/>
                <w:sz w:val="17"/>
              </w:rPr>
              <w:t>648.78</w:t>
            </w:r>
          </w:p>
        </w:tc>
        <w:tc>
          <w:tcPr>
            <w:tcW w:w="1701" w:type="dxa"/>
          </w:tcPr>
          <w:p w14:paraId="5CBD20E6" w14:textId="77777777" w:rsidR="00E76415" w:rsidRPr="00D52000" w:rsidRDefault="00000000">
            <w:pPr>
              <w:pStyle w:val="TableParagraph"/>
              <w:spacing w:before="105"/>
              <w:ind w:left="5"/>
              <w:rPr>
                <w:rFonts w:ascii="Times New Roman" w:hAnsi="Times New Roman" w:cs="Times New Roman"/>
                <w:sz w:val="17"/>
              </w:rPr>
            </w:pPr>
            <w:r w:rsidRPr="00D52000">
              <w:rPr>
                <w:rFonts w:ascii="Times New Roman" w:hAnsi="Times New Roman" w:cs="Times New Roman"/>
                <w:spacing w:val="-2"/>
                <w:sz w:val="17"/>
              </w:rPr>
              <w:t>434.84</w:t>
            </w:r>
          </w:p>
        </w:tc>
      </w:tr>
    </w:tbl>
    <w:p w14:paraId="56DFEE47" w14:textId="77777777" w:rsidR="00E76415" w:rsidRPr="00D52000" w:rsidRDefault="00000000">
      <w:pPr>
        <w:spacing w:before="126"/>
        <w:ind w:left="3" w:right="3"/>
        <w:jc w:val="center"/>
        <w:rPr>
          <w:rFonts w:ascii="Times New Roman" w:hAnsi="Times New Roman" w:cs="Times New Roman"/>
          <w:i/>
          <w:sz w:val="18"/>
        </w:rPr>
      </w:pPr>
      <w:r w:rsidRPr="00D52000">
        <w:rPr>
          <w:rFonts w:ascii="Times New Roman" w:hAnsi="Times New Roman" w:cs="Times New Roman"/>
          <w:i/>
          <w:sz w:val="18"/>
        </w:rPr>
        <w:t xml:space="preserve">Table 2. Descriptive statistics by stimulus </w:t>
      </w:r>
      <w:r w:rsidRPr="00D52000">
        <w:rPr>
          <w:rFonts w:ascii="Times New Roman" w:hAnsi="Times New Roman" w:cs="Times New Roman"/>
          <w:i/>
          <w:spacing w:val="-2"/>
          <w:sz w:val="18"/>
        </w:rPr>
        <w:t>condition.</w:t>
      </w:r>
    </w:p>
    <w:p w14:paraId="67C508FC" w14:textId="77777777" w:rsidR="00E76415" w:rsidRPr="00D52000" w:rsidRDefault="00E76415">
      <w:pPr>
        <w:jc w:val="center"/>
        <w:rPr>
          <w:rFonts w:ascii="Times New Roman" w:hAnsi="Times New Roman" w:cs="Times New Roman"/>
          <w:i/>
          <w:sz w:val="18"/>
        </w:rPr>
        <w:sectPr w:rsidR="00E76415" w:rsidRPr="00D52000">
          <w:pgSz w:w="11910" w:h="16840"/>
          <w:pgMar w:top="960" w:right="1133" w:bottom="280" w:left="1133" w:header="720" w:footer="720" w:gutter="0"/>
          <w:cols w:space="720"/>
        </w:sectPr>
      </w:pPr>
    </w:p>
    <w:p w14:paraId="0CF69AAB" w14:textId="77777777" w:rsidR="00E76415" w:rsidRPr="00D52000" w:rsidRDefault="00000000">
      <w:pPr>
        <w:spacing w:before="80"/>
        <w:ind w:left="3" w:right="3"/>
        <w:jc w:val="center"/>
        <w:rPr>
          <w:rFonts w:ascii="Times New Roman" w:hAnsi="Times New Roman" w:cs="Times New Roman"/>
          <w:sz w:val="18"/>
        </w:rPr>
      </w:pPr>
      <w:r w:rsidRPr="00D52000">
        <w:rPr>
          <w:rFonts w:ascii="Times New Roman" w:hAnsi="Times New Roman" w:cs="Times New Roman"/>
          <w:sz w:val="18"/>
        </w:rPr>
        <w:lastRenderedPageBreak/>
        <w:t xml:space="preserve">Figure </w:t>
      </w:r>
      <w:r w:rsidRPr="00D52000">
        <w:rPr>
          <w:rFonts w:ascii="Times New Roman" w:hAnsi="Times New Roman" w:cs="Times New Roman"/>
          <w:spacing w:val="-10"/>
          <w:sz w:val="18"/>
        </w:rPr>
        <w:t>6</w:t>
      </w:r>
    </w:p>
    <w:p w14:paraId="6B9853E8" w14:textId="77777777" w:rsidR="00E76415" w:rsidRPr="00D52000" w:rsidRDefault="00000000">
      <w:pPr>
        <w:pStyle w:val="BodyText"/>
        <w:spacing w:before="136"/>
        <w:rPr>
          <w:rFonts w:ascii="Times New Roman" w:hAnsi="Times New Roman" w:cs="Times New Roman"/>
        </w:rPr>
      </w:pPr>
      <w:r w:rsidRPr="00D52000">
        <w:rPr>
          <w:rFonts w:ascii="Times New Roman" w:hAnsi="Times New Roman" w:cs="Times New Roman"/>
          <w:noProof/>
        </w:rPr>
        <w:drawing>
          <wp:anchor distT="0" distB="0" distL="0" distR="0" simplePos="0" relativeHeight="251667456" behindDoc="1" locked="0" layoutInCell="1" allowOverlap="1" wp14:anchorId="5DCDCB4C" wp14:editId="3AFD0FB5">
            <wp:simplePos x="0" y="0"/>
            <wp:positionH relativeFrom="page">
              <wp:posOffset>1191857</wp:posOffset>
            </wp:positionH>
            <wp:positionV relativeFrom="paragraph">
              <wp:posOffset>247986</wp:posOffset>
            </wp:positionV>
            <wp:extent cx="5152058" cy="273034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152058" cy="2730341"/>
                    </a:xfrm>
                    <a:prstGeom prst="rect">
                      <a:avLst/>
                    </a:prstGeom>
                  </pic:spPr>
                </pic:pic>
              </a:graphicData>
            </a:graphic>
          </wp:anchor>
        </w:drawing>
      </w:r>
    </w:p>
    <w:p w14:paraId="4DD7D78D" w14:textId="77777777" w:rsidR="00E76415" w:rsidRPr="00D52000" w:rsidRDefault="00E76415">
      <w:pPr>
        <w:pStyle w:val="BodyText"/>
        <w:spacing w:before="141"/>
        <w:rPr>
          <w:rFonts w:ascii="Times New Roman" w:hAnsi="Times New Roman" w:cs="Times New Roman"/>
          <w:sz w:val="18"/>
        </w:rPr>
      </w:pPr>
    </w:p>
    <w:p w14:paraId="6C752831" w14:textId="77777777" w:rsidR="00E76415" w:rsidRPr="00D52000" w:rsidRDefault="00000000">
      <w:pPr>
        <w:ind w:left="3" w:right="3"/>
        <w:jc w:val="center"/>
        <w:rPr>
          <w:rFonts w:ascii="Times New Roman" w:hAnsi="Times New Roman" w:cs="Times New Roman"/>
          <w:i/>
          <w:sz w:val="18"/>
        </w:rPr>
      </w:pPr>
      <w:r w:rsidRPr="00D52000">
        <w:rPr>
          <w:rFonts w:ascii="Times New Roman" w:hAnsi="Times New Roman" w:cs="Times New Roman"/>
          <w:i/>
          <w:sz w:val="18"/>
        </w:rPr>
        <w:t xml:space="preserve">Figure 6. Mean reaction time for each stimulus </w:t>
      </w:r>
      <w:r w:rsidRPr="00D52000">
        <w:rPr>
          <w:rFonts w:ascii="Times New Roman" w:hAnsi="Times New Roman" w:cs="Times New Roman"/>
          <w:i/>
          <w:spacing w:val="-2"/>
          <w:sz w:val="18"/>
        </w:rPr>
        <w:t>combination.</w:t>
      </w:r>
    </w:p>
    <w:p w14:paraId="6593D62F" w14:textId="77777777" w:rsidR="00E76415" w:rsidRPr="00D52000" w:rsidRDefault="00E76415">
      <w:pPr>
        <w:pStyle w:val="BodyText"/>
        <w:spacing w:before="6"/>
        <w:rPr>
          <w:rFonts w:ascii="Times New Roman" w:hAnsi="Times New Roman" w:cs="Times New Roman"/>
          <w:i/>
          <w:sz w:val="18"/>
        </w:rPr>
      </w:pPr>
    </w:p>
    <w:p w14:paraId="738CC8F9" w14:textId="77777777" w:rsidR="00E76415" w:rsidRPr="00D52000" w:rsidRDefault="00000000">
      <w:pPr>
        <w:ind w:left="3" w:right="3"/>
        <w:jc w:val="center"/>
        <w:rPr>
          <w:rFonts w:ascii="Times New Roman" w:hAnsi="Times New Roman" w:cs="Times New Roman"/>
          <w:sz w:val="18"/>
        </w:rPr>
      </w:pPr>
      <w:r w:rsidRPr="00D52000">
        <w:rPr>
          <w:rFonts w:ascii="Times New Roman" w:hAnsi="Times New Roman" w:cs="Times New Roman"/>
          <w:sz w:val="18"/>
        </w:rPr>
        <w:t xml:space="preserve">Figure </w:t>
      </w:r>
      <w:r w:rsidRPr="00D52000">
        <w:rPr>
          <w:rFonts w:ascii="Times New Roman" w:hAnsi="Times New Roman" w:cs="Times New Roman"/>
          <w:spacing w:val="-10"/>
          <w:sz w:val="18"/>
        </w:rPr>
        <w:t>7</w:t>
      </w:r>
    </w:p>
    <w:p w14:paraId="7B06FAFB" w14:textId="77777777" w:rsidR="00E76415" w:rsidRPr="00D52000" w:rsidRDefault="00000000">
      <w:pPr>
        <w:pStyle w:val="BodyText"/>
        <w:spacing w:before="136"/>
        <w:rPr>
          <w:rFonts w:ascii="Times New Roman" w:hAnsi="Times New Roman" w:cs="Times New Roman"/>
        </w:rPr>
      </w:pPr>
      <w:r w:rsidRPr="00D52000">
        <w:rPr>
          <w:rFonts w:ascii="Times New Roman" w:hAnsi="Times New Roman" w:cs="Times New Roman"/>
          <w:noProof/>
        </w:rPr>
        <w:drawing>
          <wp:anchor distT="0" distB="0" distL="0" distR="0" simplePos="0" relativeHeight="251672576" behindDoc="1" locked="0" layoutInCell="1" allowOverlap="1" wp14:anchorId="19505837" wp14:editId="3A54F811">
            <wp:simplePos x="0" y="0"/>
            <wp:positionH relativeFrom="page">
              <wp:posOffset>1191857</wp:posOffset>
            </wp:positionH>
            <wp:positionV relativeFrom="paragraph">
              <wp:posOffset>248177</wp:posOffset>
            </wp:positionV>
            <wp:extent cx="5152058" cy="273777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152058" cy="2737770"/>
                    </a:xfrm>
                    <a:prstGeom prst="rect">
                      <a:avLst/>
                    </a:prstGeom>
                  </pic:spPr>
                </pic:pic>
              </a:graphicData>
            </a:graphic>
          </wp:anchor>
        </w:drawing>
      </w:r>
    </w:p>
    <w:p w14:paraId="55D75935" w14:textId="77777777" w:rsidR="00E76415" w:rsidRPr="00D52000" w:rsidRDefault="00E76415">
      <w:pPr>
        <w:pStyle w:val="BodyText"/>
        <w:spacing w:before="130"/>
        <w:rPr>
          <w:rFonts w:ascii="Times New Roman" w:hAnsi="Times New Roman" w:cs="Times New Roman"/>
          <w:sz w:val="18"/>
        </w:rPr>
      </w:pPr>
    </w:p>
    <w:p w14:paraId="418620FE" w14:textId="77777777" w:rsidR="00E76415" w:rsidRPr="00D52000" w:rsidRDefault="00000000">
      <w:pPr>
        <w:ind w:left="3" w:right="3"/>
        <w:jc w:val="center"/>
        <w:rPr>
          <w:rFonts w:ascii="Times New Roman" w:hAnsi="Times New Roman" w:cs="Times New Roman"/>
          <w:i/>
          <w:sz w:val="18"/>
        </w:rPr>
      </w:pPr>
      <w:r w:rsidRPr="00D52000">
        <w:rPr>
          <w:rFonts w:ascii="Times New Roman" w:hAnsi="Times New Roman" w:cs="Times New Roman"/>
          <w:i/>
          <w:sz w:val="18"/>
        </w:rPr>
        <w:t xml:space="preserve">Figure 7. Reaction time across the 20 trials in recorded </w:t>
      </w:r>
      <w:r w:rsidRPr="00D52000">
        <w:rPr>
          <w:rFonts w:ascii="Times New Roman" w:hAnsi="Times New Roman" w:cs="Times New Roman"/>
          <w:i/>
          <w:spacing w:val="-2"/>
          <w:sz w:val="18"/>
        </w:rPr>
        <w:t>order.</w:t>
      </w:r>
    </w:p>
    <w:p w14:paraId="51AC88D7" w14:textId="77777777" w:rsidR="00E76415" w:rsidRPr="00D52000" w:rsidRDefault="00E76415">
      <w:pPr>
        <w:jc w:val="center"/>
        <w:rPr>
          <w:rFonts w:ascii="Times New Roman" w:hAnsi="Times New Roman" w:cs="Times New Roman"/>
          <w:i/>
          <w:sz w:val="18"/>
        </w:rPr>
        <w:sectPr w:rsidR="00E76415" w:rsidRPr="00D52000">
          <w:pgSz w:w="11910" w:h="16840"/>
          <w:pgMar w:top="940" w:right="1133" w:bottom="280" w:left="1133" w:header="720" w:footer="720" w:gutter="0"/>
          <w:cols w:space="720"/>
        </w:sectPr>
      </w:pPr>
    </w:p>
    <w:p w14:paraId="630A6E67" w14:textId="77777777" w:rsidR="00E76415" w:rsidRPr="00D52000" w:rsidRDefault="00000000">
      <w:pPr>
        <w:pStyle w:val="Heading2"/>
        <w:rPr>
          <w:rFonts w:ascii="Times New Roman" w:hAnsi="Times New Roman" w:cs="Times New Roman"/>
        </w:rPr>
      </w:pPr>
      <w:r w:rsidRPr="00D52000">
        <w:rPr>
          <w:rFonts w:ascii="Times New Roman" w:hAnsi="Times New Roman" w:cs="Times New Roman"/>
          <w:spacing w:val="-2"/>
        </w:rPr>
        <w:lastRenderedPageBreak/>
        <w:t>Discussion</w:t>
      </w:r>
    </w:p>
    <w:p w14:paraId="07D35D67" w14:textId="77777777" w:rsidR="00E76415" w:rsidRPr="00D52000" w:rsidRDefault="00E76415">
      <w:pPr>
        <w:pStyle w:val="BodyText"/>
        <w:spacing w:line="312" w:lineRule="auto"/>
        <w:rPr>
          <w:rFonts w:ascii="Times New Roman" w:hAnsi="Times New Roman" w:cs="Times New Roman"/>
        </w:rPr>
      </w:pPr>
    </w:p>
    <w:p w14:paraId="35D3F912" w14:textId="77777777" w:rsidR="00D52000" w:rsidRPr="00D52000" w:rsidRDefault="00D52000">
      <w:pPr>
        <w:pStyle w:val="BodyText"/>
        <w:spacing w:line="312" w:lineRule="auto"/>
        <w:rPr>
          <w:rFonts w:ascii="Times New Roman" w:hAnsi="Times New Roman" w:cs="Times New Roman"/>
        </w:rPr>
      </w:pPr>
    </w:p>
    <w:p w14:paraId="6CDD704B" w14:textId="77777777" w:rsidR="00D52000" w:rsidRPr="00D52000" w:rsidRDefault="00D52000" w:rsidP="00D52000">
      <w:pPr>
        <w:pStyle w:val="BodyText"/>
        <w:spacing w:line="312" w:lineRule="auto"/>
        <w:rPr>
          <w:rFonts w:ascii="Times New Roman" w:hAnsi="Times New Roman" w:cs="Times New Roman"/>
          <w:sz w:val="24"/>
          <w:szCs w:val="24"/>
        </w:rPr>
      </w:pPr>
      <w:r w:rsidRPr="00D52000">
        <w:rPr>
          <w:rFonts w:ascii="Times New Roman" w:hAnsi="Times New Roman" w:cs="Times New Roman"/>
          <w:sz w:val="24"/>
          <w:szCs w:val="24"/>
        </w:rPr>
        <w:t>The hypothesis was confirmed by the results. The mean reaction time was found to be longer for the incongruent trials than for the congruent trials, yielding a mean Stroop effect of 124.68 ms. In this participant,</w:t>
      </w:r>
    </w:p>
    <w:p w14:paraId="0629E210" w14:textId="77777777" w:rsidR="00D52000" w:rsidRPr="00D52000" w:rsidRDefault="00D52000" w:rsidP="00D52000">
      <w:pPr>
        <w:pStyle w:val="BodyText"/>
        <w:spacing w:line="312" w:lineRule="auto"/>
        <w:rPr>
          <w:rFonts w:ascii="Times New Roman" w:hAnsi="Times New Roman" w:cs="Times New Roman"/>
          <w:sz w:val="24"/>
          <w:szCs w:val="24"/>
        </w:rPr>
      </w:pPr>
      <w:r w:rsidRPr="00D52000">
        <w:rPr>
          <w:rFonts w:ascii="Times New Roman" w:hAnsi="Times New Roman" w:cs="Times New Roman"/>
          <w:sz w:val="24"/>
          <w:szCs w:val="24"/>
        </w:rPr>
        <w:t>Therefore, there was a colour-word conflict effect on slower responses.</w:t>
      </w:r>
    </w:p>
    <w:p w14:paraId="0FD23A2F" w14:textId="77777777" w:rsidR="00D52000" w:rsidRPr="00D52000" w:rsidRDefault="00D52000" w:rsidP="00D52000">
      <w:pPr>
        <w:pStyle w:val="BodyText"/>
        <w:spacing w:line="312" w:lineRule="auto"/>
        <w:rPr>
          <w:rFonts w:ascii="Times New Roman" w:hAnsi="Times New Roman" w:cs="Times New Roman"/>
          <w:sz w:val="24"/>
          <w:szCs w:val="24"/>
        </w:rPr>
      </w:pPr>
    </w:p>
    <w:p w14:paraId="0F0EE3A9" w14:textId="77777777" w:rsidR="00D52000" w:rsidRPr="00D52000" w:rsidRDefault="00D52000" w:rsidP="00D52000">
      <w:pPr>
        <w:pStyle w:val="BodyText"/>
        <w:spacing w:line="312" w:lineRule="auto"/>
        <w:rPr>
          <w:rFonts w:ascii="Times New Roman" w:hAnsi="Times New Roman" w:cs="Times New Roman"/>
          <w:sz w:val="24"/>
          <w:szCs w:val="24"/>
        </w:rPr>
      </w:pPr>
      <w:r w:rsidRPr="00D52000">
        <w:rPr>
          <w:rFonts w:ascii="Times New Roman" w:hAnsi="Times New Roman" w:cs="Times New Roman"/>
          <w:sz w:val="24"/>
          <w:szCs w:val="24"/>
        </w:rPr>
        <w:t>The pattern is based on the central logic of the Stroop paradigm. With congruent trials, the written word and colour of ink are consistent in the direction they point. In incongruent trials, the participant is required to attend to the ink colour and the word gives a conflicting cue. This is equivalent to interference between these two sources of information (Stroop, 1935; MacLeod, 1991) since the longer mean response time in the incongruent condition is.</w:t>
      </w:r>
    </w:p>
    <w:p w14:paraId="494081EB" w14:textId="77777777" w:rsidR="00D52000" w:rsidRPr="00D52000" w:rsidRDefault="00D52000" w:rsidP="00D52000">
      <w:pPr>
        <w:pStyle w:val="BodyText"/>
        <w:spacing w:line="312" w:lineRule="auto"/>
        <w:rPr>
          <w:rFonts w:ascii="Times New Roman" w:hAnsi="Times New Roman" w:cs="Times New Roman"/>
          <w:sz w:val="24"/>
          <w:szCs w:val="24"/>
        </w:rPr>
      </w:pPr>
      <w:r w:rsidRPr="00D52000">
        <w:rPr>
          <w:rFonts w:ascii="Times New Roman" w:hAnsi="Times New Roman" w:cs="Times New Roman"/>
          <w:sz w:val="24"/>
          <w:szCs w:val="24"/>
        </w:rPr>
        <w:t>None of the four single stimulus combinations were the same speed. The incongruent trials averaged Red/Blue = 551.16 ms and Blue/Red = 746.40 ms. The differences between these demonstrate variability across specific word-colour pairs along with the general Stroop effect. The differences between these combinations should be described, as there are only five observations in each combination.</w:t>
      </w:r>
    </w:p>
    <w:p w14:paraId="4AC4DEB3" w14:textId="77777777" w:rsidR="00D52000" w:rsidRPr="00D52000" w:rsidRDefault="00D52000" w:rsidP="00D52000">
      <w:pPr>
        <w:pStyle w:val="BodyText"/>
        <w:spacing w:line="312" w:lineRule="auto"/>
        <w:rPr>
          <w:rFonts w:ascii="Times New Roman" w:hAnsi="Times New Roman" w:cs="Times New Roman"/>
          <w:sz w:val="24"/>
          <w:szCs w:val="24"/>
        </w:rPr>
      </w:pPr>
      <w:r w:rsidRPr="00D52000">
        <w:rPr>
          <w:rFonts w:ascii="Times New Roman" w:hAnsi="Times New Roman" w:cs="Times New Roman"/>
          <w:sz w:val="24"/>
          <w:szCs w:val="24"/>
        </w:rPr>
        <w:t>There were 20 recorded trials and the accuracy was 100%. The present data set illustrates the interference pattern mainly in terms of response latency, as no errors occurRed. Randomized computerized presentation also ensured the consistent procedure of the trials (Peirce et al., 2019).</w:t>
      </w:r>
    </w:p>
    <w:p w14:paraId="69D179ED" w14:textId="77777777" w:rsidR="00D52000" w:rsidRPr="00D52000" w:rsidRDefault="00D52000" w:rsidP="00D52000">
      <w:pPr>
        <w:pStyle w:val="BodyText"/>
        <w:spacing w:line="312" w:lineRule="auto"/>
        <w:rPr>
          <w:rFonts w:ascii="Times New Roman" w:hAnsi="Times New Roman" w:cs="Times New Roman"/>
          <w:b/>
          <w:bCs/>
          <w:sz w:val="32"/>
          <w:szCs w:val="32"/>
        </w:rPr>
      </w:pPr>
      <w:r w:rsidRPr="00D52000">
        <w:rPr>
          <w:rFonts w:ascii="Times New Roman" w:hAnsi="Times New Roman" w:cs="Times New Roman"/>
          <w:b/>
          <w:bCs/>
          <w:sz w:val="32"/>
          <w:szCs w:val="32"/>
        </w:rPr>
        <w:t xml:space="preserve"> limitations and further directions </w:t>
      </w:r>
    </w:p>
    <w:p w14:paraId="0BABD3E9" w14:textId="03442F26" w:rsidR="00D52000" w:rsidRPr="00D52000" w:rsidRDefault="00D52000" w:rsidP="00D52000">
      <w:pPr>
        <w:pStyle w:val="BodyText"/>
        <w:spacing w:line="312" w:lineRule="auto"/>
        <w:rPr>
          <w:rFonts w:ascii="Times New Roman" w:hAnsi="Times New Roman" w:cs="Times New Roman"/>
          <w:sz w:val="24"/>
          <w:szCs w:val="24"/>
        </w:rPr>
      </w:pPr>
      <w:r w:rsidRPr="00D52000">
        <w:rPr>
          <w:rFonts w:ascii="Times New Roman" w:hAnsi="Times New Roman" w:cs="Times New Roman"/>
          <w:sz w:val="24"/>
          <w:szCs w:val="24"/>
        </w:rPr>
        <w:t>Generalizability was restricted in the study due to the small number of trials (20) and participants (one). As a result of the few observations in each condition, individual slow responses can significantly impact means and standard deviations. A larger sample, more trials and pRedefined reaction-time exclusion criteria would be beneficial in future work. Inferential statistics can also be used in a larger study to determine the reliability of the congruent–incongruent difference across participants.</w:t>
      </w:r>
    </w:p>
    <w:p w14:paraId="59ED38D5" w14:textId="77777777" w:rsidR="00D52000" w:rsidRPr="00D52000" w:rsidRDefault="00D52000" w:rsidP="00D52000">
      <w:pPr>
        <w:pStyle w:val="BodyText"/>
        <w:spacing w:line="312" w:lineRule="auto"/>
        <w:rPr>
          <w:rFonts w:ascii="Times New Roman" w:hAnsi="Times New Roman" w:cs="Times New Roman"/>
          <w:b/>
          <w:bCs/>
          <w:sz w:val="32"/>
          <w:szCs w:val="32"/>
        </w:rPr>
      </w:pPr>
      <w:r w:rsidRPr="00D52000">
        <w:rPr>
          <w:rFonts w:ascii="Times New Roman" w:hAnsi="Times New Roman" w:cs="Times New Roman"/>
          <w:b/>
          <w:bCs/>
          <w:sz w:val="32"/>
          <w:szCs w:val="32"/>
        </w:rPr>
        <w:t>Conclusion</w:t>
      </w:r>
    </w:p>
    <w:p w14:paraId="06D7DAE8" w14:textId="7CAA1D24" w:rsidR="00D52000" w:rsidRPr="00D52000" w:rsidRDefault="00D52000" w:rsidP="00D52000">
      <w:pPr>
        <w:pStyle w:val="BodyText"/>
        <w:spacing w:line="312" w:lineRule="auto"/>
        <w:rPr>
          <w:rFonts w:ascii="Times New Roman" w:hAnsi="Times New Roman" w:cs="Times New Roman"/>
          <w:sz w:val="24"/>
          <w:szCs w:val="24"/>
        </w:rPr>
        <w:sectPr w:rsidR="00D52000" w:rsidRPr="00D52000">
          <w:pgSz w:w="11910" w:h="16840"/>
          <w:pgMar w:top="960" w:right="1133" w:bottom="280" w:left="1133" w:header="720" w:footer="720" w:gutter="0"/>
          <w:cols w:space="720"/>
        </w:sectPr>
      </w:pPr>
      <w:r w:rsidRPr="00D52000">
        <w:rPr>
          <w:rFonts w:ascii="Times New Roman" w:hAnsi="Times New Roman" w:cs="Times New Roman"/>
          <w:sz w:val="24"/>
          <w:szCs w:val="24"/>
        </w:rPr>
        <w:t>The incongruent trials were on average 124.68ms slower than the congruent trials, and this difference was clearly described in this data set. The experiment illustrates the capacity of competing word and colour information to affect response time, and to elicit response time as a behavioural measure of attentional interference.</w:t>
      </w:r>
    </w:p>
    <w:p w14:paraId="21F5A171" w14:textId="77777777" w:rsidR="00E76415" w:rsidRPr="00D52000" w:rsidRDefault="00000000">
      <w:pPr>
        <w:pStyle w:val="Heading2"/>
        <w:rPr>
          <w:rFonts w:ascii="Times New Roman" w:hAnsi="Times New Roman" w:cs="Times New Roman"/>
        </w:rPr>
      </w:pPr>
      <w:r w:rsidRPr="00D52000">
        <w:rPr>
          <w:rFonts w:ascii="Times New Roman" w:hAnsi="Times New Roman" w:cs="Times New Roman"/>
          <w:spacing w:val="-2"/>
        </w:rPr>
        <w:lastRenderedPageBreak/>
        <w:t>References</w:t>
      </w:r>
    </w:p>
    <w:p w14:paraId="31D0AA05" w14:textId="2433609C" w:rsidR="00D52000" w:rsidRPr="00D52000" w:rsidRDefault="00D52000" w:rsidP="00D52000">
      <w:pPr>
        <w:pStyle w:val="BodyText"/>
        <w:numPr>
          <w:ilvl w:val="0"/>
          <w:numId w:val="1"/>
        </w:numPr>
        <w:spacing w:before="162"/>
        <w:rPr>
          <w:rFonts w:ascii="Times New Roman" w:hAnsi="Times New Roman" w:cs="Times New Roman"/>
          <w:sz w:val="24"/>
          <w:szCs w:val="24"/>
        </w:rPr>
      </w:pPr>
      <w:r w:rsidRPr="00D52000">
        <w:rPr>
          <w:rFonts w:ascii="Times New Roman" w:hAnsi="Times New Roman" w:cs="Times New Roman"/>
          <w:sz w:val="24"/>
          <w:szCs w:val="24"/>
        </w:rPr>
        <w:t>MacLeod, C. M. (1991). Half a century of research on the Stroop effect: an integrative review. </w:t>
      </w:r>
      <w:r w:rsidRPr="00D52000">
        <w:rPr>
          <w:rFonts w:ascii="Times New Roman" w:hAnsi="Times New Roman" w:cs="Times New Roman"/>
          <w:i/>
          <w:iCs/>
          <w:sz w:val="24"/>
          <w:szCs w:val="24"/>
        </w:rPr>
        <w:t>Psychological bulletin</w:t>
      </w:r>
      <w:r w:rsidRPr="00D52000">
        <w:rPr>
          <w:rFonts w:ascii="Times New Roman" w:hAnsi="Times New Roman" w:cs="Times New Roman"/>
          <w:sz w:val="24"/>
          <w:szCs w:val="24"/>
        </w:rPr>
        <w:t>, </w:t>
      </w:r>
      <w:r w:rsidRPr="00D52000">
        <w:rPr>
          <w:rFonts w:ascii="Times New Roman" w:hAnsi="Times New Roman" w:cs="Times New Roman"/>
          <w:i/>
          <w:iCs/>
          <w:sz w:val="24"/>
          <w:szCs w:val="24"/>
        </w:rPr>
        <w:t>109</w:t>
      </w:r>
      <w:r w:rsidRPr="00D52000">
        <w:rPr>
          <w:rFonts w:ascii="Times New Roman" w:hAnsi="Times New Roman" w:cs="Times New Roman"/>
          <w:sz w:val="24"/>
          <w:szCs w:val="24"/>
        </w:rPr>
        <w:t>(2), 163.</w:t>
      </w:r>
    </w:p>
    <w:p w14:paraId="26FEBFB6" w14:textId="03EA3CCF" w:rsidR="00D52000" w:rsidRPr="00D52000" w:rsidRDefault="00D52000" w:rsidP="00D52000">
      <w:pPr>
        <w:pStyle w:val="ListParagraph"/>
        <w:numPr>
          <w:ilvl w:val="0"/>
          <w:numId w:val="1"/>
        </w:numPr>
        <w:spacing w:before="163" w:line="312" w:lineRule="auto"/>
        <w:rPr>
          <w:rFonts w:ascii="Times New Roman" w:hAnsi="Times New Roman" w:cs="Times New Roman"/>
          <w:sz w:val="24"/>
          <w:szCs w:val="28"/>
        </w:rPr>
      </w:pPr>
      <w:r w:rsidRPr="00D52000">
        <w:rPr>
          <w:rFonts w:ascii="Times New Roman" w:hAnsi="Times New Roman" w:cs="Times New Roman"/>
          <w:sz w:val="24"/>
          <w:szCs w:val="28"/>
        </w:rPr>
        <w:t>Peirce, J., Gray, J. R., Simpson, S., MacAskill, M., Höchenberger, R., Sogo, H., ... &amp; Lindeløv, J. K. (2019). PsychoPy2: Experiments in behavior made easy. </w:t>
      </w:r>
      <w:r w:rsidRPr="00D52000">
        <w:rPr>
          <w:rFonts w:ascii="Times New Roman" w:hAnsi="Times New Roman" w:cs="Times New Roman"/>
          <w:i/>
          <w:iCs/>
          <w:sz w:val="24"/>
          <w:szCs w:val="28"/>
        </w:rPr>
        <w:t>Behavior research methods</w:t>
      </w:r>
      <w:r w:rsidRPr="00D52000">
        <w:rPr>
          <w:rFonts w:ascii="Times New Roman" w:hAnsi="Times New Roman" w:cs="Times New Roman"/>
          <w:sz w:val="24"/>
          <w:szCs w:val="28"/>
        </w:rPr>
        <w:t>, </w:t>
      </w:r>
      <w:r w:rsidRPr="00D52000">
        <w:rPr>
          <w:rFonts w:ascii="Times New Roman" w:hAnsi="Times New Roman" w:cs="Times New Roman"/>
          <w:i/>
          <w:iCs/>
          <w:sz w:val="24"/>
          <w:szCs w:val="28"/>
        </w:rPr>
        <w:t>51</w:t>
      </w:r>
      <w:r w:rsidRPr="00D52000">
        <w:rPr>
          <w:rFonts w:ascii="Times New Roman" w:hAnsi="Times New Roman" w:cs="Times New Roman"/>
          <w:sz w:val="24"/>
          <w:szCs w:val="28"/>
        </w:rPr>
        <w:t>(1), 195-203.</w:t>
      </w:r>
    </w:p>
    <w:p w14:paraId="1AB39233" w14:textId="68D097A4" w:rsidR="00E76415" w:rsidRPr="00D52000" w:rsidRDefault="00D52000" w:rsidP="00D52000">
      <w:pPr>
        <w:pStyle w:val="ListParagraph"/>
        <w:numPr>
          <w:ilvl w:val="0"/>
          <w:numId w:val="1"/>
        </w:numPr>
        <w:spacing w:before="163" w:line="312" w:lineRule="auto"/>
        <w:rPr>
          <w:rFonts w:ascii="Times New Roman" w:hAnsi="Times New Roman" w:cs="Times New Roman"/>
          <w:sz w:val="24"/>
          <w:szCs w:val="28"/>
        </w:rPr>
      </w:pPr>
      <w:r w:rsidRPr="00D52000">
        <w:rPr>
          <w:rFonts w:ascii="Times New Roman" w:hAnsi="Times New Roman" w:cs="Times New Roman"/>
          <w:sz w:val="24"/>
          <w:szCs w:val="28"/>
        </w:rPr>
        <w:t>Stroop, J. R. (1935). Studies of interference in serial verbal reactions. </w:t>
      </w:r>
      <w:r w:rsidRPr="00D52000">
        <w:rPr>
          <w:rFonts w:ascii="Times New Roman" w:hAnsi="Times New Roman" w:cs="Times New Roman"/>
          <w:i/>
          <w:iCs/>
          <w:sz w:val="24"/>
          <w:szCs w:val="28"/>
        </w:rPr>
        <w:t>Journal of experimental psychology</w:t>
      </w:r>
      <w:r w:rsidRPr="00D52000">
        <w:rPr>
          <w:rFonts w:ascii="Times New Roman" w:hAnsi="Times New Roman" w:cs="Times New Roman"/>
          <w:sz w:val="24"/>
          <w:szCs w:val="28"/>
        </w:rPr>
        <w:t>, </w:t>
      </w:r>
      <w:r w:rsidRPr="00D52000">
        <w:rPr>
          <w:rFonts w:ascii="Times New Roman" w:hAnsi="Times New Roman" w:cs="Times New Roman"/>
          <w:i/>
          <w:iCs/>
          <w:sz w:val="24"/>
          <w:szCs w:val="28"/>
        </w:rPr>
        <w:t>18</w:t>
      </w:r>
      <w:r w:rsidRPr="00D52000">
        <w:rPr>
          <w:rFonts w:ascii="Times New Roman" w:hAnsi="Times New Roman" w:cs="Times New Roman"/>
          <w:sz w:val="24"/>
          <w:szCs w:val="28"/>
        </w:rPr>
        <w:t>(6), 643.</w:t>
      </w:r>
    </w:p>
    <w:sectPr w:rsidR="00E76415" w:rsidRPr="00D52000">
      <w:pgSz w:w="11910" w:h="16840"/>
      <w:pgMar w:top="96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B40A8F"/>
    <w:multiLevelType w:val="hybridMultilevel"/>
    <w:tmpl w:val="6D26C29C"/>
    <w:lvl w:ilvl="0" w:tplc="CAA00E92">
      <w:start w:val="5"/>
      <w:numFmt w:val="bullet"/>
      <w:lvlText w:val="-"/>
      <w:lvlJc w:val="left"/>
      <w:pPr>
        <w:ind w:left="367" w:hanging="360"/>
      </w:pPr>
      <w:rPr>
        <w:rFonts w:ascii="Times New Roman" w:eastAsia="Arial MT" w:hAnsi="Times New Roman" w:cs="Times New Roman" w:hint="default"/>
      </w:rPr>
    </w:lvl>
    <w:lvl w:ilvl="1" w:tplc="40090003" w:tentative="1">
      <w:start w:val="1"/>
      <w:numFmt w:val="bullet"/>
      <w:lvlText w:val="o"/>
      <w:lvlJc w:val="left"/>
      <w:pPr>
        <w:ind w:left="1087" w:hanging="360"/>
      </w:pPr>
      <w:rPr>
        <w:rFonts w:ascii="Courier New" w:hAnsi="Courier New" w:cs="Courier New" w:hint="default"/>
      </w:rPr>
    </w:lvl>
    <w:lvl w:ilvl="2" w:tplc="40090005" w:tentative="1">
      <w:start w:val="1"/>
      <w:numFmt w:val="bullet"/>
      <w:lvlText w:val=""/>
      <w:lvlJc w:val="left"/>
      <w:pPr>
        <w:ind w:left="1807" w:hanging="360"/>
      </w:pPr>
      <w:rPr>
        <w:rFonts w:ascii="Wingdings" w:hAnsi="Wingdings" w:hint="default"/>
      </w:rPr>
    </w:lvl>
    <w:lvl w:ilvl="3" w:tplc="40090001" w:tentative="1">
      <w:start w:val="1"/>
      <w:numFmt w:val="bullet"/>
      <w:lvlText w:val=""/>
      <w:lvlJc w:val="left"/>
      <w:pPr>
        <w:ind w:left="2527" w:hanging="360"/>
      </w:pPr>
      <w:rPr>
        <w:rFonts w:ascii="Symbol" w:hAnsi="Symbol" w:hint="default"/>
      </w:rPr>
    </w:lvl>
    <w:lvl w:ilvl="4" w:tplc="40090003" w:tentative="1">
      <w:start w:val="1"/>
      <w:numFmt w:val="bullet"/>
      <w:lvlText w:val="o"/>
      <w:lvlJc w:val="left"/>
      <w:pPr>
        <w:ind w:left="3247" w:hanging="360"/>
      </w:pPr>
      <w:rPr>
        <w:rFonts w:ascii="Courier New" w:hAnsi="Courier New" w:cs="Courier New" w:hint="default"/>
      </w:rPr>
    </w:lvl>
    <w:lvl w:ilvl="5" w:tplc="40090005" w:tentative="1">
      <w:start w:val="1"/>
      <w:numFmt w:val="bullet"/>
      <w:lvlText w:val=""/>
      <w:lvlJc w:val="left"/>
      <w:pPr>
        <w:ind w:left="3967" w:hanging="360"/>
      </w:pPr>
      <w:rPr>
        <w:rFonts w:ascii="Wingdings" w:hAnsi="Wingdings" w:hint="default"/>
      </w:rPr>
    </w:lvl>
    <w:lvl w:ilvl="6" w:tplc="40090001" w:tentative="1">
      <w:start w:val="1"/>
      <w:numFmt w:val="bullet"/>
      <w:lvlText w:val=""/>
      <w:lvlJc w:val="left"/>
      <w:pPr>
        <w:ind w:left="4687" w:hanging="360"/>
      </w:pPr>
      <w:rPr>
        <w:rFonts w:ascii="Symbol" w:hAnsi="Symbol" w:hint="default"/>
      </w:rPr>
    </w:lvl>
    <w:lvl w:ilvl="7" w:tplc="40090003" w:tentative="1">
      <w:start w:val="1"/>
      <w:numFmt w:val="bullet"/>
      <w:lvlText w:val="o"/>
      <w:lvlJc w:val="left"/>
      <w:pPr>
        <w:ind w:left="5407" w:hanging="360"/>
      </w:pPr>
      <w:rPr>
        <w:rFonts w:ascii="Courier New" w:hAnsi="Courier New" w:cs="Courier New" w:hint="default"/>
      </w:rPr>
    </w:lvl>
    <w:lvl w:ilvl="8" w:tplc="40090005" w:tentative="1">
      <w:start w:val="1"/>
      <w:numFmt w:val="bullet"/>
      <w:lvlText w:val=""/>
      <w:lvlJc w:val="left"/>
      <w:pPr>
        <w:ind w:left="6127" w:hanging="360"/>
      </w:pPr>
      <w:rPr>
        <w:rFonts w:ascii="Wingdings" w:hAnsi="Wingdings" w:hint="default"/>
      </w:rPr>
    </w:lvl>
  </w:abstractNum>
  <w:num w:numId="1" w16cid:durableId="1179931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415"/>
    <w:rsid w:val="0032043E"/>
    <w:rsid w:val="005F3CB6"/>
    <w:rsid w:val="006523A8"/>
    <w:rsid w:val="00711471"/>
    <w:rsid w:val="00793016"/>
    <w:rsid w:val="008D245B"/>
    <w:rsid w:val="00B515D8"/>
    <w:rsid w:val="00D52000"/>
    <w:rsid w:val="00E764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9072C"/>
  <w15:docId w15:val="{2264AA12-7B5C-49B1-9C2A-367A53943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57"/>
      <w:ind w:left="3" w:right="3"/>
      <w:jc w:val="center"/>
      <w:outlineLvl w:val="0"/>
    </w:pPr>
    <w:rPr>
      <w:rFonts w:ascii="Arial" w:eastAsia="Arial" w:hAnsi="Arial" w:cs="Arial"/>
      <w:b/>
      <w:bCs/>
      <w:sz w:val="40"/>
      <w:szCs w:val="40"/>
    </w:rPr>
  </w:style>
  <w:style w:type="paragraph" w:styleId="Heading2">
    <w:name w:val="heading 2"/>
    <w:basedOn w:val="Normal"/>
    <w:uiPriority w:val="9"/>
    <w:unhideWhenUsed/>
    <w:qFormat/>
    <w:pPr>
      <w:spacing w:before="68"/>
      <w:ind w:left="7"/>
      <w:outlineLvl w:val="1"/>
    </w:pPr>
    <w:rPr>
      <w:rFonts w:ascii="Arial" w:eastAsia="Arial" w:hAnsi="Arial" w:cs="Arial"/>
      <w:b/>
      <w:bCs/>
      <w:sz w:val="30"/>
      <w:szCs w:val="30"/>
    </w:rPr>
  </w:style>
  <w:style w:type="paragraph" w:styleId="Heading3">
    <w:name w:val="heading 3"/>
    <w:basedOn w:val="Normal"/>
    <w:uiPriority w:val="9"/>
    <w:unhideWhenUsed/>
    <w:qFormat/>
    <w:pPr>
      <w:spacing w:before="1"/>
      <w:ind w:left="3" w:right="3"/>
      <w:jc w:val="center"/>
      <w:outlineLvl w:val="2"/>
    </w:pPr>
    <w:rPr>
      <w:rFonts w:ascii="Arial" w:eastAsia="Arial" w:hAnsi="Arial" w:cs="Arial"/>
      <w:b/>
      <w:bCs/>
      <w:sz w:val="28"/>
      <w:szCs w:val="28"/>
    </w:rPr>
  </w:style>
  <w:style w:type="paragraph" w:styleId="Heading4">
    <w:name w:val="heading 4"/>
    <w:basedOn w:val="Normal"/>
    <w:uiPriority w:val="9"/>
    <w:unhideWhenUsed/>
    <w:qFormat/>
    <w:pPr>
      <w:ind w:left="7"/>
      <w:outlineLvl w:val="3"/>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4"/>
    </w:pPr>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3"/>
      <w:ind w:left="6"/>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9</Pages>
  <Words>1330</Words>
  <Characters>7582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 .</cp:lastModifiedBy>
  <cp:revision>4</cp:revision>
  <dcterms:created xsi:type="dcterms:W3CDTF">2026-09-10T10:19:00Z</dcterms:created>
  <dcterms:modified xsi:type="dcterms:W3CDTF">2026-09-10T10:30:00Z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2026-09-10T00:00:00Z</vt:filetime>
  </property>
  <property fmtid="{D5CDD505-2E9C-101B-9397-08002B2CF9AE}" pid="4" name="Creator">
    <vt:lpwstr>(unspecified)</vt:lpwstr>
  </property>
  <property fmtid="{D5CDD505-2E9C-101B-9397-08002B2CF9AE}" pid="5" name="LastSaved">
    <vt:filetime>2026-09-10T00:00:00Z</vt:filetime>
  </property>
  <property fmtid="{D5CDD505-2E9C-101B-9397-08002B2CF9AE}" pid="6" name="Producer">
    <vt:lpwstr>ReportLab PDF Library - (opensource)</vt:lpwstr>
  </property>
</Properties>
</file>