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53C775C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26B4B">
              <w:t xml:space="preserve">С. Х. </w:t>
            </w:r>
            <w:r w:rsidR="00926B4B" w:rsidRPr="00926B4B">
              <w:t>Мухаммед</w:t>
            </w:r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7125133F" w:rsidR="00ED2DB4" w:rsidRPr="00E00E57" w:rsidRDefault="00FF5235" w:rsidP="00ED2DB4">
      <w:pPr>
        <w:ind w:firstLine="0"/>
        <w:jc w:val="center"/>
        <w:rPr>
          <w:b/>
          <w:sz w:val="22"/>
          <w:szCs w:val="22"/>
        </w:rPr>
      </w:pPr>
      <w:r w:rsidRPr="006C1F69">
        <w:rPr>
          <w:b/>
          <w:sz w:val="22"/>
          <w:szCs w:val="22"/>
        </w:rPr>
        <w:t xml:space="preserve">// </w:t>
      </w:r>
      <w:r>
        <w:rPr>
          <w:b/>
          <w:sz w:val="22"/>
          <w:szCs w:val="22"/>
          <w:lang w:val="en-US"/>
        </w:rPr>
        <w:t>TODO</w:t>
      </w:r>
      <w:r w:rsidRPr="006C1F69"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  <w:lang w:val="en-US"/>
        </w:rPr>
        <w:t>RU</w:t>
      </w:r>
      <w:r w:rsidR="00AD0099">
        <w:rPr>
          <w:b/>
          <w:sz w:val="22"/>
          <w:szCs w:val="22"/>
        </w:rPr>
        <w:t>.17701729.04.0</w:t>
      </w:r>
      <w:r w:rsidR="00CA2339">
        <w:rPr>
          <w:b/>
          <w:sz w:val="22"/>
          <w:szCs w:val="22"/>
        </w:rPr>
        <w:t>1</w:t>
      </w:r>
      <w:r w:rsidR="00ED2DB4"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="00ED2DB4"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59FB50C9" w:rsidR="00ED2DB4" w:rsidRPr="00E00E57" w:rsidRDefault="00D43BA9" w:rsidP="00ED2DB4">
      <w:pPr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</w:t>
      </w:r>
      <w:r w:rsidRPr="00FF5235">
        <w:rPr>
          <w:b/>
          <w:sz w:val="22"/>
          <w:szCs w:val="22"/>
        </w:rPr>
        <w:t>.17701729.04.01-01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4CC83BDC" w:rsidR="00ED2DB4" w:rsidRPr="00E00E57" w:rsidRDefault="00D43BA9" w:rsidP="00ED2DB4">
      <w:pPr>
        <w:ind w:firstLine="0"/>
        <w:jc w:val="center"/>
        <w:rPr>
          <w:b/>
          <w:sz w:val="22"/>
          <w:szCs w:val="22"/>
        </w:rPr>
      </w:pPr>
      <w:r w:rsidRPr="00D43BA9">
        <w:rPr>
          <w:b/>
          <w:sz w:val="22"/>
          <w:szCs w:val="22"/>
          <w:lang w:val="en-US"/>
        </w:rPr>
        <w:t>RU.17701729.04.01-01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433615C7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FF5235">
        <w:rPr>
          <w:b/>
          <w:sz w:val="22"/>
          <w:szCs w:val="22"/>
        </w:rPr>
        <w:t>// TODO</w:t>
      </w:r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084428BD" w14:textId="77777777" w:rsidR="009E73F7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55752128" w:history="1">
        <w:r w:rsidR="009E73F7" w:rsidRPr="007F24B4">
          <w:rPr>
            <w:rStyle w:val="a7"/>
            <w:noProof/>
          </w:rPr>
          <w:t>1.</w:t>
        </w:r>
        <w:r w:rsidR="009E73F7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9E73F7" w:rsidRPr="007F24B4">
          <w:rPr>
            <w:rStyle w:val="a7"/>
            <w:noProof/>
          </w:rPr>
          <w:t>ВВЕДЕНИЕ</w:t>
        </w:r>
        <w:r w:rsidR="009E73F7">
          <w:rPr>
            <w:noProof/>
            <w:webHidden/>
          </w:rPr>
          <w:tab/>
        </w:r>
        <w:r w:rsidR="009E73F7">
          <w:rPr>
            <w:noProof/>
            <w:webHidden/>
          </w:rPr>
          <w:fldChar w:fldCharType="begin"/>
        </w:r>
        <w:r w:rsidR="009E73F7">
          <w:rPr>
            <w:noProof/>
            <w:webHidden/>
          </w:rPr>
          <w:instrText xml:space="preserve"> PAGEREF _Toc55752128 \h </w:instrText>
        </w:r>
        <w:r w:rsidR="009E73F7">
          <w:rPr>
            <w:noProof/>
            <w:webHidden/>
          </w:rPr>
        </w:r>
        <w:r w:rsidR="009E73F7">
          <w:rPr>
            <w:noProof/>
            <w:webHidden/>
          </w:rPr>
          <w:fldChar w:fldCharType="separate"/>
        </w:r>
        <w:r w:rsidR="009E73F7">
          <w:rPr>
            <w:noProof/>
            <w:webHidden/>
          </w:rPr>
          <w:t>5</w:t>
        </w:r>
        <w:r w:rsidR="009E73F7">
          <w:rPr>
            <w:noProof/>
            <w:webHidden/>
          </w:rPr>
          <w:fldChar w:fldCharType="end"/>
        </w:r>
      </w:hyperlink>
    </w:p>
    <w:p w14:paraId="39DB9AA6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29" w:history="1">
        <w:r w:rsidRPr="007F24B4">
          <w:rPr>
            <w:rStyle w:val="a7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C8B0CA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0" w:history="1">
        <w:r w:rsidRPr="007F24B4">
          <w:rPr>
            <w:rStyle w:val="a7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331119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31" w:history="1">
        <w:r w:rsidRPr="007F24B4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23AC25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32" w:history="1">
        <w:r w:rsidRPr="007F24B4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8FECE5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3" w:history="1">
        <w:r w:rsidRPr="007F24B4">
          <w:rPr>
            <w:rStyle w:val="a7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7FE4EE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4" w:history="1">
        <w:r w:rsidRPr="007F24B4">
          <w:rPr>
            <w:rStyle w:val="a7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E7333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35" w:history="1">
        <w:r w:rsidRPr="007F24B4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164537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36" w:history="1">
        <w:r w:rsidRPr="007F24B4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6A3915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37" w:history="1">
        <w:r w:rsidRPr="007F24B4">
          <w:rPr>
            <w:rStyle w:val="a7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1C95E6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38" w:history="1">
        <w:r w:rsidRPr="007F24B4">
          <w:rPr>
            <w:rStyle w:val="a7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  <w:lang w:val="en-US"/>
          </w:rPr>
          <w:t>Web</w:t>
        </w:r>
        <w:r w:rsidRPr="007F24B4">
          <w:rPr>
            <w:rStyle w:val="a7"/>
            <w:noProof/>
          </w:rPr>
          <w:t xml:space="preserve">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F6609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39" w:history="1">
        <w:r w:rsidRPr="007F24B4">
          <w:rPr>
            <w:rStyle w:val="a7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Сервис обработки геоданных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FEA13B4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0" w:history="1">
        <w:r w:rsidRPr="007F24B4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2AF38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1" w:history="1">
        <w:r w:rsidRPr="007F24B4">
          <w:rPr>
            <w:rStyle w:val="a7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08AE1F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2" w:history="1">
        <w:r w:rsidRPr="007F24B4">
          <w:rPr>
            <w:rStyle w:val="a7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0C8645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3" w:history="1">
        <w:r w:rsidRPr="007F24B4">
          <w:rPr>
            <w:rStyle w:val="a7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87E8F2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44" w:history="1">
        <w:r w:rsidRPr="007F24B4">
          <w:rPr>
            <w:rStyle w:val="a7"/>
            <w:noProof/>
          </w:rPr>
          <w:t>4.5.1.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C006AA0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45" w:history="1">
        <w:r w:rsidRPr="007F24B4">
          <w:rPr>
            <w:rStyle w:val="a7"/>
            <w:noProof/>
          </w:rPr>
          <w:t>4.5.2.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Web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074662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46" w:history="1">
        <w:r w:rsidRPr="007F24B4">
          <w:rPr>
            <w:rStyle w:val="a7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23D14D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47" w:history="1">
        <w:r w:rsidRPr="007F24B4">
          <w:rPr>
            <w:rStyle w:val="a7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215D8D" w14:textId="77777777" w:rsidR="009E73F7" w:rsidRDefault="009E73F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48" w:history="1">
        <w:r w:rsidRPr="007F24B4">
          <w:rPr>
            <w:rStyle w:val="a7"/>
            <w:noProof/>
          </w:rPr>
          <w:t>4.6.1.1.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0EB73F" w14:textId="77777777" w:rsidR="009E73F7" w:rsidRDefault="009E73F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49" w:history="1">
        <w:r w:rsidRPr="007F24B4">
          <w:rPr>
            <w:rStyle w:val="a7"/>
            <w:noProof/>
          </w:rPr>
          <w:t>4.6.1.2.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 xml:space="preserve">Клиентская часть </w:t>
        </w:r>
        <w:r w:rsidRPr="007F24B4">
          <w:rPr>
            <w:rStyle w:val="a7"/>
            <w:noProof/>
            <w:lang w:val="en-US"/>
          </w:rPr>
          <w:t>(Web</w:t>
        </w:r>
        <w:r w:rsidRPr="007F24B4">
          <w:rPr>
            <w:rStyle w:val="a7"/>
            <w:noProof/>
          </w:rPr>
          <w:t xml:space="preserve">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98E199" w14:textId="77777777" w:rsidR="009E73F7" w:rsidRDefault="009E73F7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0" w:history="1">
        <w:r w:rsidRPr="007F24B4">
          <w:rPr>
            <w:rStyle w:val="a7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139236" w14:textId="77777777" w:rsidR="009E73F7" w:rsidRDefault="009E73F7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1" w:history="1">
        <w:r w:rsidRPr="007F24B4">
          <w:rPr>
            <w:rStyle w:val="a7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DCDD1C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52" w:history="1">
        <w:r w:rsidRPr="007F24B4">
          <w:rPr>
            <w:rStyle w:val="a7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1B5D8E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53" w:history="1">
        <w:r w:rsidRPr="007F24B4">
          <w:rPr>
            <w:rStyle w:val="a7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E0D706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4" w:history="1">
        <w:r w:rsidRPr="007F24B4">
          <w:rPr>
            <w:rStyle w:val="a7"/>
            <w:noProof/>
          </w:rPr>
          <w:t>4.8.1.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A5AAC5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5" w:history="1">
        <w:r w:rsidRPr="007F24B4">
          <w:rPr>
            <w:rStyle w:val="a7"/>
            <w:noProof/>
          </w:rPr>
          <w:t>4.8.2.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Клиентская часть (Web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94F3C6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6" w:history="1">
        <w:r w:rsidRPr="007F24B4">
          <w:rPr>
            <w:rStyle w:val="a7"/>
            <w:noProof/>
          </w:rPr>
          <w:t>4.8.3.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Серверная часть (Web приложение), Сервис обработки геоданных,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58D336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57" w:history="1">
        <w:r w:rsidRPr="007F24B4">
          <w:rPr>
            <w:rStyle w:val="a7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ABA81D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8" w:history="1">
        <w:r w:rsidRPr="007F24B4">
          <w:rPr>
            <w:rStyle w:val="a7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5D5726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59" w:history="1">
        <w:r w:rsidRPr="007F24B4">
          <w:rPr>
            <w:rStyle w:val="a7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E514F5" w14:textId="77777777" w:rsidR="009E73F7" w:rsidRDefault="009E73F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0" w:history="1">
        <w:r w:rsidRPr="007F24B4">
          <w:rPr>
            <w:rStyle w:val="a7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61F823" w14:textId="77777777" w:rsidR="009E73F7" w:rsidRDefault="009E73F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1" w:history="1">
        <w:r w:rsidRPr="007F24B4">
          <w:rPr>
            <w:rStyle w:val="a7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Клиентская часть (</w:t>
        </w:r>
        <w:r w:rsidRPr="007F24B4">
          <w:rPr>
            <w:rStyle w:val="a7"/>
            <w:noProof/>
            <w:lang w:val="en-US"/>
          </w:rPr>
          <w:t xml:space="preserve">Web </w:t>
        </w:r>
        <w:r w:rsidRPr="007F24B4">
          <w:rPr>
            <w:rStyle w:val="a7"/>
            <w:noProof/>
          </w:rPr>
          <w:t>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79173A" w14:textId="77777777" w:rsidR="009E73F7" w:rsidRDefault="009E73F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2" w:history="1">
        <w:r w:rsidRPr="007F24B4">
          <w:rPr>
            <w:rStyle w:val="a7"/>
            <w:noProof/>
          </w:rPr>
          <w:t>4.9.2.3.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Сервис обработки геоданных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7CF4F8" w14:textId="77777777" w:rsidR="009E73F7" w:rsidRDefault="009E73F7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5752163" w:history="1">
        <w:r w:rsidRPr="007F24B4">
          <w:rPr>
            <w:rStyle w:val="a7"/>
            <w:noProof/>
          </w:rPr>
          <w:t>4.9.2.4.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CEB353" w14:textId="77777777" w:rsidR="009E73F7" w:rsidRDefault="009E73F7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5752164" w:history="1">
        <w:r w:rsidRPr="007F24B4">
          <w:rPr>
            <w:rStyle w:val="a7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C239D6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5" w:history="1">
        <w:r w:rsidRPr="007F24B4">
          <w:rPr>
            <w:rStyle w:val="a7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31B9E8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6" w:history="1">
        <w:r w:rsidRPr="007F24B4">
          <w:rPr>
            <w:rStyle w:val="a7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B5DA16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7" w:history="1">
        <w:r w:rsidRPr="007F24B4">
          <w:rPr>
            <w:rStyle w:val="a7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7C71E8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68" w:history="1">
        <w:r w:rsidRPr="007F24B4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2AAB1F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69" w:history="1">
        <w:r w:rsidRPr="007F24B4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F395EE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0" w:history="1">
        <w:r w:rsidRPr="007F24B4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CBCB36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1" w:history="1">
        <w:r w:rsidRPr="007F24B4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3FCB48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2" w:history="1">
        <w:r w:rsidRPr="007F24B4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665BE0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3" w:history="1">
        <w:r w:rsidRPr="007F24B4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DF8E97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4" w:history="1">
        <w:r w:rsidRPr="007F24B4">
          <w:rPr>
            <w:rStyle w:val="a7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6E3E79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5" w:history="1">
        <w:r w:rsidRPr="007F24B4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5F9F78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6" w:history="1">
        <w:r w:rsidRPr="007F24B4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758D93" w14:textId="77777777" w:rsidR="009E73F7" w:rsidRDefault="009E73F7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5752177" w:history="1">
        <w:r w:rsidRPr="007F24B4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5C4DEC0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8" w:history="1">
        <w:r w:rsidRPr="007F24B4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A234E2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79" w:history="1">
        <w:r w:rsidRPr="007F24B4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D38BDF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0" w:history="1">
        <w:r w:rsidRPr="007F24B4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A9AA01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1" w:history="1">
        <w:r w:rsidRPr="007F24B4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EBA07B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2" w:history="1">
        <w:r w:rsidRPr="007F24B4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7890C2" w14:textId="77777777" w:rsidR="009E73F7" w:rsidRDefault="009E73F7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5752183" w:history="1">
        <w:r w:rsidRPr="007F24B4">
          <w:rPr>
            <w:rStyle w:val="a7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7F24B4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_Toc55752183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1" w:name="_Toc21955444"/>
      <w:bookmarkStart w:id="2" w:name="_Toc21955520"/>
      <w:bookmarkStart w:id="3" w:name="_Toc21955659"/>
      <w:bookmarkStart w:id="4" w:name="_Toc21956013"/>
      <w:bookmarkStart w:id="5" w:name="_Toc55752128"/>
      <w:r w:rsidRPr="00D2067E">
        <w:t>ВВЕДЕНИЕ</w:t>
      </w:r>
      <w:bookmarkEnd w:id="1"/>
      <w:bookmarkEnd w:id="2"/>
      <w:bookmarkEnd w:id="3"/>
      <w:bookmarkEnd w:id="4"/>
      <w:bookmarkEnd w:id="5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6" w:name="_Toc21955660"/>
      <w:bookmarkStart w:id="7" w:name="_Toc21956014"/>
      <w:bookmarkStart w:id="8" w:name="_Toc55752129"/>
      <w:r w:rsidRPr="00D2067E">
        <w:t>Наименование программы</w:t>
      </w:r>
      <w:bookmarkEnd w:id="6"/>
      <w:bookmarkEnd w:id="7"/>
      <w:bookmarkEnd w:id="8"/>
    </w:p>
    <w:p w14:paraId="745703F7" w14:textId="07ABC22E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r w:rsidR="00FF5235" w:rsidRPr="00FF5235">
        <w:t>Vehicle Monitoring System Based on Mobile Devices</w:t>
      </w:r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9" w:name="_Toc21955661"/>
      <w:bookmarkStart w:id="10" w:name="_Toc21956015"/>
      <w:bookmarkStart w:id="11" w:name="_Toc55752130"/>
      <w:r w:rsidRPr="005539E7">
        <w:t>Краткая характеристика</w:t>
      </w:r>
      <w:bookmarkEnd w:id="9"/>
      <w:bookmarkEnd w:id="10"/>
      <w:bookmarkEnd w:id="11"/>
    </w:p>
    <w:p w14:paraId="1BD6B954" w14:textId="3AAC11B1" w:rsidR="00676EB3" w:rsidRDefault="003F527A" w:rsidP="00676EB3">
      <w:pPr>
        <w:pStyle w:val="af1"/>
      </w:pPr>
      <w:r>
        <w:t>Система представляет собой сервис мониторинга транспортных средств</w:t>
      </w:r>
      <w:r w:rsidR="00676EB3">
        <w:t xml:space="preserve">. </w:t>
      </w:r>
      <w:r w:rsidR="00BE4C3E">
        <w:t>Гео-д</w:t>
      </w:r>
      <w:r w:rsidR="00676EB3">
        <w:t xml:space="preserve">анные передаваемые с клиентской части, установленной на смартфоне с ОС Android,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2" w:name="_Toc21955445"/>
      <w:bookmarkStart w:id="13" w:name="_Toc21955521"/>
      <w:bookmarkStart w:id="14" w:name="_Toc21955662"/>
      <w:bookmarkStart w:id="15" w:name="_Toc21956016"/>
      <w:bookmarkStart w:id="16" w:name="_Toc55752131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2"/>
      <w:bookmarkEnd w:id="13"/>
      <w:bookmarkEnd w:id="14"/>
      <w:bookmarkEnd w:id="15"/>
      <w:bookmarkEnd w:id="16"/>
    </w:p>
    <w:p w14:paraId="7DDEFE4D" w14:textId="35B43259" w:rsidR="00F47690" w:rsidRPr="003D4E1B" w:rsidRDefault="00163331" w:rsidP="00A0000A">
      <w:pPr>
        <w:pStyle w:val="af1"/>
      </w:pPr>
      <w:bookmarkStart w:id="17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ECED20C" w14:textId="7E183F2B" w:rsidR="005005CB" w:rsidRPr="003D4E1B" w:rsidRDefault="00DE6C75" w:rsidP="005878B9">
      <w:pPr>
        <w:pStyle w:val="af1"/>
      </w:pPr>
      <w:bookmarkStart w:id="18" w:name="_Hlk513477388"/>
      <w:bookmarkEnd w:id="17"/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8"/>
    <w:p w14:paraId="0F5CFCCA" w14:textId="2325F0CD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f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f1"/>
        <w:rPr>
          <w:lang w:val="en-US"/>
        </w:rPr>
      </w:pPr>
    </w:p>
    <w:p w14:paraId="3509D0B4" w14:textId="77777777" w:rsidR="00F824E4" w:rsidRPr="003F527A" w:rsidRDefault="00F824E4" w:rsidP="00A0000A">
      <w:pPr>
        <w:pStyle w:val="af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9" w:name="_Toc21955446"/>
      <w:bookmarkStart w:id="20" w:name="_Toc21955522"/>
      <w:bookmarkStart w:id="21" w:name="_Toc21955663"/>
      <w:bookmarkStart w:id="22" w:name="_Toc21956017"/>
      <w:bookmarkStart w:id="23" w:name="_Toc55752132"/>
      <w:r w:rsidRPr="00D2067E">
        <w:lastRenderedPageBreak/>
        <w:t>НАЗНАЧЕНИЕ РАЗРАБОТКИ</w:t>
      </w:r>
      <w:bookmarkEnd w:id="19"/>
      <w:bookmarkEnd w:id="20"/>
      <w:bookmarkEnd w:id="21"/>
      <w:bookmarkEnd w:id="22"/>
      <w:bookmarkEnd w:id="23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4" w:name="_Toc21955664"/>
      <w:bookmarkStart w:id="25" w:name="_Toc21956018"/>
      <w:bookmarkStart w:id="26" w:name="_Toc55752133"/>
      <w:r w:rsidR="00385493" w:rsidRPr="00D2067E">
        <w:t>Функциональное назначение</w:t>
      </w:r>
      <w:bookmarkStart w:id="27" w:name="_Hlk513477490"/>
      <w:bookmarkEnd w:id="24"/>
      <w:bookmarkEnd w:id="25"/>
      <w:bookmarkEnd w:id="26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7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8" w:name="_Toc21955665"/>
      <w:bookmarkStart w:id="29" w:name="_Toc21956019"/>
      <w:bookmarkStart w:id="30" w:name="_Toc55752134"/>
      <w:r w:rsidR="00385493" w:rsidRPr="00D2067E">
        <w:t>Эксплуатационное назначение</w:t>
      </w:r>
      <w:bookmarkEnd w:id="28"/>
      <w:bookmarkEnd w:id="29"/>
      <w:bookmarkEnd w:id="30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1" w:name="_Toc21955447"/>
      <w:bookmarkStart w:id="32" w:name="_Toc21955523"/>
      <w:bookmarkStart w:id="33" w:name="_Toc21955666"/>
      <w:bookmarkStart w:id="34" w:name="_Toc21956020"/>
      <w:bookmarkStart w:id="35" w:name="_Toc55752135"/>
      <w:r w:rsidRPr="00892732">
        <w:lastRenderedPageBreak/>
        <w:t>ТРЕБОВАНИЯ К ПРОГРАММЕ</w:t>
      </w:r>
      <w:bookmarkEnd w:id="31"/>
      <w:bookmarkEnd w:id="32"/>
      <w:bookmarkEnd w:id="33"/>
      <w:bookmarkEnd w:id="34"/>
      <w:bookmarkEnd w:id="35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6" w:name="_Toc21955667"/>
      <w:bookmarkStart w:id="37" w:name="_Toc21956021"/>
      <w:bookmarkStart w:id="38" w:name="_Toc55752136"/>
      <w:r w:rsidR="00564683" w:rsidRPr="00D2067E">
        <w:t>Требования к функциональным характеристикам</w:t>
      </w:r>
      <w:bookmarkEnd w:id="36"/>
      <w:bookmarkEnd w:id="37"/>
      <w:bookmarkEnd w:id="38"/>
      <w:r w:rsidR="008657A9" w:rsidRPr="00D2067E">
        <w:t xml:space="preserve"> </w:t>
      </w:r>
    </w:p>
    <w:p w14:paraId="7812618A" w14:textId="6319115F" w:rsidR="00471CE8" w:rsidRDefault="00C829A6" w:rsidP="00471CE8">
      <w:pPr>
        <w:pStyle w:val="30"/>
      </w:pPr>
      <w:bookmarkStart w:id="39" w:name="_Toc21955668"/>
      <w:bookmarkStart w:id="40" w:name="_Toc21956022"/>
      <w:bookmarkStart w:id="41" w:name="_Toc55752137"/>
      <w:r w:rsidRPr="00892732">
        <w:t>Android приложение</w:t>
      </w:r>
      <w:bookmarkEnd w:id="39"/>
      <w:bookmarkEnd w:id="40"/>
      <w:bookmarkEnd w:id="41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6178CB71" w14:textId="00299ED1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>геоданных в локальную БД</w:t>
      </w:r>
    </w:p>
    <w:p w14:paraId="4E84C7B6" w14:textId="1355CC43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 в сервис обработки геоданных из локальной БД при появлении интернет-соединения</w:t>
      </w:r>
    </w:p>
    <w:p w14:paraId="66E233B8" w14:textId="274FD6CC" w:rsidR="007E15DE" w:rsidRPr="007E15DE" w:rsidRDefault="007E15DE" w:rsidP="007E15DE">
      <w:pPr>
        <w:pStyle w:val="30"/>
      </w:pPr>
      <w:bookmarkStart w:id="42" w:name="_Toc55752138"/>
      <w:r>
        <w:rPr>
          <w:lang w:val="en-US"/>
        </w:rPr>
        <w:t>Web</w:t>
      </w:r>
      <w:r w:rsidRPr="007E15DE">
        <w:t xml:space="preserve"> приложение</w:t>
      </w:r>
      <w:bookmarkEnd w:id="42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013BFF85" w:rsidR="007E15DE" w:rsidRDefault="007E15DE" w:rsidP="007E15DE">
      <w:pPr>
        <w:pStyle w:val="10"/>
        <w:rPr>
          <w:lang w:val="ru-RU"/>
        </w:rPr>
      </w:pPr>
      <w:r>
        <w:rPr>
          <w:lang w:val="ru-RU"/>
        </w:rPr>
        <w:t>Визаулизация полученных геоданных с помощью карт, графиков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582BDD1B" w:rsidR="007211C0" w:rsidRP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02900FE" w14:textId="53DB9600" w:rsidR="00D95F13" w:rsidRPr="00892732" w:rsidRDefault="00D95F13" w:rsidP="00A0000A">
      <w:pPr>
        <w:pStyle w:val="30"/>
      </w:pPr>
      <w:bookmarkStart w:id="43" w:name="_Toc55752139"/>
      <w:r>
        <w:t>Сер</w:t>
      </w:r>
      <w:r w:rsidR="001A4796">
        <w:t xml:space="preserve">вис </w:t>
      </w:r>
      <w:r w:rsidR="00145BA4">
        <w:t>обработки геоданных</w:t>
      </w:r>
      <w:bookmarkEnd w:id="43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4" w:name="_Toc21955672"/>
      <w:bookmarkStart w:id="45" w:name="_Toc21956026"/>
      <w:bookmarkStart w:id="46" w:name="_Hlk513408687"/>
      <w:bookmarkStart w:id="47" w:name="_Toc55752140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4"/>
      <w:bookmarkEnd w:id="45"/>
      <w:bookmarkEnd w:id="47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>в web-приложении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8" w:name="_Toc21955673"/>
      <w:bookmarkStart w:id="49" w:name="_Toc21956027"/>
      <w:bookmarkStart w:id="50" w:name="_Toc55752141"/>
      <w:r w:rsidRPr="00D2067E">
        <w:t>Требования к о</w:t>
      </w:r>
      <w:r w:rsidR="00250C80" w:rsidRPr="00D2067E">
        <w:t>рганизация выходных данных</w:t>
      </w:r>
      <w:bookmarkEnd w:id="48"/>
      <w:bookmarkEnd w:id="49"/>
      <w:bookmarkEnd w:id="50"/>
    </w:p>
    <w:p w14:paraId="59D7C6E2" w14:textId="4F7BEC84" w:rsidR="00594A30" w:rsidRDefault="00E747A9" w:rsidP="00164BD9">
      <w:pPr>
        <w:pStyle w:val="10"/>
      </w:pPr>
      <w:r w:rsidRPr="009E73F7">
        <w:rPr>
          <w:lang w:val="ru-RU"/>
        </w:rPr>
        <w:t xml:space="preserve">Геоданные в формате </w:t>
      </w:r>
      <w:r>
        <w:t>PostGIS</w:t>
      </w:r>
      <w:r w:rsidRPr="009E73F7">
        <w:rPr>
          <w:lang w:val="ru-RU"/>
        </w:rPr>
        <w:t xml:space="preserve"> </w:t>
      </w:r>
      <w:r>
        <w:t>geometry</w:t>
      </w:r>
      <w:r w:rsidRPr="009E73F7">
        <w:rPr>
          <w:lang w:val="ru-RU"/>
        </w:rPr>
        <w:t>/</w:t>
      </w:r>
      <w:r>
        <w:t>geography</w:t>
      </w:r>
      <w:r w:rsidRPr="009E73F7">
        <w:rPr>
          <w:lang w:val="ru-RU"/>
        </w:rPr>
        <w:t xml:space="preserve"> ?</w:t>
      </w:r>
      <w:r w:rsidR="005760E3" w:rsidRPr="009E73F7">
        <w:rPr>
          <w:lang w:val="ru-RU"/>
        </w:rPr>
        <w:t xml:space="preserve"> </w:t>
      </w:r>
      <w:r w:rsidR="005760E3">
        <w:t>[]</w:t>
      </w:r>
      <w:r w:rsidRPr="00E747A9">
        <w:t xml:space="preserve"> </w:t>
      </w:r>
      <w:r>
        <w:t>// TODO</w:t>
      </w:r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1" w:name="_Toc21955674"/>
      <w:bookmarkStart w:id="52" w:name="_Toc21956028"/>
      <w:bookmarkStart w:id="53" w:name="_Toc55752142"/>
      <w:r w:rsidRPr="00D2067E">
        <w:t>Требования к временным характеристикам</w:t>
      </w:r>
      <w:bookmarkEnd w:id="51"/>
      <w:bookmarkEnd w:id="52"/>
      <w:bookmarkEnd w:id="53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196BF101" w14:textId="37F1955B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геоданных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lastRenderedPageBreak/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29C4A62E" w:rsidR="002D2C64" w:rsidRDefault="006D600B" w:rsidP="000D7CAD">
      <w:pPr>
        <w:pStyle w:val="2"/>
      </w:pPr>
      <w:bookmarkStart w:id="54" w:name="_Toc21955676"/>
      <w:bookmarkStart w:id="55" w:name="_Toc21956030"/>
      <w:bookmarkStart w:id="56" w:name="_Toc55752143"/>
      <w:bookmarkEnd w:id="46"/>
      <w:r w:rsidRPr="00D2067E">
        <w:t>Требования к интерфейсу</w:t>
      </w:r>
      <w:bookmarkEnd w:id="54"/>
      <w:bookmarkEnd w:id="55"/>
      <w:bookmarkEnd w:id="56"/>
      <w:r w:rsidR="00D25764" w:rsidRPr="00D2067E">
        <w:t xml:space="preserve"> </w:t>
      </w:r>
    </w:p>
    <w:p w14:paraId="16BD8233" w14:textId="71F00DD9" w:rsidR="00E747A9" w:rsidRDefault="00E747A9" w:rsidP="00E747A9">
      <w:pPr>
        <w:pStyle w:val="30"/>
      </w:pPr>
      <w:bookmarkStart w:id="57" w:name="_Toc55752144"/>
      <w:r w:rsidRPr="00892732">
        <w:t>Android приложение</w:t>
      </w:r>
      <w:bookmarkEnd w:id="57"/>
    </w:p>
    <w:p w14:paraId="1DB06D89" w14:textId="30337C45" w:rsidR="00E747A9" w:rsidRPr="00FC646B" w:rsidRDefault="00E747A9" w:rsidP="00E747A9">
      <w:r>
        <w:t xml:space="preserve">// TODO а какой </w:t>
      </w:r>
      <w:r w:rsidR="00FC646B">
        <w:t>нужен интерфейс?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0B291DC9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  <w:r w:rsidRPr="009E73F7">
        <w:rPr>
          <w:lang w:val="ru-RU"/>
        </w:rPr>
        <w:t xml:space="preserve"> [42]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97E7BBB" w:rsidR="00FC646B" w:rsidRDefault="00FC646B" w:rsidP="00FC646B">
      <w:pPr>
        <w:pStyle w:val="30"/>
      </w:pPr>
      <w:bookmarkStart w:id="58" w:name="_Toc55752145"/>
      <w:r w:rsidRPr="00FC646B">
        <w:t>Web приложение</w:t>
      </w:r>
      <w:bookmarkEnd w:id="58"/>
    </w:p>
    <w:p w14:paraId="19377888" w14:textId="301D2F08" w:rsidR="00145BA4" w:rsidRPr="0013055A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>Доступ к программному интерфейсу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32F7AE9D" w:rsidR="00951CCC" w:rsidRPr="00145BA4" w:rsidRDefault="00951CCC" w:rsidP="00951CCC">
      <w:pPr>
        <w:pStyle w:val="10"/>
        <w:rPr>
          <w:lang w:val="ru-RU"/>
        </w:rPr>
      </w:pPr>
      <w:r>
        <w:rPr>
          <w:lang w:val="ru-RU"/>
        </w:rPr>
        <w:t>Отображение транспортных средств на карте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00BFC09A" w:rsidR="002D2C64" w:rsidRDefault="00951CCC" w:rsidP="002001C8">
      <w:pPr>
        <w:pStyle w:val="2"/>
      </w:pPr>
      <w:bookmarkStart w:id="59" w:name="_Toc21955677"/>
      <w:bookmarkStart w:id="60" w:name="_Toc21956031"/>
      <w:r>
        <w:t xml:space="preserve"> </w:t>
      </w:r>
      <w:bookmarkStart w:id="61" w:name="_Toc55752146"/>
      <w:r w:rsidR="006D600B" w:rsidRPr="00D2067E">
        <w:t>Требования к надежности</w:t>
      </w:r>
      <w:bookmarkEnd w:id="59"/>
      <w:bookmarkEnd w:id="60"/>
      <w:bookmarkEnd w:id="61"/>
    </w:p>
    <w:p w14:paraId="60AF636F" w14:textId="304359DB" w:rsidR="00436B78" w:rsidRDefault="00436B78" w:rsidP="00436B78">
      <w:pPr>
        <w:pStyle w:val="30"/>
      </w:pPr>
      <w:bookmarkStart w:id="62" w:name="_Toc55752147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2"/>
    </w:p>
    <w:p w14:paraId="0B2BF8DC" w14:textId="20C67726" w:rsidR="00951CCC" w:rsidRDefault="00951CCC" w:rsidP="00951CCC">
      <w:pPr>
        <w:pStyle w:val="4"/>
      </w:pPr>
      <w:r>
        <w:t xml:space="preserve"> </w:t>
      </w:r>
      <w:bookmarkStart w:id="63" w:name="_Toc55752148"/>
      <w:r w:rsidRPr="00951CCC">
        <w:t>Android приложение</w:t>
      </w:r>
      <w:bookmarkEnd w:id="63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lastRenderedPageBreak/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52BDC187" w:rsidR="00CB7F67" w:rsidRDefault="00F174E9" w:rsidP="005F7ACF">
      <w:pPr>
        <w:pStyle w:val="4"/>
      </w:pPr>
      <w:r>
        <w:t xml:space="preserve"> </w:t>
      </w:r>
      <w:bookmarkStart w:id="64" w:name="_Toc55752149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4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26AD62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[]</w:t>
      </w:r>
      <w:r>
        <w:rPr>
          <w:lang w:val="ru-RU"/>
        </w:rPr>
        <w:t xml:space="preserve"> </w:t>
      </w:r>
      <w:r>
        <w:rPr>
          <w:lang w:val="ru-RU"/>
        </w:rPr>
        <w:t xml:space="preserve">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5" w:name="_Toc55752150"/>
      <w:r>
        <w:t>Время восстановления после отказа</w:t>
      </w:r>
      <w:bookmarkEnd w:id="65"/>
      <w:r>
        <w:t xml:space="preserve"> </w:t>
      </w:r>
    </w:p>
    <w:p w14:paraId="04BF90E4" w14:textId="585AB22F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6" w:name="_Toc55752151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6"/>
      <w:r>
        <w:t xml:space="preserve"> </w:t>
      </w:r>
    </w:p>
    <w:p w14:paraId="00F85717" w14:textId="5105ED22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>об ошибке и не завершаться аварийно.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7" w:name="_Toc21955678"/>
      <w:bookmarkStart w:id="68" w:name="_Toc21956032"/>
      <w:bookmarkStart w:id="69" w:name="_Toc55752152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7"/>
      <w:bookmarkEnd w:id="68"/>
      <w:bookmarkEnd w:id="69"/>
    </w:p>
    <w:p w14:paraId="55D07629" w14:textId="77777777" w:rsidR="00730EFE" w:rsidRDefault="001003D4" w:rsidP="00A0000A">
      <w:pPr>
        <w:pStyle w:val="af1"/>
      </w:pPr>
      <w:r w:rsidRPr="00397A4F">
        <w:lastRenderedPageBreak/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f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70" w:name="_Toc21955679"/>
      <w:bookmarkStart w:id="71" w:name="_Toc21956033"/>
      <w:bookmarkStart w:id="72" w:name="_Toc55752153"/>
      <w:r w:rsidR="00560F99" w:rsidRPr="00D2067E">
        <w:t>Требования к составу и параметрам технических средств</w:t>
      </w:r>
      <w:bookmarkEnd w:id="70"/>
      <w:bookmarkEnd w:id="71"/>
      <w:bookmarkEnd w:id="72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632F957" w:rsidR="00C5034A" w:rsidRDefault="007754D4" w:rsidP="00C5034A">
      <w:pPr>
        <w:pStyle w:val="30"/>
      </w:pPr>
      <w:bookmarkStart w:id="73" w:name="_Toc55752154"/>
      <w:r>
        <w:t>Android приложение</w:t>
      </w:r>
      <w:bookmarkEnd w:id="73"/>
    </w:p>
    <w:p w14:paraId="299D7665" w14:textId="4963CD37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3E186D38" w:rsidR="002E1FD8" w:rsidRDefault="002E1FD8" w:rsidP="002E1FD8">
      <w:pPr>
        <w:pStyle w:val="30"/>
      </w:pPr>
      <w:bookmarkStart w:id="74" w:name="_Toc55752155"/>
      <w:r w:rsidRPr="00951CCC">
        <w:t>Клиентская часть (</w:t>
      </w:r>
      <w:r>
        <w:t>Web</w:t>
      </w:r>
      <w:r w:rsidRPr="00951CCC">
        <w:t xml:space="preserve"> приложение)</w:t>
      </w:r>
      <w:bookmarkEnd w:id="74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Google</w:t>
      </w:r>
      <w:r w:rsidRPr="00CB7F67">
        <w:t xml:space="preserve"> </w:t>
      </w:r>
      <w:r>
        <w:t>Chrome</w:t>
      </w:r>
      <w:r>
        <w:t xml:space="preserve"> </w:t>
      </w:r>
      <w:r>
        <w:t xml:space="preserve">актуальной версии (версии, которая вышла не позднее чем </w:t>
      </w:r>
      <w:r>
        <w:t>2</w:t>
      </w:r>
      <w:r>
        <w:t xml:space="preserve">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006098B6" w:rsidR="007754D4" w:rsidRDefault="002E1FD8" w:rsidP="007754D4">
      <w:pPr>
        <w:pStyle w:val="30"/>
      </w:pPr>
      <w:bookmarkStart w:id="75" w:name="_Toc55752156"/>
      <w:r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r>
        <w:t>Web</w:t>
      </w:r>
      <w:r w:rsidRPr="00951CCC">
        <w:t xml:space="preserve"> приложение)</w:t>
      </w:r>
      <w:r w:rsidR="007754D4">
        <w:t xml:space="preserve">, </w:t>
      </w:r>
      <w:r w:rsidR="007754D4">
        <w:t>Сервис обработки геоданных</w:t>
      </w:r>
      <w:r w:rsidR="007754D4">
        <w:t>, База данных</w:t>
      </w:r>
      <w:bookmarkEnd w:id="75"/>
    </w:p>
    <w:p w14:paraId="541F2F24" w14:textId="77777777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>Запоминающее устройство такого объема, что данные всех пользователей и мероприятий будет размещено на этом устройстве. Объем данных, которое приложение использует и хранит, зависит от количества зарегистрированных пользователей на сайте.</w:t>
      </w:r>
    </w:p>
    <w:p w14:paraId="4B605C08" w14:textId="77777777" w:rsidR="007754D4" w:rsidRPr="00BB5C14" w:rsidRDefault="007754D4" w:rsidP="007754D4">
      <w:pPr>
        <w:pStyle w:val="10"/>
      </w:pPr>
      <w:r>
        <w:t>Microsoft .Net Core App не</w:t>
      </w:r>
      <w:r w:rsidRPr="00BB5C14">
        <w:t xml:space="preserve"> </w:t>
      </w:r>
      <w:r>
        <w:t>ниже</w:t>
      </w:r>
      <w:r w:rsidRPr="00BB5C14">
        <w:t xml:space="preserve"> </w:t>
      </w:r>
      <w:r>
        <w:t>версии 3.1.0</w:t>
      </w:r>
    </w:p>
    <w:p w14:paraId="4AB78495" w14:textId="77777777" w:rsidR="007754D4" w:rsidRDefault="007754D4" w:rsidP="007754D4">
      <w:pPr>
        <w:pStyle w:val="10"/>
      </w:pPr>
      <w:r>
        <w:t>Процессор</w:t>
      </w:r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r>
        <w:t>или новее</w:t>
      </w:r>
    </w:p>
    <w:p w14:paraId="7D66349F" w14:textId="77777777" w:rsidR="007754D4" w:rsidRDefault="007754D4" w:rsidP="007754D4">
      <w:pPr>
        <w:pStyle w:val="10"/>
      </w:pPr>
      <w:r>
        <w:t>16 Гб оперативной памяти или больше</w:t>
      </w:r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4FD50877" w:rsidR="007C3BD8" w:rsidRPr="00D2067E" w:rsidRDefault="007C3BD8" w:rsidP="002001C8">
      <w:pPr>
        <w:pStyle w:val="2"/>
      </w:pPr>
      <w:bookmarkStart w:id="76" w:name="_Toc21955680"/>
      <w:bookmarkStart w:id="77" w:name="_Toc21956034"/>
      <w:bookmarkStart w:id="78" w:name="_Toc55752157"/>
      <w:r w:rsidRPr="00D2067E">
        <w:lastRenderedPageBreak/>
        <w:t>Требования к информационной и программной совместимости</w:t>
      </w:r>
      <w:bookmarkEnd w:id="76"/>
      <w:bookmarkEnd w:id="77"/>
      <w:bookmarkEnd w:id="78"/>
    </w:p>
    <w:p w14:paraId="15D0CAE9" w14:textId="77777777" w:rsidR="009A2140" w:rsidRPr="00FE4BF1" w:rsidRDefault="009A2140" w:rsidP="00892732">
      <w:pPr>
        <w:pStyle w:val="30"/>
      </w:pPr>
      <w:bookmarkStart w:id="79" w:name="_Toc482734428"/>
      <w:bookmarkStart w:id="80" w:name="_Toc21955681"/>
      <w:bookmarkStart w:id="81" w:name="_Toc21956035"/>
      <w:bookmarkStart w:id="82" w:name="_Toc55752158"/>
      <w:r w:rsidRPr="00FE4BF1">
        <w:t>Требования к информационным структурам и методам решени</w:t>
      </w:r>
      <w:bookmarkEnd w:id="79"/>
      <w:r w:rsidRPr="00FE4BF1">
        <w:t>я</w:t>
      </w:r>
      <w:bookmarkEnd w:id="80"/>
      <w:bookmarkEnd w:id="81"/>
      <w:bookmarkEnd w:id="82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3" w:name="_Toc21955682"/>
      <w:bookmarkStart w:id="84" w:name="_Toc21956036"/>
      <w:bookmarkStart w:id="85" w:name="_Toc482734429"/>
      <w:bookmarkStart w:id="86" w:name="_Toc21955448"/>
      <w:bookmarkStart w:id="87" w:name="_Toc21955524"/>
      <w:bookmarkStart w:id="88" w:name="_Toc55752159"/>
      <w:r w:rsidRPr="00532C4C">
        <w:t>Требовани</w:t>
      </w:r>
      <w:bookmarkEnd w:id="83"/>
      <w:bookmarkEnd w:id="84"/>
      <w:r w:rsidRPr="00D2067E">
        <w:t>я к исходным кодам и языкам программирования</w:t>
      </w:r>
      <w:bookmarkEnd w:id="85"/>
      <w:bookmarkEnd w:id="86"/>
      <w:bookmarkEnd w:id="87"/>
      <w:bookmarkEnd w:id="88"/>
    </w:p>
    <w:p w14:paraId="261F0C3A" w14:textId="6FBDD914" w:rsidR="00951CCC" w:rsidRDefault="00F174E9" w:rsidP="00951CCC">
      <w:pPr>
        <w:pStyle w:val="4"/>
      </w:pPr>
      <w:r>
        <w:t xml:space="preserve"> </w:t>
      </w:r>
      <w:bookmarkStart w:id="89" w:name="_Toc55752160"/>
      <w:r w:rsidR="00951CCC" w:rsidRPr="00951CCC">
        <w:t>Клиентская часть (Android приложение)</w:t>
      </w:r>
      <w:bookmarkEnd w:id="89"/>
    </w:p>
    <w:p w14:paraId="5ED10C62" w14:textId="02D155A3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="00C5034A">
        <w:t xml:space="preserve"> []</w:t>
      </w:r>
      <w:r w:rsidRPr="00AC150C">
        <w:t xml:space="preserve"> </w:t>
      </w:r>
      <w:r>
        <w:t>с использованием IDE Android Studio</w:t>
      </w:r>
      <w:r w:rsidR="00C5034A">
        <w:t xml:space="preserve"> []</w:t>
      </w:r>
      <w:r>
        <w:t>.</w:t>
      </w:r>
    </w:p>
    <w:p w14:paraId="0DB6BB54" w14:textId="54B64690" w:rsidR="00951CCC" w:rsidRDefault="00F174E9" w:rsidP="00951CCC">
      <w:pPr>
        <w:pStyle w:val="4"/>
      </w:pPr>
      <w:r>
        <w:t xml:space="preserve"> </w:t>
      </w:r>
      <w:bookmarkStart w:id="90" w:name="_Toc55752161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90"/>
      <w:r w:rsidR="00951CCC" w:rsidRPr="00AC150C">
        <w:t xml:space="preserve"> </w:t>
      </w:r>
    </w:p>
    <w:p w14:paraId="4A60DB3B" w14:textId="0B333A93" w:rsidR="00951CCC" w:rsidRDefault="00951CCC" w:rsidP="00951CCC">
      <w:r>
        <w:t xml:space="preserve">Backend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>на языке C# с использованием платформы разработки веб приложений ASP. NET Core</w:t>
      </w:r>
      <w:r w:rsidR="00C5034A">
        <w:t xml:space="preserve"> </w:t>
      </w:r>
      <w:r w:rsidR="00C5034A" w:rsidRPr="006E6911">
        <w:t>3.1</w:t>
      </w:r>
      <w:r w:rsidR="00C5034A">
        <w:t xml:space="preserve"> []</w:t>
      </w:r>
      <w:r w:rsidR="00C5034A" w:rsidRPr="00951CCC">
        <w:t>.</w:t>
      </w:r>
    </w:p>
    <w:p w14:paraId="5D3B9F94" w14:textId="566F699B" w:rsidR="00C5034A" w:rsidRPr="00C5034A" w:rsidRDefault="00C5034A" w:rsidP="00951CCC">
      <w:r>
        <w:t>Frontend приложения должен быть реализован на языке JavaScript с использованием JavaScript-библиотеки React [].</w:t>
      </w:r>
    </w:p>
    <w:p w14:paraId="0CEE2890" w14:textId="593EB146" w:rsidR="00AC150C" w:rsidRDefault="00951CCC" w:rsidP="006E6911">
      <w:pPr>
        <w:pStyle w:val="4"/>
      </w:pPr>
      <w:r>
        <w:t xml:space="preserve"> </w:t>
      </w:r>
      <w:bookmarkStart w:id="91" w:name="_Toc55752162"/>
      <w:r w:rsidR="006E6911">
        <w:t>Сервис обработки геоданных</w:t>
      </w:r>
      <w:bookmarkEnd w:id="91"/>
    </w:p>
    <w:p w14:paraId="7D079ACC" w14:textId="666EEC39" w:rsidR="00951CCC" w:rsidRDefault="00951CCC" w:rsidP="00951CCC">
      <w:r w:rsidRPr="00951CCC">
        <w:t>Серверная часть должна быть реализована на языке C# с использованием платформы разработки веб приложений ASP. NET Core</w:t>
      </w:r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92" w:name="_Toc55752163"/>
      <w:r>
        <w:t>База данных</w:t>
      </w:r>
      <w:bookmarkEnd w:id="92"/>
    </w:p>
    <w:p w14:paraId="61852127" w14:textId="33CEFD32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6E6911">
        <w:rPr>
          <w:lang w:val="en-US"/>
        </w:rPr>
        <w:t xml:space="preserve"> 12</w:t>
      </w:r>
      <w:r w:rsidR="00C5034A">
        <w:rPr>
          <w:lang w:val="en-US"/>
        </w:rPr>
        <w:t xml:space="preserve"> []</w:t>
      </w:r>
      <w:r>
        <w:rPr>
          <w:lang w:val="en-US"/>
        </w:rPr>
        <w:t>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3" w:name="_Toc21955684"/>
      <w:bookmarkStart w:id="94" w:name="_Toc21956038"/>
      <w:bookmarkStart w:id="95" w:name="_Toc482734431"/>
      <w:bookmarkStart w:id="96" w:name="_Toc21955450"/>
      <w:bookmarkStart w:id="97" w:name="_Toc21955526"/>
      <w:bookmarkStart w:id="98" w:name="_Toc55752164"/>
      <w:r w:rsidRPr="00D2067E">
        <w:rPr>
          <w:rStyle w:val="32"/>
        </w:rPr>
        <w:t>Требования к защите информации</w:t>
      </w:r>
      <w:bookmarkEnd w:id="93"/>
      <w:bookmarkEnd w:id="94"/>
      <w:bookmarkEnd w:id="98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9" w:name="_Toc21955685"/>
      <w:bookmarkStart w:id="100" w:name="_Toc21956039"/>
      <w:bookmarkStart w:id="101" w:name="_Toc55752165"/>
      <w:r w:rsidRPr="00D2067E">
        <w:t>Требования к маркировке и упаковке</w:t>
      </w:r>
      <w:bookmarkEnd w:id="99"/>
      <w:bookmarkEnd w:id="100"/>
      <w:bookmarkEnd w:id="101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102" w:name="_Toc21955686"/>
      <w:bookmarkStart w:id="103" w:name="_Toc21956040"/>
      <w:bookmarkStart w:id="104" w:name="_Toc55752166"/>
      <w:r w:rsidRPr="00D2067E">
        <w:t>Требования к транспортированию и хранению</w:t>
      </w:r>
      <w:bookmarkEnd w:id="102"/>
      <w:bookmarkEnd w:id="103"/>
      <w:bookmarkEnd w:id="104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5" w:name="_Toc21955689"/>
      <w:bookmarkStart w:id="106" w:name="_Toc21956043"/>
      <w:bookmarkStart w:id="107" w:name="_Toc55752167"/>
      <w:r w:rsidRPr="00D2067E">
        <w:t>Специальные требования</w:t>
      </w:r>
      <w:bookmarkEnd w:id="105"/>
      <w:bookmarkEnd w:id="106"/>
      <w:bookmarkEnd w:id="107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108" w:name="_Toc21955452"/>
      <w:bookmarkStart w:id="109" w:name="_Toc21955528"/>
      <w:bookmarkStart w:id="110" w:name="_Toc21955690"/>
      <w:bookmarkStart w:id="111" w:name="_Toc21956044"/>
      <w:bookmarkStart w:id="112" w:name="_Toc55752168"/>
      <w:r w:rsidRPr="00D2067E">
        <w:t>ТРЕБОВАНИЯ К ПРОГРАММНОЙ ДОКУМЕНТАЦИИ</w:t>
      </w:r>
      <w:bookmarkEnd w:id="108"/>
      <w:bookmarkEnd w:id="109"/>
      <w:bookmarkEnd w:id="110"/>
      <w:bookmarkEnd w:id="111"/>
      <w:bookmarkEnd w:id="112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3" w:name="_Toc21955691"/>
      <w:bookmarkStart w:id="114" w:name="_Toc21956045"/>
      <w:bookmarkStart w:id="115" w:name="_Toc55752169"/>
      <w:r w:rsidRPr="00D2067E">
        <w:t>Предварительный с</w:t>
      </w:r>
      <w:r w:rsidR="008F3751" w:rsidRPr="00D2067E">
        <w:t>остав программной документации</w:t>
      </w:r>
      <w:bookmarkEnd w:id="113"/>
      <w:bookmarkEnd w:id="114"/>
      <w:bookmarkEnd w:id="115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lastRenderedPageBreak/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6" w:name="_Toc419906054"/>
      <w:bookmarkStart w:id="117" w:name="_Toc419906189"/>
      <w:bookmarkStart w:id="118" w:name="_Toc420181138"/>
      <w:bookmarkStart w:id="119" w:name="_Toc451904866"/>
      <w:bookmarkStart w:id="120" w:name="_Toc21955692"/>
      <w:bookmarkStart w:id="121" w:name="_Toc21956046"/>
      <w:bookmarkStart w:id="122" w:name="_Toc55752170"/>
      <w:r w:rsidRPr="00D2067E">
        <w:t>Специальные требования к программной документации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653A1FB9" w:rsidR="008F3751" w:rsidRPr="00E00E57" w:rsidRDefault="00FA0EEA" w:rsidP="00A0000A">
      <w:pPr>
        <w:pStyle w:val="af1"/>
      </w:pPr>
      <w:r w:rsidRPr="00E00E57"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23" w:name="_Toc21955453"/>
      <w:bookmarkStart w:id="124" w:name="_Toc21955529"/>
      <w:bookmarkStart w:id="125" w:name="_Toc21955693"/>
      <w:bookmarkStart w:id="126" w:name="_Toc21956047"/>
      <w:bookmarkStart w:id="127" w:name="_Toc55752171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3"/>
      <w:bookmarkEnd w:id="124"/>
      <w:bookmarkEnd w:id="125"/>
      <w:bookmarkEnd w:id="126"/>
      <w:bookmarkEnd w:id="127"/>
    </w:p>
    <w:p w14:paraId="69B842A1" w14:textId="6A34410D" w:rsidR="00A524C6" w:rsidRPr="00D2067E" w:rsidRDefault="008435A0" w:rsidP="00892732">
      <w:pPr>
        <w:pStyle w:val="2"/>
      </w:pPr>
      <w:bookmarkStart w:id="128" w:name="_Toc21955694"/>
      <w:bookmarkStart w:id="129" w:name="_Toc21956048"/>
      <w:r>
        <w:t xml:space="preserve"> </w:t>
      </w:r>
      <w:bookmarkStart w:id="130" w:name="_Toc55752172"/>
      <w:r w:rsidR="00A524C6" w:rsidRPr="00D2067E">
        <w:t>Предполагаемая потребность</w:t>
      </w:r>
      <w:bookmarkEnd w:id="128"/>
      <w:bookmarkEnd w:id="129"/>
      <w:bookmarkEnd w:id="130"/>
    </w:p>
    <w:p w14:paraId="6F253D9D" w14:textId="1A56A29A" w:rsidR="00516FDE" w:rsidRDefault="008435A0" w:rsidP="00A0000A">
      <w:pPr>
        <w:pStyle w:val="af1"/>
      </w:pPr>
      <w:r>
        <w:t>Сервис ориентирован на предпринимателей, чей бизнес 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(автобусами, мусоровозами и т.п.)</w:t>
      </w:r>
      <w:r>
        <w:t>.</w:t>
      </w:r>
    </w:p>
    <w:p w14:paraId="3E96BA57" w14:textId="71B08ECC" w:rsidR="00A524C6" w:rsidRPr="00D2067E" w:rsidRDefault="008435A0" w:rsidP="00892732">
      <w:pPr>
        <w:pStyle w:val="2"/>
      </w:pPr>
      <w:bookmarkStart w:id="131" w:name="_Toc21955695"/>
      <w:bookmarkStart w:id="132" w:name="_Toc21956049"/>
      <w:r>
        <w:t xml:space="preserve"> </w:t>
      </w:r>
      <w:bookmarkStart w:id="133" w:name="_Toc55752173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1"/>
      <w:bookmarkEnd w:id="132"/>
      <w:bookmarkEnd w:id="133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1D632AB6" w:rsidR="00A524C6" w:rsidRPr="00D2067E" w:rsidRDefault="008435A0" w:rsidP="00892732">
      <w:pPr>
        <w:pStyle w:val="2"/>
      </w:pPr>
      <w:bookmarkStart w:id="134" w:name="_Toc21955696"/>
      <w:bookmarkStart w:id="135" w:name="_Toc21956050"/>
      <w:r>
        <w:t xml:space="preserve"> </w:t>
      </w:r>
      <w:bookmarkStart w:id="136" w:name="_Toc55752174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4"/>
      <w:bookmarkEnd w:id="135"/>
      <w:bookmarkEnd w:id="136"/>
    </w:p>
    <w:p w14:paraId="63B93A25" w14:textId="779320F7" w:rsidR="003077F7" w:rsidRDefault="003077F7" w:rsidP="003077F7">
      <w:r>
        <w:t xml:space="preserve">Сервис конкурирует с </w:t>
      </w:r>
      <w:r w:rsidR="009E73F7">
        <w:t>другими мониторинговыми сервисами для транспортных средств.</w:t>
      </w:r>
    </w:p>
    <w:p w14:paraId="03D568F1" w14:textId="4F374476" w:rsidR="001D13FA" w:rsidRPr="009E73F7" w:rsidRDefault="003077F7" w:rsidP="00D36455">
      <w:r>
        <w:t xml:space="preserve">Главным конкруентным преимуществом </w:t>
      </w:r>
      <w:r w:rsidR="009E73F7">
        <w:t>сервиса является замена специального gps-прибора, Android-приложением, что позволяет сэкономить траты при подключении к сервису.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7" w:name="_Toc21955454"/>
      <w:bookmarkStart w:id="138" w:name="_Toc21955530"/>
      <w:bookmarkStart w:id="139" w:name="_Toc21955697"/>
      <w:bookmarkStart w:id="140" w:name="_Toc21956051"/>
      <w:bookmarkStart w:id="141" w:name="_Toc55752175"/>
      <w:r w:rsidRPr="00D2067E">
        <w:lastRenderedPageBreak/>
        <w:t>СТАДИИ И ЭТАПЫ РАЗРАБОТКИ</w:t>
      </w:r>
      <w:bookmarkEnd w:id="137"/>
      <w:bookmarkEnd w:id="138"/>
      <w:bookmarkEnd w:id="139"/>
      <w:bookmarkEnd w:id="140"/>
      <w:bookmarkEnd w:id="141"/>
    </w:p>
    <w:p w14:paraId="3D2599A3" w14:textId="006A52AD" w:rsidR="00CC6D0C" w:rsidRPr="00D2067E" w:rsidRDefault="008435A0" w:rsidP="00892732">
      <w:pPr>
        <w:pStyle w:val="2"/>
      </w:pPr>
      <w:bookmarkStart w:id="142" w:name="_Toc21955698"/>
      <w:bookmarkStart w:id="143" w:name="_Toc21956052"/>
      <w:r>
        <w:t xml:space="preserve"> </w:t>
      </w:r>
      <w:bookmarkStart w:id="144" w:name="_Toc55752176"/>
      <w:r w:rsidR="00CC6D0C" w:rsidRPr="00D2067E">
        <w:t>Стадии разработки</w:t>
      </w:r>
      <w:bookmarkEnd w:id="142"/>
      <w:bookmarkEnd w:id="143"/>
      <w:bookmarkEnd w:id="144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5171067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5" w:name="_Toc21955699"/>
      <w:bookmarkStart w:id="146" w:name="_Toc21956053"/>
      <w:bookmarkStart w:id="147" w:name="_Toc55752177"/>
      <w:r w:rsidRPr="00D2067E">
        <w:lastRenderedPageBreak/>
        <w:t>Сроки разработки и исполнители</w:t>
      </w:r>
      <w:bookmarkEnd w:id="145"/>
      <w:bookmarkEnd w:id="146"/>
      <w:bookmarkEnd w:id="147"/>
    </w:p>
    <w:p w14:paraId="6A649907" w14:textId="7B4EB8C5" w:rsidR="00DC669A" w:rsidRPr="00E00E57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8" w:name="_Toc21955455"/>
      <w:bookmarkStart w:id="149" w:name="_Toc21955531"/>
      <w:bookmarkStart w:id="150" w:name="_Toc21955700"/>
      <w:bookmarkStart w:id="151" w:name="_Toc21956054"/>
      <w:bookmarkStart w:id="152" w:name="_Toc55752178"/>
      <w:r w:rsidRPr="00D2067E">
        <w:lastRenderedPageBreak/>
        <w:t>ПОРЯДОК КОНТРОЛЯ И ПРИЁМКИ</w:t>
      </w:r>
      <w:bookmarkEnd w:id="148"/>
      <w:bookmarkEnd w:id="149"/>
      <w:bookmarkEnd w:id="150"/>
      <w:bookmarkEnd w:id="151"/>
      <w:bookmarkEnd w:id="152"/>
    </w:p>
    <w:p w14:paraId="32D37BF7" w14:textId="52808A7A" w:rsidR="00395E83" w:rsidRPr="00E00E57" w:rsidRDefault="00395E83" w:rsidP="00471CE8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3" w:name="_Toc21955456"/>
      <w:bookmarkStart w:id="154" w:name="_Toc21955532"/>
      <w:bookmarkStart w:id="155" w:name="_Toc21955701"/>
      <w:bookmarkStart w:id="156" w:name="_Toc21956055"/>
      <w:bookmarkStart w:id="157" w:name="_Toc55752179"/>
      <w:r w:rsidRPr="00D2067E">
        <w:lastRenderedPageBreak/>
        <w:t>ПРИЛОЖЕНИЕ 1</w:t>
      </w:r>
      <w:bookmarkEnd w:id="153"/>
      <w:bookmarkEnd w:id="154"/>
      <w:bookmarkEnd w:id="155"/>
      <w:bookmarkEnd w:id="156"/>
      <w:bookmarkEnd w:id="157"/>
    </w:p>
    <w:p w14:paraId="05C1ACDB" w14:textId="438EBBC3" w:rsidR="00204698" w:rsidRPr="00E00E57" w:rsidRDefault="00204698" w:rsidP="00204698">
      <w:pPr>
        <w:pStyle w:val="1"/>
      </w:pPr>
      <w:bookmarkStart w:id="158" w:name="_Toc55752180"/>
      <w:r w:rsidRPr="00204698">
        <w:t>ТЕРМИНОЛОГИЯ</w:t>
      </w:r>
      <w:bookmarkEnd w:id="158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62FD0603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9" w:name="_Toc21955457"/>
      <w:bookmarkStart w:id="160" w:name="_Toc21955533"/>
      <w:bookmarkStart w:id="161" w:name="_Toc21955702"/>
      <w:bookmarkStart w:id="162" w:name="_Toc21956056"/>
      <w:bookmarkStart w:id="163" w:name="_Toc55752181"/>
      <w:r w:rsidRPr="00E00E57">
        <w:lastRenderedPageBreak/>
        <w:t>ПРИЛОЖЕНИЕ 2</w:t>
      </w:r>
      <w:bookmarkEnd w:id="159"/>
      <w:bookmarkEnd w:id="160"/>
      <w:bookmarkEnd w:id="161"/>
      <w:bookmarkEnd w:id="162"/>
      <w:bookmarkEnd w:id="163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64" w:name="_Toc8658332"/>
      <w:bookmarkStart w:id="165" w:name="_Toc21955458"/>
      <w:bookmarkStart w:id="166" w:name="_Toc21955534"/>
      <w:bookmarkStart w:id="167" w:name="_Toc21955703"/>
      <w:bookmarkStart w:id="168" w:name="_Toc21956057"/>
      <w:bookmarkStart w:id="169" w:name="_Toc55752182"/>
      <w:r>
        <w:t>ИСТОЧНИКИ, ИСПОЛЬЗОВАННЫЕ ПРИ РАЗРАБОТКЕ</w:t>
      </w:r>
      <w:bookmarkEnd w:id="164"/>
      <w:bookmarkEnd w:id="165"/>
      <w:bookmarkEnd w:id="166"/>
      <w:bookmarkEnd w:id="167"/>
      <w:bookmarkEnd w:id="168"/>
      <w:bookmarkEnd w:id="169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74217691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3FE1B73C" w:rsidR="00CC3C5D" w:rsidRDefault="00EF741D" w:rsidP="00CC3C5D">
      <w:pPr>
        <w:pStyle w:val="a4"/>
        <w:numPr>
          <w:ilvl w:val="0"/>
          <w:numId w:val="6"/>
        </w:numPr>
        <w:spacing w:after="0" w:line="240" w:lineRule="auto"/>
        <w:ind w:left="284" w:hanging="284"/>
      </w:pPr>
      <w:r w:rsidRPr="002F7AB4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0DF6B1A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bookmarkStart w:id="170" w:name="_Toc21955459"/>
      <w:bookmarkStart w:id="171" w:name="_Toc21955535"/>
      <w:bookmarkStart w:id="172" w:name="_Toc21955704"/>
      <w:bookmarkStart w:id="173" w:name="_Toc21956058"/>
      <w:r w:rsidRPr="00A31843">
        <w:t>СУБД. [Электронный ресурс] / Режим доступа: https://en.wikipedia.org/wiki/Database#Database_management_system, свободный (дата обращения 01.04.20)</w:t>
      </w:r>
    </w:p>
    <w:p w14:paraId="161C780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86A7F">
        <w:t>PostgreSQL</w:t>
      </w:r>
      <w:r>
        <w:t>.</w:t>
      </w:r>
      <w:r w:rsidRPr="00086A7F">
        <w:t xml:space="preserve"> [Электронный ресурс] / Режим доступа: https://www.postgresql.org/</w:t>
      </w:r>
      <w:r>
        <w:t>, свободный (дата обращения 01.04</w:t>
      </w:r>
      <w:r w:rsidRPr="00086A7F">
        <w:t>.20)</w:t>
      </w:r>
    </w:p>
    <w:p w14:paraId="5D344A4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C0296">
        <w:t>ORM. [Электронный ресурс] / Режим доступа: https://ru.wikipedia.org/wiki/ORM, свободный (дата обращения 01.04.20)</w:t>
      </w:r>
    </w:p>
    <w:p w14:paraId="3A12669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Entity Framework Core. [Электронный ресурс] / Режим доступа: https://docs.microsoft.com/ru-ru/ef/core/, свободный (дата обращения 01.04.20)</w:t>
      </w:r>
    </w:p>
    <w:p w14:paraId="6EF57F8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Dapper ORM. [Электронный ресурс] / Режим доступа: https://dapper-tutorial.net/, свободный (дата обращения 01.04.20)</w:t>
      </w:r>
    </w:p>
    <w:p w14:paraId="5B2A1005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0B47EE">
        <w:t>Model-First. [Электронный ресурс] / Режим доступа: https://docs.microsoft.com/ru-ru/ef/ef6/modeling/designer/workflows/model-first, свободный (дата обращения 01.04.20)</w:t>
      </w:r>
    </w:p>
    <w:p w14:paraId="77B56FA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F59B7">
        <w:t>Schema migration. [Электронный ресурс] / Режим доступа: https://en.wikipedia.org/wiki/Schema_migration, свободный (дата обращения 01.04.20)</w:t>
      </w:r>
    </w:p>
    <w:p w14:paraId="0689195C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E695D">
        <w:t>SQL. [Электронный ресурс] / Режим доступа: https://ru.wikipedia.org/wiki/SQL, свободный (дата обращения 01.04.20)</w:t>
      </w:r>
    </w:p>
    <w:p w14:paraId="649A5BD8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1772B">
        <w:t>REST API. [Электронный ресурс] / Режим доступа: https://ru.wikipedia.org/wiki/REST, свободный (дата обращения 01.04.20)</w:t>
      </w:r>
    </w:p>
    <w:p w14:paraId="10C24A2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336CD1">
        <w:lastRenderedPageBreak/>
        <w:t>CRUD. [Электронный ресурс] / Режим доступа: https://ru.wikipedia.org/wiki/CRUD, свободный (дата обращения 01.04.20)</w:t>
      </w:r>
    </w:p>
    <w:p w14:paraId="08A3AE76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F010E7">
        <w:t>ASP .NET Core 3.0. [Электронный ресурс] / Режим доступа: https://docs.microsoft.com/ru-ru/dotnet/core/whats-new/dotnet-core-3-0, свободный (дата обращения 01.04.20)</w:t>
      </w:r>
    </w:p>
    <w:p w14:paraId="0A6894C0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D24035">
        <w:t>C# 8.0. [Электронный ресурс] / Режим доступа: https://docs.microsoft.com/ru-ru/dotnet/csharp/whats-new/csharp-8, свободный (дата обращения 01.04.20)</w:t>
      </w:r>
    </w:p>
    <w:p w14:paraId="691F3FD9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7E016F">
        <w:t>IDE. [Электронный ресурс] / Режим доступа: https://en.wikipedia.org/wiki/Integrated_development_environment, свободный (дата обращения 01.04.20)</w:t>
      </w:r>
    </w:p>
    <w:p w14:paraId="6EE1473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903341">
        <w:t>Rider. [Электронный ресурс] / Режим доступа: https://www.jetbrains.com/ru-ru/rider/, свободный (дата обращения 01.04.20)</w:t>
      </w:r>
    </w:p>
    <w:p w14:paraId="6DDBB4D4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295052">
        <w:t>Java 8. [Электронный ресурс] / Режим доступа: https://java.com/en/download/faq/java8.xml, свободный (дата обращения 01.04.20)</w:t>
      </w:r>
    </w:p>
    <w:p w14:paraId="20B512F7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5B69C9">
        <w:t>Android studio. [Электронный ресурс] / Режим доступа: https://developer.android.com/studio, свободный (дата обращения 01.04.20)</w:t>
      </w:r>
    </w:p>
    <w:p w14:paraId="2C9D280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Volley. [Электронный ресурс] / Режим доступа: https://developer.android.com/training/volley, свободный (дата обращения 01.04.20)</w:t>
      </w:r>
    </w:p>
    <w:p w14:paraId="7A064D5F" w14:textId="77777777" w:rsidR="00AF0FD2" w:rsidRDefault="00AF0FD2" w:rsidP="00AF0FD2">
      <w:pPr>
        <w:pStyle w:val="afc"/>
        <w:numPr>
          <w:ilvl w:val="0"/>
          <w:numId w:val="6"/>
        </w:numPr>
        <w:ind w:left="284" w:hanging="284"/>
      </w:pPr>
      <w:r w:rsidRPr="00416008">
        <w:t>Services. [Электронный ресурс] / Режим доступа: https://developer.android.com/guide/components/services, свободный (дата обращения 01.04.20)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74" w:name="_Toc55752183"/>
      <w:r w:rsidRPr="00D2067E">
        <w:lastRenderedPageBreak/>
        <w:t>ЛИСТ РЕГИСТРАЦИИ ИЗМЕНЕНИЙ</w:t>
      </w:r>
      <w:bookmarkEnd w:id="170"/>
      <w:bookmarkEnd w:id="171"/>
      <w:bookmarkEnd w:id="172"/>
      <w:bookmarkEnd w:id="173"/>
      <w:bookmarkEnd w:id="174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56C48" w14:textId="77777777" w:rsidR="00035B76" w:rsidRPr="00E00E57" w:rsidRDefault="00035B7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5AB7FB6B" w14:textId="77777777" w:rsidR="00035B76" w:rsidRPr="00E00E57" w:rsidRDefault="00035B76">
      <w:pPr>
        <w:rPr>
          <w:sz w:val="23"/>
          <w:szCs w:val="23"/>
        </w:rPr>
      </w:pPr>
    </w:p>
  </w:endnote>
  <w:endnote w:type="continuationSeparator" w:id="0">
    <w:p w14:paraId="1381F2F2" w14:textId="77777777" w:rsidR="00035B76" w:rsidRPr="00E00E57" w:rsidRDefault="00035B7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B51E7AE" w14:textId="77777777" w:rsidR="00035B76" w:rsidRPr="00E00E57" w:rsidRDefault="00035B76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CB7F67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CB7F67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CB7F67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0C845B7F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467A1A">
            <w:rPr>
              <w:sz w:val="22"/>
              <w:szCs w:val="22"/>
            </w:rPr>
            <w:t>RU.17701729.04.01-01 ТЗ 01-1-ЛУ</w:t>
          </w:r>
        </w:p>
      </w:tc>
      <w:tc>
        <w:tcPr>
          <w:tcW w:w="1560" w:type="dxa"/>
        </w:tcPr>
        <w:p w14:paraId="717AB983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CB7F67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CB7F67" w:rsidRPr="00F210AC" w:rsidRDefault="00CB7F67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CB7F67" w:rsidRPr="00E00E57" w:rsidRDefault="00CB7F67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0B7996F0" w:rsidR="00CB7F67" w:rsidRDefault="00CB7F67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329F2" w14:textId="77777777" w:rsidR="00035B76" w:rsidRPr="00E00E57" w:rsidRDefault="00035B7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745CEB39" w14:textId="77777777" w:rsidR="00035B76" w:rsidRPr="00E00E57" w:rsidRDefault="00035B76">
      <w:pPr>
        <w:rPr>
          <w:sz w:val="23"/>
          <w:szCs w:val="23"/>
        </w:rPr>
      </w:pPr>
    </w:p>
  </w:footnote>
  <w:footnote w:type="continuationSeparator" w:id="0">
    <w:p w14:paraId="6E855D47" w14:textId="77777777" w:rsidR="00035B76" w:rsidRPr="00E00E57" w:rsidRDefault="00035B76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0D585DCA" w14:textId="77777777" w:rsidR="00035B76" w:rsidRPr="00E00E57" w:rsidRDefault="00035B76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CB7F67" w:rsidRPr="00E00E57" w:rsidRDefault="00CB7F67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9E73F7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6E246F47" w:rsidR="00CB7F67" w:rsidRPr="00E00E57" w:rsidRDefault="00CB7F67" w:rsidP="00D43BA9">
    <w:pPr>
      <w:jc w:val="center"/>
      <w:rPr>
        <w:sz w:val="22"/>
        <w:szCs w:val="22"/>
        <w:lang w:eastAsia="ru-RU"/>
      </w:rPr>
    </w:pPr>
    <w:r w:rsidRPr="008A5885">
      <w:rPr>
        <w:sz w:val="22"/>
        <w:szCs w:val="22"/>
        <w:lang w:eastAsia="ru-RU"/>
      </w:rPr>
      <w:t>RU.17701729.04.01-01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EDA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AA4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F6A7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3746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D84A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E0D8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B1EB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B878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A8C8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D6A6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77C8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9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4"/>
  </w:num>
  <w:num w:numId="7">
    <w:abstractNumId w:val="21"/>
  </w:num>
  <w:num w:numId="8">
    <w:abstractNumId w:val="12"/>
  </w:num>
  <w:num w:numId="9">
    <w:abstractNumId w:val="30"/>
  </w:num>
  <w:num w:numId="10">
    <w:abstractNumId w:val="13"/>
  </w:num>
  <w:num w:numId="11">
    <w:abstractNumId w:val="19"/>
  </w:num>
  <w:num w:numId="12">
    <w:abstractNumId w:val="26"/>
  </w:num>
  <w:num w:numId="13">
    <w:abstractNumId w:val="23"/>
  </w:num>
  <w:num w:numId="14">
    <w:abstractNumId w:val="16"/>
  </w:num>
  <w:num w:numId="15">
    <w:abstractNumId w:val="20"/>
  </w:num>
  <w:num w:numId="16">
    <w:abstractNumId w:val="22"/>
  </w:num>
  <w:num w:numId="17">
    <w:abstractNumId w:val="33"/>
  </w:num>
  <w:num w:numId="18">
    <w:abstractNumId w:val="28"/>
  </w:num>
  <w:num w:numId="19">
    <w:abstractNumId w:val="11"/>
  </w:num>
  <w:num w:numId="20">
    <w:abstractNumId w:val="32"/>
  </w:num>
  <w:num w:numId="21">
    <w:abstractNumId w:val="15"/>
  </w:num>
  <w:num w:numId="22">
    <w:abstractNumId w:val="24"/>
  </w:num>
  <w:num w:numId="23">
    <w:abstractNumId w:val="34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6ADC"/>
    <w:rsid w:val="000C2DD0"/>
    <w:rsid w:val="000C4D12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A0CF8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70DC"/>
    <w:rsid w:val="003472BE"/>
    <w:rsid w:val="0035168F"/>
    <w:rsid w:val="0035189F"/>
    <w:rsid w:val="003540B1"/>
    <w:rsid w:val="00356769"/>
    <w:rsid w:val="0036069E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527A"/>
    <w:rsid w:val="003F55EF"/>
    <w:rsid w:val="0040056F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5005A2"/>
    <w:rsid w:val="005005CB"/>
    <w:rsid w:val="005009A9"/>
    <w:rsid w:val="00501646"/>
    <w:rsid w:val="005040A5"/>
    <w:rsid w:val="00504102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52EC8"/>
    <w:rsid w:val="00753DD4"/>
    <w:rsid w:val="00755E0F"/>
    <w:rsid w:val="00756C51"/>
    <w:rsid w:val="00757A28"/>
    <w:rsid w:val="007643E2"/>
    <w:rsid w:val="0076614D"/>
    <w:rsid w:val="007674FD"/>
    <w:rsid w:val="00774C2F"/>
    <w:rsid w:val="00774D2E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800CBC"/>
    <w:rsid w:val="00804A27"/>
    <w:rsid w:val="00806F28"/>
    <w:rsid w:val="00807D61"/>
    <w:rsid w:val="00810CA1"/>
    <w:rsid w:val="00814312"/>
    <w:rsid w:val="008177BD"/>
    <w:rsid w:val="00817F14"/>
    <w:rsid w:val="00821DE2"/>
    <w:rsid w:val="00823559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B9E"/>
    <w:rsid w:val="00BB3A8B"/>
    <w:rsid w:val="00BB4FF9"/>
    <w:rsid w:val="00BB65C1"/>
    <w:rsid w:val="00BC32B8"/>
    <w:rsid w:val="00BC5378"/>
    <w:rsid w:val="00BC63F2"/>
    <w:rsid w:val="00BC767D"/>
    <w:rsid w:val="00BD317E"/>
    <w:rsid w:val="00BD4619"/>
    <w:rsid w:val="00BD4D16"/>
    <w:rsid w:val="00BD696E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4070"/>
    <w:rsid w:val="00CE4998"/>
    <w:rsid w:val="00CE6817"/>
    <w:rsid w:val="00CE6DA3"/>
    <w:rsid w:val="00CE77D7"/>
    <w:rsid w:val="00CF1E52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  <w:style w:type="paragraph" w:styleId="afd">
    <w:name w:val="Body Text"/>
    <w:basedOn w:val="a0"/>
    <w:link w:val="afe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e">
    <w:name w:val="Основной текст Знак"/>
    <w:basedOn w:val="a1"/>
    <w:link w:val="afd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A687-0A62-C443-AC72-65C54757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20</Pages>
  <Words>3589</Words>
  <Characters>20463</Characters>
  <Application>Microsoft Macintosh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169</cp:revision>
  <cp:lastPrinted>2019-12-03T08:20:00Z</cp:lastPrinted>
  <dcterms:created xsi:type="dcterms:W3CDTF">2019-12-03T08:20:00Z</dcterms:created>
  <dcterms:modified xsi:type="dcterms:W3CDTF">2020-11-08T15:22:00Z</dcterms:modified>
</cp:coreProperties>
</file>