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9362" w14:textId="77777777" w:rsidR="002E4194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232ECA14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550B32F0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29AE0615" w14:textId="77777777" w:rsidR="00DF7020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142C0A2E" w14:textId="77777777" w:rsidR="00194FE1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C5EE8" w14:paraId="3F390A06" w14:textId="77777777" w:rsidTr="005C5EE8">
        <w:trPr>
          <w:trHeight w:val="3131"/>
        </w:trPr>
        <w:tc>
          <w:tcPr>
            <w:tcW w:w="4803" w:type="dxa"/>
            <w:shd w:val="clear" w:color="auto" w:fill="auto"/>
          </w:tcPr>
          <w:p w14:paraId="4A7FEAC5" w14:textId="3A143C50" w:rsidR="005C5EE8" w:rsidRPr="004B7459" w:rsidRDefault="005C5EE8" w:rsidP="005C5EE8">
            <w:pPr>
              <w:ind w:firstLine="0"/>
              <w:jc w:val="center"/>
            </w:pPr>
            <w:r w:rsidRPr="004B7459">
              <w:t>СОГЛАСОВАНО</w:t>
            </w:r>
          </w:p>
          <w:p w14:paraId="258F6F0B" w14:textId="6D315F6F" w:rsidR="005C5EE8" w:rsidRDefault="00B43CE8" w:rsidP="00B43CE8">
            <w:pPr>
              <w:ind w:firstLine="0"/>
              <w:jc w:val="center"/>
            </w:pPr>
            <w:r w:rsidRPr="00B43CE8">
              <w:t xml:space="preserve">Профессор, </w:t>
            </w:r>
            <w:r>
              <w:br/>
            </w:r>
            <w:r w:rsidRPr="00B43CE8">
              <w:t xml:space="preserve">старший научный сотрудник </w:t>
            </w:r>
            <w:r w:rsidR="00F43A41">
              <w:t>научно-учебной лаборатории ПОИС</w:t>
            </w:r>
            <w:r w:rsidR="00F43A41">
              <w:br/>
            </w:r>
            <w:r w:rsidRPr="00B43CE8">
              <w:t>факультета компьютерных наук</w:t>
            </w:r>
          </w:p>
          <w:p w14:paraId="6CD49C75" w14:textId="77777777" w:rsidR="005C5EE8" w:rsidRDefault="005C5EE8" w:rsidP="005C5EE8">
            <w:pPr>
              <w:ind w:firstLine="0"/>
            </w:pPr>
          </w:p>
          <w:p w14:paraId="0AA3BCE3" w14:textId="020AFD74" w:rsidR="005C5EE8" w:rsidRDefault="005C5EE8" w:rsidP="005C5EE8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А.А</w:t>
            </w:r>
            <w:r w:rsidRPr="004B3EA2">
              <w:t>.</w:t>
            </w:r>
            <w:r>
              <w:t xml:space="preserve"> Каленкова</w:t>
            </w:r>
          </w:p>
          <w:p w14:paraId="46920A4F" w14:textId="6903C944" w:rsidR="005C5EE8" w:rsidRDefault="005C5EE8" w:rsidP="005C5EE8">
            <w:pPr>
              <w:ind w:firstLine="0"/>
              <w:jc w:val="center"/>
            </w:pPr>
            <w:r>
              <w:t>«___» _____________ 2018 г.</w:t>
            </w:r>
          </w:p>
        </w:tc>
        <w:tc>
          <w:tcPr>
            <w:tcW w:w="442" w:type="dxa"/>
            <w:shd w:val="clear" w:color="auto" w:fill="auto"/>
          </w:tcPr>
          <w:p w14:paraId="6BA25B3A" w14:textId="77777777" w:rsidR="005C5EE8" w:rsidRDefault="005C5EE8" w:rsidP="005C5EE8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4E92BACD" w14:textId="77777777" w:rsidR="005C5EE8" w:rsidRDefault="005C5EE8" w:rsidP="005C5EE8">
            <w:pPr>
              <w:ind w:firstLine="0"/>
              <w:jc w:val="center"/>
            </w:pPr>
            <w:r>
              <w:t>УТВЕРЖДАЮ</w:t>
            </w:r>
          </w:p>
          <w:p w14:paraId="6E1538B1" w14:textId="77777777" w:rsidR="005C5EE8" w:rsidRDefault="005C5EE8" w:rsidP="005C5EE8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3F2CBF8F" w14:textId="77777777" w:rsidR="005C5EE8" w:rsidRDefault="005C5EE8" w:rsidP="005C5EE8">
            <w:pPr>
              <w:ind w:firstLine="0"/>
            </w:pPr>
          </w:p>
          <w:p w14:paraId="32BDA219" w14:textId="77777777" w:rsidR="005C5EE8" w:rsidRDefault="005C5EE8" w:rsidP="005C5EE8">
            <w:pPr>
              <w:ind w:firstLine="0"/>
              <w:jc w:val="center"/>
            </w:pPr>
          </w:p>
          <w:p w14:paraId="3000680F" w14:textId="77777777" w:rsidR="005C5EE8" w:rsidRDefault="005C5EE8" w:rsidP="005C5EE8">
            <w:pPr>
              <w:ind w:firstLine="0"/>
              <w:jc w:val="center"/>
            </w:pPr>
            <w:r>
              <w:t>__________________ В.В. Шилов</w:t>
            </w:r>
          </w:p>
          <w:p w14:paraId="1AA4CC29" w14:textId="172E7895" w:rsidR="005C5EE8" w:rsidRDefault="005C5EE8" w:rsidP="005C5EE8">
            <w:pPr>
              <w:ind w:firstLine="0"/>
              <w:jc w:val="center"/>
            </w:pPr>
            <w:r>
              <w:t>«___» _____________ 2018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6B5671" w:rsidRPr="00E00E57" w14:paraId="3FAAB414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4E9DF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0DFCDD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5F29BBE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2CB3E9B" w14:textId="77777777" w:rsidR="006B5671" w:rsidRPr="00C604A8" w:rsidRDefault="006B5671" w:rsidP="00C46E18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2D83E6" w14:textId="77777777" w:rsidR="006B5671" w:rsidRPr="00E00E57" w:rsidRDefault="006B5671" w:rsidP="00C46E18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6B5671" w:rsidRPr="00E00E57" w14:paraId="0FBA952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19C92E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47E21E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029CC226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F7F32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36C7D3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2973F06A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2D0CCC6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4C9EC6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06CB2A1E" w14:textId="77777777" w:rsidR="00950C1E" w:rsidRDefault="00950C1E" w:rsidP="00C604A8">
      <w:pPr>
        <w:ind w:firstLine="0"/>
        <w:rPr>
          <w:sz w:val="22"/>
          <w:szCs w:val="22"/>
        </w:rPr>
      </w:pPr>
    </w:p>
    <w:p w14:paraId="7768D958" w14:textId="77777777" w:rsidR="008C67C6" w:rsidRPr="00E00E57" w:rsidRDefault="008C67C6" w:rsidP="00C604A8">
      <w:pPr>
        <w:ind w:firstLine="0"/>
        <w:rPr>
          <w:sz w:val="22"/>
          <w:szCs w:val="22"/>
        </w:rPr>
      </w:pPr>
    </w:p>
    <w:p w14:paraId="51856CBA" w14:textId="77777777" w:rsidR="00BB2B9E" w:rsidRPr="003754DF" w:rsidRDefault="00BB2B9E" w:rsidP="00BB2B9E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266942C4" w14:textId="77777777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2F331EE3" w14:textId="77777777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5734C175" w14:textId="0E3009F7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 xml:space="preserve">-01 </w:t>
      </w:r>
      <w:r w:rsidRPr="00E00E57">
        <w:rPr>
          <w:b/>
          <w:sz w:val="22"/>
          <w:szCs w:val="22"/>
        </w:rPr>
        <w:t>ТЗ 01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ЛУ</w:t>
      </w:r>
    </w:p>
    <w:p w14:paraId="1DEE7AED" w14:textId="77777777" w:rsidR="000238DE" w:rsidRPr="00E00E57" w:rsidRDefault="000238DE" w:rsidP="00A87898">
      <w:pPr>
        <w:rPr>
          <w:sz w:val="22"/>
          <w:szCs w:val="22"/>
        </w:rPr>
      </w:pPr>
    </w:p>
    <w:p w14:paraId="60EE8C45" w14:textId="77777777" w:rsidR="008F1634" w:rsidRPr="00E00E57" w:rsidRDefault="008F1634" w:rsidP="00A87898">
      <w:pPr>
        <w:rPr>
          <w:sz w:val="22"/>
          <w:szCs w:val="22"/>
        </w:rPr>
      </w:pPr>
    </w:p>
    <w:p w14:paraId="3A88196B" w14:textId="77777777" w:rsidR="00896D10" w:rsidRPr="00E00E57" w:rsidRDefault="00896D10" w:rsidP="00A87898">
      <w:pPr>
        <w:rPr>
          <w:sz w:val="22"/>
          <w:szCs w:val="22"/>
        </w:rPr>
      </w:pPr>
    </w:p>
    <w:p w14:paraId="1243FC5C" w14:textId="77777777" w:rsidR="008F1634" w:rsidRPr="00E00E57" w:rsidRDefault="008F1634" w:rsidP="008E507F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55350AC5" w14:textId="77777777" w:rsidR="008F1634" w:rsidRPr="00E00E57" w:rsidRDefault="006532D0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</w:t>
      </w:r>
      <w:r w:rsidR="003B29D7" w:rsidRPr="00E00E57">
        <w:rPr>
          <w:sz w:val="22"/>
          <w:szCs w:val="22"/>
        </w:rPr>
        <w:t>3</w:t>
      </w:r>
    </w:p>
    <w:p w14:paraId="6EEB0DFE" w14:textId="3383146A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 w:rsidR="00F30C03"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 w:rsidR="00F30C03"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 w:rsidR="005C5EE8">
        <w:rPr>
          <w:sz w:val="22"/>
          <w:szCs w:val="22"/>
        </w:rPr>
        <w:t xml:space="preserve"> </w:t>
      </w:r>
      <w:r w:rsidR="00F30C03">
        <w:rPr>
          <w:sz w:val="22"/>
          <w:szCs w:val="22"/>
        </w:rPr>
        <w:t>Ройтман</w:t>
      </w:r>
      <w:r w:rsidRPr="00E00E57">
        <w:rPr>
          <w:sz w:val="22"/>
          <w:szCs w:val="22"/>
        </w:rPr>
        <w:t xml:space="preserve"> /</w:t>
      </w:r>
    </w:p>
    <w:p w14:paraId="4A84AEBA" w14:textId="77777777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«____» ______________ 201</w:t>
      </w:r>
      <w:r w:rsidR="0019517F">
        <w:rPr>
          <w:sz w:val="22"/>
          <w:szCs w:val="22"/>
        </w:rPr>
        <w:t>8</w:t>
      </w:r>
      <w:r w:rsidRPr="00E00E57">
        <w:rPr>
          <w:sz w:val="22"/>
          <w:szCs w:val="22"/>
        </w:rPr>
        <w:t xml:space="preserve"> г.</w:t>
      </w:r>
    </w:p>
    <w:p w14:paraId="5F2FED4F" w14:textId="77777777" w:rsidR="006C794A" w:rsidRPr="00E00E57" w:rsidRDefault="006C794A" w:rsidP="00A87898">
      <w:pPr>
        <w:rPr>
          <w:sz w:val="22"/>
          <w:szCs w:val="22"/>
        </w:rPr>
      </w:pPr>
    </w:p>
    <w:p w14:paraId="4CAFE470" w14:textId="77777777" w:rsidR="006C794A" w:rsidRPr="00E00E57" w:rsidRDefault="006C794A" w:rsidP="00A87898">
      <w:pPr>
        <w:rPr>
          <w:sz w:val="22"/>
          <w:szCs w:val="22"/>
        </w:rPr>
      </w:pPr>
    </w:p>
    <w:p w14:paraId="12DB7661" w14:textId="77777777" w:rsidR="002A7F6C" w:rsidRPr="00E00E57" w:rsidRDefault="002A7F6C" w:rsidP="00A87898">
      <w:pPr>
        <w:rPr>
          <w:sz w:val="22"/>
          <w:szCs w:val="22"/>
        </w:rPr>
      </w:pPr>
    </w:p>
    <w:p w14:paraId="08592AFA" w14:textId="77777777" w:rsidR="002A7F6C" w:rsidRPr="00E00E57" w:rsidRDefault="002A7F6C" w:rsidP="00A87898">
      <w:pPr>
        <w:rPr>
          <w:sz w:val="22"/>
          <w:szCs w:val="22"/>
        </w:rPr>
      </w:pPr>
    </w:p>
    <w:p w14:paraId="5FD27416" w14:textId="77777777" w:rsidR="002A7F6C" w:rsidRPr="00E00E57" w:rsidRDefault="002A7F6C" w:rsidP="00A87898">
      <w:pPr>
        <w:rPr>
          <w:sz w:val="22"/>
          <w:szCs w:val="22"/>
        </w:rPr>
      </w:pPr>
    </w:p>
    <w:p w14:paraId="27BC63D5" w14:textId="77777777" w:rsidR="006C794A" w:rsidRPr="00E00E57" w:rsidRDefault="006C794A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14EB52E" w14:textId="62452AE4" w:rsidR="006C794A" w:rsidRPr="00E00E57" w:rsidRDefault="002537A0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 w:rsidR="00F75764">
        <w:rPr>
          <w:b/>
          <w:sz w:val="22"/>
          <w:szCs w:val="22"/>
        </w:rPr>
        <w:t>О</w:t>
      </w:r>
    </w:p>
    <w:p w14:paraId="43894E2C" w14:textId="54C3FAC3" w:rsidR="002537A0" w:rsidRPr="00E00E57" w:rsidRDefault="000546EA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>-01</w:t>
      </w:r>
      <w:r w:rsidR="002537A0" w:rsidRPr="00E00E57">
        <w:rPr>
          <w:b/>
          <w:sz w:val="22"/>
          <w:szCs w:val="22"/>
        </w:rPr>
        <w:t xml:space="preserve"> ТЗ 01</w:t>
      </w:r>
      <w:r w:rsidR="003B29D7" w:rsidRPr="00E00E57">
        <w:rPr>
          <w:b/>
          <w:sz w:val="22"/>
          <w:szCs w:val="22"/>
        </w:rPr>
        <w:t>-</w:t>
      </w:r>
      <w:r w:rsidR="002537A0" w:rsidRPr="00E00E57">
        <w:rPr>
          <w:b/>
          <w:sz w:val="22"/>
          <w:szCs w:val="22"/>
        </w:rPr>
        <w:t>1</w:t>
      </w:r>
      <w:r w:rsidR="003B29D7" w:rsidRPr="00E00E57">
        <w:rPr>
          <w:b/>
          <w:sz w:val="22"/>
          <w:szCs w:val="22"/>
        </w:rPr>
        <w:t>-</w:t>
      </w:r>
      <w:r w:rsidR="002537A0" w:rsidRPr="00E00E57">
        <w:rPr>
          <w:b/>
          <w:sz w:val="22"/>
          <w:szCs w:val="22"/>
        </w:rPr>
        <w:t>ЛУ</w:t>
      </w:r>
    </w:p>
    <w:p w14:paraId="0588CB2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BE54118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54FF37F1" w14:textId="77777777" w:rsidR="002A7F6C" w:rsidRPr="00E00E57" w:rsidRDefault="002A7F6C" w:rsidP="00A87898">
      <w:pPr>
        <w:rPr>
          <w:b/>
          <w:sz w:val="22"/>
          <w:szCs w:val="22"/>
        </w:rPr>
      </w:pPr>
    </w:p>
    <w:p w14:paraId="5E120D1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0717870" w14:textId="77777777" w:rsidR="00EF60CB" w:rsidRPr="003754DF" w:rsidRDefault="00EF60CB" w:rsidP="008E507F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1866F278" w14:textId="7C2637D3" w:rsidR="002537A0" w:rsidRPr="00E00E57" w:rsidRDefault="002537A0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40709FD0" w14:textId="77777777" w:rsidR="002537A0" w:rsidRPr="00E00E57" w:rsidRDefault="002537A0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3B29D7" w:rsidRPr="00E00E57">
        <w:rPr>
          <w:b/>
          <w:sz w:val="22"/>
          <w:szCs w:val="22"/>
        </w:rPr>
        <w:t xml:space="preserve"> 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>-01</w:t>
      </w:r>
      <w:r w:rsidRPr="00E00E57">
        <w:rPr>
          <w:b/>
          <w:sz w:val="22"/>
          <w:szCs w:val="22"/>
        </w:rPr>
        <w:t xml:space="preserve"> ТЗ 01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1</w:t>
      </w:r>
    </w:p>
    <w:p w14:paraId="3BAFCD92" w14:textId="4968498C" w:rsidR="001B2805" w:rsidRPr="00E00E57" w:rsidRDefault="002537A0" w:rsidP="008E507F">
      <w:pPr>
        <w:ind w:firstLine="0"/>
        <w:jc w:val="center"/>
        <w:rPr>
          <w:sz w:val="22"/>
          <w:szCs w:val="22"/>
        </w:rPr>
        <w:sectPr w:rsidR="001B2805" w:rsidRPr="00E00E57" w:rsidSect="002537A0">
          <w:footerReference w:type="default" r:id="rId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E14B41">
        <w:rPr>
          <w:b/>
          <w:sz w:val="22"/>
          <w:szCs w:val="22"/>
        </w:rPr>
        <w:t>1</w:t>
      </w:r>
      <w:r w:rsidR="00A17713">
        <w:rPr>
          <w:b/>
          <w:sz w:val="22"/>
          <w:szCs w:val="22"/>
        </w:rPr>
        <w:t>8</w:t>
      </w:r>
    </w:p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504102" w:rsidRPr="00E00E57" w14:paraId="53E3C76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05E72A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D821EC9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76C2666E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65B812" w14:textId="77777777" w:rsidR="00504102" w:rsidRPr="00C604A8" w:rsidRDefault="00504102" w:rsidP="006B5671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537BD5" w14:textId="77777777" w:rsidR="00504102" w:rsidRPr="00E00E57" w:rsidRDefault="00504102" w:rsidP="006B5671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504102" w:rsidRPr="00E00E57" w14:paraId="1E195B21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E071D0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7B091D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5AAD740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C9C04D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E33678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109EB665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4939F6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417127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4B3C7C4D" w14:textId="77777777" w:rsidR="002A7F6C" w:rsidRPr="00E00E57" w:rsidRDefault="002A7F6C" w:rsidP="00A87898">
      <w:pPr>
        <w:rPr>
          <w:sz w:val="22"/>
          <w:szCs w:val="22"/>
        </w:rPr>
      </w:pPr>
    </w:p>
    <w:p w14:paraId="6A796219" w14:textId="77777777" w:rsidR="002A7F6C" w:rsidRPr="00E00E57" w:rsidRDefault="002A7F6C" w:rsidP="00A87898">
      <w:pPr>
        <w:rPr>
          <w:sz w:val="22"/>
          <w:szCs w:val="22"/>
        </w:rPr>
      </w:pPr>
    </w:p>
    <w:p w14:paraId="4DB547E7" w14:textId="77777777" w:rsidR="002A7F6C" w:rsidRPr="00E00E57" w:rsidRDefault="002A7F6C" w:rsidP="00A87898">
      <w:pPr>
        <w:rPr>
          <w:sz w:val="22"/>
          <w:szCs w:val="22"/>
        </w:rPr>
      </w:pPr>
    </w:p>
    <w:p w14:paraId="3E943532" w14:textId="77777777" w:rsidR="002A7F6C" w:rsidRPr="00E00E57" w:rsidRDefault="002A7F6C" w:rsidP="00A87898">
      <w:pPr>
        <w:rPr>
          <w:sz w:val="22"/>
          <w:szCs w:val="22"/>
        </w:rPr>
      </w:pPr>
    </w:p>
    <w:p w14:paraId="56C9958E" w14:textId="77777777" w:rsidR="002A7F6C" w:rsidRPr="00E00E57" w:rsidRDefault="002A7F6C" w:rsidP="00A87898">
      <w:pPr>
        <w:rPr>
          <w:sz w:val="22"/>
          <w:szCs w:val="22"/>
        </w:rPr>
      </w:pPr>
    </w:p>
    <w:p w14:paraId="0E7B52FD" w14:textId="77777777" w:rsidR="002A7F6C" w:rsidRPr="00E00E57" w:rsidRDefault="002A7F6C" w:rsidP="00A87898">
      <w:pPr>
        <w:rPr>
          <w:sz w:val="22"/>
          <w:szCs w:val="22"/>
        </w:rPr>
      </w:pPr>
    </w:p>
    <w:p w14:paraId="2C2B64B1" w14:textId="77777777" w:rsidR="002A7F6C" w:rsidRPr="00E00E57" w:rsidRDefault="002A7F6C" w:rsidP="00A87898">
      <w:pPr>
        <w:rPr>
          <w:sz w:val="22"/>
          <w:szCs w:val="22"/>
        </w:rPr>
      </w:pPr>
    </w:p>
    <w:p w14:paraId="17C2974C" w14:textId="77777777" w:rsidR="002A7F6C" w:rsidRPr="00E00E57" w:rsidRDefault="002A7F6C" w:rsidP="00A87898">
      <w:pPr>
        <w:rPr>
          <w:sz w:val="22"/>
          <w:szCs w:val="22"/>
        </w:rPr>
      </w:pPr>
    </w:p>
    <w:p w14:paraId="1F32EC8B" w14:textId="77777777" w:rsidR="002A7F6C" w:rsidRPr="00E00E57" w:rsidRDefault="002A7F6C" w:rsidP="00A87898">
      <w:pPr>
        <w:rPr>
          <w:sz w:val="22"/>
          <w:szCs w:val="22"/>
        </w:rPr>
      </w:pPr>
    </w:p>
    <w:p w14:paraId="7FA9513B" w14:textId="77777777" w:rsidR="002A7F6C" w:rsidRPr="00E00E57" w:rsidRDefault="002A7F6C" w:rsidP="00A87898">
      <w:pPr>
        <w:rPr>
          <w:sz w:val="22"/>
          <w:szCs w:val="22"/>
        </w:rPr>
      </w:pPr>
    </w:p>
    <w:p w14:paraId="1D9E423E" w14:textId="77777777" w:rsidR="002A7F6C" w:rsidRPr="00E00E57" w:rsidRDefault="002A7F6C" w:rsidP="00A87898">
      <w:pPr>
        <w:rPr>
          <w:sz w:val="22"/>
          <w:szCs w:val="22"/>
        </w:rPr>
      </w:pPr>
    </w:p>
    <w:p w14:paraId="5B5FF719" w14:textId="77777777" w:rsidR="002A7F6C" w:rsidRPr="00E00E57" w:rsidRDefault="002A7F6C" w:rsidP="00A87898">
      <w:pPr>
        <w:rPr>
          <w:sz w:val="22"/>
          <w:szCs w:val="22"/>
        </w:rPr>
      </w:pPr>
    </w:p>
    <w:p w14:paraId="0B976B3A" w14:textId="77777777" w:rsidR="002A7F6C" w:rsidRPr="00E00E57" w:rsidRDefault="002A7F6C" w:rsidP="00A87898">
      <w:pPr>
        <w:rPr>
          <w:sz w:val="22"/>
          <w:szCs w:val="22"/>
        </w:rPr>
      </w:pPr>
    </w:p>
    <w:p w14:paraId="4AF94E2F" w14:textId="77777777" w:rsidR="002A7F6C" w:rsidRPr="00E00E57" w:rsidRDefault="002A7F6C" w:rsidP="00A87898">
      <w:pPr>
        <w:rPr>
          <w:sz w:val="22"/>
          <w:szCs w:val="22"/>
        </w:rPr>
      </w:pPr>
    </w:p>
    <w:p w14:paraId="5939512A" w14:textId="77777777" w:rsidR="002A7F6C" w:rsidRPr="00E00E57" w:rsidRDefault="002A7F6C" w:rsidP="00A87898">
      <w:pPr>
        <w:rPr>
          <w:sz w:val="22"/>
          <w:szCs w:val="22"/>
        </w:rPr>
      </w:pPr>
    </w:p>
    <w:p w14:paraId="06EBAE46" w14:textId="77777777" w:rsidR="002A7F6C" w:rsidRPr="00E00E57" w:rsidRDefault="002A7F6C" w:rsidP="00A87898">
      <w:pPr>
        <w:rPr>
          <w:sz w:val="22"/>
          <w:szCs w:val="22"/>
        </w:rPr>
      </w:pPr>
    </w:p>
    <w:p w14:paraId="1A896A21" w14:textId="77777777" w:rsidR="002A7F6C" w:rsidRPr="00E00E57" w:rsidRDefault="002A7F6C" w:rsidP="00A87898">
      <w:pPr>
        <w:rPr>
          <w:sz w:val="22"/>
          <w:szCs w:val="22"/>
        </w:rPr>
      </w:pPr>
    </w:p>
    <w:p w14:paraId="24B93E65" w14:textId="77777777" w:rsidR="002A7F6C" w:rsidRPr="00E00E57" w:rsidRDefault="002A7F6C" w:rsidP="00A87898">
      <w:pPr>
        <w:rPr>
          <w:sz w:val="22"/>
          <w:szCs w:val="22"/>
        </w:rPr>
      </w:pPr>
    </w:p>
    <w:p w14:paraId="719B6A53" w14:textId="77777777" w:rsidR="002A7F6C" w:rsidRPr="00E00E57" w:rsidRDefault="002A7F6C" w:rsidP="00A87898">
      <w:pPr>
        <w:rPr>
          <w:sz w:val="22"/>
          <w:szCs w:val="22"/>
        </w:rPr>
      </w:pPr>
    </w:p>
    <w:p w14:paraId="724AF6D9" w14:textId="77777777" w:rsidR="008E507F" w:rsidRPr="00E00E57" w:rsidRDefault="008E507F" w:rsidP="008E507F">
      <w:pPr>
        <w:jc w:val="center"/>
        <w:rPr>
          <w:sz w:val="22"/>
          <w:szCs w:val="22"/>
        </w:rPr>
      </w:pPr>
    </w:p>
    <w:p w14:paraId="40ECD70C" w14:textId="77777777" w:rsidR="003B29D7" w:rsidRPr="00E00E57" w:rsidRDefault="003B29D7" w:rsidP="008E507F">
      <w:pPr>
        <w:jc w:val="center"/>
        <w:rPr>
          <w:sz w:val="22"/>
          <w:szCs w:val="22"/>
        </w:rPr>
      </w:pPr>
    </w:p>
    <w:p w14:paraId="5902B6B5" w14:textId="77777777" w:rsidR="008E507F" w:rsidRPr="00E00E57" w:rsidRDefault="008E507F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5828254E" w14:textId="77777777" w:rsidR="001B2805" w:rsidRPr="00E00E57" w:rsidRDefault="001B2805" w:rsidP="008E507F">
      <w:pPr>
        <w:jc w:val="center"/>
        <w:rPr>
          <w:sz w:val="22"/>
          <w:szCs w:val="22"/>
        </w:rPr>
        <w:sectPr w:rsidR="001B2805" w:rsidRPr="00E00E57" w:rsidSect="002537A0"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172BFC3A" w14:textId="77777777" w:rsidR="004618CD" w:rsidRPr="00E00E57" w:rsidRDefault="001419D7" w:rsidP="001419D7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ОГЛАВЛЕНИЕ</w:t>
      </w:r>
    </w:p>
    <w:p w14:paraId="6D9D3127" w14:textId="77777777" w:rsidR="00EF741D" w:rsidRDefault="008A3D72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137273">
        <w:rPr>
          <w:b/>
          <w:sz w:val="22"/>
          <w:szCs w:val="22"/>
        </w:rPr>
        <w:fldChar w:fldCharType="begin"/>
      </w:r>
      <w:r w:rsidRPr="00137273">
        <w:rPr>
          <w:b/>
          <w:sz w:val="22"/>
          <w:szCs w:val="22"/>
        </w:rPr>
        <w:instrText xml:space="preserve"> TOC \o "1-4" \h \z \u </w:instrText>
      </w:r>
      <w:r w:rsidRPr="00137273">
        <w:rPr>
          <w:b/>
          <w:sz w:val="22"/>
          <w:szCs w:val="22"/>
        </w:rPr>
        <w:fldChar w:fldCharType="separate"/>
      </w:r>
      <w:hyperlink w:anchor="_Toc8706393" w:history="1">
        <w:r w:rsidR="00EF741D" w:rsidRPr="00A06075">
          <w:rPr>
            <w:rStyle w:val="a7"/>
            <w:noProof/>
          </w:rPr>
          <w:t>АННОТАЦИЯ</w:t>
        </w:r>
        <w:r w:rsidR="00EF741D">
          <w:rPr>
            <w:noProof/>
            <w:webHidden/>
          </w:rPr>
          <w:tab/>
        </w:r>
        <w:r w:rsidR="00EF741D">
          <w:rPr>
            <w:noProof/>
            <w:webHidden/>
          </w:rPr>
          <w:fldChar w:fldCharType="begin"/>
        </w:r>
        <w:r w:rsidR="00EF741D">
          <w:rPr>
            <w:noProof/>
            <w:webHidden/>
          </w:rPr>
          <w:instrText xml:space="preserve"> PAGEREF _Toc8706393 \h </w:instrText>
        </w:r>
        <w:r w:rsidR="00EF741D">
          <w:rPr>
            <w:noProof/>
            <w:webHidden/>
          </w:rPr>
        </w:r>
        <w:r w:rsidR="00EF741D">
          <w:rPr>
            <w:noProof/>
            <w:webHidden/>
          </w:rPr>
          <w:fldChar w:fldCharType="separate"/>
        </w:r>
        <w:r w:rsidR="00EF741D">
          <w:rPr>
            <w:noProof/>
            <w:webHidden/>
          </w:rPr>
          <w:t>4</w:t>
        </w:r>
        <w:r w:rsidR="00EF741D">
          <w:rPr>
            <w:noProof/>
            <w:webHidden/>
          </w:rPr>
          <w:fldChar w:fldCharType="end"/>
        </w:r>
      </w:hyperlink>
    </w:p>
    <w:p w14:paraId="42739A35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394" w:history="1">
        <w:r w:rsidRPr="00A06075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EFB29A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395" w:history="1">
        <w:r w:rsidRPr="00A06075">
          <w:rPr>
            <w:rStyle w:val="a7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3A57E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396" w:history="1">
        <w:r w:rsidRPr="00A06075">
          <w:rPr>
            <w:rStyle w:val="a7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Краткая характеристика области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10D407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397" w:history="1">
        <w:r w:rsidRPr="00A06075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A2D0C1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398" w:history="1">
        <w:r w:rsidRPr="00A06075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2F6F81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399" w:history="1">
        <w:r w:rsidRPr="00A06075">
          <w:rPr>
            <w:rStyle w:val="a7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D57737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0" w:history="1">
        <w:r w:rsidRPr="00A06075">
          <w:rPr>
            <w:rStyle w:val="a7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B3A2B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01" w:history="1">
        <w:r w:rsidRPr="00A06075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035E83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2" w:history="1">
        <w:r w:rsidRPr="00A06075">
          <w:rPr>
            <w:rStyle w:val="a7"/>
            <w:noProof/>
          </w:rPr>
          <w:t>4.1.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4D87BB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3" w:history="1">
        <w:r w:rsidRPr="00A06075">
          <w:rPr>
            <w:rStyle w:val="a7"/>
            <w:noProof/>
          </w:rPr>
          <w:t>4.2.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CD6FD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4" w:history="1">
        <w:r w:rsidRPr="00A06075">
          <w:rPr>
            <w:rStyle w:val="a7"/>
            <w:noProof/>
          </w:rPr>
          <w:t>4.3.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B0A1BE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5" w:history="1">
        <w:r w:rsidRPr="00A06075">
          <w:rPr>
            <w:rStyle w:val="a7"/>
            <w:noProof/>
          </w:rPr>
          <w:t>4.4.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39DD5A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6" w:history="1">
        <w:r w:rsidRPr="00A06075">
          <w:rPr>
            <w:rStyle w:val="a7"/>
            <w:noProof/>
          </w:rPr>
          <w:t>4.5.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ED8BAD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7" w:history="1">
        <w:r w:rsidRPr="00A06075">
          <w:rPr>
            <w:rStyle w:val="a7"/>
            <w:noProof/>
          </w:rPr>
          <w:t>4.6.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145EB7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8" w:history="1">
        <w:r w:rsidRPr="00A06075">
          <w:rPr>
            <w:rStyle w:val="a7"/>
            <w:noProof/>
          </w:rPr>
          <w:t>4.7.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82577D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09" w:history="1">
        <w:r w:rsidRPr="00A06075">
          <w:rPr>
            <w:rStyle w:val="a7"/>
            <w:noProof/>
          </w:rPr>
          <w:t>4.7.2.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633B69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10" w:history="1">
        <w:r w:rsidRPr="00A06075">
          <w:rPr>
            <w:rStyle w:val="a7"/>
            <w:noProof/>
          </w:rPr>
          <w:t>4.7.3.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EB25A7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11" w:history="1">
        <w:r w:rsidRPr="00A06075">
          <w:rPr>
            <w:rStyle w:val="a7"/>
            <w:noProof/>
          </w:rPr>
          <w:t>4.7.4.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защите информации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1050E8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12" w:history="1">
        <w:r w:rsidRPr="00A06075">
          <w:rPr>
            <w:rStyle w:val="a7"/>
            <w:noProof/>
          </w:rPr>
          <w:t>4.8.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FCBAEF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13" w:history="1">
        <w:r w:rsidRPr="00A06075">
          <w:rPr>
            <w:rStyle w:val="a7"/>
            <w:noProof/>
          </w:rPr>
          <w:t>4.9.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9C36D2" w14:textId="77777777" w:rsidR="00EF741D" w:rsidRDefault="00EF741D">
      <w:pPr>
        <w:pStyle w:val="30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706414" w:history="1">
        <w:r w:rsidRPr="00A06075">
          <w:rPr>
            <w:rStyle w:val="a7"/>
            <w:b/>
            <w:noProof/>
          </w:rPr>
          <w:t>4.9.1.</w:t>
        </w:r>
        <w:r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b/>
            <w:noProof/>
          </w:rPr>
          <w:t>Требования к хранению и транспортировке компакт-дисков (</w:t>
        </w:r>
        <w:r w:rsidRPr="00A06075">
          <w:rPr>
            <w:rStyle w:val="a7"/>
            <w:b/>
            <w:noProof/>
            <w:lang w:val="en-US"/>
          </w:rPr>
          <w:t>CD</w:t>
        </w:r>
        <w:r w:rsidRPr="00A06075">
          <w:rPr>
            <w:rStyle w:val="a7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EFE184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15" w:history="1">
        <w:r w:rsidRPr="00A06075">
          <w:rPr>
            <w:rStyle w:val="a7"/>
            <w:noProof/>
          </w:rPr>
          <w:t>4.10.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AB6CE0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16" w:history="1">
        <w:r w:rsidRPr="00A06075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7CCB1B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17" w:history="1">
        <w:r w:rsidRPr="00A06075">
          <w:rPr>
            <w:rStyle w:val="a7"/>
            <w:noProof/>
          </w:rPr>
          <w:t>5.1.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889CDB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18" w:history="1">
        <w:r w:rsidRPr="00A06075">
          <w:rPr>
            <w:rStyle w:val="a7"/>
            <w:noProof/>
          </w:rPr>
          <w:t>5.2.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F6536E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19" w:history="1">
        <w:r w:rsidRPr="00A06075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EB5C95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20" w:history="1">
        <w:r w:rsidRPr="00A06075">
          <w:rPr>
            <w:rStyle w:val="a7"/>
            <w:noProof/>
          </w:rPr>
          <w:t>6.1.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4B8DC0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21" w:history="1">
        <w:r w:rsidRPr="00A06075">
          <w:rPr>
            <w:rStyle w:val="a7"/>
            <w:noProof/>
          </w:rPr>
          <w:t>6.2.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Ориентировочная экономическая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8A05D8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22" w:history="1">
        <w:r w:rsidRPr="00A06075">
          <w:rPr>
            <w:rStyle w:val="a7"/>
            <w:noProof/>
          </w:rPr>
          <w:t>6.3.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0F1C7D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23" w:history="1">
        <w:r w:rsidRPr="00A06075">
          <w:rPr>
            <w:rStyle w:val="a7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C4CC44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24" w:history="1">
        <w:r w:rsidRPr="00A06075">
          <w:rPr>
            <w:rStyle w:val="a7"/>
            <w:noProof/>
          </w:rPr>
          <w:t>7.1.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DD12EA" w14:textId="77777777" w:rsidR="00EF741D" w:rsidRDefault="00EF741D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06425" w:history="1">
        <w:r w:rsidRPr="00A06075">
          <w:rPr>
            <w:rStyle w:val="a7"/>
            <w:noProof/>
          </w:rPr>
          <w:t>7.2.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2B560D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26" w:history="1">
        <w:r w:rsidRPr="00A06075">
          <w:rPr>
            <w:rStyle w:val="a7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910FA9" w14:textId="77777777" w:rsidR="00EF741D" w:rsidRDefault="00EF741D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27" w:history="1">
        <w:r w:rsidRPr="00A06075">
          <w:rPr>
            <w:rStyle w:val="a7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127F31" w14:textId="77777777" w:rsidR="00EF741D" w:rsidRDefault="00EF741D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28" w:history="1">
        <w:r w:rsidRPr="00A06075">
          <w:rPr>
            <w:rStyle w:val="a7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A64881" w14:textId="77777777" w:rsidR="00EF741D" w:rsidRDefault="00EF741D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29" w:history="1">
        <w:r w:rsidRPr="00A06075">
          <w:rPr>
            <w:rStyle w:val="a7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06075">
          <w:rPr>
            <w:rStyle w:val="a7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383E34" w14:textId="77777777" w:rsidR="00EF741D" w:rsidRDefault="00EF741D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06430" w:history="1">
        <w:r w:rsidRPr="00A06075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878525" w14:textId="77777777" w:rsidR="00D96AFA" w:rsidRPr="00137273" w:rsidRDefault="008A3D72" w:rsidP="00A87898">
      <w:pPr>
        <w:rPr>
          <w:sz w:val="22"/>
          <w:szCs w:val="22"/>
        </w:rPr>
        <w:sectPr w:rsidR="00D96AFA" w:rsidRPr="00137273" w:rsidSect="00FC6837">
          <w:headerReference w:type="default" r:id="rId10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 w:rsidRPr="00137273">
        <w:rPr>
          <w:b/>
          <w:sz w:val="22"/>
          <w:szCs w:val="22"/>
        </w:rPr>
        <w:fldChar w:fldCharType="end"/>
      </w:r>
    </w:p>
    <w:p w14:paraId="620BC231" w14:textId="77777777" w:rsidR="001E6542" w:rsidRPr="00137273" w:rsidRDefault="002A7F6C" w:rsidP="00A87898">
      <w:pPr>
        <w:rPr>
          <w:sz w:val="22"/>
          <w:szCs w:val="22"/>
        </w:rPr>
      </w:pPr>
      <w:r w:rsidRPr="00137273">
        <w:rPr>
          <w:sz w:val="22"/>
          <w:szCs w:val="22"/>
        </w:rPr>
        <w:br w:type="page"/>
      </w:r>
    </w:p>
    <w:p w14:paraId="7825C543" w14:textId="2FE311AC" w:rsidR="001E6542" w:rsidRPr="00E00E57" w:rsidRDefault="00E00E57" w:rsidP="00D2067E">
      <w:pPr>
        <w:pStyle w:val="10"/>
        <w:numPr>
          <w:ilvl w:val="0"/>
          <w:numId w:val="0"/>
        </w:numPr>
        <w:ind w:left="4254"/>
        <w:jc w:val="both"/>
      </w:pPr>
      <w:bookmarkStart w:id="0" w:name="_Toc8706393"/>
      <w:r>
        <w:lastRenderedPageBreak/>
        <w:t>АННОТАЦИЯ</w:t>
      </w:r>
      <w:bookmarkEnd w:id="0"/>
    </w:p>
    <w:p w14:paraId="5C0D9805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8DDB40" w14:textId="1007FDC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Настоящее Техническое задание на разработку «</w:t>
      </w:r>
      <w:r w:rsidR="00907C44" w:rsidRPr="00907C44">
        <w:rPr>
          <w:sz w:val="23"/>
          <w:szCs w:val="23"/>
        </w:rPr>
        <w:t>Программа анализа логов событий систем отслеживания ошибок</w:t>
      </w:r>
      <w:r w:rsidRPr="00E00E57">
        <w:rPr>
          <w:sz w:val="23"/>
          <w:szCs w:val="23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2D20DB27" w14:textId="717B6551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В разделе «Введение» указано наименование и краткая характеристика области применения «</w:t>
      </w:r>
      <w:r w:rsidR="0009103F">
        <w:rPr>
          <w:sz w:val="23"/>
          <w:szCs w:val="23"/>
        </w:rPr>
        <w:t>Программы</w:t>
      </w:r>
      <w:r w:rsidR="0009103F" w:rsidRPr="00907C44">
        <w:rPr>
          <w:sz w:val="23"/>
          <w:szCs w:val="23"/>
        </w:rPr>
        <w:t xml:space="preserve"> анализа логов событий систем отслеживания ошибок</w:t>
      </w:r>
      <w:r w:rsidRPr="00E00E57">
        <w:rPr>
          <w:sz w:val="23"/>
          <w:szCs w:val="23"/>
        </w:rPr>
        <w:t>».</w:t>
      </w:r>
    </w:p>
    <w:p w14:paraId="608423C9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85DADD6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4CE2C016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1EFE190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AD156C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D1BAE58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Раздел «Стадии и этапы разработки» содержит стадии разработки, этапы и содержание работ.</w:t>
      </w:r>
    </w:p>
    <w:p w14:paraId="69FC4533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В разделе «Порядок контроля и приемки» указаны общие требования к приемке работы.</w:t>
      </w:r>
    </w:p>
    <w:p w14:paraId="0DF7B090" w14:textId="77777777" w:rsidR="001E6542" w:rsidRPr="00E00E57" w:rsidRDefault="001E6542" w:rsidP="004F1715">
      <w:pPr>
        <w:spacing w:line="240" w:lineRule="auto"/>
        <w:ind w:firstLine="708"/>
        <w:rPr>
          <w:sz w:val="23"/>
          <w:szCs w:val="23"/>
        </w:rPr>
      </w:pPr>
      <w:r w:rsidRPr="00E00E57">
        <w:rPr>
          <w:sz w:val="23"/>
          <w:szCs w:val="23"/>
        </w:rPr>
        <w:t>Настоящий документ разработан в соответствии с требованиями:</w:t>
      </w:r>
    </w:p>
    <w:p w14:paraId="723D4187" w14:textId="77777777" w:rsidR="001E6542" w:rsidRPr="00E00E57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19.101-77 Виды программ и программных документов;</w:t>
      </w:r>
    </w:p>
    <w:p w14:paraId="3307C13E" w14:textId="77777777" w:rsidR="001E6542" w:rsidRPr="00E00E57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19.102-77 Стадии разработки;</w:t>
      </w:r>
    </w:p>
    <w:p w14:paraId="4B8D4243" w14:textId="77777777" w:rsidR="001E6542" w:rsidRPr="00E00E57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19.103-77 Обозначения программ и программных документов;</w:t>
      </w:r>
    </w:p>
    <w:p w14:paraId="0533DCE9" w14:textId="77777777" w:rsidR="001E6542" w:rsidRPr="00E00E57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19.104-78 Основные надписи</w:t>
      </w:r>
      <w:r w:rsidRPr="00E00E57">
        <w:rPr>
          <w:sz w:val="23"/>
          <w:szCs w:val="23"/>
          <w:lang w:val="en-US"/>
        </w:rPr>
        <w:t>;</w:t>
      </w:r>
    </w:p>
    <w:p w14:paraId="31AE7E95" w14:textId="77777777" w:rsidR="001E6542" w:rsidRPr="00E00E57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19.105-78 Общие требования к программным документам;</w:t>
      </w:r>
    </w:p>
    <w:p w14:paraId="0E3AECDA" w14:textId="77777777" w:rsidR="001E6542" w:rsidRPr="00E00E57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19.106-78 Требования к программным документам, выполненным печатным способом;</w:t>
      </w:r>
    </w:p>
    <w:p w14:paraId="059D2F0E" w14:textId="77777777" w:rsidR="001E6542" w:rsidRPr="00E00E57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19.201-78 Техническое задание. Требования к содержанию и оформлению.</w:t>
      </w:r>
    </w:p>
    <w:p w14:paraId="7A22E6FA" w14:textId="77777777" w:rsidR="001E6542" w:rsidRPr="00E00E57" w:rsidRDefault="001E6542" w:rsidP="004F1715">
      <w:pPr>
        <w:tabs>
          <w:tab w:val="left" w:pos="3685"/>
        </w:tabs>
        <w:spacing w:after="200" w:line="240" w:lineRule="auto"/>
        <w:jc w:val="left"/>
        <w:rPr>
          <w:sz w:val="22"/>
          <w:szCs w:val="22"/>
        </w:rPr>
      </w:pPr>
      <w:r w:rsidRPr="00E00E57">
        <w:rPr>
          <w:sz w:val="22"/>
          <w:szCs w:val="22"/>
        </w:rPr>
        <w:t>Изменения к данному Техническому заданию оформляются согласно ГОСТ 19.603-78 и ГОСТ 19.604-78.</w:t>
      </w:r>
    </w:p>
    <w:p w14:paraId="2803FC2F" w14:textId="77777777" w:rsidR="0019517F" w:rsidRDefault="0019517F" w:rsidP="0019517F">
      <w:pPr>
        <w:tabs>
          <w:tab w:val="left" w:pos="3685"/>
        </w:tabs>
        <w:spacing w:after="200"/>
        <w:jc w:val="left"/>
        <w:rPr>
          <w:sz w:val="22"/>
          <w:szCs w:val="22"/>
        </w:rPr>
      </w:pPr>
    </w:p>
    <w:p w14:paraId="3BEE5830" w14:textId="77777777" w:rsidR="001E6542" w:rsidRPr="00E00E57" w:rsidRDefault="001E6542" w:rsidP="001E6542">
      <w:pPr>
        <w:tabs>
          <w:tab w:val="left" w:pos="3685"/>
        </w:tabs>
        <w:spacing w:after="200"/>
        <w:ind w:firstLine="0"/>
        <w:jc w:val="left"/>
        <w:rPr>
          <w:sz w:val="22"/>
          <w:szCs w:val="22"/>
        </w:rPr>
      </w:pPr>
      <w:r w:rsidRPr="0019517F">
        <w:rPr>
          <w:sz w:val="22"/>
          <w:szCs w:val="22"/>
        </w:rPr>
        <w:br w:type="page"/>
      </w:r>
      <w:r w:rsidRPr="00E00E57">
        <w:rPr>
          <w:sz w:val="22"/>
          <w:szCs w:val="22"/>
        </w:rPr>
        <w:lastRenderedPageBreak/>
        <w:tab/>
      </w:r>
    </w:p>
    <w:p w14:paraId="41B9FD5B" w14:textId="77777777" w:rsidR="002A7F6C" w:rsidRPr="00E00E57" w:rsidRDefault="002A7F6C" w:rsidP="00A87898">
      <w:pPr>
        <w:rPr>
          <w:sz w:val="22"/>
          <w:szCs w:val="22"/>
        </w:rPr>
      </w:pPr>
    </w:p>
    <w:p w14:paraId="173976AF" w14:textId="77777777" w:rsidR="00757A28" w:rsidRPr="00D2067E" w:rsidRDefault="00CF4087" w:rsidP="00D07938">
      <w:pPr>
        <w:pStyle w:val="10"/>
      </w:pPr>
      <w:bookmarkStart w:id="1" w:name="_Toc8706394"/>
      <w:r w:rsidRPr="00D2067E">
        <w:t>ВВЕДЕНИЕ</w:t>
      </w:r>
      <w:bookmarkEnd w:id="1"/>
    </w:p>
    <w:p w14:paraId="128ADD43" w14:textId="77777777" w:rsidR="00F47690" w:rsidRPr="00D2067E" w:rsidRDefault="00CF4087" w:rsidP="009420DF">
      <w:pPr>
        <w:pStyle w:val="20"/>
        <w:spacing w:line="240" w:lineRule="auto"/>
      </w:pPr>
      <w:r w:rsidRPr="00D2067E">
        <w:t xml:space="preserve"> </w:t>
      </w:r>
      <w:bookmarkStart w:id="2" w:name="_Toc8706395"/>
      <w:r w:rsidRPr="00D2067E">
        <w:t>Наименование программы</w:t>
      </w:r>
      <w:bookmarkEnd w:id="2"/>
    </w:p>
    <w:p w14:paraId="745703F7" w14:textId="3A80F3B7" w:rsidR="00CF4087" w:rsidRDefault="002C612D" w:rsidP="004F1715">
      <w:pPr>
        <w:spacing w:line="240" w:lineRule="auto"/>
      </w:pPr>
      <w:r w:rsidRPr="003D4E1B">
        <w:t>Наименование программы: «</w:t>
      </w:r>
      <w:r w:rsidR="00633908" w:rsidRPr="003D4E1B">
        <w:t>Программа анализа логов событий систем отслеживания ошибок</w:t>
      </w:r>
      <w:r w:rsidRPr="003D4E1B">
        <w:t>» («</w:t>
      </w:r>
      <w:r w:rsidR="00633908" w:rsidRPr="003D4E1B">
        <w:rPr>
          <w:lang w:val="en-US"/>
        </w:rPr>
        <w:t>A</w:t>
      </w:r>
      <w:r w:rsidR="00633908" w:rsidRPr="003D4E1B">
        <w:t xml:space="preserve"> </w:t>
      </w:r>
      <w:r w:rsidR="00633908" w:rsidRPr="003D4E1B">
        <w:rPr>
          <w:lang w:val="en-US"/>
        </w:rPr>
        <w:t>Program</w:t>
      </w:r>
      <w:r w:rsidR="00633908" w:rsidRPr="003D4E1B">
        <w:t xml:space="preserve"> </w:t>
      </w:r>
      <w:r w:rsidR="00633908" w:rsidRPr="003D4E1B">
        <w:rPr>
          <w:lang w:val="en-US"/>
        </w:rPr>
        <w:t>for</w:t>
      </w:r>
      <w:r w:rsidR="00633908" w:rsidRPr="003D4E1B">
        <w:t xml:space="preserve"> </w:t>
      </w:r>
      <w:r w:rsidR="00633908" w:rsidRPr="003D4E1B">
        <w:rPr>
          <w:lang w:val="en-US"/>
        </w:rPr>
        <w:t>the</w:t>
      </w:r>
      <w:r w:rsidR="00633908" w:rsidRPr="003D4E1B">
        <w:t xml:space="preserve"> </w:t>
      </w:r>
      <w:r w:rsidR="00633908" w:rsidRPr="003D4E1B">
        <w:rPr>
          <w:lang w:val="en-US"/>
        </w:rPr>
        <w:t>Analysis</w:t>
      </w:r>
      <w:r w:rsidR="00633908" w:rsidRPr="003D4E1B">
        <w:t xml:space="preserve"> </w:t>
      </w:r>
      <w:r w:rsidR="00633908" w:rsidRPr="003D4E1B">
        <w:rPr>
          <w:lang w:val="en-US"/>
        </w:rPr>
        <w:t>of</w:t>
      </w:r>
      <w:r w:rsidR="00633908" w:rsidRPr="003D4E1B">
        <w:t xml:space="preserve"> </w:t>
      </w:r>
      <w:r w:rsidR="00633908" w:rsidRPr="003D4E1B">
        <w:rPr>
          <w:lang w:val="en-US"/>
        </w:rPr>
        <w:t>Event</w:t>
      </w:r>
      <w:r w:rsidR="00633908" w:rsidRPr="003D4E1B">
        <w:t xml:space="preserve"> </w:t>
      </w:r>
      <w:r w:rsidR="00633908" w:rsidRPr="003D4E1B">
        <w:rPr>
          <w:lang w:val="en-US"/>
        </w:rPr>
        <w:t>Logs</w:t>
      </w:r>
      <w:r w:rsidR="00633908" w:rsidRPr="003D4E1B">
        <w:t xml:space="preserve"> </w:t>
      </w:r>
      <w:r w:rsidR="00633908" w:rsidRPr="003D4E1B">
        <w:rPr>
          <w:lang w:val="en-US"/>
        </w:rPr>
        <w:t>of</w:t>
      </w:r>
      <w:r w:rsidR="00633908" w:rsidRPr="003D4E1B">
        <w:t xml:space="preserve"> </w:t>
      </w:r>
      <w:r w:rsidR="00633908" w:rsidRPr="003D4E1B">
        <w:rPr>
          <w:lang w:val="en-US"/>
        </w:rPr>
        <w:t>Bug</w:t>
      </w:r>
      <w:r w:rsidR="00633908" w:rsidRPr="003D4E1B">
        <w:t xml:space="preserve"> </w:t>
      </w:r>
      <w:r w:rsidR="00633908" w:rsidRPr="003D4E1B">
        <w:rPr>
          <w:lang w:val="en-US"/>
        </w:rPr>
        <w:t>Tracking</w:t>
      </w:r>
      <w:r w:rsidR="00633908" w:rsidRPr="003D4E1B">
        <w:t xml:space="preserve"> </w:t>
      </w:r>
      <w:r w:rsidR="00633908" w:rsidRPr="003D4E1B">
        <w:rPr>
          <w:lang w:val="en-US"/>
        </w:rPr>
        <w:t>Systems</w:t>
      </w:r>
      <w:r w:rsidRPr="003D4E1B">
        <w:t>»).</w:t>
      </w:r>
    </w:p>
    <w:p w14:paraId="6264C142" w14:textId="4DE1C861" w:rsidR="005539E7" w:rsidRPr="003D4E1B" w:rsidRDefault="005539E7" w:rsidP="009420DF">
      <w:pPr>
        <w:pStyle w:val="20"/>
        <w:spacing w:line="240" w:lineRule="auto"/>
      </w:pPr>
      <w:r>
        <w:t xml:space="preserve"> </w:t>
      </w:r>
      <w:bookmarkStart w:id="3" w:name="_Toc8706396"/>
      <w:r w:rsidRPr="005539E7">
        <w:t>Краткая характеристика области применения программы</w:t>
      </w:r>
      <w:bookmarkEnd w:id="3"/>
    </w:p>
    <w:p w14:paraId="3AAC7C20" w14:textId="0A0DF0DF" w:rsidR="00151D59" w:rsidRPr="003D4E1B" w:rsidRDefault="002C612D" w:rsidP="009420DF">
      <w:pPr>
        <w:pStyle w:val="12"/>
        <w:spacing w:before="0" w:beforeAutospacing="0"/>
      </w:pPr>
      <w:bookmarkStart w:id="4" w:name="_Hlk498080654"/>
      <w:r w:rsidRPr="003D4E1B">
        <w:t xml:space="preserve">Данная программа несет </w:t>
      </w:r>
      <w:r w:rsidR="00081DF1" w:rsidRPr="003D4E1B">
        <w:t xml:space="preserve">исследовательский </w:t>
      </w:r>
      <w:r w:rsidRPr="003D4E1B">
        <w:t>характер</w:t>
      </w:r>
      <w:r w:rsidR="005C7298" w:rsidRPr="003D4E1B">
        <w:t>, полученные методы могут быть приме</w:t>
      </w:r>
      <w:r w:rsidR="00032EEE" w:rsidRPr="003D4E1B">
        <w:t>не</w:t>
      </w:r>
      <w:r w:rsidR="005C7298" w:rsidRPr="003D4E1B">
        <w:t xml:space="preserve">ны в индустрии для </w:t>
      </w:r>
      <w:r w:rsidR="00DD43FA">
        <w:t xml:space="preserve">глубинного </w:t>
      </w:r>
      <w:r w:rsidR="005C7298" w:rsidRPr="003D4E1B">
        <w:t xml:space="preserve">анализа </w:t>
      </w:r>
      <w:r w:rsidR="00DD43FA">
        <w:t>процессов</w:t>
      </w:r>
      <w:r w:rsidR="005C7298" w:rsidRPr="003D4E1B">
        <w:t xml:space="preserve"> тестовых систем</w:t>
      </w:r>
      <w:bookmarkEnd w:id="4"/>
      <w:r w:rsidR="005C7298" w:rsidRPr="003D4E1B">
        <w:t>.</w:t>
      </w:r>
    </w:p>
    <w:p w14:paraId="46E2DACD" w14:textId="77777777" w:rsidR="00032EEE" w:rsidRPr="00032EEE" w:rsidRDefault="00032EEE" w:rsidP="00032EEE"/>
    <w:p w14:paraId="0622BDFB" w14:textId="77777777" w:rsidR="00151D59" w:rsidRPr="00D2067E" w:rsidRDefault="00A74345" w:rsidP="00C23EDD">
      <w:pPr>
        <w:pStyle w:val="10"/>
      </w:pPr>
      <w:bookmarkStart w:id="5" w:name="_Toc8706397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5"/>
    </w:p>
    <w:p w14:paraId="7DDEFE4D" w14:textId="142E6EEB" w:rsidR="00F47690" w:rsidRPr="003D4E1B" w:rsidRDefault="00163331" w:rsidP="004F1715">
      <w:pPr>
        <w:pStyle w:val="af1"/>
        <w:spacing w:line="240" w:lineRule="auto"/>
      </w:pPr>
      <w:bookmarkStart w:id="6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633908" w:rsidRPr="003D4E1B">
        <w:t>Программа анализа логов событий систем отслеживания ошибок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0534F7F5" w:rsidR="005005CB" w:rsidRPr="003D4E1B" w:rsidRDefault="00DE6C75" w:rsidP="004F1715">
      <w:pPr>
        <w:pStyle w:val="af1"/>
        <w:spacing w:line="240" w:lineRule="auto"/>
      </w:pPr>
      <w:bookmarkStart w:id="7" w:name="_Hlk513477388"/>
      <w:bookmarkEnd w:id="6"/>
      <w:r w:rsidRPr="003D4E1B">
        <w:t xml:space="preserve">Основанием для разработки приказ декана ФКН И.В. Аржанцева </w:t>
      </w:r>
      <w:r w:rsidR="00557067" w:rsidRPr="007866BD">
        <w:t>№ 2.3-02/1012-01 от 10.12.18</w:t>
      </w:r>
    </w:p>
    <w:bookmarkEnd w:id="7"/>
    <w:p w14:paraId="0F5CFCCA" w14:textId="7A408958" w:rsidR="005005CB" w:rsidRPr="003D4E1B" w:rsidRDefault="005005CB" w:rsidP="004F1715">
      <w:pPr>
        <w:spacing w:line="240" w:lineRule="auto"/>
        <w:ind w:firstLine="0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8F758A" w:rsidRPr="003D4E1B">
        <w:t>Программа анализа логов событий систем отслеживания ошибок</w:t>
      </w:r>
      <w:r w:rsidRPr="003D4E1B">
        <w:t>».</w:t>
      </w:r>
    </w:p>
    <w:p w14:paraId="7D5A908B" w14:textId="58F7AB51" w:rsidR="005005CB" w:rsidRPr="003D4E1B" w:rsidRDefault="005005CB" w:rsidP="004F1715">
      <w:pPr>
        <w:spacing w:line="240" w:lineRule="auto"/>
        <w:ind w:firstLine="0"/>
        <w:rPr>
          <w:lang w:val="en-US"/>
        </w:rPr>
      </w:pPr>
      <w:r w:rsidRPr="003D4E1B">
        <w:rPr>
          <w:b/>
        </w:rPr>
        <w:t>Условное</w:t>
      </w:r>
      <w:r w:rsidRPr="003D4E1B">
        <w:rPr>
          <w:b/>
          <w:lang w:val="en-US"/>
        </w:rPr>
        <w:t xml:space="preserve"> </w:t>
      </w:r>
      <w:r w:rsidRPr="003D4E1B">
        <w:rPr>
          <w:b/>
        </w:rPr>
        <w:t>обозначение</w:t>
      </w:r>
      <w:r w:rsidRPr="003D4E1B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D4E1B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D4E1B">
        <w:rPr>
          <w:b/>
          <w:lang w:val="en-US"/>
        </w:rPr>
        <w:t xml:space="preserve">: </w:t>
      </w:r>
      <w:r w:rsidRPr="003D4E1B">
        <w:rPr>
          <w:lang w:val="en-US"/>
        </w:rPr>
        <w:t>«</w:t>
      </w:r>
      <w:r w:rsidR="008F758A" w:rsidRPr="003D4E1B">
        <w:rPr>
          <w:lang w:val="en-US"/>
        </w:rPr>
        <w:t>A Program for the Analysis of Event Logs of Bug Tracking Systems</w:t>
      </w:r>
      <w:r w:rsidRPr="003D4E1B">
        <w:rPr>
          <w:lang w:val="en-US"/>
        </w:rPr>
        <w:t>».</w:t>
      </w:r>
    </w:p>
    <w:p w14:paraId="1668296C" w14:textId="77777777" w:rsidR="005005CB" w:rsidRPr="003D4E1B" w:rsidRDefault="005005CB" w:rsidP="005005CB">
      <w:pPr>
        <w:ind w:firstLine="0"/>
        <w:rPr>
          <w:lang w:val="en-US"/>
        </w:rPr>
      </w:pPr>
    </w:p>
    <w:p w14:paraId="3509D0B4" w14:textId="77777777" w:rsidR="00F824E4" w:rsidRPr="00E00E57" w:rsidRDefault="00F824E4" w:rsidP="00405B5A">
      <w:pPr>
        <w:pStyle w:val="af1"/>
        <w:spacing w:line="240" w:lineRule="auto"/>
        <w:rPr>
          <w:sz w:val="22"/>
          <w:szCs w:val="22"/>
          <w:lang w:val="en-US"/>
        </w:rPr>
      </w:pPr>
      <w:r w:rsidRPr="00E00E57">
        <w:rPr>
          <w:sz w:val="22"/>
          <w:szCs w:val="22"/>
          <w:lang w:val="en-US"/>
        </w:rPr>
        <w:br w:type="page"/>
      </w:r>
    </w:p>
    <w:p w14:paraId="54985345" w14:textId="77777777" w:rsidR="00385493" w:rsidRPr="00D2067E" w:rsidRDefault="00385493" w:rsidP="00C23EDD">
      <w:pPr>
        <w:pStyle w:val="10"/>
      </w:pPr>
      <w:bookmarkStart w:id="8" w:name="_Toc8706398"/>
      <w:r w:rsidRPr="00D2067E">
        <w:lastRenderedPageBreak/>
        <w:t>НАЗНАЧЕНИЕ РАЗРАБОТКИ</w:t>
      </w:r>
      <w:bookmarkEnd w:id="8"/>
    </w:p>
    <w:p w14:paraId="72BF5BA6" w14:textId="77777777" w:rsidR="00F47690" w:rsidRPr="00D2067E" w:rsidRDefault="00F3413B" w:rsidP="00C23EDD">
      <w:pPr>
        <w:pStyle w:val="20"/>
      </w:pPr>
      <w:r w:rsidRPr="00D2067E">
        <w:t xml:space="preserve"> </w:t>
      </w:r>
      <w:bookmarkStart w:id="9" w:name="_Toc8706399"/>
      <w:r w:rsidR="00385493" w:rsidRPr="00D2067E">
        <w:t>Функциональное назначение</w:t>
      </w:r>
      <w:bookmarkEnd w:id="9"/>
    </w:p>
    <w:p w14:paraId="247448A0" w14:textId="77777777" w:rsidR="00663954" w:rsidRDefault="009A4D8F" w:rsidP="00663954">
      <w:pPr>
        <w:pStyle w:val="af1"/>
        <w:spacing w:line="240" w:lineRule="auto"/>
        <w:ind w:firstLine="0"/>
      </w:pPr>
      <w:bookmarkStart w:id="10" w:name="_Hlk513477490"/>
      <w:r>
        <w:tab/>
      </w:r>
      <w:r w:rsidR="00663954">
        <w:tab/>
        <w:t xml:space="preserve">Функциональным назначением программы является </w:t>
      </w:r>
      <w:r w:rsidR="00663954" w:rsidRPr="009A4D8F">
        <w:t>автоматический поиск групп пользователей системы отслеживания ошибок, ко</w:t>
      </w:r>
      <w:r w:rsidR="00663954">
        <w:t>торые ведут себя схожим образом</w:t>
      </w:r>
      <w:r w:rsidR="00663954" w:rsidRPr="009A4D8F">
        <w:t xml:space="preserve">, например: </w:t>
      </w:r>
    </w:p>
    <w:p w14:paraId="1C12E6E9" w14:textId="77777777" w:rsidR="00663954" w:rsidRDefault="00663954" w:rsidP="00663954">
      <w:pPr>
        <w:pStyle w:val="af1"/>
        <w:numPr>
          <w:ilvl w:val="0"/>
          <w:numId w:val="16"/>
        </w:numPr>
        <w:spacing w:line="240" w:lineRule="auto"/>
      </w:pPr>
      <w:r>
        <w:t>Группа тестировщиков и группа разработчиков</w:t>
      </w:r>
    </w:p>
    <w:p w14:paraId="1C3148BF" w14:textId="77777777" w:rsidR="00663954" w:rsidRDefault="00663954" w:rsidP="00663954">
      <w:pPr>
        <w:pStyle w:val="af1"/>
        <w:numPr>
          <w:ilvl w:val="0"/>
          <w:numId w:val="16"/>
        </w:numPr>
        <w:spacing w:line="240" w:lineRule="auto"/>
      </w:pPr>
      <w:r>
        <w:t xml:space="preserve">Группа </w:t>
      </w:r>
      <w:r w:rsidRPr="009A4D8F">
        <w:t xml:space="preserve"> разработчик</w:t>
      </w:r>
      <w:r>
        <w:t>ов</w:t>
      </w:r>
      <w:r w:rsidRPr="00957AD3">
        <w:t>,</w:t>
      </w:r>
      <w:r w:rsidRPr="009A4D8F">
        <w:t xml:space="preserve"> </w:t>
      </w:r>
      <w:r>
        <w:t xml:space="preserve">схожих по количеству решенных проблем </w:t>
      </w:r>
      <w:r w:rsidRPr="009A4D8F">
        <w:t xml:space="preserve"> </w:t>
      </w:r>
    </w:p>
    <w:p w14:paraId="29C08188" w14:textId="77777777" w:rsidR="00663954" w:rsidRDefault="00663954" w:rsidP="00663954">
      <w:pPr>
        <w:pStyle w:val="af1"/>
        <w:spacing w:line="240" w:lineRule="auto"/>
        <w:ind w:firstLine="0"/>
      </w:pPr>
    </w:p>
    <w:p w14:paraId="59361672" w14:textId="77777777" w:rsidR="00663954" w:rsidRDefault="00663954" w:rsidP="00663954">
      <w:pPr>
        <w:pStyle w:val="af1"/>
        <w:spacing w:line="240" w:lineRule="auto"/>
      </w:pPr>
      <w:r>
        <w:t xml:space="preserve">Исходные данные представляют собой </w:t>
      </w:r>
      <w:r w:rsidRPr="0019517F">
        <w:t>загруженны</w:t>
      </w:r>
      <w:r>
        <w:t>е</w:t>
      </w:r>
      <w:r w:rsidRPr="0019517F">
        <w:t xml:space="preserve"> в программу из внешних источников</w:t>
      </w:r>
      <w:r>
        <w:t xml:space="preserve"> логи событий систем отслеживания ошибок в формате </w:t>
      </w:r>
      <w:r>
        <w:rPr>
          <w:i/>
        </w:rPr>
        <w:t>.xes</w:t>
      </w:r>
      <w:r>
        <w:t xml:space="preserve">, а также конфигурацию работы программы в формате </w:t>
      </w:r>
      <w:r w:rsidRPr="00896940">
        <w:rPr>
          <w:i/>
        </w:rPr>
        <w:t>.</w:t>
      </w:r>
      <w:r>
        <w:rPr>
          <w:i/>
          <w:lang w:val="en-US"/>
        </w:rPr>
        <w:t>csv</w:t>
      </w:r>
      <w:r>
        <w:t xml:space="preserve">. </w:t>
      </w:r>
    </w:p>
    <w:p w14:paraId="0BDE2C14" w14:textId="4C9B2BF6" w:rsidR="009A4D8F" w:rsidRPr="008F076C" w:rsidRDefault="00663954" w:rsidP="00663954">
      <w:pPr>
        <w:pStyle w:val="af1"/>
        <w:spacing w:line="240" w:lineRule="auto"/>
      </w:pPr>
      <w:r w:rsidRPr="0019517F">
        <w:t>В качестве выходных данных программа предоставляет</w:t>
      </w:r>
      <w:r>
        <w:t xml:space="preserve"> визуализацию кластеризации исполнителей процессов, а также файл формата </w:t>
      </w:r>
      <w:r w:rsidRPr="00606E66">
        <w:rPr>
          <w:i/>
        </w:rPr>
        <w:t>.</w:t>
      </w:r>
      <w:r>
        <w:rPr>
          <w:i/>
          <w:lang w:val="en-US"/>
        </w:rPr>
        <w:t>csv</w:t>
      </w:r>
      <w:r w:rsidRPr="00606E66">
        <w:rPr>
          <w:i/>
        </w:rPr>
        <w:t xml:space="preserve"> </w:t>
      </w:r>
      <w:r>
        <w:t xml:space="preserve">с данными о исполнителях (количество событий разных типов, общее количество событий, значение функции) и два файла формата </w:t>
      </w:r>
      <w:r>
        <w:rPr>
          <w:i/>
        </w:rPr>
        <w:t>.dot</w:t>
      </w:r>
      <w:r>
        <w:t>, один из которых содержит данные для визуализации кластеров исполнителей, другой данные для визуализации последовательности действий для каждого исполнителя.</w:t>
      </w:r>
    </w:p>
    <w:p w14:paraId="1C7FD2C8" w14:textId="77FE792D" w:rsidR="00593C13" w:rsidRPr="0019517F" w:rsidRDefault="00DF043D" w:rsidP="00DF043D">
      <w:pPr>
        <w:pStyle w:val="af1"/>
        <w:tabs>
          <w:tab w:val="left" w:pos="1305"/>
        </w:tabs>
        <w:spacing w:line="240" w:lineRule="auto"/>
        <w:ind w:firstLine="0"/>
      </w:pPr>
      <w:r>
        <w:tab/>
      </w:r>
    </w:p>
    <w:bookmarkEnd w:id="10"/>
    <w:p w14:paraId="59CF8890" w14:textId="1F02C302" w:rsidR="00F47690" w:rsidRPr="00D2067E" w:rsidRDefault="00291E83" w:rsidP="00C23EDD">
      <w:pPr>
        <w:pStyle w:val="20"/>
      </w:pPr>
      <w:r>
        <w:t xml:space="preserve"> </w:t>
      </w:r>
      <w:bookmarkStart w:id="11" w:name="_Toc8706400"/>
      <w:r w:rsidR="00385493" w:rsidRPr="00D2067E">
        <w:t>Эксплуатационное назначение</w:t>
      </w:r>
      <w:bookmarkEnd w:id="11"/>
    </w:p>
    <w:p w14:paraId="47537B8E" w14:textId="377B480B" w:rsidR="003B406D" w:rsidRPr="00E00E57" w:rsidRDefault="00663954" w:rsidP="004F1715">
      <w:pPr>
        <w:spacing w:line="240" w:lineRule="auto"/>
        <w:rPr>
          <w:sz w:val="22"/>
          <w:szCs w:val="22"/>
        </w:rPr>
      </w:pPr>
      <w:r>
        <w:t>П</w:t>
      </w:r>
      <w:r w:rsidRPr="005515D9">
        <w:t>олученные</w:t>
      </w:r>
      <w:r>
        <w:t>, в ходе работы над программой, методы</w:t>
      </w:r>
      <w:r w:rsidRPr="005515D9">
        <w:t xml:space="preserve"> могут быть применимы в IT-индустрии для кластеризации исполнителей событий из логов тестирующих систем.</w:t>
      </w:r>
      <w:r w:rsidR="003B406D" w:rsidRPr="00E00E57">
        <w:rPr>
          <w:sz w:val="22"/>
          <w:szCs w:val="22"/>
        </w:rPr>
        <w:br w:type="page"/>
      </w:r>
    </w:p>
    <w:p w14:paraId="68B7C81B" w14:textId="77777777" w:rsidR="00F824E4" w:rsidRPr="00D2067E" w:rsidRDefault="003B406D" w:rsidP="00C23EDD">
      <w:pPr>
        <w:pStyle w:val="10"/>
      </w:pPr>
      <w:bookmarkStart w:id="12" w:name="_Toc8706401"/>
      <w:r w:rsidRPr="00D2067E">
        <w:lastRenderedPageBreak/>
        <w:t>ТРЕБОВАНИЯ К ПРОГРАММЕ</w:t>
      </w:r>
      <w:bookmarkEnd w:id="12"/>
    </w:p>
    <w:p w14:paraId="6D84A59F" w14:textId="09F7E021" w:rsidR="00F47690" w:rsidRPr="00D2067E" w:rsidRDefault="00291E83" w:rsidP="00C23EDD">
      <w:pPr>
        <w:pStyle w:val="20"/>
      </w:pPr>
      <w:r>
        <w:t xml:space="preserve"> </w:t>
      </w:r>
      <w:bookmarkStart w:id="13" w:name="_Toc8706402"/>
      <w:r w:rsidR="00564683" w:rsidRPr="00D2067E">
        <w:t>Требования к функциональным характеристикам</w:t>
      </w:r>
      <w:bookmarkEnd w:id="13"/>
      <w:r w:rsidR="008657A9" w:rsidRPr="00D2067E">
        <w:t xml:space="preserve"> </w:t>
      </w:r>
    </w:p>
    <w:p w14:paraId="14D2C198" w14:textId="77777777" w:rsidR="005005CB" w:rsidRDefault="00E45159" w:rsidP="00E00E57">
      <w:pPr>
        <w:pStyle w:val="3"/>
      </w:pPr>
      <w:r w:rsidRPr="00D2067E">
        <w:t>Требования к составу выполняемых функций</w:t>
      </w:r>
    </w:p>
    <w:p w14:paraId="4181A303" w14:textId="5B09458D" w:rsidR="00FC4225" w:rsidRPr="00D2067E" w:rsidRDefault="00FC4225" w:rsidP="00FC4225">
      <w:r>
        <w:t xml:space="preserve">Необходимо разработать плагин для фреймворка </w:t>
      </w:r>
      <w:r>
        <w:rPr>
          <w:lang w:val="en-US"/>
        </w:rPr>
        <w:t>ProM</w:t>
      </w:r>
      <w:r w:rsidR="00EF741D" w:rsidRPr="00EF741D">
        <w:t>[</w:t>
      </w:r>
      <w:r w:rsidR="00EF741D" w:rsidRPr="00D044F8">
        <w:t>11]</w:t>
      </w:r>
      <w:r w:rsidR="00DB0F7C">
        <w:t>.</w:t>
      </w:r>
    </w:p>
    <w:p w14:paraId="09F17DE0" w14:textId="630D130E" w:rsidR="00FC4225" w:rsidRPr="00FC4225" w:rsidRDefault="00291E83" w:rsidP="00FC4225">
      <w:pPr>
        <w:pStyle w:val="4"/>
        <w:rPr>
          <w:sz w:val="23"/>
          <w:szCs w:val="23"/>
        </w:rPr>
      </w:pPr>
      <w:r>
        <w:t xml:space="preserve"> </w:t>
      </w:r>
      <w:r w:rsidR="005005CB" w:rsidRPr="00D2067E">
        <w:t>Основные функции</w:t>
      </w:r>
      <w:r w:rsidR="005005CB" w:rsidRPr="00E00E57">
        <w:rPr>
          <w:sz w:val="23"/>
          <w:szCs w:val="23"/>
        </w:rPr>
        <w:t>:</w:t>
      </w:r>
    </w:p>
    <w:p w14:paraId="22986CF1" w14:textId="77777777" w:rsidR="007F11D8" w:rsidRDefault="007F11D8" w:rsidP="007F11D8">
      <w:pPr>
        <w:pStyle w:val="a4"/>
        <w:numPr>
          <w:ilvl w:val="0"/>
          <w:numId w:val="18"/>
        </w:numPr>
      </w:pPr>
      <w:r>
        <w:t>Автоматически производить поиск групп исполнителей событий системы отслеживания ошибок, которые ведут себя схожим образом.</w:t>
      </w:r>
    </w:p>
    <w:p w14:paraId="4C981066" w14:textId="77777777" w:rsidR="007F11D8" w:rsidRDefault="007F11D8" w:rsidP="007F11D8">
      <w:pPr>
        <w:pStyle w:val="a4"/>
        <w:numPr>
          <w:ilvl w:val="0"/>
          <w:numId w:val="18"/>
        </w:numPr>
      </w:pPr>
      <w:r>
        <w:t>Визуализировать найденные группы пользователей.</w:t>
      </w:r>
    </w:p>
    <w:p w14:paraId="118353A3" w14:textId="77777777" w:rsidR="00C87301" w:rsidRPr="00E00E57" w:rsidRDefault="00C87301" w:rsidP="00C87301">
      <w:pPr>
        <w:pStyle w:val="2"/>
        <w:numPr>
          <w:ilvl w:val="0"/>
          <w:numId w:val="0"/>
        </w:numPr>
        <w:spacing w:line="240" w:lineRule="auto"/>
        <w:ind w:left="1494"/>
        <w:rPr>
          <w:b w:val="0"/>
          <w:sz w:val="23"/>
          <w:szCs w:val="23"/>
        </w:rPr>
      </w:pPr>
    </w:p>
    <w:p w14:paraId="1E3F8686" w14:textId="26D33390" w:rsidR="00C87301" w:rsidRPr="00F77AD1" w:rsidRDefault="00291E83" w:rsidP="00D72B97">
      <w:pPr>
        <w:pStyle w:val="2"/>
        <w:numPr>
          <w:ilvl w:val="3"/>
          <w:numId w:val="5"/>
        </w:numPr>
      </w:pPr>
      <w:bookmarkStart w:id="14" w:name="_Hlk513408687"/>
      <w:r>
        <w:rPr>
          <w:rStyle w:val="43"/>
          <w:b/>
        </w:rPr>
        <w:t xml:space="preserve"> </w:t>
      </w:r>
      <w:r w:rsidR="001E3FD8" w:rsidRPr="00D2067E">
        <w:rPr>
          <w:rStyle w:val="43"/>
          <w:b/>
        </w:rPr>
        <w:t>Дополнительные функции</w:t>
      </w:r>
      <w:r w:rsidR="001E3FD8" w:rsidRPr="00D2067E">
        <w:t>:</w:t>
      </w:r>
    </w:p>
    <w:p w14:paraId="1E32414A" w14:textId="598F793F" w:rsidR="00C87301" w:rsidRPr="00291E83" w:rsidRDefault="0041036F" w:rsidP="00291E83">
      <w:pPr>
        <w:pStyle w:val="2"/>
        <w:numPr>
          <w:ilvl w:val="0"/>
          <w:numId w:val="4"/>
        </w:numPr>
        <w:spacing w:line="240" w:lineRule="auto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И</w:t>
      </w:r>
      <w:r w:rsidR="00620E53">
        <w:rPr>
          <w:b w:val="0"/>
          <w:sz w:val="23"/>
          <w:szCs w:val="23"/>
        </w:rPr>
        <w:t>нструменты для ввода параметров</w:t>
      </w:r>
    </w:p>
    <w:p w14:paraId="08FF7DD7" w14:textId="77777777" w:rsidR="00250C80" w:rsidRPr="00D2067E" w:rsidRDefault="00E45159" w:rsidP="00E00E57">
      <w:pPr>
        <w:pStyle w:val="3"/>
      </w:pPr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</w:p>
    <w:p w14:paraId="5E9EF865" w14:textId="6F87FB85" w:rsidR="0092113A" w:rsidRPr="00E00E57" w:rsidRDefault="00250C80" w:rsidP="00291E83">
      <w:pPr>
        <w:pStyle w:val="2"/>
        <w:numPr>
          <w:ilvl w:val="0"/>
          <w:numId w:val="0"/>
        </w:numPr>
        <w:spacing w:line="240" w:lineRule="auto"/>
        <w:ind w:left="1287"/>
        <w:rPr>
          <w:b w:val="0"/>
          <w:sz w:val="23"/>
          <w:szCs w:val="23"/>
        </w:rPr>
      </w:pPr>
      <w:r w:rsidRPr="00E00E57">
        <w:rPr>
          <w:b w:val="0"/>
          <w:sz w:val="23"/>
          <w:szCs w:val="23"/>
        </w:rPr>
        <w:t xml:space="preserve">Программа должна принимать на вход </w:t>
      </w:r>
      <w:r w:rsidR="000145D9">
        <w:rPr>
          <w:b w:val="0"/>
          <w:sz w:val="23"/>
          <w:szCs w:val="23"/>
        </w:rPr>
        <w:t xml:space="preserve">логи событий </w:t>
      </w:r>
      <w:r w:rsidR="004841D7">
        <w:rPr>
          <w:b w:val="0"/>
          <w:sz w:val="23"/>
          <w:szCs w:val="23"/>
        </w:rPr>
        <w:t>тестирующих систем</w:t>
      </w:r>
      <w:r w:rsidR="003D4E1B">
        <w:rPr>
          <w:b w:val="0"/>
          <w:sz w:val="23"/>
          <w:szCs w:val="23"/>
        </w:rPr>
        <w:t>,</w:t>
      </w:r>
      <w:r w:rsidR="004841D7">
        <w:rPr>
          <w:b w:val="0"/>
          <w:sz w:val="23"/>
          <w:szCs w:val="23"/>
        </w:rPr>
        <w:t xml:space="preserve"> в том числе и</w:t>
      </w:r>
      <w:r w:rsidR="003D4E1B">
        <w:rPr>
          <w:b w:val="0"/>
          <w:sz w:val="23"/>
          <w:szCs w:val="23"/>
        </w:rPr>
        <w:t xml:space="preserve"> логи тестирующей</w:t>
      </w:r>
      <w:r w:rsidR="007114AE">
        <w:rPr>
          <w:b w:val="0"/>
          <w:sz w:val="23"/>
          <w:szCs w:val="23"/>
        </w:rPr>
        <w:t xml:space="preserve"> системы Jira с расширением </w:t>
      </w:r>
      <w:r w:rsidR="004841D7" w:rsidRPr="004841D7">
        <w:rPr>
          <w:b w:val="0"/>
          <w:i/>
          <w:sz w:val="23"/>
          <w:szCs w:val="23"/>
        </w:rPr>
        <w:t>.xes</w:t>
      </w:r>
      <w:r w:rsidR="004841D7">
        <w:rPr>
          <w:b w:val="0"/>
          <w:sz w:val="23"/>
          <w:szCs w:val="23"/>
        </w:rPr>
        <w:t>.</w:t>
      </w:r>
    </w:p>
    <w:p w14:paraId="4827B0E2" w14:textId="72BFA818" w:rsidR="00C87301" w:rsidRPr="00D72B97" w:rsidRDefault="00E45159" w:rsidP="00D72B97">
      <w:pPr>
        <w:pStyle w:val="3"/>
      </w:pPr>
      <w:r w:rsidRPr="00D2067E">
        <w:t>Требования к о</w:t>
      </w:r>
      <w:r w:rsidR="00250C80" w:rsidRPr="00D2067E">
        <w:t>рганизация выходных данных</w:t>
      </w:r>
    </w:p>
    <w:p w14:paraId="0F4D516B" w14:textId="4EDD8A92" w:rsidR="00E45159" w:rsidRPr="00586C50" w:rsidRDefault="00C92560" w:rsidP="00E45159">
      <w:pPr>
        <w:pStyle w:val="2"/>
        <w:numPr>
          <w:ilvl w:val="0"/>
          <w:numId w:val="0"/>
        </w:numPr>
        <w:spacing w:line="240" w:lineRule="auto"/>
        <w:ind w:left="1287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На выходе</w:t>
      </w:r>
      <w:r w:rsidR="00586C50">
        <w:rPr>
          <w:b w:val="0"/>
          <w:sz w:val="23"/>
          <w:szCs w:val="23"/>
        </w:rPr>
        <w:t xml:space="preserve"> представляется визуализация </w:t>
      </w:r>
      <w:r w:rsidR="00047248">
        <w:rPr>
          <w:b w:val="0"/>
          <w:sz w:val="23"/>
          <w:szCs w:val="23"/>
        </w:rPr>
        <w:t xml:space="preserve">кластеров исполнителей </w:t>
      </w:r>
      <w:r w:rsidR="00586C50">
        <w:rPr>
          <w:b w:val="0"/>
          <w:sz w:val="23"/>
          <w:szCs w:val="23"/>
        </w:rPr>
        <w:t>по логам событий.</w:t>
      </w:r>
    </w:p>
    <w:p w14:paraId="243922D5" w14:textId="5442EEE2" w:rsidR="00E45159" w:rsidRPr="00D2067E" w:rsidRDefault="00291E83" w:rsidP="00E00E57">
      <w:pPr>
        <w:pStyle w:val="20"/>
      </w:pPr>
      <w:r>
        <w:t xml:space="preserve"> </w:t>
      </w:r>
      <w:bookmarkStart w:id="15" w:name="_Toc8706403"/>
      <w:r w:rsidR="00E45159" w:rsidRPr="00D2067E">
        <w:t>Требования к временным характеристикам</w:t>
      </w:r>
      <w:bookmarkEnd w:id="15"/>
    </w:p>
    <w:p w14:paraId="3EF9F841" w14:textId="77777777" w:rsidR="00E45159" w:rsidRPr="00E00E57" w:rsidRDefault="00E45159" w:rsidP="00E45159">
      <w:pPr>
        <w:pStyle w:val="2"/>
        <w:numPr>
          <w:ilvl w:val="0"/>
          <w:numId w:val="0"/>
        </w:numPr>
        <w:ind w:left="1287"/>
        <w:rPr>
          <w:b w:val="0"/>
          <w:sz w:val="23"/>
          <w:szCs w:val="23"/>
        </w:rPr>
      </w:pPr>
      <w:r w:rsidRPr="00E00E57">
        <w:rPr>
          <w:b w:val="0"/>
          <w:sz w:val="23"/>
          <w:szCs w:val="23"/>
        </w:rPr>
        <w:t>Требования к временным характеристикам программы не предъявляются.</w:t>
      </w:r>
    </w:p>
    <w:bookmarkEnd w:id="14"/>
    <w:p w14:paraId="16B5BC45" w14:textId="77777777" w:rsidR="002D2C64" w:rsidRPr="00D2067E" w:rsidRDefault="00556500" w:rsidP="00C23EDD">
      <w:pPr>
        <w:pStyle w:val="20"/>
      </w:pPr>
      <w:r w:rsidRPr="00E00E57">
        <w:rPr>
          <w:sz w:val="22"/>
          <w:szCs w:val="22"/>
        </w:rPr>
        <w:t xml:space="preserve"> </w:t>
      </w:r>
      <w:bookmarkStart w:id="16" w:name="_Toc8706404"/>
      <w:r w:rsidR="006D600B" w:rsidRPr="00D2067E">
        <w:t>Требования к интерфейсу</w:t>
      </w:r>
      <w:bookmarkEnd w:id="16"/>
      <w:r w:rsidR="00D25764" w:rsidRPr="00D2067E">
        <w:t xml:space="preserve"> </w:t>
      </w:r>
    </w:p>
    <w:p w14:paraId="550450B2" w14:textId="77777777" w:rsidR="00E45159" w:rsidRPr="00E00E57" w:rsidRDefault="00E45159" w:rsidP="00E87D9A">
      <w:pPr>
        <w:spacing w:line="240" w:lineRule="auto"/>
        <w:ind w:left="709"/>
        <w:rPr>
          <w:sz w:val="23"/>
          <w:szCs w:val="23"/>
        </w:rPr>
      </w:pPr>
      <w:r w:rsidRPr="00E00E57">
        <w:rPr>
          <w:sz w:val="23"/>
          <w:szCs w:val="23"/>
        </w:rPr>
        <w:t xml:space="preserve">Данный программный продукт должен иметь интуитивно понятный оконный </w:t>
      </w:r>
      <w:r w:rsidRPr="00E00E57">
        <w:rPr>
          <w:sz w:val="23"/>
          <w:szCs w:val="23"/>
          <w:lang w:val="en-US"/>
        </w:rPr>
        <w:t>Windows</w:t>
      </w:r>
      <w:r w:rsidRPr="00E00E57">
        <w:rPr>
          <w:sz w:val="23"/>
          <w:szCs w:val="23"/>
        </w:rPr>
        <w:t>-интерфейс.</w:t>
      </w:r>
    </w:p>
    <w:p w14:paraId="1B11245A" w14:textId="190AFF92" w:rsidR="00CA7BA3" w:rsidRPr="007D69F1" w:rsidRDefault="00E45159" w:rsidP="007D69F1">
      <w:pPr>
        <w:spacing w:line="240" w:lineRule="auto"/>
        <w:ind w:left="709"/>
        <w:rPr>
          <w:sz w:val="23"/>
          <w:szCs w:val="23"/>
        </w:rPr>
      </w:pPr>
      <w:r w:rsidRPr="00E00E57">
        <w:rPr>
          <w:sz w:val="23"/>
          <w:szCs w:val="23"/>
        </w:rPr>
        <w:t>Интерфейс должен быть реализован на международном языке (английский).</w:t>
      </w:r>
    </w:p>
    <w:p w14:paraId="7BAC5746" w14:textId="47FFF925" w:rsidR="002D2C64" w:rsidRPr="00D2067E" w:rsidRDefault="00291E83" w:rsidP="00C23EDD">
      <w:pPr>
        <w:pStyle w:val="20"/>
      </w:pPr>
      <w:r>
        <w:t xml:space="preserve"> </w:t>
      </w:r>
      <w:bookmarkStart w:id="17" w:name="_Toc8706405"/>
      <w:r w:rsidR="006D600B" w:rsidRPr="00D2067E">
        <w:t>Требования к надежности</w:t>
      </w:r>
      <w:bookmarkEnd w:id="17"/>
    </w:p>
    <w:p w14:paraId="1D9D1CAE" w14:textId="77777777" w:rsidR="002D2C64" w:rsidRPr="00E00E57" w:rsidRDefault="006D600B" w:rsidP="00F8567C">
      <w:pPr>
        <w:pStyle w:val="1"/>
        <w:numPr>
          <w:ilvl w:val="0"/>
          <w:numId w:val="6"/>
        </w:numPr>
        <w:spacing w:line="240" w:lineRule="auto"/>
        <w:jc w:val="left"/>
        <w:rPr>
          <w:b w:val="0"/>
          <w:sz w:val="23"/>
          <w:szCs w:val="23"/>
        </w:rPr>
      </w:pPr>
      <w:r w:rsidRPr="00E00E57">
        <w:rPr>
          <w:sz w:val="23"/>
          <w:szCs w:val="23"/>
        </w:rPr>
        <w:t xml:space="preserve"> </w:t>
      </w:r>
      <w:r w:rsidR="00FD60AE" w:rsidRPr="00E00E57">
        <w:rPr>
          <w:b w:val="0"/>
          <w:sz w:val="23"/>
          <w:szCs w:val="23"/>
        </w:rPr>
        <w:t>Приложение не должно аварийно завершаться при любом наборе входных данных</w:t>
      </w:r>
      <w:r w:rsidR="000328E9" w:rsidRPr="00E00E57">
        <w:rPr>
          <w:b w:val="0"/>
          <w:sz w:val="23"/>
          <w:szCs w:val="23"/>
        </w:rPr>
        <w:t xml:space="preserve"> (если </w:t>
      </w:r>
      <w:r w:rsidR="003C2BE6" w:rsidRPr="00E00E57">
        <w:rPr>
          <w:b w:val="0"/>
          <w:sz w:val="23"/>
          <w:szCs w:val="23"/>
        </w:rPr>
        <w:t>не подразумевается отладка приложения</w:t>
      </w:r>
      <w:r w:rsidR="000328E9" w:rsidRPr="00E00E57">
        <w:rPr>
          <w:b w:val="0"/>
          <w:sz w:val="23"/>
          <w:szCs w:val="23"/>
        </w:rPr>
        <w:t>)</w:t>
      </w:r>
      <w:r w:rsidR="00C87301" w:rsidRPr="00E00E57">
        <w:rPr>
          <w:b w:val="0"/>
          <w:sz w:val="23"/>
          <w:szCs w:val="23"/>
        </w:rPr>
        <w:t>;</w:t>
      </w:r>
    </w:p>
    <w:p w14:paraId="2B629B9B" w14:textId="3B6D4BAD" w:rsidR="00C87301" w:rsidRPr="003D4E1B" w:rsidRDefault="00FD60AE" w:rsidP="003D4E1B">
      <w:pPr>
        <w:pStyle w:val="1"/>
        <w:numPr>
          <w:ilvl w:val="0"/>
          <w:numId w:val="6"/>
        </w:numPr>
        <w:spacing w:line="240" w:lineRule="auto"/>
        <w:jc w:val="left"/>
        <w:rPr>
          <w:b w:val="0"/>
          <w:sz w:val="23"/>
          <w:szCs w:val="23"/>
        </w:rPr>
      </w:pPr>
      <w:r w:rsidRPr="00E00E57">
        <w:rPr>
          <w:b w:val="0"/>
          <w:sz w:val="23"/>
          <w:szCs w:val="23"/>
        </w:rPr>
        <w:t xml:space="preserve"> </w:t>
      </w:r>
      <w:r w:rsidR="00AD1AE0" w:rsidRPr="00E00E57">
        <w:rPr>
          <w:b w:val="0"/>
          <w:sz w:val="23"/>
          <w:szCs w:val="23"/>
        </w:rPr>
        <w:t>Программа должна обеспечивать проверку корректности входных данных и выводить сообщение об ошибке в случае ошибочности данных</w:t>
      </w:r>
      <w:r w:rsidR="00C87301" w:rsidRPr="00E00E57">
        <w:rPr>
          <w:b w:val="0"/>
          <w:sz w:val="23"/>
          <w:szCs w:val="23"/>
        </w:rPr>
        <w:t>;</w:t>
      </w:r>
    </w:p>
    <w:p w14:paraId="00F85717" w14:textId="77777777" w:rsidR="00C87301" w:rsidRPr="00E00E57" w:rsidRDefault="00C87301" w:rsidP="00C87301">
      <w:pPr>
        <w:pStyle w:val="1"/>
        <w:numPr>
          <w:ilvl w:val="0"/>
          <w:numId w:val="0"/>
        </w:numPr>
        <w:spacing w:line="240" w:lineRule="auto"/>
        <w:ind w:left="2912" w:hanging="360"/>
        <w:jc w:val="left"/>
        <w:rPr>
          <w:b w:val="0"/>
          <w:sz w:val="23"/>
          <w:szCs w:val="23"/>
        </w:rPr>
      </w:pPr>
    </w:p>
    <w:p w14:paraId="5231AF4C" w14:textId="7EE96B01" w:rsidR="00B41BCD" w:rsidRDefault="00B41BCD" w:rsidP="00C87301">
      <w:pPr>
        <w:pStyle w:val="1"/>
        <w:numPr>
          <w:ilvl w:val="0"/>
          <w:numId w:val="0"/>
        </w:numPr>
        <w:spacing w:line="240" w:lineRule="auto"/>
        <w:ind w:left="2912" w:hanging="360"/>
        <w:jc w:val="left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br w:type="page"/>
      </w:r>
    </w:p>
    <w:p w14:paraId="5BBAFEE5" w14:textId="77777777" w:rsidR="00C87301" w:rsidRPr="00E00E57" w:rsidRDefault="00C87301" w:rsidP="00C87301">
      <w:pPr>
        <w:pStyle w:val="1"/>
        <w:numPr>
          <w:ilvl w:val="0"/>
          <w:numId w:val="0"/>
        </w:numPr>
        <w:spacing w:line="240" w:lineRule="auto"/>
        <w:ind w:left="2912" w:hanging="360"/>
        <w:jc w:val="left"/>
        <w:rPr>
          <w:b w:val="0"/>
          <w:sz w:val="23"/>
          <w:szCs w:val="23"/>
        </w:rPr>
      </w:pPr>
    </w:p>
    <w:p w14:paraId="571EDB50" w14:textId="4205DCFA" w:rsidR="002D2C64" w:rsidRPr="00E00E57" w:rsidRDefault="00291E83" w:rsidP="00C23EDD">
      <w:pPr>
        <w:pStyle w:val="20"/>
        <w:rPr>
          <w:sz w:val="22"/>
          <w:szCs w:val="22"/>
        </w:rPr>
      </w:pPr>
      <w:r>
        <w:t xml:space="preserve"> </w:t>
      </w:r>
      <w:bookmarkStart w:id="18" w:name="_Toc8706406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18"/>
    </w:p>
    <w:p w14:paraId="55D07629" w14:textId="77777777" w:rsidR="00730EFE" w:rsidRPr="00397A4F" w:rsidRDefault="001003D4" w:rsidP="004F1715">
      <w:pPr>
        <w:pStyle w:val="af1"/>
        <w:spacing w:after="0" w:line="240" w:lineRule="auto"/>
        <w:rPr>
          <w:sz w:val="23"/>
          <w:szCs w:val="23"/>
        </w:rPr>
      </w:pPr>
      <w:r w:rsidRPr="00397A4F">
        <w:rPr>
          <w:sz w:val="23"/>
          <w:szCs w:val="23"/>
        </w:rPr>
        <w:t xml:space="preserve">  </w:t>
      </w:r>
      <w:r w:rsidR="006D600B" w:rsidRPr="00397A4F">
        <w:rPr>
          <w:sz w:val="23"/>
          <w:szCs w:val="23"/>
        </w:rPr>
        <w:t>Не требует специального обслуживания.</w:t>
      </w:r>
    </w:p>
    <w:p w14:paraId="0BFF5BA7" w14:textId="77777777" w:rsidR="00397A4F" w:rsidRDefault="006D600B" w:rsidP="00397A4F">
      <w:pPr>
        <w:tabs>
          <w:tab w:val="left" w:pos="0"/>
        </w:tabs>
        <w:spacing w:line="240" w:lineRule="auto"/>
        <w:rPr>
          <w:sz w:val="23"/>
          <w:szCs w:val="23"/>
        </w:rPr>
      </w:pPr>
      <w:r w:rsidRPr="00397A4F">
        <w:rPr>
          <w:sz w:val="23"/>
          <w:szCs w:val="23"/>
        </w:rPr>
        <w:t xml:space="preserve"> </w:t>
      </w:r>
      <w:r w:rsidR="00730EFE" w:rsidRPr="00397A4F">
        <w:rPr>
          <w:sz w:val="23"/>
          <w:szCs w:val="23"/>
        </w:rPr>
        <w:t xml:space="preserve">С клиентской частью программы работает один пользователь. </w:t>
      </w:r>
    </w:p>
    <w:p w14:paraId="677808F7" w14:textId="77777777" w:rsidR="00397A4F" w:rsidRDefault="00730EFE" w:rsidP="00397A4F">
      <w:pPr>
        <w:tabs>
          <w:tab w:val="left" w:pos="0"/>
        </w:tabs>
        <w:spacing w:line="240" w:lineRule="auto"/>
        <w:rPr>
          <w:sz w:val="23"/>
          <w:szCs w:val="23"/>
        </w:rPr>
      </w:pPr>
      <w:r w:rsidRPr="00397A4F">
        <w:rPr>
          <w:sz w:val="23"/>
          <w:szCs w:val="23"/>
        </w:rPr>
        <w:t xml:space="preserve">Для работы с программой требуется знание базовых принципов построения </w:t>
      </w:r>
      <w:r w:rsidR="00397A4F">
        <w:rPr>
          <w:sz w:val="23"/>
          <w:szCs w:val="23"/>
        </w:rPr>
        <w:t>логов событий тестирующих систем, начальные познания в теории автоматов и сетях Петри</w:t>
      </w:r>
      <w:r w:rsidR="00C87301" w:rsidRPr="00397A4F">
        <w:rPr>
          <w:sz w:val="23"/>
          <w:szCs w:val="23"/>
        </w:rPr>
        <w:t>.</w:t>
      </w:r>
      <w:r w:rsidR="00397A4F">
        <w:rPr>
          <w:sz w:val="23"/>
          <w:szCs w:val="23"/>
        </w:rPr>
        <w:t xml:space="preserve"> </w:t>
      </w:r>
    </w:p>
    <w:p w14:paraId="3951E487" w14:textId="7BB4B309" w:rsidR="006060FA" w:rsidRPr="00397A4F" w:rsidRDefault="006060FA" w:rsidP="00397A4F">
      <w:pPr>
        <w:tabs>
          <w:tab w:val="left" w:pos="0"/>
        </w:tabs>
        <w:spacing w:line="240" w:lineRule="auto"/>
        <w:rPr>
          <w:sz w:val="23"/>
          <w:szCs w:val="23"/>
        </w:rPr>
      </w:pPr>
      <w:r w:rsidRPr="00397A4F">
        <w:rPr>
          <w:sz w:val="23"/>
          <w:szCs w:val="23"/>
        </w:rPr>
        <w:t>Для корректной и комфортной работы программы пользователь должен иметь в наличии компьютерную мышь или устройство, заменяющее её</w:t>
      </w:r>
      <w:r w:rsidR="00C87301" w:rsidRPr="00397A4F">
        <w:rPr>
          <w:sz w:val="23"/>
          <w:szCs w:val="23"/>
        </w:rPr>
        <w:t>, клавиатуру</w:t>
      </w:r>
      <w:r w:rsidRPr="00397A4F">
        <w:rPr>
          <w:sz w:val="23"/>
          <w:szCs w:val="23"/>
        </w:rPr>
        <w:t xml:space="preserve">. </w:t>
      </w:r>
    </w:p>
    <w:p w14:paraId="15B8DC86" w14:textId="77777777" w:rsidR="006060FA" w:rsidRPr="00397A4F" w:rsidRDefault="006060FA" w:rsidP="004F1715">
      <w:pPr>
        <w:tabs>
          <w:tab w:val="left" w:pos="0"/>
        </w:tabs>
        <w:spacing w:line="240" w:lineRule="auto"/>
        <w:rPr>
          <w:sz w:val="23"/>
          <w:szCs w:val="23"/>
        </w:rPr>
      </w:pPr>
      <w:r w:rsidRPr="00397A4F">
        <w:rPr>
          <w:sz w:val="23"/>
          <w:szCs w:val="23"/>
        </w:rPr>
        <w:t xml:space="preserve"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 </w:t>
      </w:r>
    </w:p>
    <w:p w14:paraId="6FF0AD1C" w14:textId="77777777" w:rsidR="00C87301" w:rsidRPr="00397A4F" w:rsidRDefault="00C87301" w:rsidP="004F1715">
      <w:pPr>
        <w:tabs>
          <w:tab w:val="left" w:pos="0"/>
        </w:tabs>
        <w:spacing w:line="240" w:lineRule="auto"/>
        <w:rPr>
          <w:sz w:val="23"/>
          <w:szCs w:val="23"/>
        </w:rPr>
      </w:pPr>
      <w:r w:rsidRPr="00397A4F">
        <w:rPr>
          <w:sz w:val="23"/>
          <w:szCs w:val="23"/>
        </w:rP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[11].</w:t>
      </w:r>
    </w:p>
    <w:p w14:paraId="7F2E005B" w14:textId="77777777" w:rsidR="009A2140" w:rsidRPr="00397A4F" w:rsidRDefault="009A2140" w:rsidP="004F1715">
      <w:pPr>
        <w:tabs>
          <w:tab w:val="left" w:pos="0"/>
        </w:tabs>
        <w:spacing w:line="240" w:lineRule="auto"/>
        <w:rPr>
          <w:sz w:val="23"/>
          <w:szCs w:val="23"/>
        </w:rPr>
      </w:pPr>
      <w:r w:rsidRPr="00397A4F">
        <w:rPr>
          <w:sz w:val="23"/>
          <w:szCs w:val="23"/>
        </w:rPr>
        <w:t>Для предотвращения повреждений компакт-диска (</w:t>
      </w:r>
      <w:r w:rsidRPr="00397A4F">
        <w:rPr>
          <w:sz w:val="23"/>
          <w:szCs w:val="23"/>
          <w:lang w:val="en-US"/>
        </w:rPr>
        <w:t>CD</w:t>
      </w:r>
      <w:r w:rsidRPr="00397A4F">
        <w:rPr>
          <w:sz w:val="23"/>
          <w:szCs w:val="23"/>
        </w:rPr>
        <w:t>) и сохранения на нем записанной информации необходимо поддерживать следующие климатические условия [12]:</w:t>
      </w:r>
    </w:p>
    <w:p w14:paraId="22D0A68F" w14:textId="77777777" w:rsidR="009A2140" w:rsidRPr="00397A4F" w:rsidRDefault="009A2140" w:rsidP="00F8567C">
      <w:pPr>
        <w:pStyle w:val="a4"/>
        <w:numPr>
          <w:ilvl w:val="0"/>
          <w:numId w:val="8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397A4F">
        <w:rPr>
          <w:sz w:val="23"/>
          <w:szCs w:val="23"/>
        </w:rPr>
        <w:t>влажность от 20% до 70%;</w:t>
      </w:r>
    </w:p>
    <w:p w14:paraId="39928D66" w14:textId="77777777" w:rsidR="009A2140" w:rsidRPr="00397A4F" w:rsidRDefault="009A2140" w:rsidP="00F8567C">
      <w:pPr>
        <w:pStyle w:val="a4"/>
        <w:numPr>
          <w:ilvl w:val="0"/>
          <w:numId w:val="8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397A4F">
        <w:rPr>
          <w:sz w:val="23"/>
          <w:szCs w:val="23"/>
        </w:rPr>
        <w:t>температура от 5°C до 30°C;</w:t>
      </w:r>
    </w:p>
    <w:p w14:paraId="4647468A" w14:textId="77777777" w:rsidR="009A2140" w:rsidRPr="00397A4F" w:rsidRDefault="009A2140" w:rsidP="00F8567C">
      <w:pPr>
        <w:pStyle w:val="a4"/>
        <w:numPr>
          <w:ilvl w:val="0"/>
          <w:numId w:val="8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397A4F">
        <w:rPr>
          <w:sz w:val="23"/>
          <w:szCs w:val="23"/>
        </w:rPr>
        <w:t xml:space="preserve">атмосферное давление — от 84 до 106,7 кПа (от 630 до 800 мм рт. ст). </w:t>
      </w:r>
    </w:p>
    <w:p w14:paraId="3769F6B9" w14:textId="77777777" w:rsidR="006D600B" w:rsidRPr="00D2067E" w:rsidRDefault="006D600B" w:rsidP="00730EFE">
      <w:pPr>
        <w:pStyle w:val="af1"/>
        <w:spacing w:after="0"/>
        <w:rPr>
          <w:b/>
        </w:rPr>
      </w:pPr>
    </w:p>
    <w:p w14:paraId="772AE1D5" w14:textId="75FB492B" w:rsidR="002D2C64" w:rsidRPr="00D2067E" w:rsidRDefault="00291E83" w:rsidP="00585C34">
      <w:pPr>
        <w:pStyle w:val="20"/>
        <w:spacing w:before="240"/>
      </w:pPr>
      <w:r>
        <w:t xml:space="preserve"> </w:t>
      </w:r>
      <w:bookmarkStart w:id="19" w:name="_Toc8706407"/>
      <w:r w:rsidR="00560F99" w:rsidRPr="00D2067E">
        <w:t>Требования к составу и параметрам технических средств</w:t>
      </w:r>
      <w:bookmarkEnd w:id="19"/>
    </w:p>
    <w:p w14:paraId="4326A549" w14:textId="77777777" w:rsidR="006060FA" w:rsidRPr="00E00E57" w:rsidRDefault="006060FA" w:rsidP="004F1715">
      <w:pPr>
        <w:tabs>
          <w:tab w:val="left" w:pos="0"/>
        </w:tabs>
        <w:spacing w:line="240" w:lineRule="auto"/>
        <w:rPr>
          <w:sz w:val="23"/>
          <w:szCs w:val="23"/>
        </w:rPr>
      </w:pPr>
      <w:r w:rsidRPr="00E00E57">
        <w:rPr>
          <w:sz w:val="23"/>
          <w:szCs w:val="23"/>
        </w:rPr>
        <w:t>Для надёжной и бесперебойной работы программы требуется следующий состав технических средств:</w:t>
      </w:r>
    </w:p>
    <w:p w14:paraId="3C9FB391" w14:textId="77777777" w:rsidR="006060FA" w:rsidRPr="00E00E57" w:rsidRDefault="006060FA" w:rsidP="00F8567C">
      <w:pPr>
        <w:pStyle w:val="a4"/>
        <w:numPr>
          <w:ilvl w:val="0"/>
          <w:numId w:val="7"/>
        </w:numPr>
        <w:tabs>
          <w:tab w:val="left" w:pos="284"/>
        </w:tabs>
        <w:spacing w:line="240" w:lineRule="auto"/>
        <w:rPr>
          <w:sz w:val="23"/>
          <w:szCs w:val="23"/>
        </w:rPr>
      </w:pPr>
      <w:r w:rsidRPr="00E00E57">
        <w:rPr>
          <w:sz w:val="23"/>
          <w:szCs w:val="23"/>
        </w:rPr>
        <w:t>Персональный компьютер, оснащенный 32-разрядным (x86) или 64-разрядным (x64) процессором с тактовой частотой 1 гигагерц (ГГц) или выше;</w:t>
      </w:r>
    </w:p>
    <w:p w14:paraId="55B8978B" w14:textId="77777777" w:rsidR="006060FA" w:rsidRPr="00E00E57" w:rsidRDefault="006060FA" w:rsidP="00F8567C">
      <w:pPr>
        <w:pStyle w:val="a4"/>
        <w:numPr>
          <w:ilvl w:val="0"/>
          <w:numId w:val="7"/>
        </w:numPr>
        <w:tabs>
          <w:tab w:val="left" w:pos="284"/>
        </w:tabs>
        <w:spacing w:line="240" w:lineRule="auto"/>
        <w:rPr>
          <w:sz w:val="23"/>
          <w:szCs w:val="23"/>
        </w:rPr>
      </w:pPr>
      <w:r w:rsidRPr="00E00E57">
        <w:rPr>
          <w:sz w:val="23"/>
          <w:szCs w:val="23"/>
        </w:rPr>
        <w:t>0.5 гигабайт (ГБ) (для 32-разрядной системы) или 1 ГБ (для 64-разрядной системы) оперативной памяти (ОЗУ);</w:t>
      </w:r>
    </w:p>
    <w:p w14:paraId="259A8F7B" w14:textId="77777777" w:rsidR="006060FA" w:rsidRPr="00E00E57" w:rsidRDefault="006060FA" w:rsidP="00F8567C">
      <w:pPr>
        <w:pStyle w:val="a4"/>
        <w:numPr>
          <w:ilvl w:val="0"/>
          <w:numId w:val="7"/>
        </w:numPr>
        <w:tabs>
          <w:tab w:val="left" w:pos="284"/>
        </w:tabs>
        <w:spacing w:line="240" w:lineRule="auto"/>
        <w:rPr>
          <w:sz w:val="23"/>
          <w:szCs w:val="23"/>
        </w:rPr>
      </w:pPr>
      <w:r w:rsidRPr="00E00E57">
        <w:rPr>
          <w:sz w:val="23"/>
          <w:szCs w:val="23"/>
        </w:rPr>
        <w:t>0.5 гигабайт (ГБ) (для 32-разрядной системы) или 1 ГБ (для 64-разрядной системы) пространства на жестком диске;</w:t>
      </w:r>
    </w:p>
    <w:p w14:paraId="357F2F4F" w14:textId="77777777" w:rsidR="00560F99" w:rsidRPr="00E00E57" w:rsidRDefault="008F3F7E" w:rsidP="00F8567C">
      <w:pPr>
        <w:pStyle w:val="a4"/>
        <w:numPr>
          <w:ilvl w:val="0"/>
          <w:numId w:val="7"/>
        </w:numPr>
        <w:tabs>
          <w:tab w:val="left" w:pos="284"/>
        </w:tabs>
        <w:spacing w:line="240" w:lineRule="auto"/>
        <w:rPr>
          <w:sz w:val="23"/>
          <w:szCs w:val="23"/>
        </w:rPr>
      </w:pPr>
      <w:r w:rsidRPr="00E00E57">
        <w:rPr>
          <w:sz w:val="23"/>
          <w:szCs w:val="23"/>
        </w:rPr>
        <w:t>к</w:t>
      </w:r>
      <w:r w:rsidR="006060FA" w:rsidRPr="00E00E57">
        <w:rPr>
          <w:sz w:val="23"/>
          <w:szCs w:val="23"/>
        </w:rPr>
        <w:t>лавиатура</w:t>
      </w:r>
      <w:r w:rsidRPr="00E00E57">
        <w:rPr>
          <w:sz w:val="23"/>
          <w:szCs w:val="23"/>
        </w:rPr>
        <w:t xml:space="preserve"> и мышь.</w:t>
      </w:r>
    </w:p>
    <w:p w14:paraId="6B46CA6E" w14:textId="77777777" w:rsidR="007C3BD8" w:rsidRPr="00D2067E" w:rsidRDefault="008F3F7E" w:rsidP="008F3F7E">
      <w:pPr>
        <w:pStyle w:val="20"/>
      </w:pPr>
      <w:r w:rsidRPr="00E00E57">
        <w:rPr>
          <w:sz w:val="22"/>
          <w:szCs w:val="22"/>
        </w:rPr>
        <w:t xml:space="preserve"> </w:t>
      </w:r>
      <w:bookmarkStart w:id="20" w:name="_Toc8706408"/>
      <w:r w:rsidR="007C3BD8" w:rsidRPr="00D2067E">
        <w:t>Требования к информационной и программной совместимости</w:t>
      </w:r>
      <w:bookmarkEnd w:id="20"/>
    </w:p>
    <w:p w14:paraId="15D0CAE9" w14:textId="77777777" w:rsidR="009A2140" w:rsidRPr="00FE4BF1" w:rsidRDefault="009A2140" w:rsidP="00FE4BF1">
      <w:pPr>
        <w:pStyle w:val="3"/>
      </w:pPr>
      <w:bookmarkStart w:id="21" w:name="_Toc482734428"/>
      <w:r w:rsidRPr="00FE4BF1">
        <w:t>Требования к информационным структурам и методам решени</w:t>
      </w:r>
      <w:bookmarkEnd w:id="21"/>
      <w:r w:rsidRPr="00FE4BF1">
        <w:t>я</w:t>
      </w:r>
    </w:p>
    <w:p w14:paraId="06050452" w14:textId="77777777" w:rsidR="009A2140" w:rsidRDefault="009A2140" w:rsidP="00291E83">
      <w:pPr>
        <w:pStyle w:val="af0"/>
        <w:ind w:firstLine="0"/>
        <w:rPr>
          <w:color w:val="000000"/>
          <w:sz w:val="23"/>
          <w:szCs w:val="23"/>
        </w:rPr>
      </w:pPr>
      <w:r w:rsidRPr="00E00E57">
        <w:rPr>
          <w:color w:val="000000"/>
          <w:sz w:val="23"/>
          <w:szCs w:val="23"/>
        </w:rPr>
        <w:t>Требования к методам решения не предъявляются.</w:t>
      </w:r>
    </w:p>
    <w:p w14:paraId="09836FB2" w14:textId="77777777" w:rsidR="00D2067E" w:rsidRDefault="00D2067E" w:rsidP="009A2140">
      <w:pPr>
        <w:pStyle w:val="af0"/>
        <w:ind w:left="567"/>
        <w:rPr>
          <w:color w:val="000000"/>
          <w:sz w:val="23"/>
          <w:szCs w:val="23"/>
        </w:rPr>
      </w:pPr>
    </w:p>
    <w:p w14:paraId="1260B218" w14:textId="77777777" w:rsidR="004F1715" w:rsidRDefault="004F1715" w:rsidP="009A2140">
      <w:pPr>
        <w:pStyle w:val="af0"/>
        <w:ind w:left="567"/>
        <w:rPr>
          <w:color w:val="000000"/>
          <w:sz w:val="23"/>
          <w:szCs w:val="23"/>
        </w:rPr>
      </w:pPr>
    </w:p>
    <w:p w14:paraId="229CFF90" w14:textId="77777777" w:rsidR="004F1715" w:rsidRPr="00E00E57" w:rsidRDefault="004F1715" w:rsidP="009A2140">
      <w:pPr>
        <w:pStyle w:val="af0"/>
        <w:ind w:left="567"/>
        <w:rPr>
          <w:color w:val="000000"/>
          <w:sz w:val="23"/>
          <w:szCs w:val="23"/>
        </w:rPr>
      </w:pPr>
    </w:p>
    <w:p w14:paraId="7C04FDAB" w14:textId="77777777" w:rsidR="009A2140" w:rsidRPr="00D2067E" w:rsidRDefault="009A2140" w:rsidP="00F8567C">
      <w:pPr>
        <w:pStyle w:val="a4"/>
        <w:numPr>
          <w:ilvl w:val="2"/>
          <w:numId w:val="5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22" w:name="_Toc482734429"/>
      <w:bookmarkStart w:id="23" w:name="_Toc8706409"/>
      <w:r w:rsidRPr="00D2067E">
        <w:rPr>
          <w:rStyle w:val="31"/>
        </w:rPr>
        <w:t>Требовани</w:t>
      </w:r>
      <w:r w:rsidRPr="00D2067E">
        <w:rPr>
          <w:b/>
          <w:color w:val="000000"/>
        </w:rPr>
        <w:t>я к исходным кодам и языкам программирования</w:t>
      </w:r>
      <w:bookmarkEnd w:id="22"/>
      <w:bookmarkEnd w:id="23"/>
    </w:p>
    <w:p w14:paraId="66847876" w14:textId="77777777" w:rsidR="009A2140" w:rsidRPr="00E00E57" w:rsidRDefault="009A2140" w:rsidP="009A2140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  <w:sz w:val="23"/>
          <w:szCs w:val="23"/>
        </w:rPr>
      </w:pPr>
    </w:p>
    <w:p w14:paraId="030E4414" w14:textId="74185031" w:rsidR="009A2140" w:rsidRPr="00E00E57" w:rsidRDefault="009A2140" w:rsidP="004F1715">
      <w:pPr>
        <w:pStyle w:val="a4"/>
        <w:keepNext/>
        <w:tabs>
          <w:tab w:val="left" w:pos="0"/>
        </w:tabs>
        <w:spacing w:line="240" w:lineRule="auto"/>
        <w:ind w:left="1287" w:firstLine="0"/>
        <w:rPr>
          <w:sz w:val="23"/>
          <w:szCs w:val="23"/>
        </w:rPr>
      </w:pPr>
      <w:r w:rsidRPr="00E00E57">
        <w:rPr>
          <w:sz w:val="23"/>
          <w:szCs w:val="23"/>
        </w:rPr>
        <w:t xml:space="preserve">Программа должна быть написана на языке программирования </w:t>
      </w:r>
      <w:r w:rsidR="00271125">
        <w:rPr>
          <w:sz w:val="23"/>
          <w:szCs w:val="23"/>
        </w:rPr>
        <w:t>Java 8</w:t>
      </w:r>
      <w:r w:rsidR="0011014F">
        <w:rPr>
          <w:sz w:val="23"/>
          <w:szCs w:val="23"/>
        </w:rPr>
        <w:t>.</w:t>
      </w:r>
    </w:p>
    <w:p w14:paraId="55565462" w14:textId="77777777" w:rsidR="009A2140" w:rsidRPr="00E00E57" w:rsidRDefault="009A2140" w:rsidP="004F1715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  <w:sz w:val="23"/>
          <w:szCs w:val="23"/>
        </w:rPr>
      </w:pPr>
    </w:p>
    <w:p w14:paraId="6BF01861" w14:textId="77777777" w:rsidR="009A2140" w:rsidRPr="00D2067E" w:rsidRDefault="009A2140" w:rsidP="00F8567C">
      <w:pPr>
        <w:pStyle w:val="a4"/>
        <w:numPr>
          <w:ilvl w:val="2"/>
          <w:numId w:val="5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24" w:name="_Toc482734430"/>
      <w:bookmarkStart w:id="25" w:name="_Toc8706410"/>
      <w:r w:rsidRPr="00D2067E">
        <w:rPr>
          <w:rStyle w:val="31"/>
        </w:rPr>
        <w:t>Требования</w:t>
      </w:r>
      <w:r w:rsidRPr="00D2067E">
        <w:rPr>
          <w:b/>
          <w:color w:val="000000"/>
        </w:rPr>
        <w:t xml:space="preserve"> к программным средствам, используемым программой</w:t>
      </w:r>
      <w:bookmarkEnd w:id="24"/>
      <w:bookmarkEnd w:id="25"/>
    </w:p>
    <w:p w14:paraId="74E43DD7" w14:textId="77777777" w:rsidR="009A2140" w:rsidRPr="00E00E57" w:rsidRDefault="009A2140" w:rsidP="009A2140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  <w:sz w:val="23"/>
          <w:szCs w:val="23"/>
        </w:rPr>
      </w:pPr>
    </w:p>
    <w:p w14:paraId="73256401" w14:textId="77777777" w:rsidR="009A2140" w:rsidRDefault="009A2140" w:rsidP="009A2140">
      <w:pPr>
        <w:spacing w:line="240" w:lineRule="auto"/>
        <w:ind w:left="1287" w:firstLine="0"/>
        <w:rPr>
          <w:sz w:val="23"/>
          <w:szCs w:val="23"/>
        </w:rPr>
      </w:pPr>
      <w:r w:rsidRPr="00E00E57">
        <w:rPr>
          <w:sz w:val="23"/>
          <w:szCs w:val="23"/>
        </w:rPr>
        <w:t>Для работы программы необходим следующий состав программных средств:</w:t>
      </w:r>
    </w:p>
    <w:p w14:paraId="4F75976E" w14:textId="289544A6" w:rsidR="006162AA" w:rsidRPr="0033074F" w:rsidRDefault="006162AA" w:rsidP="009A2140">
      <w:pPr>
        <w:spacing w:line="240" w:lineRule="auto"/>
        <w:ind w:left="1287" w:firstLine="0"/>
        <w:rPr>
          <w:sz w:val="23"/>
          <w:szCs w:val="23"/>
        </w:rPr>
      </w:pPr>
      <w:r>
        <w:rPr>
          <w:sz w:val="23"/>
          <w:szCs w:val="23"/>
        </w:rPr>
        <w:t xml:space="preserve">1) установленная </w:t>
      </w:r>
      <w:r w:rsidR="0033074F">
        <w:rPr>
          <w:sz w:val="23"/>
          <w:szCs w:val="23"/>
          <w:lang w:val="en-US"/>
        </w:rPr>
        <w:t>J</w:t>
      </w:r>
      <w:r w:rsidR="00B47FAB">
        <w:rPr>
          <w:sz w:val="23"/>
          <w:szCs w:val="23"/>
          <w:lang w:val="en-US"/>
        </w:rPr>
        <w:t>RE</w:t>
      </w:r>
      <w:r w:rsidR="0033074F" w:rsidRPr="0033074F">
        <w:rPr>
          <w:sz w:val="23"/>
          <w:szCs w:val="23"/>
        </w:rPr>
        <w:t xml:space="preserve"> </w:t>
      </w:r>
      <w:r w:rsidR="00B47FAB">
        <w:rPr>
          <w:sz w:val="23"/>
          <w:szCs w:val="23"/>
        </w:rPr>
        <w:t>1.</w:t>
      </w:r>
      <w:r w:rsidR="0033074F" w:rsidRPr="0033074F">
        <w:rPr>
          <w:sz w:val="23"/>
          <w:szCs w:val="23"/>
        </w:rPr>
        <w:t xml:space="preserve">8 </w:t>
      </w:r>
      <w:r w:rsidR="0033074F">
        <w:rPr>
          <w:sz w:val="23"/>
          <w:szCs w:val="23"/>
        </w:rPr>
        <w:t>или более поздняя версия</w:t>
      </w:r>
      <w:r w:rsidR="0033074F" w:rsidRPr="0033074F">
        <w:rPr>
          <w:sz w:val="23"/>
          <w:szCs w:val="23"/>
        </w:rPr>
        <w:t>;</w:t>
      </w:r>
    </w:p>
    <w:p w14:paraId="170F6B48" w14:textId="77777777" w:rsidR="009A2140" w:rsidRPr="0033074F" w:rsidRDefault="009A2140" w:rsidP="0033074F">
      <w:pPr>
        <w:tabs>
          <w:tab w:val="left" w:pos="0"/>
        </w:tabs>
        <w:spacing w:after="0" w:line="240" w:lineRule="auto"/>
        <w:outlineLvl w:val="1"/>
        <w:rPr>
          <w:b/>
          <w:sz w:val="23"/>
          <w:szCs w:val="23"/>
        </w:rPr>
      </w:pPr>
    </w:p>
    <w:p w14:paraId="43B6E91B" w14:textId="24688E4F" w:rsidR="009A2140" w:rsidRPr="0092113A" w:rsidRDefault="009A2140" w:rsidP="0092113A">
      <w:pPr>
        <w:pStyle w:val="a4"/>
        <w:numPr>
          <w:ilvl w:val="2"/>
          <w:numId w:val="5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26" w:name="_Toc482734431"/>
      <w:bookmarkStart w:id="27" w:name="_Toc8706411"/>
      <w:r w:rsidRPr="00D2067E">
        <w:rPr>
          <w:rStyle w:val="31"/>
        </w:rPr>
        <w:t>Требования к защите информации</w:t>
      </w:r>
      <w:r w:rsidRPr="00D2067E">
        <w:rPr>
          <w:b/>
          <w:color w:val="000000"/>
        </w:rPr>
        <w:t xml:space="preserve"> и программ</w:t>
      </w:r>
      <w:bookmarkEnd w:id="26"/>
      <w:bookmarkEnd w:id="27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F2505BF" w14:textId="54A950EE" w:rsidR="009A2140" w:rsidRDefault="009A2140" w:rsidP="0033074F">
      <w:pPr>
        <w:pStyle w:val="a4"/>
        <w:tabs>
          <w:tab w:val="left" w:pos="0"/>
        </w:tabs>
        <w:ind w:left="1287" w:firstLine="0"/>
        <w:rPr>
          <w:sz w:val="23"/>
          <w:szCs w:val="23"/>
        </w:rPr>
      </w:pPr>
      <w:r w:rsidRPr="00E00E57">
        <w:rPr>
          <w:sz w:val="23"/>
          <w:szCs w:val="23"/>
        </w:rPr>
        <w:t>Требования к защите информации и программы не предъявляются.</w:t>
      </w:r>
    </w:p>
    <w:p w14:paraId="7E92AB99" w14:textId="77777777" w:rsidR="0033074F" w:rsidRPr="00E00E57" w:rsidRDefault="0033074F" w:rsidP="0033074F">
      <w:pPr>
        <w:pStyle w:val="a4"/>
        <w:tabs>
          <w:tab w:val="left" w:pos="0"/>
        </w:tabs>
        <w:ind w:left="1287" w:firstLine="0"/>
        <w:rPr>
          <w:sz w:val="23"/>
          <w:szCs w:val="23"/>
        </w:rPr>
      </w:pPr>
    </w:p>
    <w:p w14:paraId="4A5A772F" w14:textId="77777777" w:rsidR="002D2C64" w:rsidRPr="00D2067E" w:rsidRDefault="007C3BD8" w:rsidP="00C23EDD">
      <w:pPr>
        <w:pStyle w:val="20"/>
      </w:pPr>
      <w:bookmarkStart w:id="28" w:name="_Toc8706412"/>
      <w:r w:rsidRPr="00D2067E">
        <w:t>Требования к маркировке и упаковке</w:t>
      </w:r>
      <w:bookmarkEnd w:id="28"/>
      <w:r w:rsidR="00856FD3" w:rsidRPr="00D2067E">
        <w:t xml:space="preserve"> </w:t>
      </w:r>
    </w:p>
    <w:p w14:paraId="0B9B173A" w14:textId="77777777" w:rsidR="00585C34" w:rsidRDefault="007C3BD8" w:rsidP="004F1715">
      <w:pPr>
        <w:pStyle w:val="af1"/>
        <w:spacing w:line="240" w:lineRule="auto"/>
        <w:rPr>
          <w:sz w:val="22"/>
          <w:szCs w:val="22"/>
        </w:rPr>
      </w:pPr>
      <w:r w:rsidRPr="00E00E57">
        <w:rPr>
          <w:sz w:val="22"/>
          <w:szCs w:val="22"/>
        </w:rPr>
        <w:t xml:space="preserve"> </w:t>
      </w:r>
      <w:r w:rsidR="00106DB0" w:rsidRPr="00E00E57">
        <w:rPr>
          <w:sz w:val="22"/>
          <w:szCs w:val="22"/>
        </w:rPr>
        <w:t xml:space="preserve"> </w:t>
      </w:r>
      <w:r w:rsidR="00585C34" w:rsidRPr="00E00E57">
        <w:rPr>
          <w:sz w:val="22"/>
          <w:szCs w:val="22"/>
        </w:rP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приложение (исполняемые файлы, два примера задачи и прочие необходимые для работы программы файлы) и презентация проекта. </w:t>
      </w:r>
    </w:p>
    <w:p w14:paraId="57D6B4AE" w14:textId="77777777" w:rsidR="00D2067E" w:rsidRPr="00E00E57" w:rsidRDefault="00D2067E" w:rsidP="00A87898">
      <w:pPr>
        <w:pStyle w:val="af1"/>
        <w:rPr>
          <w:sz w:val="22"/>
          <w:szCs w:val="22"/>
        </w:rPr>
      </w:pPr>
    </w:p>
    <w:p w14:paraId="086D53A7" w14:textId="30EF27F8" w:rsidR="00D2067E" w:rsidRPr="00D2067E" w:rsidRDefault="00AA52C9" w:rsidP="0033074F">
      <w:pPr>
        <w:pStyle w:val="20"/>
      </w:pPr>
      <w:bookmarkStart w:id="29" w:name="_Toc8706413"/>
      <w:r w:rsidRPr="00D2067E">
        <w:t>Требования к транспортированию и хранению</w:t>
      </w:r>
      <w:bookmarkEnd w:id="29"/>
    </w:p>
    <w:p w14:paraId="652EEBEE" w14:textId="77777777" w:rsidR="009A2140" w:rsidRPr="00D2067E" w:rsidRDefault="00B47F9A" w:rsidP="00F8567C">
      <w:pPr>
        <w:pStyle w:val="a4"/>
        <w:numPr>
          <w:ilvl w:val="2"/>
          <w:numId w:val="5"/>
        </w:numPr>
        <w:tabs>
          <w:tab w:val="left" w:pos="0"/>
        </w:tabs>
        <w:spacing w:after="0" w:line="240" w:lineRule="auto"/>
        <w:outlineLvl w:val="2"/>
        <w:rPr>
          <w:b/>
        </w:rPr>
      </w:pPr>
      <w:bookmarkStart w:id="30" w:name="_Toc385162132"/>
      <w:bookmarkStart w:id="31" w:name="_Toc379718350"/>
      <w:bookmarkStart w:id="32" w:name="_Toc379718203"/>
      <w:bookmarkStart w:id="33" w:name="_Toc379717952"/>
      <w:bookmarkStart w:id="34" w:name="_Toc8706414"/>
      <w:r w:rsidRPr="00D2067E">
        <w:rPr>
          <w:rStyle w:val="31"/>
        </w:rPr>
        <w:t>Требования к хранению</w:t>
      </w:r>
      <w:r w:rsidRPr="00D2067E">
        <w:rPr>
          <w:b/>
        </w:rPr>
        <w:t xml:space="preserve"> и транспортировке компакт-дисков (</w:t>
      </w:r>
      <w:r w:rsidRPr="00D2067E">
        <w:rPr>
          <w:b/>
          <w:lang w:val="en-US"/>
        </w:rPr>
        <w:t>CD</w:t>
      </w:r>
      <w:r w:rsidRPr="00D2067E">
        <w:rPr>
          <w:b/>
        </w:rPr>
        <w:t>)</w:t>
      </w:r>
      <w:bookmarkEnd w:id="30"/>
      <w:bookmarkEnd w:id="31"/>
      <w:bookmarkEnd w:id="32"/>
      <w:bookmarkEnd w:id="33"/>
      <w:bookmarkEnd w:id="34"/>
    </w:p>
    <w:p w14:paraId="541E077D" w14:textId="77777777" w:rsidR="00B47F9A" w:rsidRPr="00E00E57" w:rsidRDefault="00B47F9A" w:rsidP="00B47F9A">
      <w:pPr>
        <w:pStyle w:val="a4"/>
        <w:tabs>
          <w:tab w:val="left" w:pos="0"/>
        </w:tabs>
        <w:spacing w:after="0" w:line="240" w:lineRule="auto"/>
        <w:ind w:left="1287" w:firstLine="0"/>
        <w:outlineLvl w:val="2"/>
        <w:rPr>
          <w:b/>
          <w:sz w:val="23"/>
          <w:szCs w:val="23"/>
        </w:rPr>
      </w:pPr>
    </w:p>
    <w:p w14:paraId="1F12342F" w14:textId="77777777" w:rsidR="00B47F9A" w:rsidRPr="00E00E57" w:rsidRDefault="00B47F9A" w:rsidP="00B47F9A">
      <w:pPr>
        <w:spacing w:line="240" w:lineRule="auto"/>
        <w:rPr>
          <w:sz w:val="23"/>
          <w:szCs w:val="23"/>
        </w:rPr>
      </w:pPr>
      <w:bookmarkStart w:id="35" w:name="_Toc379718351"/>
      <w:bookmarkStart w:id="36" w:name="_Toc379718204"/>
      <w:bookmarkStart w:id="37" w:name="_Toc379717953"/>
      <w:r w:rsidRPr="00E00E57">
        <w:rPr>
          <w:sz w:val="23"/>
          <w:szCs w:val="23"/>
        </w:rPr>
        <w:t>Программа поставляется заказчику на внешнем носителе информации – компакт-диске (</w:t>
      </w:r>
      <w:r w:rsidRPr="00E00E57">
        <w:rPr>
          <w:sz w:val="23"/>
          <w:szCs w:val="23"/>
          <w:lang w:val="en-US"/>
        </w:rPr>
        <w:t>CD</w:t>
      </w:r>
      <w:r w:rsidRPr="00E00E57">
        <w:rPr>
          <w:sz w:val="23"/>
          <w:szCs w:val="23"/>
        </w:rPr>
        <w:t>). Документация к программе передается как на компакт-диске вместе с программой, так и в печатном виде.</w:t>
      </w:r>
      <w:bookmarkEnd w:id="35"/>
      <w:bookmarkEnd w:id="36"/>
      <w:bookmarkEnd w:id="37"/>
      <w:r w:rsidRPr="00E00E57">
        <w:rPr>
          <w:sz w:val="23"/>
          <w:szCs w:val="23"/>
        </w:rPr>
        <w:t xml:space="preserve"> </w:t>
      </w:r>
    </w:p>
    <w:p w14:paraId="1868A686" w14:textId="77777777" w:rsidR="00B47F9A" w:rsidRPr="00E00E57" w:rsidRDefault="00B47F9A" w:rsidP="00B47F9A">
      <w:pPr>
        <w:spacing w:line="240" w:lineRule="auto"/>
        <w:rPr>
          <w:sz w:val="23"/>
          <w:szCs w:val="23"/>
        </w:rPr>
      </w:pPr>
      <w:r w:rsidRPr="00E00E57">
        <w:rPr>
          <w:sz w:val="23"/>
          <w:szCs w:val="23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</w:t>
      </w:r>
    </w:p>
    <w:p w14:paraId="01C9260B" w14:textId="77777777" w:rsidR="00B47F9A" w:rsidRPr="00E00E57" w:rsidRDefault="00B47F9A" w:rsidP="00F8567C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1CC532CA" w14:textId="77777777" w:rsidR="00B47F9A" w:rsidRPr="00E00E57" w:rsidRDefault="00B47F9A" w:rsidP="00F8567C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Максимальные суточные колебания температуры 2°С и относительной влажности воздуха - 5 %.</w:t>
      </w:r>
    </w:p>
    <w:p w14:paraId="543A2B1A" w14:textId="77777777" w:rsidR="00B47F9A" w:rsidRPr="00E00E57" w:rsidRDefault="00B47F9A" w:rsidP="00F8567C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 xml:space="preserve">Компакт-диски хранят и используют на расстоянии не менее 0,5 м от источников тепла и влаги. </w:t>
      </w:r>
    </w:p>
    <w:p w14:paraId="56946C5F" w14:textId="77777777" w:rsidR="00B47F9A" w:rsidRPr="00E00E57" w:rsidRDefault="00B47F9A" w:rsidP="00F8567C">
      <w:pPr>
        <w:pStyle w:val="a4"/>
        <w:numPr>
          <w:ilvl w:val="0"/>
          <w:numId w:val="9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170E4FE2" w14:textId="77777777" w:rsidR="00B47F9A" w:rsidRPr="00E00E57" w:rsidRDefault="00B47F9A" w:rsidP="00F8567C">
      <w:pPr>
        <w:pStyle w:val="a4"/>
        <w:numPr>
          <w:ilvl w:val="0"/>
          <w:numId w:val="9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</w:t>
      </w:r>
      <w:r w:rsidRPr="00E00E57">
        <w:rPr>
          <w:sz w:val="23"/>
          <w:szCs w:val="23"/>
        </w:rPr>
        <w:lastRenderedPageBreak/>
        <w:t>влаги, вредных газов, пыли, солнечных лучей и образованию конденсата внутри контейнеров.</w:t>
      </w:r>
    </w:p>
    <w:p w14:paraId="1B1B3CA3" w14:textId="77777777" w:rsidR="00B47F9A" w:rsidRPr="00E00E57" w:rsidRDefault="00B47F9A" w:rsidP="00F8567C">
      <w:pPr>
        <w:pStyle w:val="a4"/>
        <w:numPr>
          <w:ilvl w:val="0"/>
          <w:numId w:val="9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EF20124" w14:textId="77777777" w:rsidR="00B47F9A" w:rsidRPr="00E00E57" w:rsidRDefault="00B47F9A" w:rsidP="00B47F9A">
      <w:pPr>
        <w:pStyle w:val="a4"/>
        <w:tabs>
          <w:tab w:val="left" w:pos="0"/>
        </w:tabs>
        <w:spacing w:after="0" w:line="240" w:lineRule="auto"/>
        <w:ind w:left="1287" w:firstLine="0"/>
        <w:outlineLvl w:val="2"/>
        <w:rPr>
          <w:b/>
          <w:sz w:val="23"/>
          <w:szCs w:val="23"/>
        </w:rPr>
      </w:pPr>
    </w:p>
    <w:p w14:paraId="2522D0AB" w14:textId="75D20AA5" w:rsidR="00AA52C9" w:rsidRPr="00D2067E" w:rsidRDefault="00B47F9A" w:rsidP="00C51AEA">
      <w:pPr>
        <w:pStyle w:val="3"/>
      </w:pPr>
      <w:r w:rsidRPr="00C51AEA">
        <w:t>Требования</w:t>
      </w:r>
      <w:r w:rsidR="00D34AC3">
        <w:t xml:space="preserve"> к хранению и </w:t>
      </w:r>
      <w:r w:rsidRPr="00D2067E">
        <w:t>транспортировке программных документов, предоставляемых в печатном виде</w:t>
      </w:r>
    </w:p>
    <w:p w14:paraId="43ABFD13" w14:textId="77777777" w:rsidR="00B47F9A" w:rsidRPr="00E00E57" w:rsidRDefault="00B47F9A" w:rsidP="004F1715">
      <w:pPr>
        <w:spacing w:line="240" w:lineRule="auto"/>
        <w:rPr>
          <w:sz w:val="23"/>
          <w:szCs w:val="23"/>
        </w:rPr>
      </w:pPr>
      <w:r w:rsidRPr="00E00E57">
        <w:rPr>
          <w:sz w:val="23"/>
          <w:szCs w:val="23"/>
        </w:rP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8188A49" w14:textId="77777777" w:rsidR="00B47F9A" w:rsidRPr="00E00E57" w:rsidRDefault="00B47F9A" w:rsidP="00F8567C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 w14:paraId="207DD7D5" w14:textId="77777777" w:rsidR="00B47F9A" w:rsidRPr="00E00E57" w:rsidRDefault="00B47F9A" w:rsidP="00F8567C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16CDBA88" w14:textId="77777777" w:rsidR="00B47F9A" w:rsidRPr="00E00E57" w:rsidRDefault="00B47F9A" w:rsidP="00F8567C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Не допускается попадание на документацию агрессивных агентов.</w:t>
      </w:r>
    </w:p>
    <w:p w14:paraId="6D79B710" w14:textId="77777777" w:rsidR="00B47F9A" w:rsidRPr="00E00E57" w:rsidRDefault="00B47F9A" w:rsidP="00F8567C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7170E1D6" w14:textId="77777777" w:rsidR="00B47F9A" w:rsidRPr="00E00E57" w:rsidRDefault="00B47F9A" w:rsidP="00F8567C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1294C6DB" w14:textId="77777777" w:rsidR="00B47F9A" w:rsidRPr="00E00E57" w:rsidRDefault="00B47F9A" w:rsidP="00B47F9A">
      <w:pPr>
        <w:pStyle w:val="2"/>
        <w:numPr>
          <w:ilvl w:val="0"/>
          <w:numId w:val="0"/>
        </w:numPr>
        <w:ind w:left="1287"/>
        <w:jc w:val="left"/>
        <w:rPr>
          <w:sz w:val="22"/>
          <w:szCs w:val="22"/>
        </w:rPr>
      </w:pPr>
    </w:p>
    <w:p w14:paraId="644FE68F" w14:textId="24FCD922" w:rsidR="00B47F9A" w:rsidRPr="00271125" w:rsidRDefault="00B47F9A" w:rsidP="00271125">
      <w:pPr>
        <w:pStyle w:val="20"/>
      </w:pPr>
      <w:bookmarkStart w:id="38" w:name="_Toc8706415"/>
      <w:r w:rsidRPr="00D2067E">
        <w:t>Специальные требования</w:t>
      </w:r>
      <w:bookmarkEnd w:id="38"/>
    </w:p>
    <w:p w14:paraId="684CEA77" w14:textId="77777777" w:rsidR="00B47F9A" w:rsidRPr="00E00E57" w:rsidRDefault="00B47F9A" w:rsidP="00B47F9A">
      <w:pPr>
        <w:pStyle w:val="2"/>
        <w:numPr>
          <w:ilvl w:val="0"/>
          <w:numId w:val="0"/>
        </w:numPr>
        <w:ind w:left="720"/>
        <w:rPr>
          <w:sz w:val="23"/>
          <w:szCs w:val="23"/>
        </w:rPr>
      </w:pPr>
      <w:r w:rsidRPr="00E00E57">
        <w:rPr>
          <w:rFonts w:eastAsia="Calibri"/>
          <w:b w:val="0"/>
          <w:sz w:val="23"/>
          <w:szCs w:val="23"/>
        </w:rPr>
        <w:t>Специальные требования к данной программе не предъявляются.</w:t>
      </w:r>
    </w:p>
    <w:p w14:paraId="69CBD45C" w14:textId="77777777" w:rsidR="00560F99" w:rsidRPr="00E00E57" w:rsidRDefault="00560F99" w:rsidP="00A87898">
      <w:pPr>
        <w:pStyle w:val="a4"/>
        <w:rPr>
          <w:sz w:val="22"/>
          <w:szCs w:val="22"/>
        </w:rPr>
      </w:pPr>
    </w:p>
    <w:p w14:paraId="4B9EB44C" w14:textId="77777777" w:rsidR="001B14B5" w:rsidRPr="00E00E57" w:rsidRDefault="001B14B5" w:rsidP="00A87898">
      <w:pPr>
        <w:rPr>
          <w:sz w:val="22"/>
          <w:szCs w:val="22"/>
        </w:rPr>
        <w:sectPr w:rsidR="001B14B5" w:rsidRPr="00E00E57" w:rsidSect="002537A0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2277B083" w14:textId="20DABE0B" w:rsidR="00556500" w:rsidRPr="00D2067E" w:rsidRDefault="008F3751" w:rsidP="00C23EDD">
      <w:pPr>
        <w:pStyle w:val="10"/>
      </w:pPr>
      <w:bookmarkStart w:id="39" w:name="_Toc8706416"/>
      <w:r w:rsidRPr="00D2067E">
        <w:lastRenderedPageBreak/>
        <w:t>ТРЕБОВАНИЯ К ПРОГРАММНОЙ ДОКУМЕНТАЦИИ</w:t>
      </w:r>
      <w:bookmarkEnd w:id="39"/>
    </w:p>
    <w:p w14:paraId="64BB5074" w14:textId="77777777" w:rsidR="008F3751" w:rsidRPr="00D2067E" w:rsidRDefault="00B47F9A" w:rsidP="00C23EDD">
      <w:pPr>
        <w:pStyle w:val="20"/>
      </w:pPr>
      <w:r w:rsidRPr="00E00E57">
        <w:rPr>
          <w:sz w:val="22"/>
          <w:szCs w:val="22"/>
        </w:rPr>
        <w:t xml:space="preserve"> </w:t>
      </w:r>
      <w:bookmarkStart w:id="40" w:name="_Toc8706417"/>
      <w:r w:rsidRPr="00D2067E">
        <w:t>Предварительный с</w:t>
      </w:r>
      <w:r w:rsidR="008F3751" w:rsidRPr="00D2067E">
        <w:t>остав программной документации</w:t>
      </w:r>
      <w:bookmarkEnd w:id="40"/>
    </w:p>
    <w:p w14:paraId="010A5B32" w14:textId="77777777" w:rsidR="008F3751" w:rsidRPr="00E00E57" w:rsidRDefault="00730EFE" w:rsidP="00AE027A">
      <w:pPr>
        <w:pStyle w:val="a"/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E00E57">
        <w:rPr>
          <w:sz w:val="22"/>
          <w:szCs w:val="22"/>
        </w:rPr>
        <w:t>«</w:t>
      </w:r>
      <w:r w:rsidR="00324CCE" w:rsidRPr="00907C44">
        <w:rPr>
          <w:sz w:val="23"/>
          <w:szCs w:val="23"/>
        </w:rPr>
        <w:t>Программа анализа логов событий систем отслеживания ошибок</w:t>
      </w:r>
      <w:r w:rsidRPr="00E00E57">
        <w:rPr>
          <w:sz w:val="22"/>
          <w:szCs w:val="22"/>
        </w:rPr>
        <w:t>»</w:t>
      </w:r>
      <w:r w:rsidR="00535E32" w:rsidRPr="00E00E57">
        <w:rPr>
          <w:sz w:val="22"/>
          <w:szCs w:val="22"/>
        </w:rPr>
        <w:t xml:space="preserve">. </w:t>
      </w:r>
      <w:r w:rsidR="008F3751" w:rsidRPr="00E00E57">
        <w:rPr>
          <w:sz w:val="22"/>
          <w:szCs w:val="22"/>
        </w:rPr>
        <w:t>Техническое задание (ГОСТ 19.201</w:t>
      </w:r>
      <w:r w:rsidR="00B47F9A" w:rsidRPr="00E00E57">
        <w:rPr>
          <w:sz w:val="22"/>
          <w:szCs w:val="22"/>
        </w:rPr>
        <w:t>-</w:t>
      </w:r>
      <w:r w:rsidR="008F3751" w:rsidRPr="00E00E57">
        <w:rPr>
          <w:sz w:val="22"/>
          <w:szCs w:val="22"/>
        </w:rPr>
        <w:t>78);</w:t>
      </w:r>
    </w:p>
    <w:p w14:paraId="0559339B" w14:textId="472C30D3" w:rsidR="008F3751" w:rsidRPr="00E00E57" w:rsidRDefault="00730EFE" w:rsidP="00AE027A">
      <w:pPr>
        <w:pStyle w:val="a"/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E00E57">
        <w:rPr>
          <w:sz w:val="22"/>
          <w:szCs w:val="22"/>
        </w:rPr>
        <w:t>«</w:t>
      </w:r>
      <w:r w:rsidR="00324CCE" w:rsidRPr="00907C44">
        <w:rPr>
          <w:sz w:val="23"/>
          <w:szCs w:val="23"/>
        </w:rPr>
        <w:t>Программа анализа логов событий систем отслеживания ошибок</w:t>
      </w:r>
      <w:r w:rsidRPr="00E00E57">
        <w:rPr>
          <w:sz w:val="22"/>
          <w:szCs w:val="22"/>
        </w:rPr>
        <w:t xml:space="preserve">». </w:t>
      </w:r>
      <w:r w:rsidR="008F3751" w:rsidRPr="00E00E57">
        <w:rPr>
          <w:sz w:val="22"/>
          <w:szCs w:val="22"/>
        </w:rPr>
        <w:t>Программа и методика испытаний (ГОСТ 19.301</w:t>
      </w:r>
      <w:r w:rsidR="00B47F9A" w:rsidRPr="00E00E57">
        <w:rPr>
          <w:sz w:val="22"/>
          <w:szCs w:val="22"/>
        </w:rPr>
        <w:t>-</w:t>
      </w:r>
      <w:r w:rsidR="008F3751" w:rsidRPr="00E00E57">
        <w:rPr>
          <w:sz w:val="22"/>
          <w:szCs w:val="22"/>
        </w:rPr>
        <w:t>78);</w:t>
      </w:r>
    </w:p>
    <w:p w14:paraId="4A1D7BC1" w14:textId="4F2F5C61" w:rsidR="008F3751" w:rsidRPr="00E00E57" w:rsidRDefault="00324CCE" w:rsidP="00AE027A">
      <w:pPr>
        <w:pStyle w:val="a"/>
        <w:numPr>
          <w:ilvl w:val="0"/>
          <w:numId w:val="15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«Программа анализа логов событий систем отслеживания ошибок</w:t>
      </w:r>
      <w:r w:rsidR="00535E32" w:rsidRPr="00E00E57">
        <w:rPr>
          <w:sz w:val="22"/>
          <w:szCs w:val="22"/>
        </w:rPr>
        <w:t xml:space="preserve">. </w:t>
      </w:r>
      <w:r w:rsidR="008F3751" w:rsidRPr="00E00E57">
        <w:rPr>
          <w:sz w:val="22"/>
          <w:szCs w:val="22"/>
        </w:rPr>
        <w:t>Текст программы (ГОСТ 19.401</w:t>
      </w:r>
      <w:r w:rsidR="00B47F9A" w:rsidRPr="00E00E57">
        <w:rPr>
          <w:sz w:val="22"/>
          <w:szCs w:val="22"/>
        </w:rPr>
        <w:t>-</w:t>
      </w:r>
      <w:r w:rsidR="008F3751" w:rsidRPr="00E00E57">
        <w:rPr>
          <w:sz w:val="22"/>
          <w:szCs w:val="22"/>
        </w:rPr>
        <w:t>78).</w:t>
      </w:r>
    </w:p>
    <w:p w14:paraId="68217429" w14:textId="4CE3F786" w:rsidR="008F3751" w:rsidRPr="00E00E57" w:rsidRDefault="00324CCE" w:rsidP="00AE027A">
      <w:pPr>
        <w:pStyle w:val="a"/>
        <w:numPr>
          <w:ilvl w:val="0"/>
          <w:numId w:val="15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«Программа анализа логов событий систем отслеживания ошибок</w:t>
      </w:r>
      <w:r w:rsidR="00535E32" w:rsidRPr="00E00E57">
        <w:rPr>
          <w:sz w:val="22"/>
          <w:szCs w:val="22"/>
        </w:rPr>
        <w:t xml:space="preserve">. </w:t>
      </w:r>
      <w:r w:rsidR="008F3751" w:rsidRPr="00E00E57">
        <w:rPr>
          <w:sz w:val="22"/>
          <w:szCs w:val="22"/>
        </w:rPr>
        <w:t>Пояснительная записка (ГОСТ 19.404</w:t>
      </w:r>
      <w:r w:rsidR="00B47F9A" w:rsidRPr="00E00E57">
        <w:rPr>
          <w:sz w:val="22"/>
          <w:szCs w:val="22"/>
        </w:rPr>
        <w:t>-</w:t>
      </w:r>
      <w:r w:rsidR="008F3751" w:rsidRPr="00E00E57">
        <w:rPr>
          <w:sz w:val="22"/>
          <w:szCs w:val="22"/>
        </w:rPr>
        <w:t>79);</w:t>
      </w:r>
    </w:p>
    <w:p w14:paraId="667229B3" w14:textId="4CE5FA75" w:rsidR="008F3751" w:rsidRPr="00E00E57" w:rsidRDefault="00324CCE" w:rsidP="00AE027A">
      <w:pPr>
        <w:pStyle w:val="a"/>
        <w:numPr>
          <w:ilvl w:val="0"/>
          <w:numId w:val="15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«Программа анализа логов событий систем отслеживания ошибок</w:t>
      </w:r>
      <w:r w:rsidR="00535E32" w:rsidRPr="00E00E57">
        <w:rPr>
          <w:sz w:val="22"/>
          <w:szCs w:val="22"/>
        </w:rPr>
        <w:t xml:space="preserve">. </w:t>
      </w:r>
      <w:r w:rsidR="008F3751" w:rsidRPr="00E00E57">
        <w:rPr>
          <w:sz w:val="22"/>
          <w:szCs w:val="22"/>
        </w:rPr>
        <w:t>Руководство оператора (ГОСТ 19.505</w:t>
      </w:r>
      <w:r w:rsidR="00B47F9A" w:rsidRPr="00E00E57">
        <w:rPr>
          <w:sz w:val="22"/>
          <w:szCs w:val="22"/>
        </w:rPr>
        <w:t>-</w:t>
      </w:r>
      <w:r w:rsidR="008F3751" w:rsidRPr="00E00E57">
        <w:rPr>
          <w:sz w:val="22"/>
          <w:szCs w:val="22"/>
        </w:rPr>
        <w:t>79);</w:t>
      </w:r>
    </w:p>
    <w:p w14:paraId="44B6ABF1" w14:textId="77777777" w:rsidR="008F3751" w:rsidRPr="00D2067E" w:rsidRDefault="008F3751" w:rsidP="00C23EDD">
      <w:pPr>
        <w:pStyle w:val="20"/>
      </w:pPr>
      <w:bookmarkStart w:id="41" w:name="_Toc419906054"/>
      <w:bookmarkStart w:id="42" w:name="_Toc419906189"/>
      <w:bookmarkStart w:id="43" w:name="_Toc420181138"/>
      <w:bookmarkStart w:id="44" w:name="_Toc451904866"/>
      <w:bookmarkStart w:id="45" w:name="_Toc8706418"/>
      <w:r w:rsidRPr="00D2067E">
        <w:t>Специальные требования к программной документации</w:t>
      </w:r>
      <w:bookmarkEnd w:id="41"/>
      <w:bookmarkEnd w:id="42"/>
      <w:bookmarkEnd w:id="43"/>
      <w:bookmarkEnd w:id="44"/>
      <w:bookmarkEnd w:id="45"/>
    </w:p>
    <w:p w14:paraId="2EEF1651" w14:textId="77777777" w:rsidR="008F3751" w:rsidRPr="00E00E57" w:rsidRDefault="00AA5833" w:rsidP="00AE027A">
      <w:pPr>
        <w:pStyle w:val="af1"/>
        <w:numPr>
          <w:ilvl w:val="0"/>
          <w:numId w:val="11"/>
        </w:numPr>
        <w:spacing w:after="40" w:line="240" w:lineRule="auto"/>
        <w:ind w:left="1066" w:hanging="357"/>
        <w:rPr>
          <w:sz w:val="22"/>
          <w:szCs w:val="22"/>
        </w:rPr>
      </w:pPr>
      <w:r w:rsidRPr="00E00E57">
        <w:rPr>
          <w:sz w:val="22"/>
          <w:szCs w:val="22"/>
        </w:rPr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E027A">
      <w:pPr>
        <w:pStyle w:val="af1"/>
        <w:numPr>
          <w:ilvl w:val="0"/>
          <w:numId w:val="11"/>
        </w:numPr>
        <w:spacing w:after="40" w:line="240" w:lineRule="auto"/>
        <w:ind w:left="1066" w:hanging="357"/>
        <w:rPr>
          <w:sz w:val="22"/>
          <w:szCs w:val="22"/>
        </w:rPr>
      </w:pPr>
      <w:r w:rsidRPr="00E00E57">
        <w:rPr>
          <w:sz w:val="22"/>
          <w:szCs w:val="22"/>
        </w:rPr>
        <w:t xml:space="preserve">Пояснительная записка должна быть загружена в систему Антиплагиат через </w:t>
      </w:r>
      <w:r w:rsidR="00B9162E" w:rsidRPr="00E00E57">
        <w:rPr>
          <w:sz w:val="22"/>
          <w:szCs w:val="22"/>
          <w:lang w:val="en-US"/>
        </w:rPr>
        <w:t>LMS</w:t>
      </w:r>
      <w:r w:rsidRPr="00E00E57">
        <w:rPr>
          <w:sz w:val="22"/>
          <w:szCs w:val="22"/>
        </w:rPr>
        <w:t xml:space="preserve"> </w:t>
      </w:r>
      <w:r w:rsidR="00B9162E" w:rsidRPr="00E00E57">
        <w:rPr>
          <w:sz w:val="22"/>
          <w:szCs w:val="22"/>
        </w:rPr>
        <w:t>«</w:t>
      </w:r>
      <w:r w:rsidRPr="00E00E57">
        <w:rPr>
          <w:sz w:val="22"/>
          <w:szCs w:val="22"/>
        </w:rPr>
        <w:t>НИУ ВШЭ</w:t>
      </w:r>
      <w:r w:rsidR="00B9162E" w:rsidRPr="00E00E57">
        <w:rPr>
          <w:sz w:val="22"/>
          <w:szCs w:val="22"/>
        </w:rPr>
        <w:t>»</w:t>
      </w:r>
      <w:r w:rsidRPr="00E00E57">
        <w:rPr>
          <w:sz w:val="22"/>
          <w:szCs w:val="22"/>
        </w:rPr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rPr>
          <w:sz w:val="22"/>
          <w:szCs w:val="22"/>
        </w:rPr>
        <w:t>курсовой работы</w:t>
      </w:r>
      <w:r w:rsidRPr="00E00E57">
        <w:rPr>
          <w:sz w:val="22"/>
          <w:szCs w:val="22"/>
        </w:rPr>
        <w:t>;</w:t>
      </w:r>
    </w:p>
    <w:p w14:paraId="6D6A8B7F" w14:textId="77777777" w:rsidR="008F3751" w:rsidRPr="00E00E57" w:rsidRDefault="008F3751" w:rsidP="00AE027A">
      <w:pPr>
        <w:pStyle w:val="af1"/>
        <w:numPr>
          <w:ilvl w:val="0"/>
          <w:numId w:val="11"/>
        </w:numPr>
        <w:spacing w:after="40" w:line="240" w:lineRule="auto"/>
        <w:ind w:left="1066" w:hanging="357"/>
        <w:rPr>
          <w:sz w:val="22"/>
          <w:szCs w:val="22"/>
        </w:rPr>
      </w:pPr>
      <w:r w:rsidRPr="00E00E57">
        <w:rPr>
          <w:sz w:val="22"/>
          <w:szCs w:val="22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E027A">
      <w:pPr>
        <w:pStyle w:val="af1"/>
        <w:numPr>
          <w:ilvl w:val="0"/>
          <w:numId w:val="11"/>
        </w:numPr>
        <w:spacing w:after="40" w:line="240" w:lineRule="auto"/>
        <w:ind w:left="1066" w:hanging="357"/>
        <w:rPr>
          <w:sz w:val="22"/>
          <w:szCs w:val="22"/>
        </w:rPr>
      </w:pPr>
      <w:r w:rsidRPr="00E00E57">
        <w:rPr>
          <w:sz w:val="22"/>
          <w:szCs w:val="22"/>
        </w:rPr>
        <w:t>Д</w:t>
      </w:r>
      <w:r w:rsidR="008F3751" w:rsidRPr="00E00E57">
        <w:rPr>
          <w:sz w:val="22"/>
          <w:szCs w:val="22"/>
        </w:rPr>
        <w:t>окументация и программа также сдается в электронном виде в формате .</w:t>
      </w:r>
      <w:r w:rsidRPr="00E00E57">
        <w:rPr>
          <w:sz w:val="22"/>
          <w:szCs w:val="22"/>
        </w:rPr>
        <w:t xml:space="preserve">pdf или .docx. в архиве формата </w:t>
      </w:r>
      <w:r w:rsidR="008F3751" w:rsidRPr="00E00E57">
        <w:rPr>
          <w:sz w:val="22"/>
          <w:szCs w:val="22"/>
        </w:rPr>
        <w:t>.</w:t>
      </w:r>
      <w:r w:rsidRPr="00E00E57">
        <w:rPr>
          <w:sz w:val="22"/>
          <w:szCs w:val="22"/>
        </w:rPr>
        <w:t xml:space="preserve">zip </w:t>
      </w:r>
      <w:r w:rsidR="008F3751" w:rsidRPr="00E00E57">
        <w:rPr>
          <w:sz w:val="22"/>
          <w:szCs w:val="22"/>
        </w:rPr>
        <w:t>или .</w:t>
      </w:r>
      <w:r w:rsidRPr="00E00E57">
        <w:rPr>
          <w:sz w:val="22"/>
          <w:szCs w:val="22"/>
          <w:lang w:val="en-US"/>
        </w:rPr>
        <w:t>rar</w:t>
      </w:r>
      <w:r w:rsidR="008F3751" w:rsidRPr="00E00E57">
        <w:rPr>
          <w:sz w:val="22"/>
          <w:szCs w:val="22"/>
        </w:rPr>
        <w:t>;</w:t>
      </w:r>
    </w:p>
    <w:p w14:paraId="7B66FB0B" w14:textId="32EB11E7" w:rsidR="008F3751" w:rsidRPr="00E00E57" w:rsidRDefault="00FA0EEA" w:rsidP="00AE027A">
      <w:pPr>
        <w:pStyle w:val="af1"/>
        <w:numPr>
          <w:ilvl w:val="0"/>
          <w:numId w:val="11"/>
        </w:numPr>
        <w:spacing w:after="40" w:line="240" w:lineRule="auto"/>
        <w:ind w:left="1066" w:hanging="357"/>
        <w:rPr>
          <w:sz w:val="22"/>
          <w:szCs w:val="22"/>
        </w:rPr>
      </w:pPr>
      <w:r w:rsidRPr="00E00E57">
        <w:rPr>
          <w:sz w:val="22"/>
          <w:szCs w:val="22"/>
        </w:rPr>
        <w:t>В</w:t>
      </w:r>
      <w:r w:rsidR="008F3751" w:rsidRPr="00E00E57">
        <w:rPr>
          <w:sz w:val="22"/>
          <w:szCs w:val="22"/>
        </w:rPr>
        <w:t xml:space="preserve">се </w:t>
      </w:r>
      <w:r w:rsidR="00A21BC6" w:rsidRPr="00E00E57">
        <w:rPr>
          <w:sz w:val="22"/>
          <w:szCs w:val="22"/>
        </w:rPr>
        <w:t>материалы курсового проекта</w:t>
      </w:r>
      <w:r w:rsidRPr="00E00E57">
        <w:rPr>
          <w:sz w:val="22"/>
          <w:szCs w:val="22"/>
        </w:rPr>
        <w:t xml:space="preserve"> за день до защиты курсовой работы </w:t>
      </w:r>
      <w:r w:rsidR="008F3751" w:rsidRPr="00E00E57">
        <w:rPr>
          <w:sz w:val="22"/>
          <w:szCs w:val="22"/>
        </w:rPr>
        <w:t xml:space="preserve">должны </w:t>
      </w:r>
      <w:r w:rsidR="00A21BC6" w:rsidRPr="00E00E57">
        <w:rPr>
          <w:sz w:val="22"/>
          <w:szCs w:val="22"/>
        </w:rPr>
        <w:t>быть загружены</w:t>
      </w:r>
      <w:r w:rsidR="00A0108B" w:rsidRPr="00E00E57">
        <w:rPr>
          <w:sz w:val="22"/>
          <w:szCs w:val="22"/>
        </w:rPr>
        <w:t xml:space="preserve"> одним архив</w:t>
      </w:r>
      <w:r w:rsidRPr="00E00E57">
        <w:rPr>
          <w:sz w:val="22"/>
          <w:szCs w:val="22"/>
        </w:rPr>
        <w:t>ом</w:t>
      </w:r>
      <w:r w:rsidR="00A21BC6" w:rsidRPr="00E00E57">
        <w:rPr>
          <w:sz w:val="22"/>
          <w:szCs w:val="22"/>
        </w:rPr>
        <w:t xml:space="preserve"> в </w:t>
      </w:r>
      <w:r w:rsidR="00271125">
        <w:rPr>
          <w:sz w:val="22"/>
          <w:szCs w:val="22"/>
        </w:rPr>
        <w:t xml:space="preserve">проект дисциплины </w:t>
      </w:r>
      <w:r w:rsidR="00A0108B" w:rsidRPr="00E00E57">
        <w:rPr>
          <w:sz w:val="22"/>
          <w:szCs w:val="22"/>
        </w:rPr>
        <w:t>«Курсовой проект 201</w:t>
      </w:r>
      <w:r w:rsidR="00324CCE">
        <w:rPr>
          <w:sz w:val="22"/>
          <w:szCs w:val="22"/>
        </w:rPr>
        <w:t>8</w:t>
      </w:r>
      <w:r w:rsidR="00A0108B" w:rsidRPr="00E00E57">
        <w:rPr>
          <w:sz w:val="22"/>
          <w:szCs w:val="22"/>
        </w:rPr>
        <w:t>-201</w:t>
      </w:r>
      <w:r w:rsidR="00324CCE">
        <w:rPr>
          <w:sz w:val="22"/>
          <w:szCs w:val="22"/>
        </w:rPr>
        <w:t>9</w:t>
      </w:r>
      <w:r w:rsidR="00A0108B" w:rsidRPr="00E00E57">
        <w:rPr>
          <w:sz w:val="22"/>
          <w:szCs w:val="22"/>
        </w:rPr>
        <w:t xml:space="preserve">» в личном кабинете в </w:t>
      </w:r>
      <w:r w:rsidR="00A21BC6" w:rsidRPr="00E00E57">
        <w:rPr>
          <w:sz w:val="22"/>
          <w:szCs w:val="22"/>
        </w:rPr>
        <w:t>информационн</w:t>
      </w:r>
      <w:r w:rsidR="00A0108B" w:rsidRPr="00E00E57">
        <w:rPr>
          <w:sz w:val="22"/>
          <w:szCs w:val="22"/>
        </w:rPr>
        <w:t>ой</w:t>
      </w:r>
      <w:r w:rsidR="00A21BC6" w:rsidRPr="00E00E57">
        <w:rPr>
          <w:sz w:val="22"/>
          <w:szCs w:val="22"/>
        </w:rPr>
        <w:t xml:space="preserve"> </w:t>
      </w:r>
      <w:r w:rsidR="008F3751" w:rsidRPr="00E00E57">
        <w:rPr>
          <w:sz w:val="22"/>
          <w:szCs w:val="22"/>
        </w:rPr>
        <w:t>образовательн</w:t>
      </w:r>
      <w:r w:rsidR="00A0108B" w:rsidRPr="00E00E57">
        <w:rPr>
          <w:sz w:val="22"/>
          <w:szCs w:val="22"/>
        </w:rPr>
        <w:t>ой среде</w:t>
      </w:r>
      <w:r w:rsidR="008F3751" w:rsidRPr="00E00E57">
        <w:rPr>
          <w:sz w:val="22"/>
          <w:szCs w:val="22"/>
        </w:rPr>
        <w:t xml:space="preserve"> </w:t>
      </w:r>
      <w:r w:rsidR="00A21BC6" w:rsidRPr="00E00E57">
        <w:rPr>
          <w:sz w:val="22"/>
          <w:szCs w:val="22"/>
        </w:rPr>
        <w:t xml:space="preserve">LMS (Learning </w:t>
      </w:r>
      <w:r w:rsidR="00A21BC6" w:rsidRPr="00E00E57">
        <w:rPr>
          <w:sz w:val="22"/>
          <w:szCs w:val="22"/>
          <w:lang w:val="en-US"/>
        </w:rPr>
        <w:t>M</w:t>
      </w:r>
      <w:r w:rsidR="00A21BC6" w:rsidRPr="00E00E57">
        <w:rPr>
          <w:sz w:val="22"/>
          <w:szCs w:val="22"/>
        </w:rPr>
        <w:t xml:space="preserve">anagement </w:t>
      </w:r>
      <w:r w:rsidR="00A21BC6" w:rsidRPr="00E00E57">
        <w:rPr>
          <w:sz w:val="22"/>
          <w:szCs w:val="22"/>
          <w:lang w:val="en-US"/>
        </w:rPr>
        <w:t>S</w:t>
      </w:r>
      <w:r w:rsidR="00A21BC6" w:rsidRPr="00E00E57">
        <w:rPr>
          <w:sz w:val="22"/>
          <w:szCs w:val="22"/>
        </w:rPr>
        <w:t xml:space="preserve">ystem) </w:t>
      </w:r>
      <w:r w:rsidR="008F3751" w:rsidRPr="00E00E57">
        <w:rPr>
          <w:sz w:val="22"/>
          <w:szCs w:val="22"/>
        </w:rPr>
        <w:t>НИУ ВШЭ</w:t>
      </w:r>
      <w:r w:rsidR="00A0108B" w:rsidRPr="00E00E57">
        <w:rPr>
          <w:sz w:val="22"/>
          <w:szCs w:val="22"/>
        </w:rPr>
        <w:t>.</w:t>
      </w:r>
    </w:p>
    <w:p w14:paraId="38B9BC8C" w14:textId="77777777" w:rsidR="00A524C6" w:rsidRPr="00E00E57" w:rsidRDefault="00A524C6" w:rsidP="004F1715">
      <w:pPr>
        <w:spacing w:line="240" w:lineRule="auto"/>
        <w:rPr>
          <w:sz w:val="22"/>
          <w:szCs w:val="22"/>
        </w:rPr>
      </w:pPr>
      <w:r w:rsidRPr="00E00E57">
        <w:rPr>
          <w:sz w:val="22"/>
          <w:szCs w:val="22"/>
        </w:rPr>
        <w:br w:type="page"/>
      </w:r>
    </w:p>
    <w:p w14:paraId="488321E6" w14:textId="77777777" w:rsidR="00A524C6" w:rsidRPr="00D2067E" w:rsidRDefault="00A524C6" w:rsidP="00C23EDD">
      <w:pPr>
        <w:pStyle w:val="10"/>
      </w:pPr>
      <w:bookmarkStart w:id="46" w:name="_Toc8706419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46"/>
    </w:p>
    <w:p w14:paraId="69B842A1" w14:textId="77777777" w:rsidR="00A524C6" w:rsidRPr="00D2067E" w:rsidRDefault="00A524C6" w:rsidP="00C23EDD">
      <w:pPr>
        <w:pStyle w:val="20"/>
      </w:pPr>
      <w:bookmarkStart w:id="47" w:name="_Toc8706420"/>
      <w:r w:rsidRPr="00D2067E">
        <w:t>Предполагаемая потребность</w:t>
      </w:r>
      <w:bookmarkEnd w:id="47"/>
    </w:p>
    <w:p w14:paraId="22C38EE0" w14:textId="3C127B13" w:rsidR="00A17713" w:rsidRDefault="00074835" w:rsidP="004F1715">
      <w:pPr>
        <w:pStyle w:val="af1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В ходе работы над данным продуктом</w:t>
      </w:r>
      <w:bookmarkStart w:id="48" w:name="_GoBack"/>
      <w:bookmarkEnd w:id="48"/>
      <w:r w:rsidR="00A17713">
        <w:rPr>
          <w:sz w:val="22"/>
          <w:szCs w:val="22"/>
        </w:rPr>
        <w:t>, могут быть получены методы, применимые непосредственно в ИТ-компаниях для анализа логов тестирующих систем.</w:t>
      </w:r>
    </w:p>
    <w:p w14:paraId="3E96BA57" w14:textId="77777777" w:rsidR="00A524C6" w:rsidRPr="00D2067E" w:rsidRDefault="00A524C6" w:rsidP="00FA0EEA">
      <w:pPr>
        <w:pStyle w:val="2"/>
      </w:pPr>
      <w:bookmarkStart w:id="49" w:name="_Toc8706421"/>
      <w:r w:rsidRPr="00D2067E">
        <w:rPr>
          <w:rStyle w:val="21"/>
          <w:b/>
        </w:rPr>
        <w:t>Ориентировочная экономическая</w:t>
      </w:r>
      <w:bookmarkEnd w:id="49"/>
      <w:r w:rsidRPr="00D2067E">
        <w:t xml:space="preserve"> эффективность</w:t>
      </w:r>
    </w:p>
    <w:p w14:paraId="37777BBD" w14:textId="77777777" w:rsidR="003E1938" w:rsidRPr="00E00E57" w:rsidRDefault="003E1938" w:rsidP="00A87898">
      <w:pPr>
        <w:pStyle w:val="af1"/>
        <w:rPr>
          <w:sz w:val="22"/>
          <w:szCs w:val="22"/>
        </w:rPr>
      </w:pPr>
      <w:r w:rsidRPr="00E00E57">
        <w:rPr>
          <w:sz w:val="22"/>
          <w:szCs w:val="22"/>
        </w:rPr>
        <w:t>В рамках данной работы расчёт экономической эффективности не предусмотрен.</w:t>
      </w:r>
    </w:p>
    <w:p w14:paraId="7DD2DD38" w14:textId="77777777" w:rsidR="00A524C6" w:rsidRPr="00D2067E" w:rsidRDefault="00A524C6" w:rsidP="00C23EDD">
      <w:pPr>
        <w:pStyle w:val="20"/>
      </w:pPr>
      <w:bookmarkStart w:id="50" w:name="_Toc8706422"/>
      <w:r w:rsidRPr="00D2067E">
        <w:t>Экономические преимущества разработки по сравнению с отечественными и зарубежными аналогами</w:t>
      </w:r>
      <w:bookmarkEnd w:id="50"/>
    </w:p>
    <w:p w14:paraId="1D7DAC33" w14:textId="664B33ED" w:rsidR="00CC6D0C" w:rsidRPr="00E00E57" w:rsidRDefault="00E61317" w:rsidP="004F1715">
      <w:pPr>
        <w:pStyle w:val="af1"/>
        <w:spacing w:line="240" w:lineRule="auto"/>
        <w:rPr>
          <w:sz w:val="22"/>
          <w:szCs w:val="22"/>
        </w:rPr>
      </w:pPr>
      <w:r w:rsidRPr="00E00E57">
        <w:rPr>
          <w:sz w:val="22"/>
          <w:szCs w:val="22"/>
        </w:rPr>
        <w:t xml:space="preserve">На момент начала разработки </w:t>
      </w:r>
      <w:r w:rsidR="00730EFE" w:rsidRPr="00E00E57">
        <w:rPr>
          <w:sz w:val="22"/>
          <w:szCs w:val="22"/>
        </w:rPr>
        <w:t xml:space="preserve">на отечественном и зарубежном рынке </w:t>
      </w:r>
      <w:r w:rsidRPr="00E00E57">
        <w:rPr>
          <w:sz w:val="22"/>
          <w:szCs w:val="22"/>
        </w:rPr>
        <w:t>не было выявлено аналогичных продуктов</w:t>
      </w:r>
      <w:r w:rsidR="00A524C6" w:rsidRPr="00E00E57">
        <w:rPr>
          <w:sz w:val="22"/>
          <w:szCs w:val="22"/>
        </w:rPr>
        <w:t xml:space="preserve">. </w:t>
      </w:r>
      <w:r w:rsidR="00CC6D0C" w:rsidRPr="00E00E57">
        <w:rPr>
          <w:sz w:val="22"/>
          <w:szCs w:val="22"/>
        </w:rPr>
        <w:br w:type="page"/>
      </w:r>
    </w:p>
    <w:p w14:paraId="7943E7EE" w14:textId="77777777" w:rsidR="00CC6D0C" w:rsidRPr="00D2067E" w:rsidRDefault="00F26C7D" w:rsidP="00C23EDD">
      <w:pPr>
        <w:pStyle w:val="10"/>
      </w:pPr>
      <w:bookmarkStart w:id="51" w:name="_Toc8706423"/>
      <w:r w:rsidRPr="00D2067E">
        <w:lastRenderedPageBreak/>
        <w:t>СТАДИИ И ЭТАПЫ РАЗРАБОТКИ</w:t>
      </w:r>
      <w:bookmarkEnd w:id="51"/>
    </w:p>
    <w:p w14:paraId="3D2599A3" w14:textId="77777777" w:rsidR="00CC6D0C" w:rsidRPr="00D2067E" w:rsidRDefault="00CC6D0C" w:rsidP="00C23EDD">
      <w:pPr>
        <w:pStyle w:val="20"/>
      </w:pPr>
      <w:bookmarkStart w:id="52" w:name="_Toc8706424"/>
      <w:r w:rsidRPr="00D2067E">
        <w:t>Стадии разработки</w:t>
      </w:r>
      <w:bookmarkEnd w:id="52"/>
    </w:p>
    <w:p w14:paraId="6683C593" w14:textId="77777777" w:rsidR="00395E83" w:rsidRPr="00E00E57" w:rsidRDefault="00395E83" w:rsidP="00395E83">
      <w:pPr>
        <w:tabs>
          <w:tab w:val="left" w:pos="6996"/>
        </w:tabs>
        <w:ind w:left="360"/>
        <w:rPr>
          <w:sz w:val="23"/>
          <w:szCs w:val="23"/>
        </w:rPr>
      </w:pPr>
      <w:r w:rsidRPr="00E00E57">
        <w:rPr>
          <w:sz w:val="23"/>
          <w:szCs w:val="23"/>
        </w:rPr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FA0EEA" w:rsidRPr="00E00E57" w14:paraId="73C8356D" w14:textId="77777777" w:rsidTr="00711D4E">
        <w:tc>
          <w:tcPr>
            <w:tcW w:w="2634" w:type="dxa"/>
          </w:tcPr>
          <w:p w14:paraId="683F7D8E" w14:textId="77777777" w:rsidR="00FA0EEA" w:rsidRPr="00E00E57" w:rsidRDefault="00FA0EEA" w:rsidP="00FA0EEA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66C092AA" w14:textId="77777777" w:rsidR="00FA0EEA" w:rsidRPr="00E00E57" w:rsidRDefault="00FA0EEA" w:rsidP="00FA0EEA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04C77B0C" w14:textId="77777777" w:rsidR="00FA0EEA" w:rsidRPr="00E00E57" w:rsidRDefault="00FA0EEA" w:rsidP="00FA0EEA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6E1C4D" w:rsidRPr="00E00E57" w14:paraId="2B3181AA" w14:textId="77777777" w:rsidTr="00711D4E">
        <w:trPr>
          <w:trHeight w:val="244"/>
        </w:trPr>
        <w:tc>
          <w:tcPr>
            <w:tcW w:w="2634" w:type="dxa"/>
            <w:vMerge w:val="restart"/>
          </w:tcPr>
          <w:p w14:paraId="62B68E08" w14:textId="77777777" w:rsidR="006E1C4D" w:rsidRPr="00E00E57" w:rsidRDefault="006E1C4D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1073B76E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819" w:type="dxa"/>
          </w:tcPr>
          <w:p w14:paraId="4250A75D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6E1C4D" w:rsidRPr="00E00E57" w14:paraId="2EF34788" w14:textId="77777777" w:rsidTr="00711D4E">
        <w:trPr>
          <w:trHeight w:val="243"/>
        </w:trPr>
        <w:tc>
          <w:tcPr>
            <w:tcW w:w="2634" w:type="dxa"/>
            <w:vMerge/>
          </w:tcPr>
          <w:p w14:paraId="2548194C" w14:textId="77777777" w:rsidR="006E1C4D" w:rsidRPr="00E00E57" w:rsidRDefault="006E1C4D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9FF3779" w14:textId="77777777" w:rsidR="006E1C4D" w:rsidRPr="00E00E57" w:rsidRDefault="006E1C4D" w:rsidP="00FA0EEA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2F000602" w14:textId="77777777" w:rsidR="006E1C4D" w:rsidRPr="00E00E57" w:rsidRDefault="006E1C4D" w:rsidP="006E1C4D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6E1C4D" w:rsidRPr="00E00E57" w14:paraId="4D504DDF" w14:textId="77777777" w:rsidTr="00711D4E">
        <w:trPr>
          <w:trHeight w:val="163"/>
        </w:trPr>
        <w:tc>
          <w:tcPr>
            <w:tcW w:w="2634" w:type="dxa"/>
            <w:vMerge/>
          </w:tcPr>
          <w:p w14:paraId="460BE6DA" w14:textId="77777777" w:rsidR="006E1C4D" w:rsidRPr="00E00E57" w:rsidRDefault="006E1C4D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51A406BF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1CA3A727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6E1C4D" w:rsidRPr="00E00E57" w14:paraId="2AB21ACC" w14:textId="77777777" w:rsidTr="00711D4E">
        <w:trPr>
          <w:trHeight w:val="162"/>
        </w:trPr>
        <w:tc>
          <w:tcPr>
            <w:tcW w:w="2634" w:type="dxa"/>
            <w:vMerge/>
          </w:tcPr>
          <w:p w14:paraId="1CC84186" w14:textId="77777777" w:rsidR="006E1C4D" w:rsidRPr="00E00E57" w:rsidRDefault="006E1C4D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9867F88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47D753AE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6E1C4D" w:rsidRPr="00E00E57" w14:paraId="36739F86" w14:textId="77777777" w:rsidTr="00711D4E">
        <w:trPr>
          <w:trHeight w:val="162"/>
        </w:trPr>
        <w:tc>
          <w:tcPr>
            <w:tcW w:w="2634" w:type="dxa"/>
            <w:vMerge/>
          </w:tcPr>
          <w:p w14:paraId="0DBABCC2" w14:textId="77777777" w:rsidR="006E1C4D" w:rsidRPr="00E00E57" w:rsidRDefault="006E1C4D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FE81E3D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6DCFA1B" w14:textId="77777777" w:rsidR="006E1C4D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6E1C4D" w:rsidRPr="00E00E57" w14:paraId="25222268" w14:textId="77777777" w:rsidTr="00711D4E">
        <w:trPr>
          <w:trHeight w:val="163"/>
        </w:trPr>
        <w:tc>
          <w:tcPr>
            <w:tcW w:w="2634" w:type="dxa"/>
            <w:vMerge/>
          </w:tcPr>
          <w:p w14:paraId="0CBB969F" w14:textId="77777777" w:rsidR="006E1C4D" w:rsidRPr="00E00E57" w:rsidRDefault="006E1C4D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138E1B6B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DBEA08D" w14:textId="77777777" w:rsidR="006E1C4D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6E1C4D" w:rsidRPr="00E00E57" w14:paraId="1DA248ED" w14:textId="77777777" w:rsidTr="00711D4E">
        <w:trPr>
          <w:trHeight w:val="162"/>
        </w:trPr>
        <w:tc>
          <w:tcPr>
            <w:tcW w:w="2634" w:type="dxa"/>
            <w:vMerge/>
          </w:tcPr>
          <w:p w14:paraId="298EB9D0" w14:textId="77777777" w:rsidR="006E1C4D" w:rsidRPr="00E00E57" w:rsidRDefault="006E1C4D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637B25B8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662F6CA" w14:textId="77777777" w:rsidR="006E1C4D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6E1C4D" w:rsidRPr="00E00E57" w14:paraId="3B76219F" w14:textId="77777777" w:rsidTr="00711D4E">
        <w:trPr>
          <w:trHeight w:val="162"/>
        </w:trPr>
        <w:tc>
          <w:tcPr>
            <w:tcW w:w="2634" w:type="dxa"/>
            <w:vMerge/>
          </w:tcPr>
          <w:p w14:paraId="75D45FA5" w14:textId="77777777" w:rsidR="006E1C4D" w:rsidRPr="00E00E57" w:rsidRDefault="006E1C4D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6F663BF1" w14:textId="77777777" w:rsidR="006E1C4D" w:rsidRPr="00E00E57" w:rsidRDefault="006E1C4D" w:rsidP="00FA0EEA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40168842" w14:textId="77777777" w:rsidR="006E1C4D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711D4E" w:rsidRPr="00E00E57" w14:paraId="7C7128A9" w14:textId="77777777" w:rsidTr="00711D4E">
        <w:trPr>
          <w:trHeight w:val="97"/>
        </w:trPr>
        <w:tc>
          <w:tcPr>
            <w:tcW w:w="2634" w:type="dxa"/>
            <w:vMerge w:val="restart"/>
          </w:tcPr>
          <w:p w14:paraId="3DF49BD7" w14:textId="77777777" w:rsidR="00711D4E" w:rsidRPr="00E00E57" w:rsidRDefault="00711D4E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6C0B6118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0B98B555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711D4E" w:rsidRPr="00E00E57" w14:paraId="002473F9" w14:textId="77777777" w:rsidTr="00711D4E">
        <w:trPr>
          <w:trHeight w:val="97"/>
        </w:trPr>
        <w:tc>
          <w:tcPr>
            <w:tcW w:w="2634" w:type="dxa"/>
            <w:vMerge/>
          </w:tcPr>
          <w:p w14:paraId="1C31D0BC" w14:textId="77777777" w:rsidR="00711D4E" w:rsidRPr="00E00E57" w:rsidRDefault="00711D4E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E218128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2664B29A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711D4E" w:rsidRPr="00E00E57" w14:paraId="4EBB25A3" w14:textId="77777777" w:rsidTr="00711D4E">
        <w:trPr>
          <w:trHeight w:val="97"/>
        </w:trPr>
        <w:tc>
          <w:tcPr>
            <w:tcW w:w="2634" w:type="dxa"/>
            <w:vMerge/>
          </w:tcPr>
          <w:p w14:paraId="1181C983" w14:textId="77777777" w:rsidR="00711D4E" w:rsidRPr="00E00E57" w:rsidRDefault="00711D4E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B1C66F5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BA687F8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711D4E" w:rsidRPr="00E00E57" w14:paraId="3FCC91A0" w14:textId="77777777" w:rsidTr="00711D4E">
        <w:trPr>
          <w:trHeight w:val="124"/>
        </w:trPr>
        <w:tc>
          <w:tcPr>
            <w:tcW w:w="2634" w:type="dxa"/>
            <w:vMerge w:val="restart"/>
          </w:tcPr>
          <w:p w14:paraId="7C9FB14F" w14:textId="77777777" w:rsidR="00711D4E" w:rsidRPr="00E00E57" w:rsidRDefault="00711D4E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15620E66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6DCF2BB4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711D4E" w:rsidRPr="00E00E57" w14:paraId="44EC6DE1" w14:textId="77777777" w:rsidTr="00711D4E">
        <w:trPr>
          <w:trHeight w:val="121"/>
        </w:trPr>
        <w:tc>
          <w:tcPr>
            <w:tcW w:w="2634" w:type="dxa"/>
            <w:vMerge/>
          </w:tcPr>
          <w:p w14:paraId="25FB7D12" w14:textId="77777777" w:rsidR="00711D4E" w:rsidRPr="00E00E57" w:rsidRDefault="00711D4E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3BF9DC21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B7EA77D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711D4E" w:rsidRPr="00E00E57" w14:paraId="5FAEDAAA" w14:textId="77777777" w:rsidTr="00711D4E">
        <w:trPr>
          <w:trHeight w:val="244"/>
        </w:trPr>
        <w:tc>
          <w:tcPr>
            <w:tcW w:w="2634" w:type="dxa"/>
            <w:vMerge/>
          </w:tcPr>
          <w:p w14:paraId="3D403A2A" w14:textId="77777777" w:rsidR="00711D4E" w:rsidRPr="00E00E57" w:rsidRDefault="00711D4E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64042689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E474857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>ystem) НИУ ВШЭ, проект дисциплины «Курсовой проект 2017-2018» .</w:t>
            </w:r>
          </w:p>
        </w:tc>
      </w:tr>
      <w:tr w:rsidR="00711D4E" w:rsidRPr="00E00E57" w14:paraId="2813D78E" w14:textId="77777777" w:rsidTr="00711D4E">
        <w:trPr>
          <w:trHeight w:val="243"/>
        </w:trPr>
        <w:tc>
          <w:tcPr>
            <w:tcW w:w="2634" w:type="dxa"/>
            <w:vMerge/>
          </w:tcPr>
          <w:p w14:paraId="52079A47" w14:textId="77777777" w:rsidR="00711D4E" w:rsidRPr="00E00E57" w:rsidRDefault="00711D4E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B66C90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596F90D3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711D4E" w:rsidRPr="00E00E57" w14:paraId="212EC8BC" w14:textId="77777777" w:rsidTr="00711D4E">
        <w:trPr>
          <w:trHeight w:val="121"/>
        </w:trPr>
        <w:tc>
          <w:tcPr>
            <w:tcW w:w="2634" w:type="dxa"/>
            <w:vMerge/>
          </w:tcPr>
          <w:p w14:paraId="1C412174" w14:textId="77777777" w:rsidR="00711D4E" w:rsidRPr="00E00E57" w:rsidRDefault="00711D4E" w:rsidP="00F8567C">
            <w:pPr>
              <w:pStyle w:val="a4"/>
              <w:numPr>
                <w:ilvl w:val="0"/>
                <w:numId w:val="12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9AD21D5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51F78ED1" w14:textId="77777777" w:rsidR="00711D4E" w:rsidRPr="00E00E57" w:rsidRDefault="00711D4E" w:rsidP="00FA0EEA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FA0EEA">
      <w:pPr>
        <w:rPr>
          <w:sz w:val="23"/>
          <w:szCs w:val="23"/>
        </w:rPr>
      </w:pPr>
    </w:p>
    <w:p w14:paraId="5D68DB98" w14:textId="77777777" w:rsidR="00711D4E" w:rsidRPr="00E00E57" w:rsidRDefault="00711D4E" w:rsidP="00FA0EEA">
      <w:pPr>
        <w:rPr>
          <w:sz w:val="23"/>
          <w:szCs w:val="23"/>
        </w:rPr>
      </w:pPr>
    </w:p>
    <w:p w14:paraId="1ABD474A" w14:textId="77777777" w:rsidR="00CC6D0C" w:rsidRPr="00D2067E" w:rsidRDefault="00CC6D0C" w:rsidP="00C23EDD">
      <w:pPr>
        <w:pStyle w:val="20"/>
      </w:pPr>
      <w:bookmarkStart w:id="53" w:name="_Toc8706425"/>
      <w:r w:rsidRPr="00D2067E">
        <w:t>Сроки разработки и исполнители</w:t>
      </w:r>
      <w:bookmarkEnd w:id="53"/>
    </w:p>
    <w:p w14:paraId="6A649907" w14:textId="5BD2AD6E" w:rsidR="00DC669A" w:rsidRPr="00E00E57" w:rsidRDefault="00CC6D0C" w:rsidP="00A87898">
      <w:pPr>
        <w:pStyle w:val="af1"/>
        <w:rPr>
          <w:sz w:val="22"/>
          <w:szCs w:val="22"/>
        </w:rPr>
      </w:pPr>
      <w:r w:rsidRPr="00E00E57">
        <w:rPr>
          <w:sz w:val="22"/>
          <w:szCs w:val="22"/>
        </w:rPr>
        <w:t xml:space="preserve">Разработка должна закончиться </w:t>
      </w:r>
      <w:r w:rsidR="00395E83" w:rsidRPr="00E00E57">
        <w:rPr>
          <w:sz w:val="22"/>
          <w:szCs w:val="22"/>
        </w:rPr>
        <w:t>до</w:t>
      </w:r>
      <w:r w:rsidRPr="00E00E57">
        <w:rPr>
          <w:sz w:val="22"/>
          <w:szCs w:val="22"/>
        </w:rPr>
        <w:t xml:space="preserve"> </w:t>
      </w:r>
      <w:r w:rsidR="00AD153C">
        <w:rPr>
          <w:sz w:val="22"/>
          <w:szCs w:val="22"/>
        </w:rPr>
        <w:t>13</w:t>
      </w:r>
      <w:r w:rsidRPr="00E00E57">
        <w:rPr>
          <w:sz w:val="22"/>
          <w:szCs w:val="22"/>
        </w:rPr>
        <w:t xml:space="preserve"> мая 201</w:t>
      </w:r>
      <w:r w:rsidR="00A933AC">
        <w:rPr>
          <w:sz w:val="22"/>
          <w:szCs w:val="22"/>
        </w:rPr>
        <w:t>9</w:t>
      </w:r>
      <w:r w:rsidR="00AE529C" w:rsidRPr="00E00E57">
        <w:rPr>
          <w:sz w:val="22"/>
          <w:szCs w:val="22"/>
        </w:rPr>
        <w:t xml:space="preserve"> год</w:t>
      </w:r>
      <w:r w:rsidR="00734739" w:rsidRPr="00E00E57">
        <w:rPr>
          <w:sz w:val="22"/>
          <w:szCs w:val="22"/>
        </w:rPr>
        <w:t>а</w:t>
      </w:r>
      <w:r w:rsidR="00DC669A" w:rsidRPr="00E00E57">
        <w:rPr>
          <w:sz w:val="22"/>
          <w:szCs w:val="22"/>
        </w:rPr>
        <w:t>.</w:t>
      </w:r>
    </w:p>
    <w:p w14:paraId="304F95C2" w14:textId="141430C2" w:rsidR="00CC6D0C" w:rsidRPr="00E00E57" w:rsidRDefault="00CC6D0C" w:rsidP="00A87898">
      <w:pPr>
        <w:pStyle w:val="af1"/>
        <w:rPr>
          <w:b/>
          <w:sz w:val="22"/>
          <w:szCs w:val="22"/>
        </w:rPr>
      </w:pPr>
      <w:r w:rsidRPr="00E00E57">
        <w:rPr>
          <w:sz w:val="22"/>
          <w:szCs w:val="22"/>
        </w:rPr>
        <w:t>Исполнитель</w:t>
      </w:r>
      <w:r w:rsidR="00DC669A" w:rsidRPr="00E00E57">
        <w:rPr>
          <w:sz w:val="22"/>
          <w:szCs w:val="22"/>
        </w:rPr>
        <w:t xml:space="preserve">: </w:t>
      </w:r>
      <w:r w:rsidR="00A933AC">
        <w:rPr>
          <w:b/>
          <w:sz w:val="22"/>
          <w:szCs w:val="22"/>
          <w:u w:val="single"/>
        </w:rPr>
        <w:t>Ройтман Сергей Игоревич</w:t>
      </w:r>
      <w:r w:rsidR="00AA5833" w:rsidRPr="00E00E57">
        <w:rPr>
          <w:sz w:val="22"/>
          <w:szCs w:val="22"/>
        </w:rPr>
        <w:t>, студент группы БПИ173</w:t>
      </w:r>
      <w:r w:rsidR="00385FEC" w:rsidRPr="00E00E57">
        <w:rPr>
          <w:sz w:val="22"/>
          <w:szCs w:val="22"/>
        </w:rPr>
        <w:t xml:space="preserve"> факультета компьютерных наук НИУ ВШЭ.</w:t>
      </w:r>
    </w:p>
    <w:p w14:paraId="783102BF" w14:textId="77777777" w:rsidR="00C5794D" w:rsidRPr="00E00E57" w:rsidRDefault="00C5794D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br w:type="page"/>
      </w:r>
    </w:p>
    <w:p w14:paraId="0B436056" w14:textId="77777777" w:rsidR="00CC6D0C" w:rsidRPr="00D2067E" w:rsidRDefault="00C5794D" w:rsidP="00C23EDD">
      <w:pPr>
        <w:pStyle w:val="10"/>
      </w:pPr>
      <w:bookmarkStart w:id="54" w:name="_Toc8706426"/>
      <w:r w:rsidRPr="00D2067E">
        <w:lastRenderedPageBreak/>
        <w:t>ПОРЯДОК КОНТРОЛЯ И ПРИЁМКИ</w:t>
      </w:r>
      <w:bookmarkEnd w:id="54"/>
    </w:p>
    <w:p w14:paraId="32D37BF7" w14:textId="5CB8DE88" w:rsidR="00395E83" w:rsidRPr="00E00E57" w:rsidRDefault="00395E83" w:rsidP="004F1715">
      <w:pPr>
        <w:spacing w:line="240" w:lineRule="auto"/>
        <w:rPr>
          <w:sz w:val="23"/>
          <w:szCs w:val="23"/>
        </w:rPr>
      </w:pPr>
      <w:r w:rsidRPr="00E00E57">
        <w:rPr>
          <w:sz w:val="23"/>
          <w:szCs w:val="23"/>
        </w:rPr>
        <w:t xml:space="preserve">Функциональное тестирование осуществляется в соответствии с документом </w:t>
      </w:r>
      <w:r w:rsidR="00324CCE">
        <w:rPr>
          <w:sz w:val="23"/>
          <w:szCs w:val="23"/>
        </w:rPr>
        <w:t>«Программа анализа логов событий систем отслеживания ошибок</w:t>
      </w:r>
      <w:r w:rsidRPr="00E00E57">
        <w:rPr>
          <w:sz w:val="23"/>
          <w:szCs w:val="23"/>
        </w:rPr>
        <w:t xml:space="preserve">. Программа и </w:t>
      </w:r>
      <w:r w:rsidR="00134B14" w:rsidRPr="00E00E57">
        <w:rPr>
          <w:sz w:val="23"/>
          <w:szCs w:val="23"/>
        </w:rPr>
        <w:t>методика испытаний</w:t>
      </w:r>
      <w:r w:rsidR="0063644C">
        <w:rPr>
          <w:sz w:val="23"/>
          <w:szCs w:val="23"/>
        </w:rPr>
        <w:t>»</w:t>
      </w:r>
      <w:r w:rsidR="00134B14" w:rsidRPr="00E00E57">
        <w:rPr>
          <w:sz w:val="23"/>
          <w:szCs w:val="23"/>
        </w:rPr>
        <w:t xml:space="preserve"> (ГОСТ 19.301-79).</w:t>
      </w:r>
    </w:p>
    <w:p w14:paraId="76477976" w14:textId="77777777" w:rsidR="00395E83" w:rsidRPr="00E00E57" w:rsidRDefault="00395E83">
      <w:pPr>
        <w:spacing w:after="200"/>
        <w:ind w:firstLine="0"/>
        <w:jc w:val="left"/>
        <w:rPr>
          <w:sz w:val="23"/>
          <w:szCs w:val="23"/>
        </w:rPr>
      </w:pPr>
      <w:r w:rsidRPr="00E00E57">
        <w:rPr>
          <w:sz w:val="23"/>
          <w:szCs w:val="23"/>
        </w:rPr>
        <w:br w:type="page"/>
      </w:r>
    </w:p>
    <w:p w14:paraId="2F0B8FB1" w14:textId="77777777" w:rsidR="00395E83" w:rsidRPr="00D2067E" w:rsidRDefault="00395E83" w:rsidP="00E00E57">
      <w:pPr>
        <w:pStyle w:val="10"/>
        <w:numPr>
          <w:ilvl w:val="0"/>
          <w:numId w:val="0"/>
        </w:numPr>
        <w:ind w:left="7090"/>
        <w:jc w:val="both"/>
      </w:pPr>
      <w:bookmarkStart w:id="55" w:name="_Toc8706427"/>
      <w:r w:rsidRPr="00D2067E">
        <w:lastRenderedPageBreak/>
        <w:t>ПРИЛОЖЕНИЕ 1</w:t>
      </w:r>
      <w:bookmarkEnd w:id="55"/>
    </w:p>
    <w:p w14:paraId="69943B76" w14:textId="77777777" w:rsidR="00395E83" w:rsidRPr="00E00E57" w:rsidRDefault="00395E83" w:rsidP="00395E83">
      <w:pPr>
        <w:ind w:left="6381"/>
        <w:jc w:val="center"/>
        <w:rPr>
          <w:b/>
          <w:sz w:val="23"/>
          <w:szCs w:val="23"/>
        </w:rPr>
      </w:pPr>
    </w:p>
    <w:p w14:paraId="76BA069D" w14:textId="77777777" w:rsidR="00395E83" w:rsidRPr="00E00E57" w:rsidRDefault="00395E83" w:rsidP="00395E8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rPr>
          <w:b/>
          <w:sz w:val="23"/>
          <w:szCs w:val="23"/>
        </w:rPr>
        <w:tab/>
      </w:r>
      <w:r w:rsidRPr="00D2067E">
        <w:rPr>
          <w:b/>
        </w:rPr>
        <w:t>ТЕРМИНОЛОГИЯ</w:t>
      </w:r>
      <w:r w:rsidRPr="00E00E57">
        <w:rPr>
          <w:b/>
          <w:sz w:val="23"/>
          <w:szCs w:val="23"/>
        </w:rPr>
        <w:tab/>
        <w:t xml:space="preserve">     </w:t>
      </w:r>
      <w:r w:rsidRPr="00E00E57">
        <w:rPr>
          <w:sz w:val="23"/>
          <w:szCs w:val="23"/>
        </w:rPr>
        <w:t>Таблица 2</w:t>
      </w:r>
      <w:r w:rsidR="00134B14" w:rsidRPr="00E00E57">
        <w:rPr>
          <w:sz w:val="23"/>
          <w:szCs w:val="23"/>
          <w:lang w:val="en-US"/>
        </w:rPr>
        <w:t>.1</w:t>
      </w:r>
      <w:r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81"/>
        <w:gridCol w:w="2280"/>
        <w:gridCol w:w="5210"/>
      </w:tblGrid>
      <w:tr w:rsidR="00D44D3D" w:rsidRPr="00E00E57" w14:paraId="643561DD" w14:textId="77777777" w:rsidTr="00F56AE0">
        <w:tc>
          <w:tcPr>
            <w:tcW w:w="2081" w:type="dxa"/>
          </w:tcPr>
          <w:p w14:paraId="4FF005AC" w14:textId="77777777" w:rsidR="00D44D3D" w:rsidRPr="002F7AB4" w:rsidRDefault="00D44D3D" w:rsidP="00F56AE0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Термин (рус)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F56AE0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F56AE0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Определение</w:t>
            </w:r>
          </w:p>
        </w:tc>
      </w:tr>
      <w:tr w:rsidR="00D44D3D" w:rsidRPr="00E00E57" w14:paraId="6600302C" w14:textId="77777777" w:rsidTr="00F56AE0">
        <w:tc>
          <w:tcPr>
            <w:tcW w:w="2081" w:type="dxa"/>
          </w:tcPr>
          <w:p w14:paraId="6EF8392B" w14:textId="77777777" w:rsidR="00D44D3D" w:rsidRPr="002F7AB4" w:rsidRDefault="00D44D3D" w:rsidP="00F56AE0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 xml:space="preserve"> Глубинный анализ процессов</w:t>
            </w:r>
          </w:p>
        </w:tc>
        <w:tc>
          <w:tcPr>
            <w:tcW w:w="2280" w:type="dxa"/>
          </w:tcPr>
          <w:p w14:paraId="43B61750" w14:textId="77777777" w:rsidR="00D44D3D" w:rsidRPr="002F7AB4" w:rsidRDefault="00D44D3D" w:rsidP="00F56AE0">
            <w:pPr>
              <w:ind w:firstLine="0"/>
              <w:jc w:val="center"/>
              <w:rPr>
                <w:szCs w:val="23"/>
              </w:rPr>
            </w:pPr>
            <w:r w:rsidRPr="002F7AB4">
              <w:rPr>
                <w:b/>
                <w:szCs w:val="23"/>
                <w:lang w:val="en-US"/>
              </w:rPr>
              <w:t>Process</w:t>
            </w:r>
            <w:r w:rsidRPr="002F7AB4">
              <w:rPr>
                <w:b/>
                <w:szCs w:val="23"/>
              </w:rPr>
              <w:t xml:space="preserve"> </w:t>
            </w:r>
            <w:r w:rsidRPr="002F7AB4">
              <w:rPr>
                <w:b/>
                <w:szCs w:val="23"/>
                <w:lang w:val="en-US"/>
              </w:rPr>
              <w:t>mining</w:t>
            </w:r>
          </w:p>
        </w:tc>
        <w:tc>
          <w:tcPr>
            <w:tcW w:w="5210" w:type="dxa"/>
          </w:tcPr>
          <w:p w14:paraId="3BA93918" w14:textId="77777777" w:rsidR="00D44D3D" w:rsidRPr="002F7AB4" w:rsidRDefault="00D44D3D" w:rsidP="00F56AE0">
            <w:pPr>
              <w:ind w:firstLine="0"/>
              <w:rPr>
                <w:szCs w:val="23"/>
              </w:rPr>
            </w:pPr>
            <w:r w:rsidRPr="002F7AB4">
              <w:rPr>
                <w:szCs w:val="23"/>
              </w:rPr>
              <w:t>Область исследований, занимающаяся построением моделей процессов по логам событий.</w:t>
            </w:r>
          </w:p>
        </w:tc>
      </w:tr>
      <w:tr w:rsidR="00D44D3D" w:rsidRPr="00E00E57" w14:paraId="11FFE2E2" w14:textId="77777777" w:rsidTr="00F56AE0">
        <w:tc>
          <w:tcPr>
            <w:tcW w:w="2081" w:type="dxa"/>
          </w:tcPr>
          <w:p w14:paraId="3044FBC0" w14:textId="77777777" w:rsidR="00D44D3D" w:rsidRPr="002F7AB4" w:rsidRDefault="00D44D3D" w:rsidP="00F56AE0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Трейс</w:t>
            </w:r>
          </w:p>
        </w:tc>
        <w:tc>
          <w:tcPr>
            <w:tcW w:w="2280" w:type="dxa"/>
          </w:tcPr>
          <w:p w14:paraId="617AC093" w14:textId="77777777" w:rsidR="00D44D3D" w:rsidRPr="002F7AB4" w:rsidRDefault="00D44D3D" w:rsidP="00F56AE0">
            <w:pPr>
              <w:ind w:firstLine="0"/>
              <w:jc w:val="center"/>
              <w:rPr>
                <w:b/>
                <w:szCs w:val="23"/>
                <w:lang w:val="en-US"/>
              </w:rPr>
            </w:pPr>
            <w:r w:rsidRPr="002F7AB4">
              <w:rPr>
                <w:b/>
                <w:szCs w:val="23"/>
                <w:lang w:val="en-US"/>
              </w:rPr>
              <w:t>Trace</w:t>
            </w:r>
          </w:p>
        </w:tc>
        <w:tc>
          <w:tcPr>
            <w:tcW w:w="5210" w:type="dxa"/>
          </w:tcPr>
          <w:p w14:paraId="3D3AC0B6" w14:textId="77777777" w:rsidR="00D44D3D" w:rsidRPr="002F7AB4" w:rsidRDefault="00D44D3D" w:rsidP="00F56AE0">
            <w:pPr>
              <w:ind w:firstLine="0"/>
              <w:rPr>
                <w:szCs w:val="23"/>
              </w:rPr>
            </w:pPr>
            <w:r w:rsidRPr="002F7AB4">
              <w:rPr>
                <w:szCs w:val="23"/>
              </w:rPr>
              <w:t>Цепочка событий системы отслеживания ошибок</w:t>
            </w:r>
          </w:p>
        </w:tc>
      </w:tr>
      <w:tr w:rsidR="00D44D3D" w:rsidRPr="00E00E57" w14:paraId="38F6881C" w14:textId="77777777" w:rsidTr="00F56AE0">
        <w:tc>
          <w:tcPr>
            <w:tcW w:w="2081" w:type="dxa"/>
          </w:tcPr>
          <w:p w14:paraId="20AFA6A2" w14:textId="77777777" w:rsidR="00D44D3D" w:rsidRPr="002F7AB4" w:rsidRDefault="00D44D3D" w:rsidP="00F56AE0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Центроид</w:t>
            </w:r>
          </w:p>
        </w:tc>
        <w:tc>
          <w:tcPr>
            <w:tcW w:w="2280" w:type="dxa"/>
          </w:tcPr>
          <w:p w14:paraId="0D9866FA" w14:textId="77777777" w:rsidR="00D44D3D" w:rsidRPr="002F7AB4" w:rsidRDefault="00D44D3D" w:rsidP="00F56AE0">
            <w:pPr>
              <w:ind w:firstLine="0"/>
              <w:jc w:val="center"/>
              <w:rPr>
                <w:b/>
                <w:szCs w:val="23"/>
                <w:lang w:val="en-US"/>
              </w:rPr>
            </w:pPr>
            <w:r w:rsidRPr="002F7AB4">
              <w:rPr>
                <w:b/>
                <w:szCs w:val="23"/>
                <w:lang w:val="en-US"/>
              </w:rPr>
              <w:t>Centroid</w:t>
            </w:r>
          </w:p>
        </w:tc>
        <w:tc>
          <w:tcPr>
            <w:tcW w:w="5210" w:type="dxa"/>
          </w:tcPr>
          <w:p w14:paraId="2AB33B4B" w14:textId="77777777" w:rsidR="00D44D3D" w:rsidRPr="002F7AB4" w:rsidRDefault="00D44D3D" w:rsidP="00F56AE0">
            <w:pPr>
              <w:ind w:firstLine="0"/>
              <w:rPr>
                <w:szCs w:val="23"/>
              </w:rPr>
            </w:pPr>
            <w:r w:rsidRPr="002F7AB4">
              <w:rPr>
                <w:szCs w:val="23"/>
              </w:rPr>
              <w:t>Центр кластера</w:t>
            </w:r>
          </w:p>
        </w:tc>
      </w:tr>
    </w:tbl>
    <w:p w14:paraId="780E72C8" w14:textId="6476DF31" w:rsidR="00134B14" w:rsidRPr="0063644C" w:rsidRDefault="00134B14" w:rsidP="0063644C">
      <w:pPr>
        <w:spacing w:after="200"/>
        <w:ind w:firstLine="0"/>
        <w:jc w:val="left"/>
        <w:rPr>
          <w:sz w:val="23"/>
          <w:szCs w:val="23"/>
        </w:rPr>
      </w:pPr>
    </w:p>
    <w:p w14:paraId="5D56699A" w14:textId="77777777" w:rsidR="00134B14" w:rsidRPr="00FA3CF1" w:rsidRDefault="00134B14" w:rsidP="00A87898">
      <w:pPr>
        <w:rPr>
          <w:sz w:val="22"/>
          <w:szCs w:val="22"/>
        </w:rPr>
      </w:pPr>
    </w:p>
    <w:p w14:paraId="571E1807" w14:textId="77777777" w:rsidR="00B70B93" w:rsidRPr="00FA3CF1" w:rsidRDefault="00C05B09" w:rsidP="009B62F0">
      <w:pPr>
        <w:rPr>
          <w:b/>
          <w:sz w:val="22"/>
          <w:szCs w:val="22"/>
        </w:rPr>
      </w:pPr>
      <w:r w:rsidRPr="00FA3CF1">
        <w:rPr>
          <w:sz w:val="22"/>
          <w:szCs w:val="23"/>
        </w:rPr>
        <w:br w:type="page"/>
      </w:r>
    </w:p>
    <w:p w14:paraId="388CB1A4" w14:textId="77777777" w:rsidR="009B62F0" w:rsidRPr="00E00E57" w:rsidRDefault="009B62F0" w:rsidP="00E00E57">
      <w:pPr>
        <w:pStyle w:val="10"/>
        <w:numPr>
          <w:ilvl w:val="0"/>
          <w:numId w:val="0"/>
        </w:numPr>
        <w:ind w:left="6381"/>
        <w:jc w:val="both"/>
      </w:pPr>
      <w:r w:rsidRPr="00FA3CF1">
        <w:lastRenderedPageBreak/>
        <w:tab/>
      </w:r>
      <w:bookmarkStart w:id="56" w:name="_Toc8706428"/>
      <w:r w:rsidRPr="00E00E57">
        <w:t>ПРИЛОЖЕНИЕ 2</w:t>
      </w:r>
      <w:bookmarkEnd w:id="56"/>
    </w:p>
    <w:p w14:paraId="0887A60A" w14:textId="77777777" w:rsidR="009B62F0" w:rsidRPr="00E00E57" w:rsidRDefault="009B62F0" w:rsidP="009B62F0">
      <w:pPr>
        <w:tabs>
          <w:tab w:val="left" w:pos="7076"/>
        </w:tabs>
        <w:rPr>
          <w:b/>
          <w:sz w:val="22"/>
          <w:szCs w:val="22"/>
        </w:rPr>
      </w:pPr>
    </w:p>
    <w:p w14:paraId="6ABF68B1" w14:textId="357C044F" w:rsidR="00EF741D" w:rsidRPr="00D44D3D" w:rsidRDefault="00EF741D" w:rsidP="00D44D3D">
      <w:pPr>
        <w:pStyle w:val="10"/>
      </w:pPr>
      <w:r w:rsidRPr="00E00E57">
        <w:rPr>
          <w:sz w:val="22"/>
          <w:szCs w:val="22"/>
        </w:rPr>
        <w:t xml:space="preserve">  </w:t>
      </w:r>
      <w:bookmarkStart w:id="57" w:name="_Toc8658332"/>
      <w:bookmarkStart w:id="58" w:name="_Toc8706429"/>
      <w:r>
        <w:t>ИСТОЧНИКИ, ИСПОЛЬЗОВАННЫЕ ПРИ РАЗРАБОТКЕ</w:t>
      </w:r>
      <w:bookmarkEnd w:id="57"/>
      <w:bookmarkEnd w:id="58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42CE8E3D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93393DA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  <w:lang w:val="en-US"/>
        </w:rPr>
      </w:pPr>
      <w:r w:rsidRPr="002F7AB4">
        <w:rPr>
          <w:szCs w:val="23"/>
          <w:lang w:val="en-US"/>
        </w:rPr>
        <w:t>Anna Kalenkova. Learning High-Level Process Models from Event Data // Anna Kalenkova. –Eindhoven: Technische Universiteit Eindhoven, 2018. Proefschrift.</w:t>
      </w:r>
    </w:p>
    <w:p w14:paraId="1ABBD5EF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  <w:lang w:val="en-US"/>
        </w:rPr>
        <w:t>ProM</w:t>
      </w:r>
      <w:r w:rsidRPr="002F7AB4">
        <w:rPr>
          <w:szCs w:val="23"/>
        </w:rPr>
        <w:t xml:space="preserve"> </w:t>
      </w:r>
      <w:r w:rsidRPr="002F7AB4">
        <w:rPr>
          <w:szCs w:val="23"/>
          <w:lang w:val="en-US"/>
        </w:rPr>
        <w:t>Tools</w:t>
      </w:r>
      <w:r w:rsidRPr="002F7AB4">
        <w:rPr>
          <w:szCs w:val="23"/>
        </w:rPr>
        <w:t xml:space="preserve"> [Электронный ресурс] / Режим доступа: </w:t>
      </w:r>
      <w:r w:rsidRPr="002F7AB4">
        <w:rPr>
          <w:szCs w:val="23"/>
          <w:lang w:val="en-US"/>
        </w:rPr>
        <w:t>http</w:t>
      </w:r>
      <w:r w:rsidRPr="002F7AB4">
        <w:rPr>
          <w:szCs w:val="23"/>
        </w:rPr>
        <w:t>://</w:t>
      </w:r>
      <w:r w:rsidRPr="002F7AB4">
        <w:rPr>
          <w:szCs w:val="23"/>
          <w:lang w:val="en-US"/>
        </w:rPr>
        <w:t>promtools</w:t>
      </w:r>
      <w:r w:rsidRPr="002F7AB4">
        <w:rPr>
          <w:szCs w:val="23"/>
        </w:rPr>
        <w:t>.</w:t>
      </w:r>
      <w:r w:rsidRPr="002F7AB4">
        <w:rPr>
          <w:szCs w:val="23"/>
          <w:lang w:val="en-US"/>
        </w:rPr>
        <w:t>org</w:t>
      </w:r>
      <w:r w:rsidRPr="002F7AB4">
        <w:rPr>
          <w:szCs w:val="23"/>
        </w:rPr>
        <w:t>/</w:t>
      </w:r>
      <w:r w:rsidRPr="002F7AB4">
        <w:rPr>
          <w:szCs w:val="23"/>
          <w:lang w:val="en-US"/>
        </w:rPr>
        <w:t>doku</w:t>
      </w:r>
      <w:r w:rsidRPr="002F7AB4">
        <w:rPr>
          <w:szCs w:val="23"/>
        </w:rPr>
        <w:t>.</w:t>
      </w:r>
      <w:r w:rsidRPr="002F7AB4">
        <w:rPr>
          <w:szCs w:val="23"/>
          <w:lang w:val="en-US"/>
        </w:rPr>
        <w:t>php</w:t>
      </w:r>
      <w:r w:rsidRPr="002F7AB4">
        <w:rPr>
          <w:szCs w:val="23"/>
        </w:rPr>
        <w:t xml:space="preserve">, свободный (дата обращения 09.05.19) </w:t>
      </w:r>
    </w:p>
    <w:p w14:paraId="330AED18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K-means clustering [Электронный ресурс] / Режим доступа: https://en.wikipedia.org/wiki/K-means_clustering, свободный (дата обращения 09.05.19)</w:t>
      </w:r>
    </w:p>
    <w:p w14:paraId="45367F32" w14:textId="77777777" w:rsidR="00EF741D" w:rsidRDefault="00EF741D" w:rsidP="00EF741D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Damerau–Levenshtein distance [Электронный ресурс] / Режим доступа: https://en.wikipedia.org/wiki/Damerau%E2%80%93Levenshtein_distance, свободный (дата обращения 09.05.19)</w:t>
      </w:r>
    </w:p>
    <w:p w14:paraId="56BA73F5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4736BC">
        <w:rPr>
          <w:szCs w:val="23"/>
        </w:rPr>
        <w:t>Задача о редакционном расстоянии, алгоритм Вагнера-Фишера [Электронный ресурс] / Режим доступа: http://bit.ly/neercIfmoWagnerFisher, свободный (дата обращения 09.05.19)</w:t>
      </w:r>
    </w:p>
    <w:p w14:paraId="49FF7331" w14:textId="77777777" w:rsidR="00EF741D" w:rsidRPr="002F7AB4" w:rsidRDefault="00EF741D" w:rsidP="00EF741D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Graphviz [Электронный ресурс] / Режим доступа: https://ru.wikipedia.org/wiki/Graphviz, свободный (дата обращения 09.05.19)</w:t>
      </w:r>
    </w:p>
    <w:p w14:paraId="0175388F" w14:textId="77777777" w:rsidR="00131952" w:rsidRPr="00EF741D" w:rsidRDefault="00C43172" w:rsidP="00150EAA">
      <w:pPr>
        <w:rPr>
          <w:sz w:val="22"/>
          <w:szCs w:val="22"/>
        </w:rPr>
      </w:pPr>
      <w:r w:rsidRPr="00EF741D">
        <w:rPr>
          <w:sz w:val="22"/>
          <w:szCs w:val="23"/>
        </w:rPr>
        <w:br w:type="page"/>
      </w:r>
    </w:p>
    <w:p w14:paraId="0907750C" w14:textId="77777777" w:rsidR="007855E1" w:rsidRPr="00D2067E" w:rsidRDefault="007855E1" w:rsidP="00C23EDD">
      <w:pPr>
        <w:pStyle w:val="10"/>
        <w:numPr>
          <w:ilvl w:val="0"/>
          <w:numId w:val="0"/>
        </w:numPr>
        <w:ind w:left="-76"/>
      </w:pPr>
      <w:bookmarkStart w:id="59" w:name="_Toc8706430"/>
      <w:r w:rsidRPr="00D2067E">
        <w:lastRenderedPageBreak/>
        <w:t>ЛИСТ РЕГИСТРАЦИИ ИЗМЕНЕНИЙ</w:t>
      </w:r>
      <w:bookmarkEnd w:id="59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E00E57" w14:paraId="166EA5E2" w14:textId="77777777" w:rsidTr="00F3041D">
        <w:trPr>
          <w:cantSplit/>
        </w:trPr>
        <w:tc>
          <w:tcPr>
            <w:tcW w:w="568" w:type="dxa"/>
            <w:vMerge w:val="restart"/>
          </w:tcPr>
          <w:p w14:paraId="7E21F3D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794355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BCFAB0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8E092E4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A7017E3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95117E2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170E30B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7855E1" w:rsidRPr="00E00E57" w14:paraId="02D32DB2" w14:textId="77777777" w:rsidTr="00F3041D">
        <w:trPr>
          <w:cantSplit/>
        </w:trPr>
        <w:tc>
          <w:tcPr>
            <w:tcW w:w="568" w:type="dxa"/>
            <w:vMerge/>
          </w:tcPr>
          <w:p w14:paraId="2DDE8FB1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E3B42CE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527EB9F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62B03BF9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DF9AF1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EBF44A7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5AB963BA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533C518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7E1CDA1E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3E8BE24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7855E1" w:rsidRPr="00E00E57" w14:paraId="41B8FD87" w14:textId="77777777" w:rsidTr="00F3041D">
        <w:trPr>
          <w:trHeight w:hRule="exact" w:val="425"/>
        </w:trPr>
        <w:tc>
          <w:tcPr>
            <w:tcW w:w="568" w:type="dxa"/>
          </w:tcPr>
          <w:p w14:paraId="7A8CA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7EE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56D24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17CB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E559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7A5FD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05831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C824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D650E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FA346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1810D19" w14:textId="77777777" w:rsidTr="00F3041D">
        <w:trPr>
          <w:trHeight w:hRule="exact" w:val="425"/>
        </w:trPr>
        <w:tc>
          <w:tcPr>
            <w:tcW w:w="568" w:type="dxa"/>
          </w:tcPr>
          <w:p w14:paraId="70E3010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FAB53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AA91CB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4BFE9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16ED7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5BB10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CA3CD9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312BE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11481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AC48D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07028A8E" w14:textId="77777777" w:rsidTr="00F3041D">
        <w:trPr>
          <w:trHeight w:hRule="exact" w:val="425"/>
        </w:trPr>
        <w:tc>
          <w:tcPr>
            <w:tcW w:w="568" w:type="dxa"/>
          </w:tcPr>
          <w:p w14:paraId="5EE05C2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03D6A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F32C6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9EA20F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0065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52EAA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0019D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02443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700642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0EE20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B859BED" w14:textId="77777777" w:rsidTr="00F3041D">
        <w:trPr>
          <w:trHeight w:hRule="exact" w:val="425"/>
        </w:trPr>
        <w:tc>
          <w:tcPr>
            <w:tcW w:w="568" w:type="dxa"/>
          </w:tcPr>
          <w:p w14:paraId="078A12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6FFF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3FB836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ED612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B4373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B6CEA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B2209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3DBD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38BFB1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C2BE8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897471D" w14:textId="77777777" w:rsidTr="00F3041D">
        <w:trPr>
          <w:trHeight w:hRule="exact" w:val="425"/>
        </w:trPr>
        <w:tc>
          <w:tcPr>
            <w:tcW w:w="568" w:type="dxa"/>
          </w:tcPr>
          <w:p w14:paraId="5FBBB51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F1F96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E79B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4142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9CC1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FC5CBF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22FBC8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600D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BFADF5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2566C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8D9C753" w14:textId="77777777" w:rsidTr="00F3041D">
        <w:trPr>
          <w:trHeight w:hRule="exact" w:val="425"/>
        </w:trPr>
        <w:tc>
          <w:tcPr>
            <w:tcW w:w="568" w:type="dxa"/>
          </w:tcPr>
          <w:p w14:paraId="1E8FE7F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1C202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AE8108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3CE947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232E8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BD47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7721A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F6D664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2F963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F9C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5604233" w14:textId="77777777" w:rsidTr="00F3041D">
        <w:trPr>
          <w:trHeight w:hRule="exact" w:val="425"/>
        </w:trPr>
        <w:tc>
          <w:tcPr>
            <w:tcW w:w="568" w:type="dxa"/>
          </w:tcPr>
          <w:p w14:paraId="35C0A36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A488D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C5A79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ECBB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5E1AA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D669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43612B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978797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DD9215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DE13F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65D1F9" w14:textId="77777777" w:rsidTr="00F3041D">
        <w:trPr>
          <w:trHeight w:hRule="exact" w:val="425"/>
        </w:trPr>
        <w:tc>
          <w:tcPr>
            <w:tcW w:w="568" w:type="dxa"/>
          </w:tcPr>
          <w:p w14:paraId="78D852F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F420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8A0D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02D90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EFF0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0451E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8C7821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8D7289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13C059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AF2D3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0BD5954" w14:textId="77777777" w:rsidTr="00F3041D">
        <w:trPr>
          <w:trHeight w:hRule="exact" w:val="425"/>
        </w:trPr>
        <w:tc>
          <w:tcPr>
            <w:tcW w:w="568" w:type="dxa"/>
          </w:tcPr>
          <w:p w14:paraId="123517C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9DCCF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7116EE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D7F1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50F3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9ABE7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E8A69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24C107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B20EA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CECD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CA22F80" w14:textId="77777777" w:rsidTr="00F3041D">
        <w:trPr>
          <w:trHeight w:hRule="exact" w:val="425"/>
        </w:trPr>
        <w:tc>
          <w:tcPr>
            <w:tcW w:w="568" w:type="dxa"/>
          </w:tcPr>
          <w:p w14:paraId="3B18B98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E91DA2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6B559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BFAE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0901E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3FBF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39D798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B4B59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B285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FB20C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78C14DE" w14:textId="77777777" w:rsidTr="00F3041D">
        <w:trPr>
          <w:trHeight w:hRule="exact" w:val="425"/>
        </w:trPr>
        <w:tc>
          <w:tcPr>
            <w:tcW w:w="568" w:type="dxa"/>
          </w:tcPr>
          <w:p w14:paraId="1505144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E8766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145D7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52495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6D36C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0601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96A25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82A9D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5DB40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73501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87EEE13" w14:textId="77777777" w:rsidTr="00F3041D">
        <w:trPr>
          <w:trHeight w:hRule="exact" w:val="425"/>
        </w:trPr>
        <w:tc>
          <w:tcPr>
            <w:tcW w:w="568" w:type="dxa"/>
          </w:tcPr>
          <w:p w14:paraId="440955E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5313C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F6AC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E402D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F30A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93A06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2161C8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550599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6895F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F0E73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D9CF775" w14:textId="77777777" w:rsidTr="00F3041D">
        <w:trPr>
          <w:trHeight w:hRule="exact" w:val="425"/>
        </w:trPr>
        <w:tc>
          <w:tcPr>
            <w:tcW w:w="568" w:type="dxa"/>
          </w:tcPr>
          <w:p w14:paraId="488029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7B632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AAE1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D9A087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43F8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F9D575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22D83B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230A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64857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04336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7504D4E" w14:textId="77777777" w:rsidTr="00F3041D">
        <w:trPr>
          <w:trHeight w:hRule="exact" w:val="425"/>
        </w:trPr>
        <w:tc>
          <w:tcPr>
            <w:tcW w:w="568" w:type="dxa"/>
          </w:tcPr>
          <w:p w14:paraId="79CE13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1C76A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4808C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85FE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776F6E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EAAAB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AA54F6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2E32EF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08D240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1AAFA4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EB06F67" w14:textId="77777777" w:rsidTr="00F3041D">
        <w:trPr>
          <w:trHeight w:hRule="exact" w:val="425"/>
        </w:trPr>
        <w:tc>
          <w:tcPr>
            <w:tcW w:w="568" w:type="dxa"/>
          </w:tcPr>
          <w:p w14:paraId="5EB2AF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804D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D40835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EFBD56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E36DC1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A601A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09A05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E475B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A8550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77FD8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85705F7" w14:textId="77777777" w:rsidTr="00F3041D">
        <w:trPr>
          <w:trHeight w:hRule="exact" w:val="425"/>
        </w:trPr>
        <w:tc>
          <w:tcPr>
            <w:tcW w:w="568" w:type="dxa"/>
          </w:tcPr>
          <w:p w14:paraId="51AEB4D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65C37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C282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31D05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B60AFD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745A6C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61C60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A88BB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041E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30B6C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110C61F" w14:textId="77777777" w:rsidTr="00F3041D">
        <w:trPr>
          <w:trHeight w:hRule="exact" w:val="425"/>
        </w:trPr>
        <w:tc>
          <w:tcPr>
            <w:tcW w:w="568" w:type="dxa"/>
          </w:tcPr>
          <w:p w14:paraId="3D8CD2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E6A2B3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A092B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D03ED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C0855B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6CE09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93C40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93D4F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D5CB2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8495A0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62665C4" w14:textId="77777777" w:rsidTr="00F3041D">
        <w:trPr>
          <w:trHeight w:hRule="exact" w:val="425"/>
        </w:trPr>
        <w:tc>
          <w:tcPr>
            <w:tcW w:w="568" w:type="dxa"/>
          </w:tcPr>
          <w:p w14:paraId="6B8D50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75B0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94C39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595F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BBCFA7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E25E0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3E43D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DBCFD9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658B6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DDF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242C9A8" w14:textId="77777777" w:rsidTr="00F3041D">
        <w:trPr>
          <w:trHeight w:hRule="exact" w:val="425"/>
        </w:trPr>
        <w:tc>
          <w:tcPr>
            <w:tcW w:w="568" w:type="dxa"/>
          </w:tcPr>
          <w:p w14:paraId="5A1ACA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0D7501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F294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E1D80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CD5A0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778D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77A3C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76974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3ABFF9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879C33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8AE406A" w14:textId="77777777" w:rsidTr="00F3041D">
        <w:trPr>
          <w:trHeight w:hRule="exact" w:val="425"/>
        </w:trPr>
        <w:tc>
          <w:tcPr>
            <w:tcW w:w="568" w:type="dxa"/>
          </w:tcPr>
          <w:p w14:paraId="173F001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F3EF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4A91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2AE7F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4FA3D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94CAE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DC188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4A8EAC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F43756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9FC21E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75095E1" w14:textId="77777777" w:rsidTr="00F3041D">
        <w:trPr>
          <w:trHeight w:hRule="exact" w:val="425"/>
        </w:trPr>
        <w:tc>
          <w:tcPr>
            <w:tcW w:w="568" w:type="dxa"/>
          </w:tcPr>
          <w:p w14:paraId="3FE9E8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B8EB60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E99A8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D94C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45E0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BE12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8E6FE3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B3012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E3F52F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E5D96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453CD48" w14:textId="77777777" w:rsidTr="00F3041D">
        <w:trPr>
          <w:trHeight w:hRule="exact" w:val="425"/>
        </w:trPr>
        <w:tc>
          <w:tcPr>
            <w:tcW w:w="568" w:type="dxa"/>
          </w:tcPr>
          <w:p w14:paraId="4992B9B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CEABD2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46752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ADC1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2191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7DDAC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E1C7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431FB7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C8811A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B1A8B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AFC258" w14:textId="77777777" w:rsidTr="00F3041D">
        <w:trPr>
          <w:trHeight w:hRule="exact" w:val="425"/>
        </w:trPr>
        <w:tc>
          <w:tcPr>
            <w:tcW w:w="568" w:type="dxa"/>
          </w:tcPr>
          <w:p w14:paraId="3DF6F8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B3D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BA9CAE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D9B2A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A73CB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FD1B5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B1EEC6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C614DA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BED6F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EED1E4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A87898">
      <w:pPr>
        <w:rPr>
          <w:sz w:val="22"/>
          <w:szCs w:val="22"/>
        </w:rPr>
      </w:pPr>
    </w:p>
    <w:sectPr w:rsidR="007855E1" w:rsidRPr="00E00E57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D629C" w14:textId="77777777" w:rsidR="004A6268" w:rsidRPr="00E00E57" w:rsidRDefault="004A626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ADCAD2D" w14:textId="77777777" w:rsidR="004A6268" w:rsidRPr="00E00E57" w:rsidRDefault="004A6268">
      <w:pPr>
        <w:rPr>
          <w:sz w:val="23"/>
          <w:szCs w:val="23"/>
        </w:rPr>
      </w:pPr>
    </w:p>
  </w:endnote>
  <w:endnote w:type="continuationSeparator" w:id="0">
    <w:p w14:paraId="0C71F622" w14:textId="77777777" w:rsidR="004A6268" w:rsidRPr="00E00E57" w:rsidRDefault="004A626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AFC3FB6" w14:textId="77777777" w:rsidR="004A6268" w:rsidRPr="00E00E57" w:rsidRDefault="004A6268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1585E" w14:textId="77777777" w:rsidR="00C46E18" w:rsidRPr="00E00E57" w:rsidRDefault="00C46E18" w:rsidP="001E6542">
    <w:pPr>
      <w:pStyle w:val="ac"/>
      <w:jc w:val="center"/>
      <w:rPr>
        <w:b/>
        <w:sz w:val="22"/>
        <w:szCs w:val="22"/>
      </w:rPr>
    </w:pPr>
    <w:r w:rsidRPr="00E00E57">
      <w:rPr>
        <w:b/>
        <w:sz w:val="22"/>
        <w:szCs w:val="22"/>
      </w:rPr>
      <w:t>Москва 2018</w:t>
    </w:r>
  </w:p>
  <w:p w14:paraId="5907F566" w14:textId="77777777" w:rsidR="00C46E18" w:rsidRPr="00E00E57" w:rsidRDefault="00C46E18" w:rsidP="00A87898">
    <w:pPr>
      <w:pStyle w:val="ac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C46E18" w:rsidRPr="00E00E57" w14:paraId="17A33166" w14:textId="77777777" w:rsidTr="00C23EDD">
      <w:trPr>
        <w:trHeight w:val="423"/>
      </w:trPr>
      <w:tc>
        <w:tcPr>
          <w:tcW w:w="3371" w:type="dxa"/>
        </w:tcPr>
        <w:p w14:paraId="354E85F3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0757FD7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56B6164C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2824E7B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7C099B99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C46E18" w:rsidRPr="00E00E57" w14:paraId="10A8734F" w14:textId="77777777" w:rsidTr="00C23EDD">
      <w:trPr>
        <w:trHeight w:val="411"/>
      </w:trPr>
      <w:tc>
        <w:tcPr>
          <w:tcW w:w="3371" w:type="dxa"/>
        </w:tcPr>
        <w:p w14:paraId="6AAAD06C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Изм.</w:t>
          </w:r>
        </w:p>
      </w:tc>
      <w:tc>
        <w:tcPr>
          <w:tcW w:w="1701" w:type="dxa"/>
        </w:tcPr>
        <w:p w14:paraId="360AAC2E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527C3E98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037A3DEA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03A5F4AE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Дата</w:t>
          </w:r>
        </w:p>
      </w:tc>
    </w:tr>
    <w:tr w:rsidR="00C46E18" w:rsidRPr="00E00E57" w14:paraId="1AB6C533" w14:textId="77777777" w:rsidTr="00C23EDD">
      <w:trPr>
        <w:trHeight w:val="407"/>
      </w:trPr>
      <w:tc>
        <w:tcPr>
          <w:tcW w:w="3371" w:type="dxa"/>
        </w:tcPr>
        <w:p w14:paraId="295C44BD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RU.17701729.50320001 ТЗ 011</w:t>
          </w:r>
        </w:p>
      </w:tc>
      <w:tc>
        <w:tcPr>
          <w:tcW w:w="1701" w:type="dxa"/>
        </w:tcPr>
        <w:p w14:paraId="53C5D27D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728D85B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500F7D2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3130082F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C46E18" w:rsidRPr="00E00E57" w14:paraId="3CFC7B98" w14:textId="77777777" w:rsidTr="00C23EDD">
      <w:trPr>
        <w:trHeight w:val="420"/>
      </w:trPr>
      <w:tc>
        <w:tcPr>
          <w:tcW w:w="3371" w:type="dxa"/>
        </w:tcPr>
        <w:p w14:paraId="70B7EBFF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подл.</w:t>
          </w:r>
        </w:p>
      </w:tc>
      <w:tc>
        <w:tcPr>
          <w:tcW w:w="1701" w:type="dxa"/>
        </w:tcPr>
        <w:p w14:paraId="5AE597DC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34FFC770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5392D879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43876A0E" w14:textId="77777777" w:rsidR="00C46E18" w:rsidRPr="00E00E57" w:rsidRDefault="00C46E18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</w:tr>
  </w:tbl>
  <w:p w14:paraId="3D1E4E43" w14:textId="77777777" w:rsidR="00C46E18" w:rsidRPr="00E00E57" w:rsidRDefault="00C46E18" w:rsidP="00A87898">
    <w:pPr>
      <w:pStyle w:val="ac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73BAD" w14:textId="77777777" w:rsidR="004A6268" w:rsidRPr="00E00E57" w:rsidRDefault="004A626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DE94712" w14:textId="77777777" w:rsidR="004A6268" w:rsidRPr="00E00E57" w:rsidRDefault="004A6268">
      <w:pPr>
        <w:rPr>
          <w:sz w:val="23"/>
          <w:szCs w:val="23"/>
        </w:rPr>
      </w:pPr>
    </w:p>
  </w:footnote>
  <w:footnote w:type="continuationSeparator" w:id="0">
    <w:p w14:paraId="1CB57A91" w14:textId="77777777" w:rsidR="004A6268" w:rsidRPr="00E00E57" w:rsidRDefault="004A626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92BE0F8" w14:textId="77777777" w:rsidR="004A6268" w:rsidRPr="00E00E57" w:rsidRDefault="004A6268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-884875967"/>
      <w:docPartObj>
        <w:docPartGallery w:val="Page Numbers (Top of Page)"/>
        <w:docPartUnique/>
      </w:docPartObj>
    </w:sdtPr>
    <w:sdtEndPr/>
    <w:sdtContent>
      <w:p w14:paraId="63538E46" w14:textId="77777777" w:rsidR="00C46E18" w:rsidRPr="00E00E57" w:rsidRDefault="00C46E18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074835">
          <w:rPr>
            <w:noProof/>
            <w:sz w:val="22"/>
            <w:szCs w:val="22"/>
          </w:rPr>
          <w:t>18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77777777" w:rsidR="00C46E18" w:rsidRPr="00E00E57" w:rsidRDefault="00C46E18" w:rsidP="008E507F">
    <w:pPr>
      <w:jc w:val="center"/>
      <w:rPr>
        <w:sz w:val="22"/>
        <w:szCs w:val="22"/>
        <w:lang w:eastAsia="ru-RU"/>
      </w:rPr>
    </w:pPr>
    <w:r w:rsidRPr="00E00E57">
      <w:rPr>
        <w:sz w:val="22"/>
        <w:szCs w:val="22"/>
        <w:lang w:eastAsia="ru-RU"/>
      </w:rPr>
      <w:t>RU.17701729.</w:t>
    </w:r>
    <w:r w:rsidRPr="00E00E57">
      <w:rPr>
        <w:sz w:val="22"/>
        <w:szCs w:val="22"/>
        <w:lang w:val="en-US" w:eastAsia="ru-RU"/>
      </w:rPr>
      <w:t>0</w:t>
    </w:r>
    <w:r w:rsidRPr="00E00E57">
      <w:rPr>
        <w:sz w:val="22"/>
        <w:szCs w:val="22"/>
        <w:lang w:val="en-US"/>
      </w:rPr>
      <w:t>4.13-</w:t>
    </w:r>
    <w:r w:rsidRPr="00E00E57">
      <w:rPr>
        <w:sz w:val="22"/>
        <w:szCs w:val="22"/>
        <w:lang w:eastAsia="ru-RU"/>
      </w:rPr>
      <w:t>01 ТЗ 01</w:t>
    </w:r>
    <w:r w:rsidRPr="00E00E57">
      <w:rPr>
        <w:sz w:val="22"/>
        <w:szCs w:val="22"/>
        <w:lang w:val="en-US" w:eastAsia="ru-RU"/>
      </w:rPr>
      <w:t>-</w:t>
    </w:r>
    <w:r w:rsidRPr="00E00E57">
      <w:rPr>
        <w:sz w:val="22"/>
        <w:szCs w:val="22"/>
        <w:lang w:eastAsia="ru-RU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3251"/>
    <w:multiLevelType w:val="hybridMultilevel"/>
    <w:tmpl w:val="9E66575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C7A72"/>
    <w:multiLevelType w:val="hybridMultilevel"/>
    <w:tmpl w:val="8E224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3015B7"/>
    <w:multiLevelType w:val="hybridMultilevel"/>
    <w:tmpl w:val="8AC2C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540730"/>
    <w:multiLevelType w:val="hybridMultilevel"/>
    <w:tmpl w:val="F8266B14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B0D5EC0"/>
    <w:multiLevelType w:val="multilevel"/>
    <w:tmpl w:val="7D88464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2A674D"/>
    <w:multiLevelType w:val="hybridMultilevel"/>
    <w:tmpl w:val="95B49944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03F3DD1"/>
    <w:multiLevelType w:val="hybridMultilevel"/>
    <w:tmpl w:val="64F0AF6E"/>
    <w:lvl w:ilvl="0" w:tplc="1CDEF9FE">
      <w:start w:val="1"/>
      <w:numFmt w:val="decimal"/>
      <w:lvlText w:val="%1)"/>
      <w:lvlJc w:val="left"/>
      <w:pPr>
        <w:ind w:left="16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1EA4921"/>
    <w:multiLevelType w:val="multilevel"/>
    <w:tmpl w:val="74FA2C9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98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6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" w:hanging="1800"/>
      </w:pPr>
      <w:rPr>
        <w:rFonts w:hint="default"/>
      </w:rPr>
    </w:lvl>
  </w:abstractNum>
  <w:abstractNum w:abstractNumId="12" w15:restartNumberingAfterBreak="0">
    <w:nsid w:val="557520DC"/>
    <w:multiLevelType w:val="hybridMultilevel"/>
    <w:tmpl w:val="90489A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B1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6"/>
  </w:num>
  <w:num w:numId="13">
    <w:abstractNumId w:val="14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1384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3E09"/>
    <w:rsid w:val="00045C95"/>
    <w:rsid w:val="00047248"/>
    <w:rsid w:val="000527DB"/>
    <w:rsid w:val="000546EA"/>
    <w:rsid w:val="00062CEC"/>
    <w:rsid w:val="0006685E"/>
    <w:rsid w:val="00066D51"/>
    <w:rsid w:val="00071F7A"/>
    <w:rsid w:val="00074835"/>
    <w:rsid w:val="00080D80"/>
    <w:rsid w:val="00080DA8"/>
    <w:rsid w:val="00081DF1"/>
    <w:rsid w:val="0009103F"/>
    <w:rsid w:val="000A03C5"/>
    <w:rsid w:val="000B05C7"/>
    <w:rsid w:val="000B6ADC"/>
    <w:rsid w:val="000C2DD0"/>
    <w:rsid w:val="000C67B6"/>
    <w:rsid w:val="000D0C9D"/>
    <w:rsid w:val="000D52E1"/>
    <w:rsid w:val="000E3946"/>
    <w:rsid w:val="000E3D88"/>
    <w:rsid w:val="000E72EC"/>
    <w:rsid w:val="000F086E"/>
    <w:rsid w:val="000F0F31"/>
    <w:rsid w:val="000F12EC"/>
    <w:rsid w:val="000F26C1"/>
    <w:rsid w:val="000F33B3"/>
    <w:rsid w:val="001003D4"/>
    <w:rsid w:val="001040D3"/>
    <w:rsid w:val="00104BE6"/>
    <w:rsid w:val="00106DB0"/>
    <w:rsid w:val="0011014F"/>
    <w:rsid w:val="0011110B"/>
    <w:rsid w:val="00111255"/>
    <w:rsid w:val="00117145"/>
    <w:rsid w:val="00120289"/>
    <w:rsid w:val="0012111B"/>
    <w:rsid w:val="001235E8"/>
    <w:rsid w:val="00131952"/>
    <w:rsid w:val="00133FB3"/>
    <w:rsid w:val="00134B14"/>
    <w:rsid w:val="001356BA"/>
    <w:rsid w:val="00137273"/>
    <w:rsid w:val="001419D7"/>
    <w:rsid w:val="0014253A"/>
    <w:rsid w:val="00142F3E"/>
    <w:rsid w:val="0014705F"/>
    <w:rsid w:val="00150EAA"/>
    <w:rsid w:val="00151D59"/>
    <w:rsid w:val="0015314C"/>
    <w:rsid w:val="00163331"/>
    <w:rsid w:val="00166C11"/>
    <w:rsid w:val="00173203"/>
    <w:rsid w:val="00173D4A"/>
    <w:rsid w:val="0017565C"/>
    <w:rsid w:val="00176584"/>
    <w:rsid w:val="00176BB5"/>
    <w:rsid w:val="00182A86"/>
    <w:rsid w:val="00186B2D"/>
    <w:rsid w:val="001912BC"/>
    <w:rsid w:val="00194251"/>
    <w:rsid w:val="00194FE1"/>
    <w:rsid w:val="0019517F"/>
    <w:rsid w:val="00195642"/>
    <w:rsid w:val="001A0CF8"/>
    <w:rsid w:val="001A6FA1"/>
    <w:rsid w:val="001A770E"/>
    <w:rsid w:val="001A7B45"/>
    <w:rsid w:val="001B1165"/>
    <w:rsid w:val="001B14B5"/>
    <w:rsid w:val="001B1607"/>
    <w:rsid w:val="001B2805"/>
    <w:rsid w:val="001B6182"/>
    <w:rsid w:val="001B6246"/>
    <w:rsid w:val="001B7450"/>
    <w:rsid w:val="001B7BDE"/>
    <w:rsid w:val="001C1BB4"/>
    <w:rsid w:val="001C32C4"/>
    <w:rsid w:val="001C4DD3"/>
    <w:rsid w:val="001D3F26"/>
    <w:rsid w:val="001D7BA9"/>
    <w:rsid w:val="001E28E1"/>
    <w:rsid w:val="001E3FD8"/>
    <w:rsid w:val="001E4A20"/>
    <w:rsid w:val="001E5B82"/>
    <w:rsid w:val="001E5FB2"/>
    <w:rsid w:val="001E6542"/>
    <w:rsid w:val="001F3FD6"/>
    <w:rsid w:val="001F5CF2"/>
    <w:rsid w:val="00204C94"/>
    <w:rsid w:val="002175F6"/>
    <w:rsid w:val="00220B74"/>
    <w:rsid w:val="00221FC3"/>
    <w:rsid w:val="00222E1C"/>
    <w:rsid w:val="00223DC8"/>
    <w:rsid w:val="002263F0"/>
    <w:rsid w:val="002359AA"/>
    <w:rsid w:val="00245F18"/>
    <w:rsid w:val="00250C80"/>
    <w:rsid w:val="00253095"/>
    <w:rsid w:val="002537A0"/>
    <w:rsid w:val="002546D1"/>
    <w:rsid w:val="00255976"/>
    <w:rsid w:val="002570A6"/>
    <w:rsid w:val="00260777"/>
    <w:rsid w:val="00271125"/>
    <w:rsid w:val="00272897"/>
    <w:rsid w:val="00274138"/>
    <w:rsid w:val="00276329"/>
    <w:rsid w:val="002769D1"/>
    <w:rsid w:val="00277831"/>
    <w:rsid w:val="002814BB"/>
    <w:rsid w:val="0028352F"/>
    <w:rsid w:val="00284B5F"/>
    <w:rsid w:val="002878E5"/>
    <w:rsid w:val="00291E83"/>
    <w:rsid w:val="0029233F"/>
    <w:rsid w:val="00293EEC"/>
    <w:rsid w:val="002A1570"/>
    <w:rsid w:val="002A400C"/>
    <w:rsid w:val="002A6086"/>
    <w:rsid w:val="002A7643"/>
    <w:rsid w:val="002A7F6C"/>
    <w:rsid w:val="002B7ADF"/>
    <w:rsid w:val="002C0652"/>
    <w:rsid w:val="002C2ED1"/>
    <w:rsid w:val="002C4C01"/>
    <w:rsid w:val="002C5F18"/>
    <w:rsid w:val="002C612D"/>
    <w:rsid w:val="002D2C64"/>
    <w:rsid w:val="002D6A00"/>
    <w:rsid w:val="002D6BCC"/>
    <w:rsid w:val="002E3690"/>
    <w:rsid w:val="002E4194"/>
    <w:rsid w:val="002E6DB4"/>
    <w:rsid w:val="002F1C9C"/>
    <w:rsid w:val="002F616D"/>
    <w:rsid w:val="002F6C66"/>
    <w:rsid w:val="002F6F77"/>
    <w:rsid w:val="00310806"/>
    <w:rsid w:val="003132A4"/>
    <w:rsid w:val="00313AEA"/>
    <w:rsid w:val="00320CC5"/>
    <w:rsid w:val="00324CCE"/>
    <w:rsid w:val="00326EF7"/>
    <w:rsid w:val="00330493"/>
    <w:rsid w:val="0033074F"/>
    <w:rsid w:val="00332D58"/>
    <w:rsid w:val="003366A3"/>
    <w:rsid w:val="00336D63"/>
    <w:rsid w:val="00341022"/>
    <w:rsid w:val="003472BE"/>
    <w:rsid w:val="0035168F"/>
    <w:rsid w:val="0035189F"/>
    <w:rsid w:val="003540B1"/>
    <w:rsid w:val="0036069E"/>
    <w:rsid w:val="00363260"/>
    <w:rsid w:val="00364ADD"/>
    <w:rsid w:val="003723E3"/>
    <w:rsid w:val="003754DF"/>
    <w:rsid w:val="0037684F"/>
    <w:rsid w:val="00381C71"/>
    <w:rsid w:val="00385493"/>
    <w:rsid w:val="00385FEC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406D"/>
    <w:rsid w:val="003B420C"/>
    <w:rsid w:val="003B5437"/>
    <w:rsid w:val="003B66D8"/>
    <w:rsid w:val="003B754C"/>
    <w:rsid w:val="003C1052"/>
    <w:rsid w:val="003C2BE6"/>
    <w:rsid w:val="003C6551"/>
    <w:rsid w:val="003D1C62"/>
    <w:rsid w:val="003D4E1B"/>
    <w:rsid w:val="003D4F40"/>
    <w:rsid w:val="003D6407"/>
    <w:rsid w:val="003E162E"/>
    <w:rsid w:val="003E1938"/>
    <w:rsid w:val="003E5217"/>
    <w:rsid w:val="003E5FCD"/>
    <w:rsid w:val="003E7EDF"/>
    <w:rsid w:val="003F0F71"/>
    <w:rsid w:val="004014B5"/>
    <w:rsid w:val="00405B5A"/>
    <w:rsid w:val="00405C09"/>
    <w:rsid w:val="00405E12"/>
    <w:rsid w:val="004070F9"/>
    <w:rsid w:val="0041036F"/>
    <w:rsid w:val="00412C02"/>
    <w:rsid w:val="00420902"/>
    <w:rsid w:val="00422A6E"/>
    <w:rsid w:val="004234AF"/>
    <w:rsid w:val="004235D6"/>
    <w:rsid w:val="00432508"/>
    <w:rsid w:val="00433AB4"/>
    <w:rsid w:val="00434394"/>
    <w:rsid w:val="00434C93"/>
    <w:rsid w:val="00436F2A"/>
    <w:rsid w:val="00447D12"/>
    <w:rsid w:val="00454F2F"/>
    <w:rsid w:val="00457B7A"/>
    <w:rsid w:val="004618CD"/>
    <w:rsid w:val="00465074"/>
    <w:rsid w:val="00467FBC"/>
    <w:rsid w:val="0047119A"/>
    <w:rsid w:val="0047146E"/>
    <w:rsid w:val="00473F98"/>
    <w:rsid w:val="004779F6"/>
    <w:rsid w:val="00480F5D"/>
    <w:rsid w:val="00482A5F"/>
    <w:rsid w:val="004841D7"/>
    <w:rsid w:val="004855A0"/>
    <w:rsid w:val="00494BBD"/>
    <w:rsid w:val="004975BC"/>
    <w:rsid w:val="004A6268"/>
    <w:rsid w:val="004A6D9F"/>
    <w:rsid w:val="004A7DC0"/>
    <w:rsid w:val="004B029A"/>
    <w:rsid w:val="004B1CEA"/>
    <w:rsid w:val="004B348B"/>
    <w:rsid w:val="004C43E0"/>
    <w:rsid w:val="004D3C18"/>
    <w:rsid w:val="004D3CEA"/>
    <w:rsid w:val="004D5006"/>
    <w:rsid w:val="004D77E4"/>
    <w:rsid w:val="004E3E1D"/>
    <w:rsid w:val="004E4011"/>
    <w:rsid w:val="004F1715"/>
    <w:rsid w:val="004F410E"/>
    <w:rsid w:val="005005A2"/>
    <w:rsid w:val="005005CB"/>
    <w:rsid w:val="005040A5"/>
    <w:rsid w:val="00504102"/>
    <w:rsid w:val="00516879"/>
    <w:rsid w:val="005223C3"/>
    <w:rsid w:val="0052250C"/>
    <w:rsid w:val="005306BE"/>
    <w:rsid w:val="00532257"/>
    <w:rsid w:val="00535A45"/>
    <w:rsid w:val="00535E32"/>
    <w:rsid w:val="00540870"/>
    <w:rsid w:val="005418F0"/>
    <w:rsid w:val="0055102E"/>
    <w:rsid w:val="005510A2"/>
    <w:rsid w:val="005539E7"/>
    <w:rsid w:val="00555797"/>
    <w:rsid w:val="00556500"/>
    <w:rsid w:val="00557067"/>
    <w:rsid w:val="00560F99"/>
    <w:rsid w:val="005615DD"/>
    <w:rsid w:val="00564683"/>
    <w:rsid w:val="00566D04"/>
    <w:rsid w:val="00573175"/>
    <w:rsid w:val="00573FF9"/>
    <w:rsid w:val="00585C34"/>
    <w:rsid w:val="00586913"/>
    <w:rsid w:val="00586C50"/>
    <w:rsid w:val="005877FC"/>
    <w:rsid w:val="00593C13"/>
    <w:rsid w:val="00594347"/>
    <w:rsid w:val="00597C37"/>
    <w:rsid w:val="005A0625"/>
    <w:rsid w:val="005B04AE"/>
    <w:rsid w:val="005B6464"/>
    <w:rsid w:val="005C19D0"/>
    <w:rsid w:val="005C2E35"/>
    <w:rsid w:val="005C5EE8"/>
    <w:rsid w:val="005C65F6"/>
    <w:rsid w:val="005C7298"/>
    <w:rsid w:val="005D2926"/>
    <w:rsid w:val="005D5F77"/>
    <w:rsid w:val="005E0533"/>
    <w:rsid w:val="005E05B4"/>
    <w:rsid w:val="005E6767"/>
    <w:rsid w:val="005E7276"/>
    <w:rsid w:val="005F5E28"/>
    <w:rsid w:val="006009AF"/>
    <w:rsid w:val="00605020"/>
    <w:rsid w:val="00605809"/>
    <w:rsid w:val="006060FA"/>
    <w:rsid w:val="006162AA"/>
    <w:rsid w:val="00620E53"/>
    <w:rsid w:val="006222B9"/>
    <w:rsid w:val="006232F6"/>
    <w:rsid w:val="00625744"/>
    <w:rsid w:val="00631930"/>
    <w:rsid w:val="006329F9"/>
    <w:rsid w:val="00633908"/>
    <w:rsid w:val="0063644C"/>
    <w:rsid w:val="0063665D"/>
    <w:rsid w:val="006532D0"/>
    <w:rsid w:val="006540D7"/>
    <w:rsid w:val="00663954"/>
    <w:rsid w:val="00663D9D"/>
    <w:rsid w:val="006650F2"/>
    <w:rsid w:val="00667C65"/>
    <w:rsid w:val="006742D6"/>
    <w:rsid w:val="00674C34"/>
    <w:rsid w:val="00674FFF"/>
    <w:rsid w:val="00676608"/>
    <w:rsid w:val="00681259"/>
    <w:rsid w:val="00681EC9"/>
    <w:rsid w:val="006872C4"/>
    <w:rsid w:val="00691511"/>
    <w:rsid w:val="006960C6"/>
    <w:rsid w:val="006B1584"/>
    <w:rsid w:val="006B220A"/>
    <w:rsid w:val="006B27D7"/>
    <w:rsid w:val="006B2B0C"/>
    <w:rsid w:val="006B2E4F"/>
    <w:rsid w:val="006B50DD"/>
    <w:rsid w:val="006B5671"/>
    <w:rsid w:val="006C3137"/>
    <w:rsid w:val="006C3ED3"/>
    <w:rsid w:val="006C794A"/>
    <w:rsid w:val="006D487C"/>
    <w:rsid w:val="006D600B"/>
    <w:rsid w:val="006D6AB4"/>
    <w:rsid w:val="006E1C4D"/>
    <w:rsid w:val="006E1DDF"/>
    <w:rsid w:val="006E233C"/>
    <w:rsid w:val="006E4F7B"/>
    <w:rsid w:val="006F1D9F"/>
    <w:rsid w:val="006F3CA4"/>
    <w:rsid w:val="00702DD7"/>
    <w:rsid w:val="00703590"/>
    <w:rsid w:val="0070521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30EFE"/>
    <w:rsid w:val="00734739"/>
    <w:rsid w:val="00734EEC"/>
    <w:rsid w:val="0074123C"/>
    <w:rsid w:val="007423A2"/>
    <w:rsid w:val="007434FC"/>
    <w:rsid w:val="00752EC8"/>
    <w:rsid w:val="00753DD4"/>
    <w:rsid w:val="00755E0F"/>
    <w:rsid w:val="00756C51"/>
    <w:rsid w:val="00757A28"/>
    <w:rsid w:val="007674FD"/>
    <w:rsid w:val="00774D2E"/>
    <w:rsid w:val="007765F2"/>
    <w:rsid w:val="00776A77"/>
    <w:rsid w:val="007855E1"/>
    <w:rsid w:val="00787E4F"/>
    <w:rsid w:val="00790504"/>
    <w:rsid w:val="00790731"/>
    <w:rsid w:val="007936B8"/>
    <w:rsid w:val="0079407D"/>
    <w:rsid w:val="0079648B"/>
    <w:rsid w:val="0079692A"/>
    <w:rsid w:val="007A1C4F"/>
    <w:rsid w:val="007A2CDC"/>
    <w:rsid w:val="007A421D"/>
    <w:rsid w:val="007A54CF"/>
    <w:rsid w:val="007A7167"/>
    <w:rsid w:val="007B0709"/>
    <w:rsid w:val="007B2249"/>
    <w:rsid w:val="007B2363"/>
    <w:rsid w:val="007C2989"/>
    <w:rsid w:val="007C3BD8"/>
    <w:rsid w:val="007C5AAE"/>
    <w:rsid w:val="007C5EA0"/>
    <w:rsid w:val="007C6B96"/>
    <w:rsid w:val="007C6DF3"/>
    <w:rsid w:val="007D2880"/>
    <w:rsid w:val="007D29F9"/>
    <w:rsid w:val="007D3C11"/>
    <w:rsid w:val="007D69F1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6F28"/>
    <w:rsid w:val="00807D61"/>
    <w:rsid w:val="00810CA1"/>
    <w:rsid w:val="00821DE2"/>
    <w:rsid w:val="00823559"/>
    <w:rsid w:val="008255D7"/>
    <w:rsid w:val="0083018D"/>
    <w:rsid w:val="00833F8D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70E55"/>
    <w:rsid w:val="00877989"/>
    <w:rsid w:val="00880AA9"/>
    <w:rsid w:val="00882D3E"/>
    <w:rsid w:val="0088679F"/>
    <w:rsid w:val="008918BC"/>
    <w:rsid w:val="008946F0"/>
    <w:rsid w:val="0089694A"/>
    <w:rsid w:val="00896D10"/>
    <w:rsid w:val="008A3D72"/>
    <w:rsid w:val="008B2EB6"/>
    <w:rsid w:val="008B554A"/>
    <w:rsid w:val="008B59A7"/>
    <w:rsid w:val="008C1D5C"/>
    <w:rsid w:val="008C67C6"/>
    <w:rsid w:val="008D02CD"/>
    <w:rsid w:val="008D31F6"/>
    <w:rsid w:val="008D34E6"/>
    <w:rsid w:val="008E010B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3A4B"/>
    <w:rsid w:val="00905267"/>
    <w:rsid w:val="0090646F"/>
    <w:rsid w:val="00907C44"/>
    <w:rsid w:val="00910167"/>
    <w:rsid w:val="00912D2C"/>
    <w:rsid w:val="00913A10"/>
    <w:rsid w:val="0092113A"/>
    <w:rsid w:val="00923981"/>
    <w:rsid w:val="009274BE"/>
    <w:rsid w:val="00931E15"/>
    <w:rsid w:val="009324EE"/>
    <w:rsid w:val="00933D19"/>
    <w:rsid w:val="00937F17"/>
    <w:rsid w:val="009420DF"/>
    <w:rsid w:val="009443ED"/>
    <w:rsid w:val="009454A8"/>
    <w:rsid w:val="00950C1E"/>
    <w:rsid w:val="009524B3"/>
    <w:rsid w:val="00961B70"/>
    <w:rsid w:val="00962B34"/>
    <w:rsid w:val="00965F60"/>
    <w:rsid w:val="009661A0"/>
    <w:rsid w:val="00973729"/>
    <w:rsid w:val="00975ED9"/>
    <w:rsid w:val="009857E8"/>
    <w:rsid w:val="009921FE"/>
    <w:rsid w:val="009A2140"/>
    <w:rsid w:val="009A4D8F"/>
    <w:rsid w:val="009A51E8"/>
    <w:rsid w:val="009B0046"/>
    <w:rsid w:val="009B0F7B"/>
    <w:rsid w:val="009B2AA8"/>
    <w:rsid w:val="009B3356"/>
    <w:rsid w:val="009B62F0"/>
    <w:rsid w:val="009C27C1"/>
    <w:rsid w:val="009C4D41"/>
    <w:rsid w:val="009C554E"/>
    <w:rsid w:val="009D297F"/>
    <w:rsid w:val="009D3C39"/>
    <w:rsid w:val="009E055E"/>
    <w:rsid w:val="009E6C49"/>
    <w:rsid w:val="009F5576"/>
    <w:rsid w:val="009F7841"/>
    <w:rsid w:val="00A0108B"/>
    <w:rsid w:val="00A06168"/>
    <w:rsid w:val="00A066DE"/>
    <w:rsid w:val="00A10DE9"/>
    <w:rsid w:val="00A1716A"/>
    <w:rsid w:val="00A17713"/>
    <w:rsid w:val="00A17740"/>
    <w:rsid w:val="00A17882"/>
    <w:rsid w:val="00A21BC6"/>
    <w:rsid w:val="00A21E7E"/>
    <w:rsid w:val="00A2639F"/>
    <w:rsid w:val="00A31714"/>
    <w:rsid w:val="00A372FB"/>
    <w:rsid w:val="00A379D4"/>
    <w:rsid w:val="00A524C6"/>
    <w:rsid w:val="00A569D4"/>
    <w:rsid w:val="00A74345"/>
    <w:rsid w:val="00A7599E"/>
    <w:rsid w:val="00A840A9"/>
    <w:rsid w:val="00A87898"/>
    <w:rsid w:val="00A87D10"/>
    <w:rsid w:val="00A933AC"/>
    <w:rsid w:val="00A96222"/>
    <w:rsid w:val="00A979B9"/>
    <w:rsid w:val="00AA3AF5"/>
    <w:rsid w:val="00AA52C9"/>
    <w:rsid w:val="00AA5833"/>
    <w:rsid w:val="00AA792A"/>
    <w:rsid w:val="00AC4102"/>
    <w:rsid w:val="00AD153C"/>
    <w:rsid w:val="00AD1AE0"/>
    <w:rsid w:val="00AD6D8C"/>
    <w:rsid w:val="00AE027A"/>
    <w:rsid w:val="00AE529C"/>
    <w:rsid w:val="00AE7FAF"/>
    <w:rsid w:val="00AF1D4D"/>
    <w:rsid w:val="00AF29FA"/>
    <w:rsid w:val="00AF2F77"/>
    <w:rsid w:val="00AF41DB"/>
    <w:rsid w:val="00AF4DE0"/>
    <w:rsid w:val="00B01DF9"/>
    <w:rsid w:val="00B032AB"/>
    <w:rsid w:val="00B054F7"/>
    <w:rsid w:val="00B074FF"/>
    <w:rsid w:val="00B10ACD"/>
    <w:rsid w:val="00B17CFF"/>
    <w:rsid w:val="00B214D3"/>
    <w:rsid w:val="00B21936"/>
    <w:rsid w:val="00B233F8"/>
    <w:rsid w:val="00B2698A"/>
    <w:rsid w:val="00B3022D"/>
    <w:rsid w:val="00B31854"/>
    <w:rsid w:val="00B37004"/>
    <w:rsid w:val="00B41ACB"/>
    <w:rsid w:val="00B41BCD"/>
    <w:rsid w:val="00B43CE8"/>
    <w:rsid w:val="00B43DC8"/>
    <w:rsid w:val="00B47F9A"/>
    <w:rsid w:val="00B47FAB"/>
    <w:rsid w:val="00B512B1"/>
    <w:rsid w:val="00B521A1"/>
    <w:rsid w:val="00B57C0E"/>
    <w:rsid w:val="00B64F3A"/>
    <w:rsid w:val="00B655B6"/>
    <w:rsid w:val="00B70B93"/>
    <w:rsid w:val="00B71608"/>
    <w:rsid w:val="00B73395"/>
    <w:rsid w:val="00B733F0"/>
    <w:rsid w:val="00B738CB"/>
    <w:rsid w:val="00B76380"/>
    <w:rsid w:val="00B85DC2"/>
    <w:rsid w:val="00B9162E"/>
    <w:rsid w:val="00B93171"/>
    <w:rsid w:val="00B933FA"/>
    <w:rsid w:val="00B951E9"/>
    <w:rsid w:val="00B9525B"/>
    <w:rsid w:val="00BA51C5"/>
    <w:rsid w:val="00BA59A3"/>
    <w:rsid w:val="00BB2B9E"/>
    <w:rsid w:val="00BB3A8B"/>
    <w:rsid w:val="00BC5378"/>
    <w:rsid w:val="00BC63F2"/>
    <w:rsid w:val="00BC767D"/>
    <w:rsid w:val="00BD317E"/>
    <w:rsid w:val="00BD4D16"/>
    <w:rsid w:val="00BD696E"/>
    <w:rsid w:val="00BE2967"/>
    <w:rsid w:val="00BE2E81"/>
    <w:rsid w:val="00BE3663"/>
    <w:rsid w:val="00BE6538"/>
    <w:rsid w:val="00BE6915"/>
    <w:rsid w:val="00BF0E76"/>
    <w:rsid w:val="00BF1884"/>
    <w:rsid w:val="00BF211D"/>
    <w:rsid w:val="00BF22D8"/>
    <w:rsid w:val="00BF3928"/>
    <w:rsid w:val="00BF4507"/>
    <w:rsid w:val="00BF4AAA"/>
    <w:rsid w:val="00BF5F09"/>
    <w:rsid w:val="00C0578D"/>
    <w:rsid w:val="00C05B09"/>
    <w:rsid w:val="00C21667"/>
    <w:rsid w:val="00C23EDD"/>
    <w:rsid w:val="00C24EC0"/>
    <w:rsid w:val="00C32C13"/>
    <w:rsid w:val="00C337DC"/>
    <w:rsid w:val="00C36F41"/>
    <w:rsid w:val="00C37139"/>
    <w:rsid w:val="00C43172"/>
    <w:rsid w:val="00C4373A"/>
    <w:rsid w:val="00C44FFD"/>
    <w:rsid w:val="00C46E18"/>
    <w:rsid w:val="00C5087B"/>
    <w:rsid w:val="00C51AEA"/>
    <w:rsid w:val="00C54F20"/>
    <w:rsid w:val="00C5794D"/>
    <w:rsid w:val="00C604A8"/>
    <w:rsid w:val="00C61B5A"/>
    <w:rsid w:val="00C630F1"/>
    <w:rsid w:val="00C64642"/>
    <w:rsid w:val="00C64E80"/>
    <w:rsid w:val="00C774AC"/>
    <w:rsid w:val="00C8639F"/>
    <w:rsid w:val="00C872A8"/>
    <w:rsid w:val="00C87301"/>
    <w:rsid w:val="00C9235D"/>
    <w:rsid w:val="00C92560"/>
    <w:rsid w:val="00C938A0"/>
    <w:rsid w:val="00C975E2"/>
    <w:rsid w:val="00CA35E3"/>
    <w:rsid w:val="00CA7BA3"/>
    <w:rsid w:val="00CB0E99"/>
    <w:rsid w:val="00CB1BA2"/>
    <w:rsid w:val="00CB388B"/>
    <w:rsid w:val="00CB58CC"/>
    <w:rsid w:val="00CC27C1"/>
    <w:rsid w:val="00CC6D0C"/>
    <w:rsid w:val="00CC7E0D"/>
    <w:rsid w:val="00CD0E28"/>
    <w:rsid w:val="00CD521A"/>
    <w:rsid w:val="00CD6558"/>
    <w:rsid w:val="00CD6FE2"/>
    <w:rsid w:val="00CE0815"/>
    <w:rsid w:val="00CE4070"/>
    <w:rsid w:val="00CE6817"/>
    <w:rsid w:val="00CE6DA3"/>
    <w:rsid w:val="00CE77D7"/>
    <w:rsid w:val="00CF2D9D"/>
    <w:rsid w:val="00CF32C9"/>
    <w:rsid w:val="00CF4087"/>
    <w:rsid w:val="00D006FA"/>
    <w:rsid w:val="00D044F8"/>
    <w:rsid w:val="00D045E9"/>
    <w:rsid w:val="00D0542B"/>
    <w:rsid w:val="00D07938"/>
    <w:rsid w:val="00D15BAD"/>
    <w:rsid w:val="00D172F1"/>
    <w:rsid w:val="00D17A0C"/>
    <w:rsid w:val="00D2067E"/>
    <w:rsid w:val="00D23798"/>
    <w:rsid w:val="00D24A2F"/>
    <w:rsid w:val="00D24A9E"/>
    <w:rsid w:val="00D25764"/>
    <w:rsid w:val="00D279BC"/>
    <w:rsid w:val="00D30154"/>
    <w:rsid w:val="00D31A79"/>
    <w:rsid w:val="00D34AC3"/>
    <w:rsid w:val="00D3769B"/>
    <w:rsid w:val="00D42B45"/>
    <w:rsid w:val="00D44D3D"/>
    <w:rsid w:val="00D44FEB"/>
    <w:rsid w:val="00D47B35"/>
    <w:rsid w:val="00D518BE"/>
    <w:rsid w:val="00D55141"/>
    <w:rsid w:val="00D60A84"/>
    <w:rsid w:val="00D643A1"/>
    <w:rsid w:val="00D70957"/>
    <w:rsid w:val="00D72B97"/>
    <w:rsid w:val="00D72D48"/>
    <w:rsid w:val="00D741CD"/>
    <w:rsid w:val="00D81CAA"/>
    <w:rsid w:val="00D82C90"/>
    <w:rsid w:val="00D8328C"/>
    <w:rsid w:val="00D84B79"/>
    <w:rsid w:val="00D85A3B"/>
    <w:rsid w:val="00D90059"/>
    <w:rsid w:val="00D9208F"/>
    <w:rsid w:val="00D92326"/>
    <w:rsid w:val="00D9237B"/>
    <w:rsid w:val="00D936C9"/>
    <w:rsid w:val="00D94A63"/>
    <w:rsid w:val="00D95D45"/>
    <w:rsid w:val="00D96AFA"/>
    <w:rsid w:val="00DA17C7"/>
    <w:rsid w:val="00DB0F7C"/>
    <w:rsid w:val="00DB6B68"/>
    <w:rsid w:val="00DB7928"/>
    <w:rsid w:val="00DB79BA"/>
    <w:rsid w:val="00DC669A"/>
    <w:rsid w:val="00DC7FA2"/>
    <w:rsid w:val="00DD0262"/>
    <w:rsid w:val="00DD0CD8"/>
    <w:rsid w:val="00DD1DAE"/>
    <w:rsid w:val="00DD2EDB"/>
    <w:rsid w:val="00DD43FA"/>
    <w:rsid w:val="00DD442C"/>
    <w:rsid w:val="00DD4980"/>
    <w:rsid w:val="00DD7092"/>
    <w:rsid w:val="00DE03DE"/>
    <w:rsid w:val="00DE264B"/>
    <w:rsid w:val="00DE4A41"/>
    <w:rsid w:val="00DE6C75"/>
    <w:rsid w:val="00DF043D"/>
    <w:rsid w:val="00DF57A2"/>
    <w:rsid w:val="00DF6336"/>
    <w:rsid w:val="00DF7020"/>
    <w:rsid w:val="00E005EA"/>
    <w:rsid w:val="00E00E57"/>
    <w:rsid w:val="00E04EB0"/>
    <w:rsid w:val="00E130C3"/>
    <w:rsid w:val="00E14B41"/>
    <w:rsid w:val="00E15043"/>
    <w:rsid w:val="00E21C73"/>
    <w:rsid w:val="00E25738"/>
    <w:rsid w:val="00E31003"/>
    <w:rsid w:val="00E311F6"/>
    <w:rsid w:val="00E33DE2"/>
    <w:rsid w:val="00E3578E"/>
    <w:rsid w:val="00E36C98"/>
    <w:rsid w:val="00E4219E"/>
    <w:rsid w:val="00E44332"/>
    <w:rsid w:val="00E45159"/>
    <w:rsid w:val="00E45F94"/>
    <w:rsid w:val="00E61317"/>
    <w:rsid w:val="00E67FF6"/>
    <w:rsid w:val="00E7359E"/>
    <w:rsid w:val="00E77EAB"/>
    <w:rsid w:val="00E81858"/>
    <w:rsid w:val="00E856C7"/>
    <w:rsid w:val="00E87D9A"/>
    <w:rsid w:val="00E91038"/>
    <w:rsid w:val="00E94B7B"/>
    <w:rsid w:val="00EA26E6"/>
    <w:rsid w:val="00EA44B8"/>
    <w:rsid w:val="00EA7EB2"/>
    <w:rsid w:val="00EB1528"/>
    <w:rsid w:val="00EB3A67"/>
    <w:rsid w:val="00EB522E"/>
    <w:rsid w:val="00EB7522"/>
    <w:rsid w:val="00EC08F7"/>
    <w:rsid w:val="00ED274D"/>
    <w:rsid w:val="00ED5139"/>
    <w:rsid w:val="00EE0201"/>
    <w:rsid w:val="00EF1AF9"/>
    <w:rsid w:val="00EF4AAC"/>
    <w:rsid w:val="00EF60CB"/>
    <w:rsid w:val="00EF741D"/>
    <w:rsid w:val="00F0034D"/>
    <w:rsid w:val="00F0669C"/>
    <w:rsid w:val="00F06860"/>
    <w:rsid w:val="00F10F29"/>
    <w:rsid w:val="00F12E7D"/>
    <w:rsid w:val="00F24CB8"/>
    <w:rsid w:val="00F26C7D"/>
    <w:rsid w:val="00F26F35"/>
    <w:rsid w:val="00F3041D"/>
    <w:rsid w:val="00F30C03"/>
    <w:rsid w:val="00F30C43"/>
    <w:rsid w:val="00F3413B"/>
    <w:rsid w:val="00F350DE"/>
    <w:rsid w:val="00F369D4"/>
    <w:rsid w:val="00F43A41"/>
    <w:rsid w:val="00F46BF0"/>
    <w:rsid w:val="00F47690"/>
    <w:rsid w:val="00F5162A"/>
    <w:rsid w:val="00F53333"/>
    <w:rsid w:val="00F575CE"/>
    <w:rsid w:val="00F57CBD"/>
    <w:rsid w:val="00F620B6"/>
    <w:rsid w:val="00F640EF"/>
    <w:rsid w:val="00F64AC9"/>
    <w:rsid w:val="00F65477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1486"/>
    <w:rsid w:val="00F818B8"/>
    <w:rsid w:val="00F824E4"/>
    <w:rsid w:val="00F84693"/>
    <w:rsid w:val="00F8567C"/>
    <w:rsid w:val="00F86742"/>
    <w:rsid w:val="00F9212C"/>
    <w:rsid w:val="00F952BC"/>
    <w:rsid w:val="00F96627"/>
    <w:rsid w:val="00F97A54"/>
    <w:rsid w:val="00FA0EEA"/>
    <w:rsid w:val="00FA3CF1"/>
    <w:rsid w:val="00FB131B"/>
    <w:rsid w:val="00FB2F0F"/>
    <w:rsid w:val="00FB6BD4"/>
    <w:rsid w:val="00FC0079"/>
    <w:rsid w:val="00FC4225"/>
    <w:rsid w:val="00FC6837"/>
    <w:rsid w:val="00FD1A79"/>
    <w:rsid w:val="00FD60AE"/>
    <w:rsid w:val="00FE004F"/>
    <w:rsid w:val="00FE3830"/>
    <w:rsid w:val="00FE4BF1"/>
    <w:rsid w:val="00FF060A"/>
    <w:rsid w:val="00FF0D9E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E4BF1"/>
    <w:pPr>
      <w:tabs>
        <w:tab w:val="left" w:pos="1440"/>
        <w:tab w:val="right" w:leader="dot" w:pos="9345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539E7"/>
    <w:pPr>
      <w:spacing w:before="100" w:beforeAutospacing="1" w:after="0" w:line="240" w:lineRule="auto"/>
    </w:pPr>
  </w:style>
  <w:style w:type="paragraph" w:styleId="30">
    <w:name w:val="toc 3"/>
    <w:basedOn w:val="a0"/>
    <w:next w:val="a0"/>
    <w:autoRedefine/>
    <w:uiPriority w:val="39"/>
    <w:unhideWhenUsed/>
    <w:rsid w:val="00833F8D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5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5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">
    <w:name w:val="Заголовок3"/>
    <w:basedOn w:val="2"/>
    <w:link w:val="31"/>
    <w:qFormat/>
    <w:rsid w:val="00E00E57"/>
    <w:pPr>
      <w:numPr>
        <w:ilvl w:val="2"/>
      </w:numPr>
    </w:pPr>
  </w:style>
  <w:style w:type="paragraph" w:customStyle="1" w:styleId="4">
    <w:name w:val="Заголовок4"/>
    <w:basedOn w:val="2"/>
    <w:link w:val="43"/>
    <w:qFormat/>
    <w:rsid w:val="00E00E57"/>
    <w:pPr>
      <w:numPr>
        <w:ilvl w:val="3"/>
      </w:numPr>
    </w:pPr>
  </w:style>
  <w:style w:type="character" w:customStyle="1" w:styleId="31">
    <w:name w:val="Заголовок3 Знак"/>
    <w:basedOn w:val="23"/>
    <w:link w:val="3"/>
    <w:rsid w:val="00E00E57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Знак"/>
    <w:basedOn w:val="23"/>
    <w:link w:val="4"/>
    <w:rsid w:val="00E00E57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3A7C-D4C4-4B15-934A-B59194FD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3392</Words>
  <Characters>19335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22682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Morrison</cp:lastModifiedBy>
  <cp:revision>43</cp:revision>
  <cp:lastPrinted>2018-12-06T15:46:00Z</cp:lastPrinted>
  <dcterms:created xsi:type="dcterms:W3CDTF">2018-12-06T15:46:00Z</dcterms:created>
  <dcterms:modified xsi:type="dcterms:W3CDTF">2019-05-14T05:13:00Z</dcterms:modified>
</cp:coreProperties>
</file>