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0E75F"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 xml:space="preserve">Бюджетное учреждение высшего образования </w:t>
      </w:r>
    </w:p>
    <w:p w14:paraId="0A88E3C2"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 xml:space="preserve">Ханты-Мансийского автономного округа – Югры </w:t>
      </w:r>
    </w:p>
    <w:p w14:paraId="40963E73"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«Сургутский государственный университет»</w:t>
      </w:r>
    </w:p>
    <w:p w14:paraId="5EE6ABB9"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w:t>
      </w:r>
    </w:p>
    <w:p w14:paraId="5256D244"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Политехнический институт</w:t>
      </w:r>
    </w:p>
    <w:p w14:paraId="67CD506B" w14:textId="77777777" w:rsidR="00857469" w:rsidRPr="00857469" w:rsidRDefault="00857469" w:rsidP="00857469">
      <w:pPr>
        <w:spacing w:line="240" w:lineRule="auto"/>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Кафедра «Автоматизированные системы обработки информации и управления»</w:t>
      </w:r>
    </w:p>
    <w:p w14:paraId="4A931148"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070ACD07"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44683F2A"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6E4BFBE2"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740AEDD5" w14:textId="77777777" w:rsidR="00857469" w:rsidRPr="00857469" w:rsidRDefault="00857469" w:rsidP="00857469">
      <w:pPr>
        <w:ind w:firstLine="0"/>
        <w:jc w:val="center"/>
        <w:rPr>
          <w:rFonts w:ascii="Times New Roman" w:eastAsia="Calibri" w:hAnsi="Times New Roman" w:cs="Times New Roman"/>
          <w:kern w:val="2"/>
          <w:u w:val="single"/>
          <w:lang w:eastAsia="en-US"/>
          <w14:ligatures w14:val="standardContextual"/>
        </w:rPr>
      </w:pPr>
      <w:r w:rsidRPr="00857469">
        <w:rPr>
          <w:rFonts w:ascii="Times New Roman" w:eastAsia="Calibri" w:hAnsi="Times New Roman" w:cs="Times New Roman"/>
          <w:kern w:val="2"/>
          <w:u w:val="single"/>
          <w:lang w:eastAsia="en-US"/>
          <w14:ligatures w14:val="standardContextual"/>
        </w:rPr>
        <w:t>ФИО студента (полностью)</w:t>
      </w:r>
    </w:p>
    <w:p w14:paraId="6252F166" w14:textId="77777777" w:rsidR="00857469" w:rsidRPr="00857469" w:rsidRDefault="00857469" w:rsidP="00857469">
      <w:pPr>
        <w:spacing w:after="200" w:line="276" w:lineRule="auto"/>
        <w:ind w:firstLine="0"/>
        <w:jc w:val="center"/>
        <w:rPr>
          <w:rFonts w:ascii="Times New Roman" w:eastAsia="Calibri" w:hAnsi="Times New Roman" w:cs="Times New Roman"/>
          <w:color w:val="000000"/>
          <w:u w:val="single"/>
        </w:rPr>
      </w:pPr>
      <w:r w:rsidRPr="00857469">
        <w:rPr>
          <w:rFonts w:ascii="Times New Roman" w:eastAsia="Calibri" w:hAnsi="Times New Roman" w:cs="Times New Roman"/>
          <w:color w:val="000000"/>
          <w:u w:val="single"/>
        </w:rPr>
        <w:t>Название работы</w:t>
      </w:r>
    </w:p>
    <w:p w14:paraId="2303BAFC" w14:textId="77777777" w:rsidR="00857469" w:rsidRPr="00857469" w:rsidRDefault="00857469" w:rsidP="00857469">
      <w:pPr>
        <w:spacing w:after="200" w:line="276" w:lineRule="auto"/>
        <w:ind w:firstLine="0"/>
        <w:jc w:val="center"/>
        <w:rPr>
          <w:rFonts w:ascii="Times New Roman" w:eastAsia="Calibri" w:hAnsi="Times New Roman" w:cs="Times New Roman"/>
          <w:color w:val="000000"/>
        </w:rPr>
      </w:pPr>
    </w:p>
    <w:p w14:paraId="612922B9" w14:textId="77777777" w:rsidR="00857469" w:rsidRPr="00857469" w:rsidRDefault="00857469" w:rsidP="00857469">
      <w:pPr>
        <w:spacing w:after="200" w:line="276" w:lineRule="auto"/>
        <w:ind w:firstLine="0"/>
        <w:jc w:val="center"/>
        <w:rPr>
          <w:rFonts w:ascii="Times New Roman" w:eastAsia="Calibri" w:hAnsi="Times New Roman" w:cs="Times New Roman"/>
        </w:rPr>
      </w:pPr>
      <w:r w:rsidRPr="00857469">
        <w:rPr>
          <w:rFonts w:ascii="Times New Roman" w:eastAsia="Calibri" w:hAnsi="Times New Roman" w:cs="Times New Roman"/>
          <w:color w:val="000000"/>
        </w:rPr>
        <w:t>ВЫПУСКНАЯ КВАЛИФИКАЦИОННАЯ РАБОТА</w:t>
      </w:r>
    </w:p>
    <w:p w14:paraId="0225F07F"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БАКАЛАВРСКАЯ РАБОТА</w:t>
      </w:r>
    </w:p>
    <w:p w14:paraId="0487F116" w14:textId="77777777" w:rsidR="00857469" w:rsidRPr="00857469" w:rsidRDefault="00857469" w:rsidP="00857469">
      <w:pPr>
        <w:ind w:firstLine="0"/>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По направлению: 09.03.01 – Информатика и вычислительная техника</w:t>
      </w:r>
    </w:p>
    <w:p w14:paraId="6E388E44" w14:textId="77777777" w:rsidR="00857469" w:rsidRPr="00857469" w:rsidRDefault="00857469" w:rsidP="00857469">
      <w:pPr>
        <w:ind w:firstLine="0"/>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Профиль: Автоматизированные системы обработки информации и управления</w:t>
      </w:r>
    </w:p>
    <w:p w14:paraId="0AB6BD29"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1F8378D5"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11BF39EE" w14:textId="77777777"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Научный руководитель:</w:t>
      </w:r>
    </w:p>
    <w:p w14:paraId="701E1BED" w14:textId="77777777"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(звание, должность) _______________________</w:t>
      </w:r>
    </w:p>
    <w:p w14:paraId="4E224357" w14:textId="77777777"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(ФИО) __________________________________</w:t>
      </w:r>
    </w:p>
    <w:p w14:paraId="137E3E58" w14:textId="77777777"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Допущено к защите:</w:t>
      </w:r>
    </w:p>
    <w:p w14:paraId="6D2A725C" w14:textId="4FE7C6E8"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w:t>
      </w:r>
      <w:r w:rsidR="00933384" w:rsidRPr="00997590">
        <w:rPr>
          <w:rFonts w:ascii="Times New Roman" w:eastAsia="Calibri" w:hAnsi="Times New Roman" w:cs="Times New Roman"/>
          <w:kern w:val="2"/>
          <w:lang w:eastAsia="en-US"/>
          <w14:ligatures w14:val="standardContextual"/>
        </w:rPr>
        <w:t>__</w:t>
      </w:r>
      <w:r w:rsidRPr="00857469">
        <w:rPr>
          <w:rFonts w:ascii="Times New Roman" w:eastAsia="Calibri" w:hAnsi="Times New Roman" w:cs="Times New Roman"/>
          <w:kern w:val="2"/>
          <w:lang w:eastAsia="en-US"/>
          <w14:ligatures w14:val="standardContextual"/>
        </w:rPr>
        <w:t xml:space="preserve">» </w:t>
      </w:r>
      <w:r w:rsidR="00933384" w:rsidRPr="00997590">
        <w:rPr>
          <w:rFonts w:ascii="Times New Roman" w:eastAsia="Calibri" w:hAnsi="Times New Roman" w:cs="Times New Roman"/>
          <w:kern w:val="2"/>
          <w:lang w:eastAsia="en-US"/>
          <w14:ligatures w14:val="standardContextual"/>
        </w:rPr>
        <w:t>____</w:t>
      </w:r>
      <w:r w:rsidRPr="00857469">
        <w:rPr>
          <w:rFonts w:ascii="Times New Roman" w:eastAsia="Calibri" w:hAnsi="Times New Roman" w:cs="Times New Roman"/>
          <w:kern w:val="2"/>
          <w:lang w:eastAsia="en-US"/>
          <w14:ligatures w14:val="standardContextual"/>
        </w:rPr>
        <w:t xml:space="preserve"> 2025 г.</w:t>
      </w:r>
    </w:p>
    <w:p w14:paraId="10721CB3" w14:textId="59CFC58F" w:rsidR="00857469" w:rsidRPr="00857469" w:rsidRDefault="00857469" w:rsidP="00857469">
      <w:pPr>
        <w:ind w:left="2832" w:firstLine="708"/>
        <w:jc w:val="left"/>
        <w:rPr>
          <w:rFonts w:ascii="Times New Roman" w:eastAsia="Calibri" w:hAnsi="Times New Roman" w:cs="Times New Roman"/>
          <w:kern w:val="2"/>
          <w:lang w:eastAsia="en-US"/>
          <w14:ligatures w14:val="standardContextual"/>
        </w:rPr>
      </w:pPr>
      <w:r w:rsidRPr="00857469">
        <w:rPr>
          <w:rFonts w:ascii="Times New Roman" w:eastAsia="Calibri" w:hAnsi="Times New Roman" w:cs="Times New Roman"/>
          <w:kern w:val="2"/>
          <w:lang w:eastAsia="en-US"/>
          <w14:ligatures w14:val="standardContextual"/>
        </w:rPr>
        <w:t>Зав. кафедрой ________________</w:t>
      </w:r>
    </w:p>
    <w:p w14:paraId="04C3BA73"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63D482D3" w14:textId="77777777" w:rsidR="00857469" w:rsidRPr="00857469" w:rsidRDefault="00857469" w:rsidP="00857469">
      <w:pPr>
        <w:ind w:firstLine="0"/>
        <w:jc w:val="center"/>
        <w:rPr>
          <w:rFonts w:ascii="Times New Roman" w:eastAsia="Calibri" w:hAnsi="Times New Roman" w:cs="Times New Roman"/>
          <w:kern w:val="2"/>
          <w:lang w:eastAsia="en-US"/>
          <w14:ligatures w14:val="standardContextual"/>
        </w:rPr>
      </w:pPr>
    </w:p>
    <w:p w14:paraId="16CFDEDC" w14:textId="1C89DF35" w:rsidR="00857469" w:rsidRDefault="00857469" w:rsidP="00857469">
      <w:pPr>
        <w:spacing w:after="160" w:line="259" w:lineRule="auto"/>
        <w:ind w:firstLine="0"/>
        <w:jc w:val="center"/>
        <w:rPr>
          <w:b/>
          <w:color w:val="000000"/>
        </w:rPr>
      </w:pPr>
      <w:r w:rsidRPr="00857469">
        <w:rPr>
          <w:rFonts w:ascii="Times New Roman" w:eastAsia="Calibri" w:hAnsi="Times New Roman" w:cs="Times New Roman"/>
          <w:kern w:val="2"/>
          <w:lang w:eastAsia="en-US"/>
          <w14:ligatures w14:val="standardContextual"/>
        </w:rPr>
        <w:t>Сургут 20</w:t>
      </w:r>
      <w:r w:rsidR="003B064B" w:rsidRPr="00997590">
        <w:rPr>
          <w:rFonts w:ascii="Times New Roman" w:eastAsia="Calibri" w:hAnsi="Times New Roman" w:cs="Times New Roman"/>
          <w:kern w:val="2"/>
          <w:lang w:eastAsia="en-US"/>
          <w14:ligatures w14:val="standardContextual"/>
        </w:rPr>
        <w:t>__</w:t>
      </w:r>
      <w:r>
        <w:rPr>
          <w:b/>
          <w:color w:val="000000"/>
        </w:rPr>
        <w:br w:type="page"/>
      </w:r>
    </w:p>
    <w:p w14:paraId="22D20BDC" w14:textId="77777777" w:rsidR="00ED57EA" w:rsidRDefault="00833569" w:rsidP="00833569">
      <w:pPr>
        <w:pStyle w:val="1"/>
        <w:numPr>
          <w:ilvl w:val="0"/>
          <w:numId w:val="0"/>
        </w:numPr>
      </w:pPr>
      <w:bookmarkStart w:id="0" w:name="_Toc232414657"/>
      <w:r w:rsidRPr="00833569">
        <w:lastRenderedPageBreak/>
        <w:t>РЕФЕРАТ</w:t>
      </w:r>
      <w:bookmarkEnd w:id="0"/>
    </w:p>
    <w:p w14:paraId="458A4889" w14:textId="18810B7B" w:rsidR="00ED57EA" w:rsidRPr="00ED57EA" w:rsidRDefault="00ED57EA" w:rsidP="00ED57EA">
      <w:r w:rsidRPr="00ED57EA">
        <w:t xml:space="preserve">Выпускная квалификационная работа: [] стр., [] рис., [] табл., </w:t>
      </w:r>
      <w:r w:rsidRPr="00D5569E">
        <w:t>[]</w:t>
      </w:r>
      <w:r w:rsidRPr="00ED57EA">
        <w:t xml:space="preserve"> источников.</w:t>
      </w:r>
    </w:p>
    <w:p w14:paraId="650D8782" w14:textId="77777777" w:rsidR="00ED57EA" w:rsidRPr="00ED57EA" w:rsidRDefault="00ED57EA" w:rsidP="00ED57EA">
      <w:r w:rsidRPr="00ED57EA">
        <w:rPr>
          <w:b/>
          <w:bCs/>
        </w:rPr>
        <w:t>Ключевые слова:</w:t>
      </w:r>
      <w:r w:rsidRPr="00ED57EA">
        <w:t xml:space="preserve"> РАСПОЗНАВАНИЕ ЭМОЦИЙ, МУЛЬТИМОДАЛЬНЫЙ АНАЛИЗ, ИСКУССТВЕННАЯ НЕЙРОННАЯ СЕТЬ, КОМПЬЮТЕРНОЕ ЗРЕНИЕ, ОБРАБОТКА РЕЧИ, УПРАВЛЕНИЕ ПЕРСОНАЛОМ, СВЁРТОЧНАЯ НЕЙРОННАЯ СЕТЬ, ТРАНСФОРМЕР, АВТОМАТИЧЕСКОЕ РАСПОЗНАВАНИЕ РЕЧИ.</w:t>
      </w:r>
    </w:p>
    <w:p w14:paraId="53147AF7" w14:textId="77777777" w:rsidR="00ED57EA" w:rsidRPr="00ED57EA" w:rsidRDefault="00ED57EA" w:rsidP="00ED57EA">
      <w:r w:rsidRPr="00ED57EA">
        <w:rPr>
          <w:b/>
          <w:bCs/>
        </w:rPr>
        <w:t>Объект исследования:</w:t>
      </w:r>
      <w:r w:rsidRPr="00ED57EA">
        <w:t xml:space="preserve"> процесс оценки эмоционального состояния участников онлайн-коммуникаций в сфере управления персоналом.</w:t>
      </w:r>
    </w:p>
    <w:p w14:paraId="53BE2F6B" w14:textId="77777777" w:rsidR="00ED57EA" w:rsidRPr="00ED57EA" w:rsidRDefault="00ED57EA" w:rsidP="00ED57EA">
      <w:r w:rsidRPr="00ED57EA">
        <w:rPr>
          <w:b/>
          <w:bCs/>
        </w:rPr>
        <w:t>Предмет исследования:</w:t>
      </w:r>
      <w:r w:rsidRPr="00ED57EA">
        <w:t xml:space="preserve"> мультимодальная программная система распознавания эмоций человека на основе искусственных нейронных сетей, интегрирующая анализ видеопотока и аудиопотока.</w:t>
      </w:r>
    </w:p>
    <w:p w14:paraId="422E05F8" w14:textId="77777777" w:rsidR="00ED57EA" w:rsidRPr="00ED57EA" w:rsidRDefault="00ED57EA" w:rsidP="00ED57EA">
      <w:r w:rsidRPr="00ED57EA">
        <w:rPr>
          <w:b/>
          <w:bCs/>
        </w:rPr>
        <w:t>Цель работы:</w:t>
      </w:r>
      <w:r w:rsidRPr="00ED57EA">
        <w:t xml:space="preserve"> разработка, реализация и исследование мультимодальной системы распознавания эмоций человека на основе искусственной нейронной сети для повышения объективности HR-процессов.</w:t>
      </w:r>
    </w:p>
    <w:p w14:paraId="7AA7DCB9" w14:textId="77777777" w:rsidR="00ED57EA" w:rsidRPr="00ED57EA" w:rsidRDefault="00ED57EA" w:rsidP="00ED57EA">
      <w:r w:rsidRPr="00ED57EA">
        <w:rPr>
          <w:b/>
          <w:bCs/>
        </w:rPr>
        <w:t>В ходе работы были решены следующие задачи:</w:t>
      </w:r>
    </w:p>
    <w:p w14:paraId="14CB990D" w14:textId="77777777" w:rsidR="00ED57EA" w:rsidRPr="00ED57EA" w:rsidRDefault="00ED57EA" w:rsidP="00ED57EA">
      <w:pPr>
        <w:numPr>
          <w:ilvl w:val="0"/>
          <w:numId w:val="25"/>
        </w:numPr>
      </w:pPr>
      <w:r w:rsidRPr="00ED57EA">
        <w:t>проведен анализ предметной области и обзор существующих аналогов;</w:t>
      </w:r>
    </w:p>
    <w:p w14:paraId="61BB344E" w14:textId="77777777" w:rsidR="00ED57EA" w:rsidRPr="00ED57EA" w:rsidRDefault="00ED57EA" w:rsidP="00ED57EA">
      <w:pPr>
        <w:numPr>
          <w:ilvl w:val="0"/>
          <w:numId w:val="25"/>
        </w:numPr>
      </w:pPr>
      <w:r w:rsidRPr="00ED57EA">
        <w:t>спроектирована архитектура системы с использованием нотаций BPMN, IDEF0, DFD и ER-модели;</w:t>
      </w:r>
    </w:p>
    <w:p w14:paraId="65D27118" w14:textId="77777777" w:rsidR="00ED57EA" w:rsidRPr="00ED57EA" w:rsidRDefault="00ED57EA" w:rsidP="00ED57EA">
      <w:pPr>
        <w:numPr>
          <w:ilvl w:val="0"/>
          <w:numId w:val="25"/>
        </w:numPr>
      </w:pPr>
      <w:r w:rsidRPr="00ED57EA">
        <w:t>реализован программный комплекс на базе стека React, Go и Python;</w:t>
      </w:r>
    </w:p>
    <w:p w14:paraId="5549A0FA" w14:textId="77777777" w:rsidR="00ED57EA" w:rsidRPr="00ED57EA" w:rsidRDefault="00ED57EA" w:rsidP="00ED57EA">
      <w:pPr>
        <w:numPr>
          <w:ilvl w:val="0"/>
          <w:numId w:val="25"/>
        </w:numPr>
      </w:pPr>
      <w:r w:rsidRPr="00ED57EA">
        <w:t>интегрированы нейросетевые модели DeepFace и faster-whisper для мультимодального анализа;</w:t>
      </w:r>
    </w:p>
    <w:p w14:paraId="04B168F2" w14:textId="5220CA60" w:rsidR="00ED57EA" w:rsidRPr="00ED57EA" w:rsidRDefault="00ED57EA" w:rsidP="00ED57EA">
      <w:pPr>
        <w:numPr>
          <w:ilvl w:val="0"/>
          <w:numId w:val="25"/>
        </w:numPr>
      </w:pPr>
      <w:r w:rsidRPr="00ED57EA">
        <w:t>проведено тестирование системы</w:t>
      </w:r>
      <w:r w:rsidR="00CF5FB2">
        <w:rPr>
          <w:lang w:val="en-US"/>
        </w:rPr>
        <w:t>.</w:t>
      </w:r>
    </w:p>
    <w:p w14:paraId="2513C264" w14:textId="77777777" w:rsidR="00ED57EA" w:rsidRPr="00ED57EA" w:rsidRDefault="00ED57EA" w:rsidP="00ED57EA">
      <w:r w:rsidRPr="00ED57EA">
        <w:rPr>
          <w:b/>
          <w:bCs/>
        </w:rPr>
        <w:t>Результаты работы:</w:t>
      </w:r>
      <w:r w:rsidRPr="00ED57EA">
        <w:t xml:space="preserve"> разработан и протестирован программный комплекс, обеспечивающий автоматизированный сбор, обработку и визуализацию данных об эмоциональном состоянии участников онлайн-сессий в режиме, близком к реальному времени.</w:t>
      </w:r>
    </w:p>
    <w:p w14:paraId="02152BD5" w14:textId="77777777" w:rsidR="00ED57EA" w:rsidRPr="00ED57EA" w:rsidRDefault="00ED57EA" w:rsidP="00ED57EA">
      <w:r w:rsidRPr="00ED57EA">
        <w:rPr>
          <w:b/>
          <w:bCs/>
        </w:rPr>
        <w:lastRenderedPageBreak/>
        <w:t>Область применения:</w:t>
      </w:r>
      <w:r w:rsidRPr="00ED57EA">
        <w:t xml:space="preserve"> процессы управления персоналом (HR), включая оценку кандидатов, мониторинг вовлеченности сотрудников и диагностику профессионального выгорания.</w:t>
      </w:r>
    </w:p>
    <w:p w14:paraId="77D9345A" w14:textId="77777777" w:rsidR="009464B4" w:rsidRPr="00997590" w:rsidRDefault="00833569">
      <w:pPr>
        <w:spacing w:after="200"/>
      </w:pPr>
      <w:r>
        <w:br w:type="page"/>
      </w:r>
    </w:p>
    <w:p w14:paraId="7228F51D" w14:textId="77777777" w:rsidR="009464B4" w:rsidRPr="00997590" w:rsidRDefault="009464B4" w:rsidP="009464B4">
      <w:pPr>
        <w:pStyle w:val="1"/>
        <w:numPr>
          <w:ilvl w:val="0"/>
          <w:numId w:val="0"/>
        </w:numPr>
      </w:pPr>
      <w:bookmarkStart w:id="1" w:name="_Toc232414658"/>
      <w:r w:rsidRPr="009464B4">
        <w:lastRenderedPageBreak/>
        <w:t>ПЕРЕЧЕНЬ СОКРАЩЕНИЙ</w:t>
      </w:r>
      <w:bookmarkEnd w:id="1"/>
    </w:p>
    <w:p w14:paraId="31281DA1" w14:textId="77777777" w:rsidR="009464B4" w:rsidRDefault="009464B4" w:rsidP="009464B4">
      <w:r>
        <w:t>ИИ – искусственный интеллект</w:t>
      </w:r>
    </w:p>
    <w:p w14:paraId="6B056A26" w14:textId="77777777" w:rsidR="009464B4" w:rsidRDefault="009464B4" w:rsidP="009464B4">
      <w:r>
        <w:t>ИНС – искусственная нейронная сеть</w:t>
      </w:r>
    </w:p>
    <w:p w14:paraId="49C62AA4" w14:textId="77777777" w:rsidR="009464B4" w:rsidRDefault="009464B4" w:rsidP="009464B4">
      <w:r>
        <w:t>HR – управление персоналом (Human Resources)</w:t>
      </w:r>
    </w:p>
    <w:p w14:paraId="525EB2B7" w14:textId="77777777" w:rsidR="009464B4" w:rsidRPr="009464B4" w:rsidRDefault="009464B4" w:rsidP="009464B4">
      <w:pPr>
        <w:rPr>
          <w:lang w:val="en-US"/>
        </w:rPr>
      </w:pPr>
      <w:r w:rsidRPr="009464B4">
        <w:rPr>
          <w:lang w:val="en-US"/>
        </w:rPr>
        <w:t xml:space="preserve">CNN – </w:t>
      </w:r>
      <w:r>
        <w:t>свёрточная</w:t>
      </w:r>
      <w:r w:rsidRPr="009464B4">
        <w:rPr>
          <w:lang w:val="en-US"/>
        </w:rPr>
        <w:t xml:space="preserve"> </w:t>
      </w:r>
      <w:r>
        <w:t>нейронная</w:t>
      </w:r>
      <w:r w:rsidRPr="009464B4">
        <w:rPr>
          <w:lang w:val="en-US"/>
        </w:rPr>
        <w:t xml:space="preserve"> </w:t>
      </w:r>
      <w:r>
        <w:t>сеть</w:t>
      </w:r>
      <w:r w:rsidRPr="009464B4">
        <w:rPr>
          <w:lang w:val="en-US"/>
        </w:rPr>
        <w:t xml:space="preserve"> (Convolutional Neural Network)</w:t>
      </w:r>
    </w:p>
    <w:p w14:paraId="15FAE7DB" w14:textId="77777777" w:rsidR="009464B4" w:rsidRPr="009464B4" w:rsidRDefault="009464B4" w:rsidP="009464B4">
      <w:pPr>
        <w:rPr>
          <w:lang w:val="en-US"/>
        </w:rPr>
      </w:pPr>
      <w:r w:rsidRPr="009464B4">
        <w:rPr>
          <w:lang w:val="en-US"/>
        </w:rPr>
        <w:t xml:space="preserve">RNN – </w:t>
      </w:r>
      <w:r>
        <w:t>рекуррентная</w:t>
      </w:r>
      <w:r w:rsidRPr="009464B4">
        <w:rPr>
          <w:lang w:val="en-US"/>
        </w:rPr>
        <w:t xml:space="preserve"> </w:t>
      </w:r>
      <w:r>
        <w:t>нейронная</w:t>
      </w:r>
      <w:r w:rsidRPr="009464B4">
        <w:rPr>
          <w:lang w:val="en-US"/>
        </w:rPr>
        <w:t xml:space="preserve"> </w:t>
      </w:r>
      <w:r>
        <w:t>сеть</w:t>
      </w:r>
      <w:r w:rsidRPr="009464B4">
        <w:rPr>
          <w:lang w:val="en-US"/>
        </w:rPr>
        <w:t xml:space="preserve"> (Recurrent Neural Network)</w:t>
      </w:r>
    </w:p>
    <w:p w14:paraId="559D7A13" w14:textId="77777777" w:rsidR="009464B4" w:rsidRDefault="009464B4" w:rsidP="009464B4">
      <w:r>
        <w:t>ASR – автоматическое распознавание речи (Automatic Speech Recognition)</w:t>
      </w:r>
    </w:p>
    <w:p w14:paraId="1561099D" w14:textId="77777777" w:rsidR="009464B4" w:rsidRDefault="009464B4" w:rsidP="009464B4">
      <w:r>
        <w:t>MFCC – мел-частотные кепстральные коэффициенты (Mel-Frequency Cepstral Coefficients)</w:t>
      </w:r>
    </w:p>
    <w:p w14:paraId="46BA964A" w14:textId="77777777" w:rsidR="009464B4" w:rsidRDefault="009464B4" w:rsidP="009464B4">
      <w:r>
        <w:t>WER – частота ошибок распознавания слов (Word Error Rate)</w:t>
      </w:r>
    </w:p>
    <w:p w14:paraId="7F246EF1" w14:textId="77777777" w:rsidR="009464B4" w:rsidRDefault="009464B4" w:rsidP="009464B4">
      <w:r>
        <w:t>SPA – одностраничное приложение (Single Page Application)</w:t>
      </w:r>
    </w:p>
    <w:p w14:paraId="33C1207E" w14:textId="77777777" w:rsidR="009464B4" w:rsidRDefault="009464B4" w:rsidP="009464B4">
      <w:r>
        <w:t>СУБД – система управления базами данных</w:t>
      </w:r>
    </w:p>
    <w:p w14:paraId="13084EE1" w14:textId="77777777" w:rsidR="009464B4" w:rsidRDefault="009464B4" w:rsidP="009464B4">
      <w:r>
        <w:t>REST – архитектурный стиль взаимодействия компонентов распределённого приложения (Representational State Transfer)</w:t>
      </w:r>
    </w:p>
    <w:p w14:paraId="40C6BDB1" w14:textId="77777777" w:rsidR="009464B4" w:rsidRPr="009464B4" w:rsidRDefault="009464B4" w:rsidP="009464B4">
      <w:pPr>
        <w:rPr>
          <w:lang w:val="en-US"/>
        </w:rPr>
      </w:pPr>
      <w:r w:rsidRPr="009464B4">
        <w:rPr>
          <w:lang w:val="en-US"/>
        </w:rPr>
        <w:t xml:space="preserve">API – </w:t>
      </w:r>
      <w:r>
        <w:t>программный</w:t>
      </w:r>
      <w:r w:rsidRPr="009464B4">
        <w:rPr>
          <w:lang w:val="en-US"/>
        </w:rPr>
        <w:t xml:space="preserve"> </w:t>
      </w:r>
      <w:r>
        <w:t>интерфейс</w:t>
      </w:r>
      <w:r w:rsidRPr="009464B4">
        <w:rPr>
          <w:lang w:val="en-US"/>
        </w:rPr>
        <w:t xml:space="preserve"> </w:t>
      </w:r>
      <w:r>
        <w:t>приложения</w:t>
      </w:r>
      <w:r w:rsidRPr="009464B4">
        <w:rPr>
          <w:lang w:val="en-US"/>
        </w:rPr>
        <w:t xml:space="preserve"> (Application Programming Interface)</w:t>
      </w:r>
    </w:p>
    <w:p w14:paraId="236812BC" w14:textId="77777777" w:rsidR="009464B4" w:rsidRPr="009464B4" w:rsidRDefault="009464B4" w:rsidP="009464B4">
      <w:pPr>
        <w:rPr>
          <w:lang w:val="en-US"/>
        </w:rPr>
      </w:pPr>
      <w:r w:rsidRPr="009464B4">
        <w:rPr>
          <w:lang w:val="en-US"/>
        </w:rPr>
        <w:t xml:space="preserve">JWT – </w:t>
      </w:r>
      <w:r>
        <w:t>веб</w:t>
      </w:r>
      <w:r w:rsidRPr="009464B4">
        <w:rPr>
          <w:lang w:val="en-US"/>
        </w:rPr>
        <w:t>-</w:t>
      </w:r>
      <w:r>
        <w:t>токен</w:t>
      </w:r>
      <w:r w:rsidRPr="009464B4">
        <w:rPr>
          <w:lang w:val="en-US"/>
        </w:rPr>
        <w:t xml:space="preserve"> JSON (JSON Web Token)</w:t>
      </w:r>
    </w:p>
    <w:p w14:paraId="6AA36B32" w14:textId="77777777" w:rsidR="009464B4" w:rsidRDefault="009464B4" w:rsidP="009464B4">
      <w:r>
        <w:t>БД – база данных</w:t>
      </w:r>
    </w:p>
    <w:p w14:paraId="1A544026" w14:textId="77777777" w:rsidR="009464B4" w:rsidRDefault="009464B4" w:rsidP="009464B4">
      <w:r>
        <w:t>ПО – программное обеспечение</w:t>
      </w:r>
    </w:p>
    <w:p w14:paraId="2D2DA342" w14:textId="77777777" w:rsidR="009464B4" w:rsidRDefault="009464B4" w:rsidP="009464B4">
      <w:r>
        <w:t>ЭВМ – электронная вычислительная машина</w:t>
      </w:r>
    </w:p>
    <w:p w14:paraId="4ADCF052" w14:textId="77777777" w:rsidR="009464B4" w:rsidRDefault="009464B4" w:rsidP="009464B4">
      <w:r>
        <w:t>БЖД – безопасность жизнедеятельности</w:t>
      </w:r>
    </w:p>
    <w:p w14:paraId="18FC4F5C" w14:textId="77777777" w:rsidR="009464B4" w:rsidRDefault="009464B4" w:rsidP="009464B4">
      <w:r>
        <w:t>ФЗ – федеральный закон</w:t>
      </w:r>
    </w:p>
    <w:p w14:paraId="227D4089" w14:textId="77777777" w:rsidR="009464B4" w:rsidRDefault="009464B4" w:rsidP="009464B4">
      <w:r>
        <w:t>BPMN – нотация моделирования бизнес-процессов (Business Process Model and Notation)</w:t>
      </w:r>
    </w:p>
    <w:p w14:paraId="3A217F84" w14:textId="77777777" w:rsidR="009464B4" w:rsidRDefault="009464B4" w:rsidP="009464B4">
      <w:r>
        <w:t>DFD – диаграмма потоков данных (Data Flow Diagram)</w:t>
      </w:r>
    </w:p>
    <w:p w14:paraId="3225CA30" w14:textId="77777777" w:rsidR="009464B4" w:rsidRDefault="009464B4" w:rsidP="009464B4">
      <w:r>
        <w:t>IDEF0 – методология функционального моделирования</w:t>
      </w:r>
    </w:p>
    <w:p w14:paraId="15966CD7" w14:textId="6ECA681B" w:rsidR="009464B4" w:rsidRDefault="009464B4" w:rsidP="009464B4">
      <w:r>
        <w:t>ER – модель «сущность-связь» (Entity-Relationship)</w:t>
      </w:r>
      <w:r>
        <w:br w:type="page"/>
      </w:r>
    </w:p>
    <w:p w14:paraId="4F50E1D4" w14:textId="17A101D4" w:rsidR="002B1063" w:rsidRPr="0095616E" w:rsidRDefault="000A4481">
      <w:pPr>
        <w:keepNext/>
        <w:keepLines/>
        <w:ind w:firstLine="0"/>
        <w:jc w:val="center"/>
        <w:rPr>
          <w:b/>
          <w:color w:val="000000"/>
        </w:rPr>
      </w:pPr>
      <w:r w:rsidRPr="0095616E">
        <w:rPr>
          <w:b/>
          <w:color w:val="000000"/>
        </w:rPr>
        <w:lastRenderedPageBreak/>
        <w:t>СОДЕРЖАНИЕ</w:t>
      </w:r>
    </w:p>
    <w:p w14:paraId="2C5E8696" w14:textId="3DD4B65B" w:rsidR="00D2701F" w:rsidRDefault="00F1490A"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r w:rsidRPr="0095616E">
        <w:fldChar w:fldCharType="begin"/>
      </w:r>
      <w:r w:rsidRPr="0095616E">
        <w:instrText xml:space="preserve"> TOC \o "1-2" \h \z \u </w:instrText>
      </w:r>
      <w:r w:rsidRPr="0095616E">
        <w:fldChar w:fldCharType="separate"/>
      </w:r>
      <w:hyperlink w:anchor="_Toc232414657" w:history="1">
        <w:r w:rsidR="00D2701F" w:rsidRPr="00A5096F">
          <w:rPr>
            <w:rStyle w:val="afb"/>
            <w:rFonts w:eastAsia="Arial"/>
            <w:noProof/>
            <w:lang w:bidi="ru-RU"/>
          </w:rPr>
          <w:t>РЕФЕРАТ</w:t>
        </w:r>
        <w:r w:rsidR="00D2701F">
          <w:rPr>
            <w:noProof/>
            <w:webHidden/>
          </w:rPr>
          <w:tab/>
        </w:r>
        <w:r w:rsidR="00D2701F">
          <w:rPr>
            <w:noProof/>
            <w:webHidden/>
          </w:rPr>
          <w:fldChar w:fldCharType="begin"/>
        </w:r>
        <w:r w:rsidR="00D2701F">
          <w:rPr>
            <w:noProof/>
            <w:webHidden/>
          </w:rPr>
          <w:instrText xml:space="preserve"> PAGEREF _Toc232414657 \h </w:instrText>
        </w:r>
        <w:r w:rsidR="00D2701F">
          <w:rPr>
            <w:noProof/>
            <w:webHidden/>
          </w:rPr>
        </w:r>
        <w:r w:rsidR="00D2701F">
          <w:rPr>
            <w:noProof/>
            <w:webHidden/>
          </w:rPr>
          <w:fldChar w:fldCharType="separate"/>
        </w:r>
        <w:r w:rsidR="002A6DF8">
          <w:rPr>
            <w:noProof/>
            <w:webHidden/>
          </w:rPr>
          <w:t>2</w:t>
        </w:r>
        <w:r w:rsidR="00D2701F">
          <w:rPr>
            <w:noProof/>
            <w:webHidden/>
          </w:rPr>
          <w:fldChar w:fldCharType="end"/>
        </w:r>
      </w:hyperlink>
    </w:p>
    <w:p w14:paraId="415DFF42" w14:textId="7552878D"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58" w:history="1">
        <w:r w:rsidR="00D2701F" w:rsidRPr="00A5096F">
          <w:rPr>
            <w:rStyle w:val="afb"/>
            <w:rFonts w:eastAsia="Arial"/>
            <w:noProof/>
            <w:lang w:bidi="ru-RU"/>
          </w:rPr>
          <w:t>ПЕРЕЧЕНЬ СОКРАЩЕНИЙ</w:t>
        </w:r>
        <w:r w:rsidR="00D2701F">
          <w:rPr>
            <w:noProof/>
            <w:webHidden/>
          </w:rPr>
          <w:tab/>
        </w:r>
        <w:r w:rsidR="00D2701F">
          <w:rPr>
            <w:noProof/>
            <w:webHidden/>
          </w:rPr>
          <w:fldChar w:fldCharType="begin"/>
        </w:r>
        <w:r w:rsidR="00D2701F">
          <w:rPr>
            <w:noProof/>
            <w:webHidden/>
          </w:rPr>
          <w:instrText xml:space="preserve"> PAGEREF _Toc232414658 \h </w:instrText>
        </w:r>
        <w:r w:rsidR="00D2701F">
          <w:rPr>
            <w:noProof/>
            <w:webHidden/>
          </w:rPr>
        </w:r>
        <w:r w:rsidR="00D2701F">
          <w:rPr>
            <w:noProof/>
            <w:webHidden/>
          </w:rPr>
          <w:fldChar w:fldCharType="separate"/>
        </w:r>
        <w:r w:rsidR="002A6DF8">
          <w:rPr>
            <w:noProof/>
            <w:webHidden/>
          </w:rPr>
          <w:t>4</w:t>
        </w:r>
        <w:r w:rsidR="00D2701F">
          <w:rPr>
            <w:noProof/>
            <w:webHidden/>
          </w:rPr>
          <w:fldChar w:fldCharType="end"/>
        </w:r>
      </w:hyperlink>
    </w:p>
    <w:p w14:paraId="4E166DDA" w14:textId="47F7D05A"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59" w:history="1">
        <w:r w:rsidR="00D2701F" w:rsidRPr="00A5096F">
          <w:rPr>
            <w:rStyle w:val="afb"/>
            <w:rFonts w:eastAsia="Arial"/>
            <w:noProof/>
            <w:lang w:bidi="ru-RU"/>
          </w:rPr>
          <w:t>ВВЕДЕНИЕ</w:t>
        </w:r>
        <w:r w:rsidR="00D2701F">
          <w:rPr>
            <w:noProof/>
            <w:webHidden/>
          </w:rPr>
          <w:tab/>
        </w:r>
        <w:r w:rsidR="00D2701F">
          <w:rPr>
            <w:noProof/>
            <w:webHidden/>
          </w:rPr>
          <w:fldChar w:fldCharType="begin"/>
        </w:r>
        <w:r w:rsidR="00D2701F">
          <w:rPr>
            <w:noProof/>
            <w:webHidden/>
          </w:rPr>
          <w:instrText xml:space="preserve"> PAGEREF _Toc232414659 \h </w:instrText>
        </w:r>
        <w:r w:rsidR="00D2701F">
          <w:rPr>
            <w:noProof/>
            <w:webHidden/>
          </w:rPr>
        </w:r>
        <w:r w:rsidR="00D2701F">
          <w:rPr>
            <w:noProof/>
            <w:webHidden/>
          </w:rPr>
          <w:fldChar w:fldCharType="separate"/>
        </w:r>
        <w:r w:rsidR="002A6DF8">
          <w:rPr>
            <w:noProof/>
            <w:webHidden/>
          </w:rPr>
          <w:t>6</w:t>
        </w:r>
        <w:r w:rsidR="00D2701F">
          <w:rPr>
            <w:noProof/>
            <w:webHidden/>
          </w:rPr>
          <w:fldChar w:fldCharType="end"/>
        </w:r>
      </w:hyperlink>
    </w:p>
    <w:p w14:paraId="4D812D18" w14:textId="000984EF"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0" w:history="1">
        <w:r w:rsidR="00D2701F" w:rsidRPr="00A5096F">
          <w:rPr>
            <w:rStyle w:val="afb"/>
            <w:rFonts w:eastAsia="Arial"/>
            <w:noProof/>
            <w:lang w:bidi="ru-RU"/>
          </w:rPr>
          <w:t>ГЛАВА 1. АНАЛИТИЧЕСКАЯ ЧАСТЬ</w:t>
        </w:r>
        <w:r w:rsidR="00D2701F">
          <w:rPr>
            <w:noProof/>
            <w:webHidden/>
          </w:rPr>
          <w:tab/>
        </w:r>
        <w:r w:rsidR="00D2701F">
          <w:rPr>
            <w:noProof/>
            <w:webHidden/>
          </w:rPr>
          <w:fldChar w:fldCharType="begin"/>
        </w:r>
        <w:r w:rsidR="00D2701F">
          <w:rPr>
            <w:noProof/>
            <w:webHidden/>
          </w:rPr>
          <w:instrText xml:space="preserve"> PAGEREF _Toc232414660 \h </w:instrText>
        </w:r>
        <w:r w:rsidR="00D2701F">
          <w:rPr>
            <w:noProof/>
            <w:webHidden/>
          </w:rPr>
        </w:r>
        <w:r w:rsidR="00D2701F">
          <w:rPr>
            <w:noProof/>
            <w:webHidden/>
          </w:rPr>
          <w:fldChar w:fldCharType="separate"/>
        </w:r>
        <w:r w:rsidR="002A6DF8">
          <w:rPr>
            <w:noProof/>
            <w:webHidden/>
          </w:rPr>
          <w:t>9</w:t>
        </w:r>
        <w:r w:rsidR="00D2701F">
          <w:rPr>
            <w:noProof/>
            <w:webHidden/>
          </w:rPr>
          <w:fldChar w:fldCharType="end"/>
        </w:r>
      </w:hyperlink>
    </w:p>
    <w:p w14:paraId="6FABD6F2" w14:textId="3640560C"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1" w:history="1">
        <w:r w:rsidR="00D2701F" w:rsidRPr="00A5096F">
          <w:rPr>
            <w:rStyle w:val="afb"/>
            <w:rFonts w:eastAsia="Arial"/>
            <w:noProof/>
          </w:rPr>
          <w:t>1.1. Эмоции человека и их роль в HR</w:t>
        </w:r>
        <w:r w:rsidR="00D2701F">
          <w:rPr>
            <w:noProof/>
            <w:webHidden/>
          </w:rPr>
          <w:tab/>
        </w:r>
        <w:r w:rsidR="00D2701F">
          <w:rPr>
            <w:noProof/>
            <w:webHidden/>
          </w:rPr>
          <w:fldChar w:fldCharType="begin"/>
        </w:r>
        <w:r w:rsidR="00D2701F">
          <w:rPr>
            <w:noProof/>
            <w:webHidden/>
          </w:rPr>
          <w:instrText xml:space="preserve"> PAGEREF _Toc232414661 \h </w:instrText>
        </w:r>
        <w:r w:rsidR="00D2701F">
          <w:rPr>
            <w:noProof/>
            <w:webHidden/>
          </w:rPr>
        </w:r>
        <w:r w:rsidR="00D2701F">
          <w:rPr>
            <w:noProof/>
            <w:webHidden/>
          </w:rPr>
          <w:fldChar w:fldCharType="separate"/>
        </w:r>
        <w:r w:rsidR="002A6DF8">
          <w:rPr>
            <w:noProof/>
            <w:webHidden/>
          </w:rPr>
          <w:t>9</w:t>
        </w:r>
        <w:r w:rsidR="00D2701F">
          <w:rPr>
            <w:noProof/>
            <w:webHidden/>
          </w:rPr>
          <w:fldChar w:fldCharType="end"/>
        </w:r>
      </w:hyperlink>
    </w:p>
    <w:p w14:paraId="2E61EAF7" w14:textId="5D944794"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2" w:history="1">
        <w:r w:rsidR="00D2701F" w:rsidRPr="00A5096F">
          <w:rPr>
            <w:rStyle w:val="afb"/>
            <w:rFonts w:eastAsia="Arial"/>
            <w:noProof/>
          </w:rPr>
          <w:t>1.2. Технологи мультимодального анализа</w:t>
        </w:r>
        <w:r w:rsidR="00D2701F">
          <w:rPr>
            <w:noProof/>
            <w:webHidden/>
          </w:rPr>
          <w:tab/>
        </w:r>
        <w:r w:rsidR="00D2701F">
          <w:rPr>
            <w:noProof/>
            <w:webHidden/>
          </w:rPr>
          <w:fldChar w:fldCharType="begin"/>
        </w:r>
        <w:r w:rsidR="00D2701F">
          <w:rPr>
            <w:noProof/>
            <w:webHidden/>
          </w:rPr>
          <w:instrText xml:space="preserve"> PAGEREF _Toc232414662 \h </w:instrText>
        </w:r>
        <w:r w:rsidR="00D2701F">
          <w:rPr>
            <w:noProof/>
            <w:webHidden/>
          </w:rPr>
        </w:r>
        <w:r w:rsidR="00D2701F">
          <w:rPr>
            <w:noProof/>
            <w:webHidden/>
          </w:rPr>
          <w:fldChar w:fldCharType="separate"/>
        </w:r>
        <w:r w:rsidR="002A6DF8">
          <w:rPr>
            <w:noProof/>
            <w:webHidden/>
          </w:rPr>
          <w:t>10</w:t>
        </w:r>
        <w:r w:rsidR="00D2701F">
          <w:rPr>
            <w:noProof/>
            <w:webHidden/>
          </w:rPr>
          <w:fldChar w:fldCharType="end"/>
        </w:r>
      </w:hyperlink>
    </w:p>
    <w:p w14:paraId="7D7FD2AE" w14:textId="1733D9A9"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3" w:history="1">
        <w:r w:rsidR="00D2701F" w:rsidRPr="00A5096F">
          <w:rPr>
            <w:rStyle w:val="afb"/>
            <w:rFonts w:eastAsia="Arial"/>
            <w:noProof/>
          </w:rPr>
          <w:t>1.3. Анализ существующего бизнес-процесса оценки персонала</w:t>
        </w:r>
        <w:r w:rsidR="00D2701F">
          <w:rPr>
            <w:noProof/>
            <w:webHidden/>
          </w:rPr>
          <w:tab/>
        </w:r>
        <w:r w:rsidR="00D2701F">
          <w:rPr>
            <w:noProof/>
            <w:webHidden/>
          </w:rPr>
          <w:fldChar w:fldCharType="begin"/>
        </w:r>
        <w:r w:rsidR="00D2701F">
          <w:rPr>
            <w:noProof/>
            <w:webHidden/>
          </w:rPr>
          <w:instrText xml:space="preserve"> PAGEREF _Toc232414663 \h </w:instrText>
        </w:r>
        <w:r w:rsidR="00D2701F">
          <w:rPr>
            <w:noProof/>
            <w:webHidden/>
          </w:rPr>
        </w:r>
        <w:r w:rsidR="00D2701F">
          <w:rPr>
            <w:noProof/>
            <w:webHidden/>
          </w:rPr>
          <w:fldChar w:fldCharType="separate"/>
        </w:r>
        <w:r w:rsidR="002A6DF8">
          <w:rPr>
            <w:noProof/>
            <w:webHidden/>
          </w:rPr>
          <w:t>10</w:t>
        </w:r>
        <w:r w:rsidR="00D2701F">
          <w:rPr>
            <w:noProof/>
            <w:webHidden/>
          </w:rPr>
          <w:fldChar w:fldCharType="end"/>
        </w:r>
      </w:hyperlink>
    </w:p>
    <w:p w14:paraId="2BC24BF5" w14:textId="05760D0A"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4" w:history="1">
        <w:r w:rsidR="00D2701F" w:rsidRPr="00A5096F">
          <w:rPr>
            <w:rStyle w:val="afb"/>
            <w:rFonts w:eastAsia="Arial"/>
            <w:noProof/>
          </w:rPr>
          <w:t>1.4. Обзор существующих аналогов</w:t>
        </w:r>
        <w:r w:rsidR="00D2701F">
          <w:rPr>
            <w:noProof/>
            <w:webHidden/>
          </w:rPr>
          <w:tab/>
        </w:r>
        <w:r w:rsidR="00D2701F">
          <w:rPr>
            <w:noProof/>
            <w:webHidden/>
          </w:rPr>
          <w:fldChar w:fldCharType="begin"/>
        </w:r>
        <w:r w:rsidR="00D2701F">
          <w:rPr>
            <w:noProof/>
            <w:webHidden/>
          </w:rPr>
          <w:instrText xml:space="preserve"> PAGEREF _Toc232414664 \h </w:instrText>
        </w:r>
        <w:r w:rsidR="00D2701F">
          <w:rPr>
            <w:noProof/>
            <w:webHidden/>
          </w:rPr>
        </w:r>
        <w:r w:rsidR="00D2701F">
          <w:rPr>
            <w:noProof/>
            <w:webHidden/>
          </w:rPr>
          <w:fldChar w:fldCharType="separate"/>
        </w:r>
        <w:r w:rsidR="002A6DF8">
          <w:rPr>
            <w:noProof/>
            <w:webHidden/>
          </w:rPr>
          <w:t>13</w:t>
        </w:r>
        <w:r w:rsidR="00D2701F">
          <w:rPr>
            <w:noProof/>
            <w:webHidden/>
          </w:rPr>
          <w:fldChar w:fldCharType="end"/>
        </w:r>
      </w:hyperlink>
    </w:p>
    <w:p w14:paraId="57E8BB76" w14:textId="2C5FFF03"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5" w:history="1">
        <w:r w:rsidR="00D2701F" w:rsidRPr="00A5096F">
          <w:rPr>
            <w:rStyle w:val="afb"/>
            <w:rFonts w:eastAsia="Arial"/>
            <w:noProof/>
          </w:rPr>
          <w:t>1.5. Существующие решения</w:t>
        </w:r>
        <w:r w:rsidR="00D2701F">
          <w:rPr>
            <w:noProof/>
            <w:webHidden/>
          </w:rPr>
          <w:tab/>
        </w:r>
        <w:r w:rsidR="00D2701F">
          <w:rPr>
            <w:noProof/>
            <w:webHidden/>
          </w:rPr>
          <w:fldChar w:fldCharType="begin"/>
        </w:r>
        <w:r w:rsidR="00D2701F">
          <w:rPr>
            <w:noProof/>
            <w:webHidden/>
          </w:rPr>
          <w:instrText xml:space="preserve"> PAGEREF _Toc232414665 \h </w:instrText>
        </w:r>
        <w:r w:rsidR="00D2701F">
          <w:rPr>
            <w:noProof/>
            <w:webHidden/>
          </w:rPr>
        </w:r>
        <w:r w:rsidR="00D2701F">
          <w:rPr>
            <w:noProof/>
            <w:webHidden/>
          </w:rPr>
          <w:fldChar w:fldCharType="separate"/>
        </w:r>
        <w:r w:rsidR="002A6DF8">
          <w:rPr>
            <w:noProof/>
            <w:webHidden/>
          </w:rPr>
          <w:t>13</w:t>
        </w:r>
        <w:r w:rsidR="00D2701F">
          <w:rPr>
            <w:noProof/>
            <w:webHidden/>
          </w:rPr>
          <w:fldChar w:fldCharType="end"/>
        </w:r>
      </w:hyperlink>
    </w:p>
    <w:p w14:paraId="166C8652" w14:textId="5F3A3747"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6" w:history="1">
        <w:r w:rsidR="00D2701F" w:rsidRPr="00A5096F">
          <w:rPr>
            <w:rStyle w:val="afb"/>
            <w:rFonts w:eastAsia="Arial"/>
            <w:noProof/>
          </w:rPr>
          <w:t>1.6. Сравнительный анализ аналогов</w:t>
        </w:r>
        <w:r w:rsidR="00D2701F">
          <w:rPr>
            <w:noProof/>
            <w:webHidden/>
          </w:rPr>
          <w:tab/>
        </w:r>
        <w:r w:rsidR="00D2701F">
          <w:rPr>
            <w:noProof/>
            <w:webHidden/>
          </w:rPr>
          <w:fldChar w:fldCharType="begin"/>
        </w:r>
        <w:r w:rsidR="00D2701F">
          <w:rPr>
            <w:noProof/>
            <w:webHidden/>
          </w:rPr>
          <w:instrText xml:space="preserve"> PAGEREF _Toc232414666 \h </w:instrText>
        </w:r>
        <w:r w:rsidR="00D2701F">
          <w:rPr>
            <w:noProof/>
            <w:webHidden/>
          </w:rPr>
        </w:r>
        <w:r w:rsidR="00D2701F">
          <w:rPr>
            <w:noProof/>
            <w:webHidden/>
          </w:rPr>
          <w:fldChar w:fldCharType="separate"/>
        </w:r>
        <w:r w:rsidR="002A6DF8">
          <w:rPr>
            <w:noProof/>
            <w:webHidden/>
          </w:rPr>
          <w:t>15</w:t>
        </w:r>
        <w:r w:rsidR="00D2701F">
          <w:rPr>
            <w:noProof/>
            <w:webHidden/>
          </w:rPr>
          <w:fldChar w:fldCharType="end"/>
        </w:r>
      </w:hyperlink>
    </w:p>
    <w:p w14:paraId="5C69B335" w14:textId="3BE6FE58"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7" w:history="1">
        <w:r w:rsidR="00D2701F" w:rsidRPr="00A5096F">
          <w:rPr>
            <w:rStyle w:val="afb"/>
            <w:rFonts w:eastAsia="Arial"/>
            <w:noProof/>
          </w:rPr>
          <w:t>1.7. Анализ показателей:</w:t>
        </w:r>
        <w:r w:rsidR="00D2701F">
          <w:rPr>
            <w:noProof/>
            <w:webHidden/>
          </w:rPr>
          <w:tab/>
        </w:r>
        <w:r w:rsidR="00D2701F">
          <w:rPr>
            <w:noProof/>
            <w:webHidden/>
          </w:rPr>
          <w:fldChar w:fldCharType="begin"/>
        </w:r>
        <w:r w:rsidR="00D2701F">
          <w:rPr>
            <w:noProof/>
            <w:webHidden/>
          </w:rPr>
          <w:instrText xml:space="preserve"> PAGEREF _Toc232414667 \h </w:instrText>
        </w:r>
        <w:r w:rsidR="00D2701F">
          <w:rPr>
            <w:noProof/>
            <w:webHidden/>
          </w:rPr>
        </w:r>
        <w:r w:rsidR="00D2701F">
          <w:rPr>
            <w:noProof/>
            <w:webHidden/>
          </w:rPr>
          <w:fldChar w:fldCharType="separate"/>
        </w:r>
        <w:r w:rsidR="002A6DF8">
          <w:rPr>
            <w:noProof/>
            <w:webHidden/>
          </w:rPr>
          <w:t>16</w:t>
        </w:r>
        <w:r w:rsidR="00D2701F">
          <w:rPr>
            <w:noProof/>
            <w:webHidden/>
          </w:rPr>
          <w:fldChar w:fldCharType="end"/>
        </w:r>
      </w:hyperlink>
    </w:p>
    <w:p w14:paraId="5E0CD3AA" w14:textId="66A0B56F"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8" w:history="1">
        <w:r w:rsidR="00D2701F" w:rsidRPr="00A5096F">
          <w:rPr>
            <w:rStyle w:val="afb"/>
            <w:rFonts w:eastAsia="Arial"/>
            <w:bCs/>
            <w:noProof/>
          </w:rPr>
          <w:t>1.8. Выводы по обзору аналогов</w:t>
        </w:r>
        <w:r w:rsidR="00D2701F">
          <w:rPr>
            <w:noProof/>
            <w:webHidden/>
          </w:rPr>
          <w:tab/>
        </w:r>
        <w:r w:rsidR="00D2701F">
          <w:rPr>
            <w:noProof/>
            <w:webHidden/>
          </w:rPr>
          <w:fldChar w:fldCharType="begin"/>
        </w:r>
        <w:r w:rsidR="00D2701F">
          <w:rPr>
            <w:noProof/>
            <w:webHidden/>
          </w:rPr>
          <w:instrText xml:space="preserve"> PAGEREF _Toc232414668 \h </w:instrText>
        </w:r>
        <w:r w:rsidR="00D2701F">
          <w:rPr>
            <w:noProof/>
            <w:webHidden/>
          </w:rPr>
        </w:r>
        <w:r w:rsidR="00D2701F">
          <w:rPr>
            <w:noProof/>
            <w:webHidden/>
          </w:rPr>
          <w:fldChar w:fldCharType="separate"/>
        </w:r>
        <w:r w:rsidR="002A6DF8">
          <w:rPr>
            <w:noProof/>
            <w:webHidden/>
          </w:rPr>
          <w:t>17</w:t>
        </w:r>
        <w:r w:rsidR="00D2701F">
          <w:rPr>
            <w:noProof/>
            <w:webHidden/>
          </w:rPr>
          <w:fldChar w:fldCharType="end"/>
        </w:r>
      </w:hyperlink>
    </w:p>
    <w:p w14:paraId="2D2111AD" w14:textId="1FD702AF"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69" w:history="1">
        <w:r w:rsidR="00D2701F" w:rsidRPr="00A5096F">
          <w:rPr>
            <w:rStyle w:val="afb"/>
            <w:rFonts w:eastAsia="Arial"/>
            <w:noProof/>
          </w:rPr>
          <w:t>1.9. Постановка задачи и формирование требований</w:t>
        </w:r>
        <w:r w:rsidR="00D2701F">
          <w:rPr>
            <w:noProof/>
            <w:webHidden/>
          </w:rPr>
          <w:tab/>
        </w:r>
        <w:r w:rsidR="00D2701F">
          <w:rPr>
            <w:noProof/>
            <w:webHidden/>
          </w:rPr>
          <w:fldChar w:fldCharType="begin"/>
        </w:r>
        <w:r w:rsidR="00D2701F">
          <w:rPr>
            <w:noProof/>
            <w:webHidden/>
          </w:rPr>
          <w:instrText xml:space="preserve"> PAGEREF _Toc232414669 \h </w:instrText>
        </w:r>
        <w:r w:rsidR="00D2701F">
          <w:rPr>
            <w:noProof/>
            <w:webHidden/>
          </w:rPr>
        </w:r>
        <w:r w:rsidR="00D2701F">
          <w:rPr>
            <w:noProof/>
            <w:webHidden/>
          </w:rPr>
          <w:fldChar w:fldCharType="separate"/>
        </w:r>
        <w:r w:rsidR="002A6DF8">
          <w:rPr>
            <w:noProof/>
            <w:webHidden/>
          </w:rPr>
          <w:t>18</w:t>
        </w:r>
        <w:r w:rsidR="00D2701F">
          <w:rPr>
            <w:noProof/>
            <w:webHidden/>
          </w:rPr>
          <w:fldChar w:fldCharType="end"/>
        </w:r>
      </w:hyperlink>
    </w:p>
    <w:p w14:paraId="68AFE96B" w14:textId="7A6926DB"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0" w:history="1">
        <w:r w:rsidR="00D2701F" w:rsidRPr="00A5096F">
          <w:rPr>
            <w:rStyle w:val="afb"/>
            <w:rFonts w:eastAsia="Arial"/>
            <w:noProof/>
            <w:lang w:bidi="ru-RU"/>
          </w:rPr>
          <w:t>ГЛАВА 2. ПРОЕКТНАЯ ЧАСТЬ</w:t>
        </w:r>
        <w:r w:rsidR="00D2701F">
          <w:rPr>
            <w:noProof/>
            <w:webHidden/>
          </w:rPr>
          <w:tab/>
        </w:r>
        <w:r w:rsidR="00D2701F">
          <w:rPr>
            <w:noProof/>
            <w:webHidden/>
          </w:rPr>
          <w:fldChar w:fldCharType="begin"/>
        </w:r>
        <w:r w:rsidR="00D2701F">
          <w:rPr>
            <w:noProof/>
            <w:webHidden/>
          </w:rPr>
          <w:instrText xml:space="preserve"> PAGEREF _Toc232414670 \h </w:instrText>
        </w:r>
        <w:r w:rsidR="00D2701F">
          <w:rPr>
            <w:noProof/>
            <w:webHidden/>
          </w:rPr>
        </w:r>
        <w:r w:rsidR="00D2701F">
          <w:rPr>
            <w:noProof/>
            <w:webHidden/>
          </w:rPr>
          <w:fldChar w:fldCharType="separate"/>
        </w:r>
        <w:r w:rsidR="002A6DF8">
          <w:rPr>
            <w:noProof/>
            <w:webHidden/>
          </w:rPr>
          <w:t>19</w:t>
        </w:r>
        <w:r w:rsidR="00D2701F">
          <w:rPr>
            <w:noProof/>
            <w:webHidden/>
          </w:rPr>
          <w:fldChar w:fldCharType="end"/>
        </w:r>
      </w:hyperlink>
    </w:p>
    <w:p w14:paraId="3F9AAA54" w14:textId="5EDC544F"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1" w:history="1">
        <w:r w:rsidR="00D2701F" w:rsidRPr="00A5096F">
          <w:rPr>
            <w:rStyle w:val="afb"/>
            <w:rFonts w:eastAsia="Arial"/>
            <w:noProof/>
            <w:lang w:bidi="ru-RU"/>
          </w:rPr>
          <w:t>2.1. Выбор методов исследования и средств разработки</w:t>
        </w:r>
        <w:r w:rsidR="00D2701F">
          <w:rPr>
            <w:noProof/>
            <w:webHidden/>
          </w:rPr>
          <w:tab/>
        </w:r>
        <w:r w:rsidR="00D2701F">
          <w:rPr>
            <w:noProof/>
            <w:webHidden/>
          </w:rPr>
          <w:fldChar w:fldCharType="begin"/>
        </w:r>
        <w:r w:rsidR="00D2701F">
          <w:rPr>
            <w:noProof/>
            <w:webHidden/>
          </w:rPr>
          <w:instrText xml:space="preserve"> PAGEREF _Toc232414671 \h </w:instrText>
        </w:r>
        <w:r w:rsidR="00D2701F">
          <w:rPr>
            <w:noProof/>
            <w:webHidden/>
          </w:rPr>
        </w:r>
        <w:r w:rsidR="00D2701F">
          <w:rPr>
            <w:noProof/>
            <w:webHidden/>
          </w:rPr>
          <w:fldChar w:fldCharType="separate"/>
        </w:r>
        <w:r w:rsidR="002A6DF8">
          <w:rPr>
            <w:noProof/>
            <w:webHidden/>
          </w:rPr>
          <w:t>19</w:t>
        </w:r>
        <w:r w:rsidR="00D2701F">
          <w:rPr>
            <w:noProof/>
            <w:webHidden/>
          </w:rPr>
          <w:fldChar w:fldCharType="end"/>
        </w:r>
      </w:hyperlink>
    </w:p>
    <w:p w14:paraId="2B85270B" w14:textId="7293D1C1"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2" w:history="1">
        <w:r w:rsidR="00D2701F" w:rsidRPr="00A5096F">
          <w:rPr>
            <w:rStyle w:val="afb"/>
            <w:rFonts w:eastAsia="Arial"/>
            <w:noProof/>
          </w:rPr>
          <w:t>2.2. Моделирование бизнес-процессов и потоков данных</w:t>
        </w:r>
        <w:r w:rsidR="00D2701F">
          <w:rPr>
            <w:noProof/>
            <w:webHidden/>
          </w:rPr>
          <w:tab/>
        </w:r>
        <w:r w:rsidR="00D2701F">
          <w:rPr>
            <w:noProof/>
            <w:webHidden/>
          </w:rPr>
          <w:fldChar w:fldCharType="begin"/>
        </w:r>
        <w:r w:rsidR="00D2701F">
          <w:rPr>
            <w:noProof/>
            <w:webHidden/>
          </w:rPr>
          <w:instrText xml:space="preserve"> PAGEREF _Toc232414672 \h </w:instrText>
        </w:r>
        <w:r w:rsidR="00D2701F">
          <w:rPr>
            <w:noProof/>
            <w:webHidden/>
          </w:rPr>
        </w:r>
        <w:r w:rsidR="00D2701F">
          <w:rPr>
            <w:noProof/>
            <w:webHidden/>
          </w:rPr>
          <w:fldChar w:fldCharType="separate"/>
        </w:r>
        <w:r w:rsidR="002A6DF8">
          <w:rPr>
            <w:noProof/>
            <w:webHidden/>
          </w:rPr>
          <w:t>22</w:t>
        </w:r>
        <w:r w:rsidR="00D2701F">
          <w:rPr>
            <w:noProof/>
            <w:webHidden/>
          </w:rPr>
          <w:fldChar w:fldCharType="end"/>
        </w:r>
      </w:hyperlink>
    </w:p>
    <w:p w14:paraId="2E379243" w14:textId="355C50C4"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3" w:history="1">
        <w:r w:rsidR="00D2701F" w:rsidRPr="00A5096F">
          <w:rPr>
            <w:rStyle w:val="afb"/>
            <w:rFonts w:eastAsia="Arial"/>
            <w:noProof/>
            <w:lang w:bidi="ru-RU"/>
          </w:rPr>
          <w:t>ГЛАВА 3. РЕАЛИЗАЦИЯ И ИССЛЕДОВАНИЕ</w:t>
        </w:r>
        <w:r w:rsidR="00D2701F">
          <w:rPr>
            <w:noProof/>
            <w:webHidden/>
          </w:rPr>
          <w:tab/>
        </w:r>
        <w:r w:rsidR="00D2701F">
          <w:rPr>
            <w:noProof/>
            <w:webHidden/>
          </w:rPr>
          <w:fldChar w:fldCharType="begin"/>
        </w:r>
        <w:r w:rsidR="00D2701F">
          <w:rPr>
            <w:noProof/>
            <w:webHidden/>
          </w:rPr>
          <w:instrText xml:space="preserve"> PAGEREF _Toc232414673 \h </w:instrText>
        </w:r>
        <w:r w:rsidR="00D2701F">
          <w:rPr>
            <w:noProof/>
            <w:webHidden/>
          </w:rPr>
        </w:r>
        <w:r w:rsidR="00D2701F">
          <w:rPr>
            <w:noProof/>
            <w:webHidden/>
          </w:rPr>
          <w:fldChar w:fldCharType="separate"/>
        </w:r>
        <w:r w:rsidR="002A6DF8">
          <w:rPr>
            <w:noProof/>
            <w:webHidden/>
          </w:rPr>
          <w:t>43</w:t>
        </w:r>
        <w:r w:rsidR="00D2701F">
          <w:rPr>
            <w:noProof/>
            <w:webHidden/>
          </w:rPr>
          <w:fldChar w:fldCharType="end"/>
        </w:r>
      </w:hyperlink>
    </w:p>
    <w:p w14:paraId="24F2CFD6" w14:textId="7B04158D"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4" w:history="1">
        <w:r w:rsidR="00D2701F" w:rsidRPr="00A5096F">
          <w:rPr>
            <w:rStyle w:val="afb"/>
            <w:rFonts w:eastAsia="Arial"/>
            <w:noProof/>
          </w:rPr>
          <w:t>3.1. Общая архитектура программного комплекса</w:t>
        </w:r>
        <w:r w:rsidR="00D2701F">
          <w:rPr>
            <w:noProof/>
            <w:webHidden/>
          </w:rPr>
          <w:tab/>
        </w:r>
        <w:r w:rsidR="00D2701F">
          <w:rPr>
            <w:noProof/>
            <w:webHidden/>
          </w:rPr>
          <w:fldChar w:fldCharType="begin"/>
        </w:r>
        <w:r w:rsidR="00D2701F">
          <w:rPr>
            <w:noProof/>
            <w:webHidden/>
          </w:rPr>
          <w:instrText xml:space="preserve"> PAGEREF _Toc232414674 \h </w:instrText>
        </w:r>
        <w:r w:rsidR="00D2701F">
          <w:rPr>
            <w:noProof/>
            <w:webHidden/>
          </w:rPr>
        </w:r>
        <w:r w:rsidR="00D2701F">
          <w:rPr>
            <w:noProof/>
            <w:webHidden/>
          </w:rPr>
          <w:fldChar w:fldCharType="separate"/>
        </w:r>
        <w:r w:rsidR="002A6DF8">
          <w:rPr>
            <w:noProof/>
            <w:webHidden/>
          </w:rPr>
          <w:t>43</w:t>
        </w:r>
        <w:r w:rsidR="00D2701F">
          <w:rPr>
            <w:noProof/>
            <w:webHidden/>
          </w:rPr>
          <w:fldChar w:fldCharType="end"/>
        </w:r>
      </w:hyperlink>
    </w:p>
    <w:p w14:paraId="121C00C3" w14:textId="4C947BF7"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5" w:history="1">
        <w:r w:rsidR="00D2701F" w:rsidRPr="00A5096F">
          <w:rPr>
            <w:rStyle w:val="afb"/>
            <w:rFonts w:eastAsia="Arial"/>
            <w:noProof/>
          </w:rPr>
          <w:t>3.2. Модуль пользовательского интерфейса и клиентской логики</w:t>
        </w:r>
        <w:r w:rsidR="00D2701F">
          <w:rPr>
            <w:noProof/>
            <w:webHidden/>
          </w:rPr>
          <w:tab/>
        </w:r>
        <w:r w:rsidR="00D2701F">
          <w:rPr>
            <w:noProof/>
            <w:webHidden/>
          </w:rPr>
          <w:fldChar w:fldCharType="begin"/>
        </w:r>
        <w:r w:rsidR="00D2701F">
          <w:rPr>
            <w:noProof/>
            <w:webHidden/>
          </w:rPr>
          <w:instrText xml:space="preserve"> PAGEREF _Toc232414675 \h </w:instrText>
        </w:r>
        <w:r w:rsidR="00D2701F">
          <w:rPr>
            <w:noProof/>
            <w:webHidden/>
          </w:rPr>
        </w:r>
        <w:r w:rsidR="00D2701F">
          <w:rPr>
            <w:noProof/>
            <w:webHidden/>
          </w:rPr>
          <w:fldChar w:fldCharType="separate"/>
        </w:r>
        <w:r w:rsidR="002A6DF8">
          <w:rPr>
            <w:noProof/>
            <w:webHidden/>
          </w:rPr>
          <w:t>44</w:t>
        </w:r>
        <w:r w:rsidR="00D2701F">
          <w:rPr>
            <w:noProof/>
            <w:webHidden/>
          </w:rPr>
          <w:fldChar w:fldCharType="end"/>
        </w:r>
      </w:hyperlink>
    </w:p>
    <w:p w14:paraId="5755FF45" w14:textId="6ACD080A"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6" w:history="1">
        <w:r w:rsidR="00D2701F" w:rsidRPr="00A5096F">
          <w:rPr>
            <w:rStyle w:val="afb"/>
            <w:rFonts w:eastAsia="Arial"/>
            <w:noProof/>
          </w:rPr>
          <w:t>3.3. Серверный модуль управления сессиями и WebSocket-коммуникации</w:t>
        </w:r>
        <w:r w:rsidR="00D2701F">
          <w:rPr>
            <w:noProof/>
            <w:webHidden/>
          </w:rPr>
          <w:tab/>
        </w:r>
        <w:r w:rsidR="00D2701F">
          <w:rPr>
            <w:noProof/>
            <w:webHidden/>
          </w:rPr>
          <w:fldChar w:fldCharType="begin"/>
        </w:r>
        <w:r w:rsidR="00D2701F">
          <w:rPr>
            <w:noProof/>
            <w:webHidden/>
          </w:rPr>
          <w:instrText xml:space="preserve"> PAGEREF _Toc232414676 \h </w:instrText>
        </w:r>
        <w:r w:rsidR="00D2701F">
          <w:rPr>
            <w:noProof/>
            <w:webHidden/>
          </w:rPr>
        </w:r>
        <w:r w:rsidR="00D2701F">
          <w:rPr>
            <w:noProof/>
            <w:webHidden/>
          </w:rPr>
          <w:fldChar w:fldCharType="separate"/>
        </w:r>
        <w:r w:rsidR="002A6DF8">
          <w:rPr>
            <w:noProof/>
            <w:webHidden/>
          </w:rPr>
          <w:t>45</w:t>
        </w:r>
        <w:r w:rsidR="00D2701F">
          <w:rPr>
            <w:noProof/>
            <w:webHidden/>
          </w:rPr>
          <w:fldChar w:fldCharType="end"/>
        </w:r>
      </w:hyperlink>
    </w:p>
    <w:p w14:paraId="192EF062" w14:textId="47709706"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7" w:history="1">
        <w:r w:rsidR="00D2701F" w:rsidRPr="00A5096F">
          <w:rPr>
            <w:rStyle w:val="afb"/>
            <w:rFonts w:eastAsia="Arial"/>
            <w:noProof/>
          </w:rPr>
          <w:t>3.4. Модуль аутентификации и обеспечения безопасности</w:t>
        </w:r>
        <w:r w:rsidR="00D2701F">
          <w:rPr>
            <w:noProof/>
            <w:webHidden/>
          </w:rPr>
          <w:tab/>
        </w:r>
        <w:r w:rsidR="00D2701F">
          <w:rPr>
            <w:noProof/>
            <w:webHidden/>
          </w:rPr>
          <w:fldChar w:fldCharType="begin"/>
        </w:r>
        <w:r w:rsidR="00D2701F">
          <w:rPr>
            <w:noProof/>
            <w:webHidden/>
          </w:rPr>
          <w:instrText xml:space="preserve"> PAGEREF _Toc232414677 \h </w:instrText>
        </w:r>
        <w:r w:rsidR="00D2701F">
          <w:rPr>
            <w:noProof/>
            <w:webHidden/>
          </w:rPr>
        </w:r>
        <w:r w:rsidR="00D2701F">
          <w:rPr>
            <w:noProof/>
            <w:webHidden/>
          </w:rPr>
          <w:fldChar w:fldCharType="separate"/>
        </w:r>
        <w:r w:rsidR="002A6DF8">
          <w:rPr>
            <w:noProof/>
            <w:webHidden/>
          </w:rPr>
          <w:t>46</w:t>
        </w:r>
        <w:r w:rsidR="00D2701F">
          <w:rPr>
            <w:noProof/>
            <w:webHidden/>
          </w:rPr>
          <w:fldChar w:fldCharType="end"/>
        </w:r>
      </w:hyperlink>
    </w:p>
    <w:p w14:paraId="38C88BCF" w14:textId="5AEC2F49"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8" w:history="1">
        <w:r w:rsidR="00D2701F" w:rsidRPr="00A5096F">
          <w:rPr>
            <w:rStyle w:val="afb"/>
            <w:rFonts w:eastAsia="Arial"/>
            <w:noProof/>
          </w:rPr>
          <w:t>3.5. Модуль захвата и передачи медиапотоков</w:t>
        </w:r>
        <w:r w:rsidR="00D2701F">
          <w:rPr>
            <w:noProof/>
            <w:webHidden/>
          </w:rPr>
          <w:tab/>
        </w:r>
        <w:r w:rsidR="00D2701F">
          <w:rPr>
            <w:noProof/>
            <w:webHidden/>
          </w:rPr>
          <w:fldChar w:fldCharType="begin"/>
        </w:r>
        <w:r w:rsidR="00D2701F">
          <w:rPr>
            <w:noProof/>
            <w:webHidden/>
          </w:rPr>
          <w:instrText xml:space="preserve"> PAGEREF _Toc232414678 \h </w:instrText>
        </w:r>
        <w:r w:rsidR="00D2701F">
          <w:rPr>
            <w:noProof/>
            <w:webHidden/>
          </w:rPr>
        </w:r>
        <w:r w:rsidR="00D2701F">
          <w:rPr>
            <w:noProof/>
            <w:webHidden/>
          </w:rPr>
          <w:fldChar w:fldCharType="separate"/>
        </w:r>
        <w:r w:rsidR="002A6DF8">
          <w:rPr>
            <w:noProof/>
            <w:webHidden/>
          </w:rPr>
          <w:t>46</w:t>
        </w:r>
        <w:r w:rsidR="00D2701F">
          <w:rPr>
            <w:noProof/>
            <w:webHidden/>
          </w:rPr>
          <w:fldChar w:fldCharType="end"/>
        </w:r>
      </w:hyperlink>
    </w:p>
    <w:p w14:paraId="00A8647C" w14:textId="51E6D5AA"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79" w:history="1">
        <w:r w:rsidR="00D2701F" w:rsidRPr="00A5096F">
          <w:rPr>
            <w:rStyle w:val="afb"/>
            <w:rFonts w:eastAsia="Arial"/>
            <w:noProof/>
          </w:rPr>
          <w:t>3.6. Математическое обеспечение</w:t>
        </w:r>
        <w:r w:rsidR="00D2701F">
          <w:rPr>
            <w:noProof/>
            <w:webHidden/>
          </w:rPr>
          <w:tab/>
        </w:r>
        <w:r w:rsidR="00D2701F">
          <w:rPr>
            <w:noProof/>
            <w:webHidden/>
          </w:rPr>
          <w:fldChar w:fldCharType="begin"/>
        </w:r>
        <w:r w:rsidR="00D2701F">
          <w:rPr>
            <w:noProof/>
            <w:webHidden/>
          </w:rPr>
          <w:instrText xml:space="preserve"> PAGEREF _Toc232414679 \h </w:instrText>
        </w:r>
        <w:r w:rsidR="00D2701F">
          <w:rPr>
            <w:noProof/>
            <w:webHidden/>
          </w:rPr>
        </w:r>
        <w:r w:rsidR="00D2701F">
          <w:rPr>
            <w:noProof/>
            <w:webHidden/>
          </w:rPr>
          <w:fldChar w:fldCharType="separate"/>
        </w:r>
        <w:r w:rsidR="002A6DF8">
          <w:rPr>
            <w:noProof/>
            <w:webHidden/>
          </w:rPr>
          <w:t>47</w:t>
        </w:r>
        <w:r w:rsidR="00D2701F">
          <w:rPr>
            <w:noProof/>
            <w:webHidden/>
          </w:rPr>
          <w:fldChar w:fldCharType="end"/>
        </w:r>
      </w:hyperlink>
    </w:p>
    <w:p w14:paraId="5723AC2E" w14:textId="4F4FE731"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0" w:history="1">
        <w:r w:rsidR="00D2701F" w:rsidRPr="00A5096F">
          <w:rPr>
            <w:rStyle w:val="afb"/>
            <w:rFonts w:eastAsia="Arial"/>
            <w:noProof/>
          </w:rPr>
          <w:t>3.7. Алгоритмическое обеспечение</w:t>
        </w:r>
        <w:r w:rsidR="00D2701F">
          <w:rPr>
            <w:noProof/>
            <w:webHidden/>
          </w:rPr>
          <w:tab/>
        </w:r>
        <w:r w:rsidR="00D2701F">
          <w:rPr>
            <w:noProof/>
            <w:webHidden/>
          </w:rPr>
          <w:fldChar w:fldCharType="begin"/>
        </w:r>
        <w:r w:rsidR="00D2701F">
          <w:rPr>
            <w:noProof/>
            <w:webHidden/>
          </w:rPr>
          <w:instrText xml:space="preserve"> PAGEREF _Toc232414680 \h </w:instrText>
        </w:r>
        <w:r w:rsidR="00D2701F">
          <w:rPr>
            <w:noProof/>
            <w:webHidden/>
          </w:rPr>
        </w:r>
        <w:r w:rsidR="00D2701F">
          <w:rPr>
            <w:noProof/>
            <w:webHidden/>
          </w:rPr>
          <w:fldChar w:fldCharType="separate"/>
        </w:r>
        <w:r w:rsidR="002A6DF8">
          <w:rPr>
            <w:noProof/>
            <w:webHidden/>
          </w:rPr>
          <w:t>49</w:t>
        </w:r>
        <w:r w:rsidR="00D2701F">
          <w:rPr>
            <w:noProof/>
            <w:webHidden/>
          </w:rPr>
          <w:fldChar w:fldCharType="end"/>
        </w:r>
      </w:hyperlink>
    </w:p>
    <w:p w14:paraId="0E915754" w14:textId="0B2E4698"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1" w:history="1">
        <w:r w:rsidR="00D2701F" w:rsidRPr="00A5096F">
          <w:rPr>
            <w:rStyle w:val="afb"/>
            <w:rFonts w:eastAsia="Arial"/>
            <w:noProof/>
          </w:rPr>
          <w:t>3.8. Модуль искусственного интеллекта и мультимодального анализа</w:t>
        </w:r>
        <w:r w:rsidR="00D2701F">
          <w:rPr>
            <w:noProof/>
            <w:webHidden/>
          </w:rPr>
          <w:tab/>
        </w:r>
        <w:r w:rsidR="00D2701F">
          <w:rPr>
            <w:noProof/>
            <w:webHidden/>
          </w:rPr>
          <w:fldChar w:fldCharType="begin"/>
        </w:r>
        <w:r w:rsidR="00D2701F">
          <w:rPr>
            <w:noProof/>
            <w:webHidden/>
          </w:rPr>
          <w:instrText xml:space="preserve"> PAGEREF _Toc232414681 \h </w:instrText>
        </w:r>
        <w:r w:rsidR="00D2701F">
          <w:rPr>
            <w:noProof/>
            <w:webHidden/>
          </w:rPr>
        </w:r>
        <w:r w:rsidR="00D2701F">
          <w:rPr>
            <w:noProof/>
            <w:webHidden/>
          </w:rPr>
          <w:fldChar w:fldCharType="separate"/>
        </w:r>
        <w:r w:rsidR="002A6DF8">
          <w:rPr>
            <w:noProof/>
            <w:webHidden/>
          </w:rPr>
          <w:t>51</w:t>
        </w:r>
        <w:r w:rsidR="00D2701F">
          <w:rPr>
            <w:noProof/>
            <w:webHidden/>
          </w:rPr>
          <w:fldChar w:fldCharType="end"/>
        </w:r>
      </w:hyperlink>
    </w:p>
    <w:p w14:paraId="78CFDEB2" w14:textId="64833958"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2" w:history="1">
        <w:r w:rsidR="00D2701F" w:rsidRPr="00A5096F">
          <w:rPr>
            <w:rStyle w:val="afb"/>
            <w:rFonts w:eastAsia="Arial"/>
            <w:noProof/>
          </w:rPr>
          <w:t>3.9. Модуль хранения данных и формирования аналитических отчётов</w:t>
        </w:r>
        <w:r w:rsidR="00D2701F">
          <w:rPr>
            <w:noProof/>
            <w:webHidden/>
          </w:rPr>
          <w:tab/>
        </w:r>
        <w:r w:rsidR="00D2701F">
          <w:rPr>
            <w:noProof/>
            <w:webHidden/>
          </w:rPr>
          <w:fldChar w:fldCharType="begin"/>
        </w:r>
        <w:r w:rsidR="00D2701F">
          <w:rPr>
            <w:noProof/>
            <w:webHidden/>
          </w:rPr>
          <w:instrText xml:space="preserve"> PAGEREF _Toc232414682 \h </w:instrText>
        </w:r>
        <w:r w:rsidR="00D2701F">
          <w:rPr>
            <w:noProof/>
            <w:webHidden/>
          </w:rPr>
        </w:r>
        <w:r w:rsidR="00D2701F">
          <w:rPr>
            <w:noProof/>
            <w:webHidden/>
          </w:rPr>
          <w:fldChar w:fldCharType="separate"/>
        </w:r>
        <w:r w:rsidR="002A6DF8">
          <w:rPr>
            <w:noProof/>
            <w:webHidden/>
          </w:rPr>
          <w:t>60</w:t>
        </w:r>
        <w:r w:rsidR="00D2701F">
          <w:rPr>
            <w:noProof/>
            <w:webHidden/>
          </w:rPr>
          <w:fldChar w:fldCharType="end"/>
        </w:r>
      </w:hyperlink>
    </w:p>
    <w:p w14:paraId="599F40CF" w14:textId="288EC946"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3" w:history="1">
        <w:r w:rsidR="00D2701F" w:rsidRPr="00A5096F">
          <w:rPr>
            <w:rStyle w:val="afb"/>
            <w:rFonts w:eastAsia="Arial"/>
            <w:noProof/>
          </w:rPr>
          <w:t>3.10. Интеграция компонентов в единую систему</w:t>
        </w:r>
        <w:r w:rsidR="00D2701F">
          <w:rPr>
            <w:noProof/>
            <w:webHidden/>
          </w:rPr>
          <w:tab/>
        </w:r>
        <w:r w:rsidR="00D2701F">
          <w:rPr>
            <w:noProof/>
            <w:webHidden/>
          </w:rPr>
          <w:fldChar w:fldCharType="begin"/>
        </w:r>
        <w:r w:rsidR="00D2701F">
          <w:rPr>
            <w:noProof/>
            <w:webHidden/>
          </w:rPr>
          <w:instrText xml:space="preserve"> PAGEREF _Toc232414683 \h </w:instrText>
        </w:r>
        <w:r w:rsidR="00D2701F">
          <w:rPr>
            <w:noProof/>
            <w:webHidden/>
          </w:rPr>
        </w:r>
        <w:r w:rsidR="00D2701F">
          <w:rPr>
            <w:noProof/>
            <w:webHidden/>
          </w:rPr>
          <w:fldChar w:fldCharType="separate"/>
        </w:r>
        <w:r w:rsidR="002A6DF8">
          <w:rPr>
            <w:noProof/>
            <w:webHidden/>
          </w:rPr>
          <w:t>61</w:t>
        </w:r>
        <w:r w:rsidR="00D2701F">
          <w:rPr>
            <w:noProof/>
            <w:webHidden/>
          </w:rPr>
          <w:fldChar w:fldCharType="end"/>
        </w:r>
      </w:hyperlink>
    </w:p>
    <w:p w14:paraId="4D861FA3" w14:textId="1DF7AE8D" w:rsidR="00D2701F" w:rsidRDefault="00000000" w:rsidP="00D2701F">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4" w:history="1">
        <w:r w:rsidR="00D2701F" w:rsidRPr="00A5096F">
          <w:rPr>
            <w:rStyle w:val="afb"/>
            <w:rFonts w:eastAsia="Arial"/>
            <w:noProof/>
          </w:rPr>
          <w:t>3.11. Практическая Значимость Результатов Исследования</w:t>
        </w:r>
        <w:r w:rsidR="00D2701F">
          <w:rPr>
            <w:noProof/>
            <w:webHidden/>
          </w:rPr>
          <w:tab/>
        </w:r>
        <w:r w:rsidR="00D2701F">
          <w:rPr>
            <w:noProof/>
            <w:webHidden/>
          </w:rPr>
          <w:fldChar w:fldCharType="begin"/>
        </w:r>
        <w:r w:rsidR="00D2701F">
          <w:rPr>
            <w:noProof/>
            <w:webHidden/>
          </w:rPr>
          <w:instrText xml:space="preserve"> PAGEREF _Toc232414684 \h </w:instrText>
        </w:r>
        <w:r w:rsidR="00D2701F">
          <w:rPr>
            <w:noProof/>
            <w:webHidden/>
          </w:rPr>
        </w:r>
        <w:r w:rsidR="00D2701F">
          <w:rPr>
            <w:noProof/>
            <w:webHidden/>
          </w:rPr>
          <w:fldChar w:fldCharType="separate"/>
        </w:r>
        <w:r w:rsidR="002A6DF8">
          <w:rPr>
            <w:noProof/>
            <w:webHidden/>
          </w:rPr>
          <w:t>63</w:t>
        </w:r>
        <w:r w:rsidR="00D2701F">
          <w:rPr>
            <w:noProof/>
            <w:webHidden/>
          </w:rPr>
          <w:fldChar w:fldCharType="end"/>
        </w:r>
      </w:hyperlink>
    </w:p>
    <w:p w14:paraId="2D789346" w14:textId="30DFE650"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5" w:history="1">
        <w:r w:rsidR="00D2701F" w:rsidRPr="00A5096F">
          <w:rPr>
            <w:rStyle w:val="afb"/>
            <w:rFonts w:eastAsia="Arial"/>
            <w:noProof/>
            <w:lang w:bidi="ru-RU"/>
          </w:rPr>
          <w:t>ЗАКЛЮЧЕНИЕ</w:t>
        </w:r>
        <w:r w:rsidR="00D2701F">
          <w:rPr>
            <w:noProof/>
            <w:webHidden/>
          </w:rPr>
          <w:tab/>
        </w:r>
        <w:r w:rsidR="00D2701F">
          <w:rPr>
            <w:noProof/>
            <w:webHidden/>
          </w:rPr>
          <w:fldChar w:fldCharType="begin"/>
        </w:r>
        <w:r w:rsidR="00D2701F">
          <w:rPr>
            <w:noProof/>
            <w:webHidden/>
          </w:rPr>
          <w:instrText xml:space="preserve"> PAGEREF _Toc232414685 \h </w:instrText>
        </w:r>
        <w:r w:rsidR="00D2701F">
          <w:rPr>
            <w:noProof/>
            <w:webHidden/>
          </w:rPr>
        </w:r>
        <w:r w:rsidR="00D2701F">
          <w:rPr>
            <w:noProof/>
            <w:webHidden/>
          </w:rPr>
          <w:fldChar w:fldCharType="separate"/>
        </w:r>
        <w:r w:rsidR="002A6DF8">
          <w:rPr>
            <w:noProof/>
            <w:webHidden/>
          </w:rPr>
          <w:t>65</w:t>
        </w:r>
        <w:r w:rsidR="00D2701F">
          <w:rPr>
            <w:noProof/>
            <w:webHidden/>
          </w:rPr>
          <w:fldChar w:fldCharType="end"/>
        </w:r>
      </w:hyperlink>
    </w:p>
    <w:p w14:paraId="05B69CDB" w14:textId="67A739B4" w:rsidR="00D2701F" w:rsidRDefault="00000000" w:rsidP="00D2701F">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32414686" w:history="1">
        <w:r w:rsidR="00D2701F" w:rsidRPr="00A5096F">
          <w:rPr>
            <w:rStyle w:val="afb"/>
            <w:rFonts w:eastAsia="Arial"/>
            <w:noProof/>
            <w:lang w:bidi="ru-RU"/>
          </w:rPr>
          <w:t>СПИСОК ИСПОЛЬЗОВАННЫХ ИСТОЧНИКОВ</w:t>
        </w:r>
        <w:r w:rsidR="00D2701F">
          <w:rPr>
            <w:noProof/>
            <w:webHidden/>
          </w:rPr>
          <w:tab/>
        </w:r>
        <w:r w:rsidR="00D2701F">
          <w:rPr>
            <w:noProof/>
            <w:webHidden/>
          </w:rPr>
          <w:fldChar w:fldCharType="begin"/>
        </w:r>
        <w:r w:rsidR="00D2701F">
          <w:rPr>
            <w:noProof/>
            <w:webHidden/>
          </w:rPr>
          <w:instrText xml:space="preserve"> PAGEREF _Toc232414686 \h </w:instrText>
        </w:r>
        <w:r w:rsidR="00D2701F">
          <w:rPr>
            <w:noProof/>
            <w:webHidden/>
          </w:rPr>
        </w:r>
        <w:r w:rsidR="00D2701F">
          <w:rPr>
            <w:noProof/>
            <w:webHidden/>
          </w:rPr>
          <w:fldChar w:fldCharType="separate"/>
        </w:r>
        <w:r w:rsidR="002A6DF8">
          <w:rPr>
            <w:noProof/>
            <w:webHidden/>
          </w:rPr>
          <w:t>67</w:t>
        </w:r>
        <w:r w:rsidR="00D2701F">
          <w:rPr>
            <w:noProof/>
            <w:webHidden/>
          </w:rPr>
          <w:fldChar w:fldCharType="end"/>
        </w:r>
      </w:hyperlink>
    </w:p>
    <w:p w14:paraId="43719C3A" w14:textId="49AC286B" w:rsidR="002B1063" w:rsidRPr="0095616E" w:rsidRDefault="00F1490A" w:rsidP="008218BA">
      <w:pPr>
        <w:pStyle w:val="affe"/>
        <w:spacing w:after="100"/>
      </w:pPr>
      <w:r w:rsidRPr="0095616E">
        <w:rPr>
          <w:rFonts w:eastAsia="Times New Roman"/>
        </w:rPr>
        <w:fldChar w:fldCharType="end"/>
      </w:r>
      <w:r w:rsidRPr="0095616E">
        <w:br w:type="page" w:clear="all"/>
      </w:r>
    </w:p>
    <w:p w14:paraId="78833D0D" w14:textId="77777777" w:rsidR="002B1063" w:rsidRPr="0095616E" w:rsidRDefault="000A4481">
      <w:pPr>
        <w:pStyle w:val="1"/>
        <w:numPr>
          <w:ilvl w:val="0"/>
          <w:numId w:val="0"/>
        </w:numPr>
      </w:pPr>
      <w:bookmarkStart w:id="2" w:name="_Toc232414659"/>
      <w:r w:rsidRPr="0095616E">
        <w:lastRenderedPageBreak/>
        <w:t>ВВЕДЕНИЕ</w:t>
      </w:r>
      <w:bookmarkEnd w:id="2"/>
    </w:p>
    <w:p w14:paraId="5DCA0FB6" w14:textId="77777777" w:rsidR="002B1063" w:rsidRPr="0095616E" w:rsidRDefault="000A4481">
      <w:r w:rsidRPr="0095616E">
        <w:t>В современном мире технологии искусственного интеллекта (ИИ) играют ключевую роль в совершенствовании процессов взаимодействия человека и машины. Одной из перспективных областей применения ИИ является распознавание эмоций человека, которое позволяет создавать более интуитивные и персонализированные системы. Такие технологии находят применение в различных сферах, включая медицину, образование, маркетинг, кибербезопасность и управление персоналом (HR). В контексте HR распознавание эмоций может использоваться для оценки эмоционального состояния сотрудников, повышения эффективности коммуникации, предотвращения профессионального выгорания и оптимизации процессов подбора персонала.</w:t>
      </w:r>
    </w:p>
    <w:p w14:paraId="2BC999DA" w14:textId="586D6F96" w:rsidR="002B1063" w:rsidRPr="0095616E" w:rsidRDefault="000A4481">
      <w:r w:rsidRPr="0095616E">
        <w:t>Эмоции человека проявляются через множество каналов, включая выражения лица, интонации голоса, жесты и физиологические показатели. Традиционные методы анализа эмоций, основанные на субъективных оценках или анкетировании, имеют ограничения, связанные с низкой точностью, трудоёмкостью и невозможностью оперативного мониторинга. Современные технологии, такие как компьютерное зрение, обработка аудиосигналов и искусственные сети (ИНС), открывают новые возможности для автоматизированного распознавания эмоций. Мультимодальные системы, объединяющие анализ видеопотока (выражения лица) и аудиопотока (голосовые характеристики), обеспечивают более точное и комплексное определение эмоционального состояния.</w:t>
      </w:r>
    </w:p>
    <w:p w14:paraId="702006C6" w14:textId="77777777" w:rsidR="002B1063" w:rsidRPr="0095616E" w:rsidRDefault="000A4481">
      <w:r w:rsidRPr="0095616E">
        <w:t xml:space="preserve">Данная работа посвящена разработке мультимодальной системы распознавания эмоций человека на основе искусственной нейронной сети, ориентированной на применение в области управления персоналом. Система направлена на анализ выражений лица и голосовых характеристик сотрудников для классификации их эмоционального состояния, что позволит повысить эффективность HR-процессов, включая оценку вовлечённости, диагностику стресса и поддержку принятия управленческих решений. Особое </w:t>
      </w:r>
      <w:r w:rsidRPr="0095616E">
        <w:lastRenderedPageBreak/>
        <w:t>внимание уделяется интеграции данных из видеопотока и аудиопотока, что делает задачу междисциплинарной и требующей комбинированного подхода.</w:t>
      </w:r>
    </w:p>
    <w:p w14:paraId="17B0DE2E" w14:textId="77777777" w:rsidR="002B1063" w:rsidRPr="0095616E" w:rsidRDefault="000A4481">
      <w:r w:rsidRPr="0095616E">
        <w:rPr>
          <w:rStyle w:val="aff2"/>
        </w:rPr>
        <w:t>Актуальность темы</w:t>
      </w:r>
      <w:r w:rsidRPr="0095616E">
        <w:t xml:space="preserve"> обусловлена следующими факторами:</w:t>
      </w:r>
    </w:p>
    <w:p w14:paraId="7748551D" w14:textId="77777777" w:rsidR="002B1063" w:rsidRPr="0095616E" w:rsidRDefault="000A4481">
      <w:pPr>
        <w:pStyle w:val="af9"/>
        <w:numPr>
          <w:ilvl w:val="0"/>
          <w:numId w:val="3"/>
        </w:numPr>
      </w:pPr>
      <w:r w:rsidRPr="0095616E">
        <w:rPr>
          <w:rStyle w:val="aff2"/>
        </w:rPr>
        <w:t>Рост значимости эмоционального интеллекта в HR</w:t>
      </w:r>
      <w:r w:rsidRPr="0095616E">
        <w:t>: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w:t>
      </w:r>
    </w:p>
    <w:p w14:paraId="2CF6218A" w14:textId="77777777" w:rsidR="002B1063" w:rsidRPr="0095616E" w:rsidRDefault="000A4481">
      <w:pPr>
        <w:pStyle w:val="af9"/>
        <w:numPr>
          <w:ilvl w:val="0"/>
          <w:numId w:val="3"/>
        </w:numPr>
      </w:pPr>
      <w:r w:rsidRPr="0095616E">
        <w:rPr>
          <w:rStyle w:val="aff2"/>
        </w:rPr>
        <w:t>Ограниченность традиционных методов</w:t>
      </w:r>
      <w:r w:rsidRPr="0095616E">
        <w:t>: Субъективные оценки и анкетирование не обеспечивают высокой точности и оперативности, что затрудняет своевременное выявление проблем.</w:t>
      </w:r>
    </w:p>
    <w:p w14:paraId="7971631A" w14:textId="77777777" w:rsidR="002B1063" w:rsidRPr="0095616E" w:rsidRDefault="000A4481">
      <w:pPr>
        <w:pStyle w:val="af9"/>
        <w:numPr>
          <w:ilvl w:val="0"/>
          <w:numId w:val="3"/>
        </w:numPr>
      </w:pPr>
      <w:r w:rsidRPr="0095616E">
        <w:rPr>
          <w:rStyle w:val="aff2"/>
        </w:rPr>
        <w:t>Развитие технологий ИИ</w:t>
      </w:r>
      <w:r w:rsidRPr="0095616E">
        <w:t>: Прогресс в области компьютерного зрения, обработки аудиосигналов и глубокого обучения создаёт основу для разработки автоматизированных систем анализа эмоций.</w:t>
      </w:r>
    </w:p>
    <w:p w14:paraId="0DF3D096" w14:textId="77777777" w:rsidR="002B1063" w:rsidRPr="0095616E" w:rsidRDefault="000A4481">
      <w:pPr>
        <w:pStyle w:val="af9"/>
        <w:numPr>
          <w:ilvl w:val="0"/>
          <w:numId w:val="3"/>
        </w:numPr>
      </w:pPr>
      <w:r w:rsidRPr="0095616E">
        <w:rPr>
          <w:rStyle w:val="aff2"/>
        </w:rPr>
        <w:t>Потребность в мультимодальном анализе</w:t>
      </w:r>
      <w:r w:rsidRPr="0095616E">
        <w:t>: Комплексный подход, объединяющий видео- и аудиоданные, позволяет учитывать разнообразные аспекты эмоционального состояния, повышая точность классификации.</w:t>
      </w:r>
    </w:p>
    <w:p w14:paraId="5D95D2F2" w14:textId="77777777" w:rsidR="002B1063" w:rsidRPr="0095616E" w:rsidRDefault="000A4481">
      <w:pPr>
        <w:pStyle w:val="af9"/>
        <w:numPr>
          <w:ilvl w:val="0"/>
          <w:numId w:val="3"/>
        </w:numPr>
      </w:pPr>
      <w:r w:rsidRPr="0095616E">
        <w:rPr>
          <w:rStyle w:val="aff2"/>
        </w:rPr>
        <w:t>Экономическая эффективность</w:t>
      </w:r>
      <w:r w:rsidRPr="0095616E">
        <w:t>: Автоматизация анализа эмоций способствует снижению затрат на HR-процессы, таких как подбор персонала и мониторинг вовлечённости, за счёт оперативного предоставления данных для принятия решений.</w:t>
      </w:r>
    </w:p>
    <w:p w14:paraId="57CA808E" w14:textId="77777777" w:rsidR="002B1063" w:rsidRPr="0095616E" w:rsidRDefault="000A4481">
      <w:r w:rsidRPr="0095616E">
        <w:rPr>
          <w:rStyle w:val="aff2"/>
        </w:rPr>
        <w:t>Объект исследования</w:t>
      </w:r>
      <w:r w:rsidRPr="0095616E">
        <w:t>: процесс распознавания эмоций человека на основе анализа выражений лица и голосовых характеристик.</w:t>
      </w:r>
    </w:p>
    <w:p w14:paraId="0EB29DFB" w14:textId="77777777" w:rsidR="002B1063" w:rsidRPr="0095616E" w:rsidRDefault="000A4481">
      <w:r w:rsidRPr="0095616E">
        <w:rPr>
          <w:rStyle w:val="aff2"/>
        </w:rPr>
        <w:t>Предмет исследования</w:t>
      </w:r>
      <w:r w:rsidRPr="0095616E">
        <w:t>: мультимодальная система распознавания эмоций на основе искусственной нейронной сети, ориентированная на применение в области управления персоналом.</w:t>
      </w:r>
    </w:p>
    <w:p w14:paraId="75636A37" w14:textId="77777777" w:rsidR="002B1063" w:rsidRPr="0095616E" w:rsidRDefault="000A4481">
      <w:r w:rsidRPr="0095616E">
        <w:rPr>
          <w:rStyle w:val="aff2"/>
        </w:rPr>
        <w:t>Цель исследования</w:t>
      </w:r>
      <w:r w:rsidRPr="0095616E">
        <w:t>: разработка и исследование мультимодальной системы распознавания эмоций человека,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HR-процессах.</w:t>
      </w:r>
    </w:p>
    <w:p w14:paraId="01EEBD7D" w14:textId="77777777" w:rsidR="002B1063" w:rsidRPr="0095616E" w:rsidRDefault="000A4481">
      <w:r w:rsidRPr="0095616E">
        <w:rPr>
          <w:rStyle w:val="aff2"/>
        </w:rPr>
        <w:lastRenderedPageBreak/>
        <w:t>Задачи исследования</w:t>
      </w:r>
      <w:r w:rsidRPr="0095616E">
        <w:t>:</w:t>
      </w:r>
    </w:p>
    <w:p w14:paraId="3EE8217A" w14:textId="77777777" w:rsidR="002B1063" w:rsidRPr="0095616E" w:rsidRDefault="000A4481">
      <w:pPr>
        <w:pStyle w:val="af9"/>
        <w:numPr>
          <w:ilvl w:val="0"/>
          <w:numId w:val="4"/>
        </w:numPr>
      </w:pPr>
      <w:r w:rsidRPr="0095616E">
        <w:t>Исследование предметной области, включая анализ существующих методов и технологий распознавания эмоций.</w:t>
      </w:r>
    </w:p>
    <w:p w14:paraId="6A592095" w14:textId="77777777" w:rsidR="002B1063" w:rsidRPr="0095616E" w:rsidRDefault="000A4481">
      <w:pPr>
        <w:pStyle w:val="af9"/>
        <w:numPr>
          <w:ilvl w:val="0"/>
          <w:numId w:val="4"/>
        </w:numPr>
      </w:pPr>
      <w:r w:rsidRPr="0095616E">
        <w:t>Изучение подходов к проектированию мультимодальных систем, интегрирующих видео- и аудиоданные.</w:t>
      </w:r>
    </w:p>
    <w:p w14:paraId="7843EE1C" w14:textId="77777777" w:rsidR="002B1063" w:rsidRPr="0095616E" w:rsidRDefault="000A4481">
      <w:pPr>
        <w:pStyle w:val="af9"/>
        <w:numPr>
          <w:ilvl w:val="0"/>
          <w:numId w:val="4"/>
        </w:numPr>
      </w:pPr>
      <w:r w:rsidRPr="0095616E">
        <w:t>Проектирование системы: разработка архитектуры нейронной сети, алгоритмов обработки данных и интерфейса взаимодействия.</w:t>
      </w:r>
    </w:p>
    <w:p w14:paraId="61129D48" w14:textId="77777777" w:rsidR="002B1063" w:rsidRPr="0095616E" w:rsidRDefault="000A4481">
      <w:pPr>
        <w:pStyle w:val="af9"/>
        <w:numPr>
          <w:ilvl w:val="0"/>
          <w:numId w:val="4"/>
        </w:numPr>
      </w:pPr>
      <w:r w:rsidRPr="0095616E">
        <w:t>Анализ эффективности применения свёрточных нейронных сетей (CNN) для обработки видеопотока и рекуррентных нейронных сетей (RNN) для анализа аудиопотока.</w:t>
      </w:r>
    </w:p>
    <w:p w14:paraId="2228CFC4" w14:textId="77777777" w:rsidR="002B1063" w:rsidRPr="0095616E" w:rsidRDefault="000A4481">
      <w:pPr>
        <w:pStyle w:val="af9"/>
        <w:numPr>
          <w:ilvl w:val="0"/>
          <w:numId w:val="4"/>
        </w:numPr>
      </w:pPr>
      <w:r w:rsidRPr="0095616E">
        <w:t>Разработка программного обеспечения для интеграции данных из видеопотока и аудиопотока.</w:t>
      </w:r>
    </w:p>
    <w:p w14:paraId="12B7484E" w14:textId="77777777" w:rsidR="002B1063" w:rsidRPr="0095616E" w:rsidRDefault="000A4481">
      <w:pPr>
        <w:pStyle w:val="af9"/>
        <w:numPr>
          <w:ilvl w:val="0"/>
          <w:numId w:val="4"/>
        </w:numPr>
      </w:pPr>
      <w:r w:rsidRPr="0095616E">
        <w:t>Тестирование системы в смоделированных HR-сценариях с использованием стандартных метрик точности, полноты и F1-меры.</w:t>
      </w:r>
    </w:p>
    <w:p w14:paraId="1C5D915C" w14:textId="77777777" w:rsidR="002B1063" w:rsidRPr="0095616E" w:rsidRDefault="000A4481">
      <w:pPr>
        <w:pStyle w:val="af9"/>
        <w:numPr>
          <w:ilvl w:val="0"/>
          <w:numId w:val="4"/>
        </w:numPr>
      </w:pPr>
      <w:r w:rsidRPr="0095616E">
        <w:t>Формирование рекомендаций по внедрению системы в HR-процессы предприятий.</w:t>
      </w:r>
    </w:p>
    <w:p w14:paraId="4C9E32AA" w14:textId="77777777" w:rsidR="002B1063" w:rsidRPr="0095616E" w:rsidRDefault="000A4481">
      <w:r w:rsidRPr="0095616E">
        <w:rPr>
          <w:rStyle w:val="aff2"/>
        </w:rPr>
        <w:t>Научная новизна</w:t>
      </w:r>
      <w:r w:rsidRPr="0095616E">
        <w:t xml:space="preserve"> заключается в разработке мультимодальной системы, интегрирующей анализ видеопотока и аудиопотока для распознавания эмоций, с акцентом на её адаптацию к задачам управления персоналом, что ранее не рассматривалось в аналогичных исследованиях с такой степенью детализации.</w:t>
      </w:r>
    </w:p>
    <w:p w14:paraId="6C0A7F18" w14:textId="77777777" w:rsidR="002B1063" w:rsidRPr="0095616E" w:rsidRDefault="000A4481">
      <w:r w:rsidRPr="0095616E">
        <w:rPr>
          <w:rStyle w:val="aff2"/>
        </w:rPr>
        <w:t>Практическая значимость</w:t>
      </w:r>
      <w:r w:rsidRPr="0095616E">
        <w:t xml:space="preserve"> работы состоит в создании инструмента, который может быть использован HR-специалистами для повышения эффективности оценки эмоционального состояния сотрудников, оптимизации подбора персонала и предотвращения профессионального выгорания.</w:t>
      </w:r>
    </w:p>
    <w:p w14:paraId="69BAA5AA" w14:textId="77777777" w:rsidR="002B1063" w:rsidRPr="0095616E" w:rsidRDefault="000A4481">
      <w:r w:rsidRPr="0095616E">
        <w:t>Выполнение указанных задач позволит достичь поставленной цели и создать систему, способную повысить качество управления персоналом за счёт автоматизированного анализа эмоций.</w:t>
      </w:r>
      <w:r w:rsidRPr="0095616E">
        <w:br w:type="page" w:clear="all"/>
      </w:r>
    </w:p>
    <w:p w14:paraId="387264F7" w14:textId="61E4B8B8" w:rsidR="002B1063" w:rsidRPr="0095616E" w:rsidRDefault="00484291" w:rsidP="00997590">
      <w:pPr>
        <w:pStyle w:val="1"/>
      </w:pPr>
      <w:bookmarkStart w:id="3" w:name="_Toc232414660"/>
      <w:r w:rsidRPr="00484291">
        <w:lastRenderedPageBreak/>
        <w:t>АНАЛИТИЧЕСКАЯ ЧАСТЬ</w:t>
      </w:r>
      <w:bookmarkEnd w:id="3"/>
    </w:p>
    <w:p w14:paraId="03E40B85" w14:textId="69BEE354" w:rsidR="00B0186C" w:rsidRPr="0095616E" w:rsidRDefault="00B0186C" w:rsidP="00B0186C">
      <w:pPr>
        <w:pStyle w:val="afa"/>
      </w:pPr>
      <w:r w:rsidRPr="0095616E">
        <w:t>При разработке мультимодальной системы распознавания эмоций человека, ориентированной на применение в области управления персоналом, необходимо тщательно исследовать предметную область. Это позволяет выявить ключевые аспекты, определяющие требования к системе, включая особенности эмоционального состояния и характеристику входных данных. В данном разделе рассматриваются основные элементы предметной области: эмоции человека, особенности информационных потоков и существующий бизнес-процесс оценки персонала.</w:t>
      </w:r>
    </w:p>
    <w:p w14:paraId="462B0EC5" w14:textId="1249FE5F" w:rsidR="002B1063" w:rsidRPr="0095616E" w:rsidRDefault="000A4481" w:rsidP="00720B62">
      <w:pPr>
        <w:pStyle w:val="2"/>
      </w:pPr>
      <w:bookmarkStart w:id="4" w:name="_Toc232414661"/>
      <w:r w:rsidRPr="0095616E">
        <w:t>Эмоции человека и их роль в HR</w:t>
      </w:r>
      <w:bookmarkEnd w:id="4"/>
    </w:p>
    <w:p w14:paraId="45AB702D" w14:textId="799B806F" w:rsidR="005B0125" w:rsidRPr="0095616E" w:rsidRDefault="005B0125" w:rsidP="0095641A">
      <w:pPr>
        <w:pStyle w:val="afa"/>
      </w:pPr>
      <w:r w:rsidRPr="0095616E">
        <w:t>Эмоции представляют собой комплексные психофизиологические состояния, которые проявляются через выражения лица, голосовые интонации, жесты и физиологические показатели. В контексте HR эмоции играют важную роль, поскольку влияют на мотивацию, вовлечённость и производительность сотрудников. Основные категории эмоций, такие как радость, грусть, гнев, страх, удивление и отвращение, могут быть дополнены нейтральным состоянием и более сложными эмоциями, такими как стресс или усталость.</w:t>
      </w:r>
    </w:p>
    <w:p w14:paraId="16434E04" w14:textId="4BBDA68E" w:rsidR="002B1063" w:rsidRPr="0095616E" w:rsidRDefault="000A4481">
      <w:pPr>
        <w:pStyle w:val="25"/>
      </w:pPr>
      <w:r w:rsidRPr="0095616E">
        <w:t>В HR-процессах распознавание эмоций может использоваться для:</w:t>
      </w:r>
    </w:p>
    <w:p w14:paraId="2F14BA4F" w14:textId="77777777" w:rsidR="002B1063" w:rsidRPr="0095616E" w:rsidRDefault="000A4481">
      <w:pPr>
        <w:pStyle w:val="25"/>
        <w:numPr>
          <w:ilvl w:val="0"/>
          <w:numId w:val="5"/>
        </w:numPr>
      </w:pPr>
      <w:r w:rsidRPr="0095616E">
        <w:rPr>
          <w:rStyle w:val="aff2"/>
          <w:rFonts w:cstheme="majorHAnsi"/>
          <w:szCs w:val="28"/>
        </w:rPr>
        <w:t>Оценки вовлечённости</w:t>
      </w:r>
      <w:r w:rsidRPr="0095616E">
        <w:t>: выявление эмоционального состояния во время рабочих встреч или собеседований.</w:t>
      </w:r>
    </w:p>
    <w:p w14:paraId="493C2DC8" w14:textId="77777777" w:rsidR="002B1063" w:rsidRPr="0095616E" w:rsidRDefault="000A4481">
      <w:pPr>
        <w:pStyle w:val="25"/>
        <w:numPr>
          <w:ilvl w:val="0"/>
          <w:numId w:val="5"/>
        </w:numPr>
      </w:pPr>
      <w:r w:rsidRPr="0095616E">
        <w:rPr>
          <w:rStyle w:val="aff2"/>
          <w:rFonts w:cstheme="majorHAnsi"/>
          <w:szCs w:val="28"/>
        </w:rPr>
        <w:t>Диагностики стресса</w:t>
      </w:r>
      <w:r w:rsidRPr="0095616E">
        <w:t>: мониторинг признаков профессионального выгорания.</w:t>
      </w:r>
    </w:p>
    <w:p w14:paraId="24B53DA1" w14:textId="77777777" w:rsidR="002B1063" w:rsidRPr="0095616E" w:rsidRDefault="000A4481">
      <w:pPr>
        <w:pStyle w:val="25"/>
        <w:numPr>
          <w:ilvl w:val="0"/>
          <w:numId w:val="5"/>
        </w:numPr>
      </w:pPr>
      <w:r w:rsidRPr="0095616E">
        <w:rPr>
          <w:rStyle w:val="aff2"/>
          <w:rFonts w:cstheme="majorHAnsi"/>
          <w:szCs w:val="28"/>
        </w:rPr>
        <w:t>Подбора персонала</w:t>
      </w:r>
      <w:r w:rsidRPr="0095616E">
        <w:t>: анализ реакции кандидатов на вопросы для оценки их соответствия корпоративной культуре.</w:t>
      </w:r>
    </w:p>
    <w:p w14:paraId="580A1983" w14:textId="77777777" w:rsidR="002B1063" w:rsidRPr="0095616E" w:rsidRDefault="000A4481">
      <w:pPr>
        <w:pStyle w:val="25"/>
        <w:numPr>
          <w:ilvl w:val="0"/>
          <w:numId w:val="5"/>
        </w:numPr>
      </w:pPr>
      <w:r w:rsidRPr="0095616E">
        <w:rPr>
          <w:rStyle w:val="aff2"/>
          <w:rFonts w:cstheme="majorHAnsi"/>
          <w:szCs w:val="28"/>
        </w:rPr>
        <w:t>Обучения и развития</w:t>
      </w:r>
      <w:r w:rsidRPr="0095616E">
        <w:t>: адаптация программ обучения с учётом эмоциональных реакций сотрудников.</w:t>
      </w:r>
    </w:p>
    <w:p w14:paraId="16819022" w14:textId="77777777" w:rsidR="002B1063" w:rsidRPr="0095616E" w:rsidRDefault="000A4481">
      <w:pPr>
        <w:pStyle w:val="25"/>
      </w:pPr>
      <w:r w:rsidRPr="0095616E">
        <w:t>Основной задачей является точная классификация эмоций в реальном времени, что требует обработки данных из нескольких источников (видео- и аудиопотоков) для повышения надёжности</w:t>
      </w:r>
    </w:p>
    <w:p w14:paraId="03831E27" w14:textId="77777777" w:rsidR="002B1063" w:rsidRPr="0095616E" w:rsidRDefault="000A4481">
      <w:pPr>
        <w:pStyle w:val="2"/>
      </w:pPr>
      <w:bookmarkStart w:id="5" w:name="_Toc232414662"/>
      <w:r w:rsidRPr="0095616E">
        <w:lastRenderedPageBreak/>
        <w:t>Технологи мультимодального анализа</w:t>
      </w:r>
      <w:bookmarkEnd w:id="5"/>
    </w:p>
    <w:p w14:paraId="582881AD" w14:textId="77777777" w:rsidR="002B1063" w:rsidRPr="0095616E" w:rsidRDefault="000A4481">
      <w:r w:rsidRPr="0095616E">
        <w:t>Для распознавания эмоций используются различные технологии, которые можно разделить на два основных направления: анализ видеопотока и аудиопотока.</w:t>
      </w:r>
    </w:p>
    <w:p w14:paraId="2503BCF1" w14:textId="77777777" w:rsidR="002B1063" w:rsidRPr="0095616E" w:rsidRDefault="000A4481">
      <w:pPr>
        <w:pStyle w:val="af9"/>
        <w:numPr>
          <w:ilvl w:val="0"/>
          <w:numId w:val="5"/>
        </w:numPr>
      </w:pPr>
      <w:r w:rsidRPr="0095616E">
        <w:rPr>
          <w:b/>
          <w:bCs/>
        </w:rPr>
        <w:t>Компьютерное зрение</w:t>
      </w:r>
      <w:r w:rsidRPr="0095616E">
        <w:t>: Камеры фиксируют выражения лица, которые анализируются с помощью алгоритмов обработки изображений. Основные признаки включают положение уголков рта, движение бровей и морщины на лбу. Такие системы способны классифицировать эмоции на основе визуальных данных в реальном времени.</w:t>
      </w:r>
    </w:p>
    <w:p w14:paraId="1B741D07" w14:textId="77777777" w:rsidR="002B1063" w:rsidRPr="0095616E" w:rsidRDefault="000A4481">
      <w:pPr>
        <w:pStyle w:val="af9"/>
        <w:numPr>
          <w:ilvl w:val="0"/>
          <w:numId w:val="5"/>
        </w:numPr>
      </w:pPr>
      <w:r w:rsidRPr="0095616E">
        <w:rPr>
          <w:b/>
          <w:bCs/>
        </w:rPr>
        <w:t>Обработка аудиосигналов</w:t>
      </w:r>
      <w:r w:rsidRPr="0095616E">
        <w:t>: Микрофоны записывают голосовые характеристики, такие как высота тона, темп речи и интенсивность. Эти параметры позволяют выявить эмоциональные состояния, такие как гнев (повышенная громкость) или грусть (замедленная речь).</w:t>
      </w:r>
    </w:p>
    <w:p w14:paraId="508A6737" w14:textId="77777777" w:rsidR="002B1063" w:rsidRPr="0095616E" w:rsidRDefault="000A4481">
      <w:pPr>
        <w:pStyle w:val="af9"/>
        <w:numPr>
          <w:ilvl w:val="0"/>
          <w:numId w:val="5"/>
        </w:numPr>
      </w:pPr>
      <w:r w:rsidRPr="0095616E">
        <w:rPr>
          <w:b/>
          <w:bCs/>
        </w:rPr>
        <w:t>Мультимодальный анализ</w:t>
      </w:r>
      <w:r w:rsidRPr="0095616E">
        <w:t>: Комбинирование видео- и аудиоданных повышает точность распознавания за счёт учёта взаимодополняющих признаков. Например, улыбка в сочетании с радостным тоном голоса подтверждает положительную эмоцию.</w:t>
      </w:r>
    </w:p>
    <w:p w14:paraId="68A6825E" w14:textId="77777777" w:rsidR="002B1063" w:rsidRPr="0095616E" w:rsidRDefault="000A4481">
      <w:r w:rsidRPr="0095616E">
        <w:t>Каждая технология имеет свои особенности. Компьютерное зрение эффективно для статического анализа выражений лица, но может быть ограничено условиями освещения. Обработка аудиосигналов устойчива к визуальным помехам, но зависит от качества звука. Мультимодальный подход позволяет минимизировать эти ограничения, обеспечивая более надёжные результаты.</w:t>
      </w:r>
    </w:p>
    <w:p w14:paraId="07E6C9CD" w14:textId="77777777" w:rsidR="002B1063" w:rsidRPr="0095616E" w:rsidRDefault="000A4481">
      <w:pPr>
        <w:pStyle w:val="2"/>
      </w:pPr>
      <w:bookmarkStart w:id="6" w:name="_Toc232414663"/>
      <w:r w:rsidRPr="0095616E">
        <w:t>Анализ существующего бизнес-процесса оценки персонала</w:t>
      </w:r>
      <w:bookmarkEnd w:id="6"/>
    </w:p>
    <w:p w14:paraId="17E7A021" w14:textId="5EDBE268" w:rsidR="009154CF" w:rsidRPr="0095616E" w:rsidRDefault="009154CF" w:rsidP="009154CF">
      <w:r w:rsidRPr="0095616E">
        <w:t>Для анализа существующего процесса оценки кандидатов была построена BPMN-диаграмма текущего бизнес-процесса без использования системы автоматического распознавания эмоций. Диаграмма позволяет отразить последовательность взаимодействия между руководителем, HR-специалистом и кандидатом, а также выявить основные ограничения традиционного подхода к оценке персонала. На рисунке</w:t>
      </w:r>
      <w:r w:rsidR="00624CED" w:rsidRPr="0095616E">
        <w:t xml:space="preserve"> </w:t>
      </w:r>
      <w:r w:rsidR="000F1C22" w:rsidRPr="0095616E">
        <w:fldChar w:fldCharType="begin"/>
      </w:r>
      <w:r w:rsidR="000F1C22" w:rsidRPr="0095616E">
        <w:instrText xml:space="preserve"> REF _Ref229764670 \#0 \h </w:instrText>
      </w:r>
      <w:r w:rsidR="0095616E">
        <w:instrText xml:space="preserve"> \* MERGEFORMAT </w:instrText>
      </w:r>
      <w:r w:rsidR="000F1C22" w:rsidRPr="0095616E">
        <w:fldChar w:fldCharType="separate"/>
      </w:r>
      <w:r w:rsidR="002A6DF8">
        <w:t>1</w:t>
      </w:r>
      <w:r w:rsidR="000F1C22" w:rsidRPr="0095616E">
        <w:fldChar w:fldCharType="end"/>
      </w:r>
      <w:r w:rsidRPr="0095616E">
        <w:t xml:space="preserve"> представлена </w:t>
      </w:r>
      <w:r w:rsidRPr="0095616E">
        <w:lastRenderedPageBreak/>
        <w:t>BPMN-диаграмма существующего бизнес-процесса оценки кандидатов до внедрения системы распознавания эмоций.</w:t>
      </w:r>
    </w:p>
    <w:p w14:paraId="76F027D9" w14:textId="4C9DD762" w:rsidR="00D120B1" w:rsidRPr="0095616E" w:rsidRDefault="00D120B1">
      <w:pPr>
        <w:ind w:firstLine="0"/>
        <w:jc w:val="center"/>
      </w:pPr>
      <w:r w:rsidRPr="0095616E">
        <w:rPr>
          <w:noProof/>
        </w:rPr>
        <w:drawing>
          <wp:inline distT="0" distB="0" distL="0" distR="0" wp14:anchorId="7A034CE8" wp14:editId="6887F3B0">
            <wp:extent cx="5940425" cy="3670300"/>
            <wp:effectExtent l="0" t="0" r="3175"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70300"/>
                    </a:xfrm>
                    <a:prstGeom prst="rect">
                      <a:avLst/>
                    </a:prstGeom>
                    <a:noFill/>
                    <a:ln>
                      <a:noFill/>
                    </a:ln>
                  </pic:spPr>
                </pic:pic>
              </a:graphicData>
            </a:graphic>
          </wp:inline>
        </w:drawing>
      </w:r>
    </w:p>
    <w:p w14:paraId="7C070E33" w14:textId="0721A247" w:rsidR="002B1063" w:rsidRPr="0095616E" w:rsidRDefault="000A4481">
      <w:pPr>
        <w:pStyle w:val="affc"/>
        <w:rPr>
          <w:szCs w:val="24"/>
        </w:rPr>
      </w:pPr>
      <w:bookmarkStart w:id="7" w:name="_Ref229764670"/>
      <w:r w:rsidRPr="0095616E">
        <w:rPr>
          <w:szCs w:val="24"/>
        </w:rPr>
        <w:t xml:space="preserve">Рисунок </w:t>
      </w:r>
      <w:r w:rsidRPr="0095616E">
        <w:rPr>
          <w:szCs w:val="24"/>
        </w:rPr>
        <w:fldChar w:fldCharType="begin"/>
      </w:r>
      <w:r w:rsidRPr="0095616E">
        <w:rPr>
          <w:szCs w:val="24"/>
        </w:rPr>
        <w:instrText xml:space="preserve"> SEQ Рисунок \* ARABIC </w:instrText>
      </w:r>
      <w:r w:rsidRPr="0095616E">
        <w:rPr>
          <w:szCs w:val="24"/>
        </w:rPr>
        <w:fldChar w:fldCharType="separate"/>
      </w:r>
      <w:r w:rsidR="002A6DF8">
        <w:rPr>
          <w:noProof/>
          <w:szCs w:val="24"/>
        </w:rPr>
        <w:t>1</w:t>
      </w:r>
      <w:r w:rsidRPr="0095616E">
        <w:rPr>
          <w:szCs w:val="24"/>
        </w:rPr>
        <w:fldChar w:fldCharType="end"/>
      </w:r>
      <w:bookmarkEnd w:id="7"/>
      <w:r w:rsidR="000F3308" w:rsidRPr="0095616E">
        <w:rPr>
          <w:szCs w:val="24"/>
        </w:rPr>
        <w:t xml:space="preserve"> –</w:t>
      </w:r>
      <w:r w:rsidRPr="0095616E">
        <w:rPr>
          <w:szCs w:val="24"/>
        </w:rPr>
        <w:t xml:space="preserve"> </w:t>
      </w:r>
      <w:r w:rsidR="003F6FA1" w:rsidRPr="0095616E">
        <w:rPr>
          <w:szCs w:val="24"/>
        </w:rPr>
        <w:t>BPMN-диаграмма существующего бизнес-процесса оценки кандидатов до внедрения системы распознавания эмоций</w:t>
      </w:r>
    </w:p>
    <w:p w14:paraId="35B8C585" w14:textId="77777777" w:rsidR="002B1063" w:rsidRPr="0095616E" w:rsidRDefault="000A4481">
      <w:r w:rsidRPr="0095616E">
        <w:t>Бизнес-процесс оценки кандидатов до внедрения разработанной системы также инициируется руководителем, который формирует задачу для HR-специалиста.</w:t>
      </w:r>
    </w:p>
    <w:p w14:paraId="0C7E5710" w14:textId="77777777" w:rsidR="002B1063" w:rsidRPr="0095616E" w:rsidRDefault="000A4481">
      <w:r w:rsidRPr="0095616E">
        <w:t>После получения задачи HR-специалист проходит процедуру аутентификации в системе (при необходимости — регистрацию) и получает доступ к рабочей среде.</w:t>
      </w:r>
    </w:p>
    <w:p w14:paraId="65DEA8D2" w14:textId="14A7D47D" w:rsidR="002B1063" w:rsidRPr="0095616E" w:rsidRDefault="000A4481">
      <w:r w:rsidRPr="0095616E">
        <w:t xml:space="preserve">Далее проводится сессия взаимодействия с кандидатом. В </w:t>
      </w:r>
      <w:r w:rsidR="00374C4C" w:rsidRPr="0095616E">
        <w:t xml:space="preserve">отличие от разработанной </w:t>
      </w:r>
      <w:r w:rsidR="00A80ACB" w:rsidRPr="0095616E">
        <w:t>системы</w:t>
      </w:r>
      <w:r w:rsidRPr="0095616E">
        <w:t>, сбор и анализ информации осуществляется без использования специализированных интеллектуальных инструментов.</w:t>
      </w:r>
    </w:p>
    <w:p w14:paraId="29FF8058" w14:textId="77777777" w:rsidR="002B1063" w:rsidRPr="0095616E" w:rsidRDefault="000A4481">
      <w:r w:rsidRPr="0095616E">
        <w:t>Оценка кандидата выполняется HR-специалистом на основе личного опыта и субъективного восприятия, без применения нейросетевого анализа мультимодальных данных.</w:t>
      </w:r>
    </w:p>
    <w:p w14:paraId="49EB73B4" w14:textId="77777777" w:rsidR="002B1063" w:rsidRPr="0095616E" w:rsidRDefault="000A4481">
      <w:r w:rsidRPr="0095616E">
        <w:t xml:space="preserve">На основании полученной информации принимается решение, оформляемое в виде предложения. Информирование руководителя о </w:t>
      </w:r>
      <w:r w:rsidRPr="0095616E">
        <w:lastRenderedPageBreak/>
        <w:t>результатах осуществляется без автоматизированной аналитической поддержки.</w:t>
      </w:r>
    </w:p>
    <w:p w14:paraId="3B36B795" w14:textId="52BF767D" w:rsidR="00920827" w:rsidRPr="0095616E" w:rsidRDefault="000A4481">
      <w:r w:rsidRPr="0095616E">
        <w:t>Таким образом, данный процесс характеризуется отсутствием этапа автоматического анализа данных и формализованных метрик оценки, что снижает объективность и воспроизводимость результатов по сравнению с разработанной системой</w:t>
      </w:r>
      <w:r w:rsidR="00476E81" w:rsidRPr="0095616E">
        <w:t>.</w:t>
      </w:r>
    </w:p>
    <w:p w14:paraId="68C2A205" w14:textId="7B5240EE" w:rsidR="002B1063" w:rsidRPr="0095616E" w:rsidRDefault="00920827">
      <w:r w:rsidRPr="0095616E">
        <w:t xml:space="preserve">Проведённый анализ предметной области показывает, что мультимодальный подход позволяет создать систему, способную эффективно решать задачу распознавания эмоций в контексте HR. </w:t>
      </w:r>
      <w:r w:rsidR="00202BE2" w:rsidRPr="0095616E">
        <w:t>Это создаёт основу для дальнейшего проектирования и разработки программного комплекса</w:t>
      </w:r>
      <w:r w:rsidRPr="0095616E">
        <w:t>.</w:t>
      </w:r>
      <w:r w:rsidRPr="0095616E">
        <w:br w:type="page" w:clear="all"/>
      </w:r>
    </w:p>
    <w:p w14:paraId="0DCE8DA9" w14:textId="21A2DBBA" w:rsidR="002B1063" w:rsidRPr="0095616E" w:rsidRDefault="002A648A" w:rsidP="002A648A">
      <w:pPr>
        <w:pStyle w:val="2"/>
      </w:pPr>
      <w:bookmarkStart w:id="8" w:name="_Toc232414664"/>
      <w:r w:rsidRPr="002A648A">
        <w:lastRenderedPageBreak/>
        <w:t>Обзор существующих аналогов</w:t>
      </w:r>
      <w:bookmarkEnd w:id="8"/>
    </w:p>
    <w:p w14:paraId="481D38D4" w14:textId="77777777" w:rsidR="002B1063" w:rsidRPr="0095616E" w:rsidRDefault="000A4481">
      <w:pPr>
        <w:pStyle w:val="25"/>
        <w:contextualSpacing w:val="0"/>
      </w:pPr>
      <w:r w:rsidRPr="0095616E">
        <w:t>В области распознавания эмоций человека существует ряд решений, использующих технологии компьютерного зрения, обработки аудиосигналов и искусственного интеллекта. Такие системы применяются в маркетинге, медицине, образовании и HR для анализа эмоционального состояния. В данном разделе рассматриваются основные аналоги, их функциональные возможности, преимущества и недостатки, а также проводится сравнительный анализ для определения перспективного подхода к разработке системы.</w:t>
      </w:r>
    </w:p>
    <w:p w14:paraId="2419EBD8" w14:textId="77777777" w:rsidR="002B1063" w:rsidRPr="0095616E" w:rsidRDefault="000A4481">
      <w:pPr>
        <w:pStyle w:val="2"/>
      </w:pPr>
      <w:bookmarkStart w:id="9" w:name="_Toc232414665"/>
      <w:r w:rsidRPr="0095616E">
        <w:t>Существующие решения</w:t>
      </w:r>
      <w:bookmarkEnd w:id="9"/>
    </w:p>
    <w:p w14:paraId="1179743F" w14:textId="77777777" w:rsidR="002B1063" w:rsidRPr="0095616E" w:rsidRDefault="000A4481" w:rsidP="00F32B87">
      <w:pPr>
        <w:pStyle w:val="3"/>
      </w:pPr>
      <w:r w:rsidRPr="0095616E">
        <w:t>Системы на основе компьютерного зрения</w:t>
      </w:r>
    </w:p>
    <w:p w14:paraId="7B6D3FE4" w14:textId="77777777" w:rsidR="002B1063" w:rsidRPr="0095616E" w:rsidRDefault="000A4481">
      <w:pPr>
        <w:pStyle w:val="25"/>
        <w:contextualSpacing w:val="0"/>
      </w:pPr>
      <w:r w:rsidRPr="0095616E">
        <w:t>Примером является библиотека Affectiva, которая использует свёрточные нейронные сети для анализа выражений лица. Такие системы фиксируют видеопоток и классифицируют эмоции на основе визуальных признаков, таких как улыбка или нахмуренные брови.</w:t>
      </w:r>
    </w:p>
    <w:p w14:paraId="29391813" w14:textId="77777777" w:rsidR="002B1063" w:rsidRPr="0095616E" w:rsidRDefault="000A4481">
      <w:pPr>
        <w:pStyle w:val="25"/>
        <w:contextualSpacing w:val="0"/>
      </w:pPr>
      <w:r w:rsidRPr="0095616E">
        <w:t>Преимущества:</w:t>
      </w:r>
    </w:p>
    <w:p w14:paraId="0E5D4954" w14:textId="77777777" w:rsidR="002B1063" w:rsidRPr="0095616E" w:rsidRDefault="000A4481">
      <w:pPr>
        <w:pStyle w:val="25"/>
        <w:numPr>
          <w:ilvl w:val="0"/>
          <w:numId w:val="5"/>
        </w:numPr>
      </w:pPr>
      <w:r w:rsidRPr="0095616E">
        <w:t>Высокая точность распознавания при хорошем освещении.</w:t>
      </w:r>
    </w:p>
    <w:p w14:paraId="2BD2C660" w14:textId="77777777" w:rsidR="002B1063" w:rsidRPr="0095616E" w:rsidRDefault="000A4481">
      <w:pPr>
        <w:pStyle w:val="25"/>
        <w:numPr>
          <w:ilvl w:val="0"/>
          <w:numId w:val="5"/>
        </w:numPr>
      </w:pPr>
      <w:r w:rsidRPr="0095616E">
        <w:t>Возможность анализа в реальном времени.</w:t>
      </w:r>
    </w:p>
    <w:p w14:paraId="501126D1" w14:textId="77777777" w:rsidR="002B1063" w:rsidRPr="0095616E" w:rsidRDefault="000A4481">
      <w:pPr>
        <w:pStyle w:val="25"/>
        <w:numPr>
          <w:ilvl w:val="0"/>
          <w:numId w:val="5"/>
        </w:numPr>
      </w:pPr>
      <w:r w:rsidRPr="0095616E">
        <w:t>Гибкость настройки под конкретные категории эмоций.</w:t>
      </w:r>
    </w:p>
    <w:p w14:paraId="3D0B06E1" w14:textId="77777777" w:rsidR="002B1063" w:rsidRPr="0095616E" w:rsidRDefault="000A4481" w:rsidP="00F82947">
      <w:pPr>
        <w:pStyle w:val="25"/>
      </w:pPr>
      <w:r w:rsidRPr="0095616E">
        <w:t>Недостатки:</w:t>
      </w:r>
    </w:p>
    <w:p w14:paraId="6B13AF3E" w14:textId="77777777" w:rsidR="002B1063" w:rsidRPr="0095616E" w:rsidRDefault="000A4481">
      <w:pPr>
        <w:pStyle w:val="25"/>
        <w:numPr>
          <w:ilvl w:val="0"/>
          <w:numId w:val="5"/>
        </w:numPr>
      </w:pPr>
      <w:r w:rsidRPr="0095616E">
        <w:t>Зависимость от качества видеопотока и угла обзора.</w:t>
      </w:r>
    </w:p>
    <w:p w14:paraId="6D36BEA1" w14:textId="77777777" w:rsidR="002B1063" w:rsidRPr="0095616E" w:rsidRDefault="000A4481">
      <w:pPr>
        <w:pStyle w:val="25"/>
        <w:numPr>
          <w:ilvl w:val="0"/>
          <w:numId w:val="5"/>
        </w:numPr>
      </w:pPr>
      <w:r w:rsidRPr="0095616E">
        <w:t>Ограниченная эффективность при обработке сложных или неоднозначных выражений.</w:t>
      </w:r>
    </w:p>
    <w:p w14:paraId="683C0FE9" w14:textId="77777777" w:rsidR="002B1063" w:rsidRPr="0095616E" w:rsidRDefault="000A4481">
      <w:pPr>
        <w:pStyle w:val="25"/>
        <w:numPr>
          <w:ilvl w:val="0"/>
          <w:numId w:val="5"/>
        </w:numPr>
        <w:contextualSpacing w:val="0"/>
      </w:pPr>
      <w:r w:rsidRPr="0095616E">
        <w:t>Отсутствие учёта аудиоданных.</w:t>
      </w:r>
    </w:p>
    <w:p w14:paraId="633B4D5C" w14:textId="77777777" w:rsidR="002B1063" w:rsidRPr="0095616E" w:rsidRDefault="000A4481">
      <w:pPr>
        <w:pStyle w:val="3"/>
      </w:pPr>
      <w:r w:rsidRPr="0095616E">
        <w:t>Системы на основе анализа аудиосигналов</w:t>
      </w:r>
    </w:p>
    <w:p w14:paraId="7513BBF4" w14:textId="77777777" w:rsidR="002B1063" w:rsidRPr="0095616E" w:rsidRDefault="000A4481">
      <w:pPr>
        <w:pStyle w:val="25"/>
        <w:contextualSpacing w:val="0"/>
      </w:pPr>
      <w:r w:rsidRPr="0095616E">
        <w:t>Примером служит платформа Beyond Verbal, которая анализирует голосовые характеристики, такие как высота тона и темп речи, для определения эмоционального состояния. Такие решения часто применяются в call-центрах.</w:t>
      </w:r>
    </w:p>
    <w:p w14:paraId="111E714F" w14:textId="77777777" w:rsidR="002B1063" w:rsidRPr="0095616E" w:rsidRDefault="000A4481">
      <w:pPr>
        <w:pStyle w:val="25"/>
        <w:contextualSpacing w:val="0"/>
      </w:pPr>
      <w:r w:rsidRPr="0095616E">
        <w:t>Преимущества:</w:t>
      </w:r>
    </w:p>
    <w:p w14:paraId="57EDAC4E" w14:textId="77777777" w:rsidR="002B1063" w:rsidRPr="0095616E" w:rsidRDefault="000A4481">
      <w:pPr>
        <w:pStyle w:val="25"/>
        <w:numPr>
          <w:ilvl w:val="0"/>
          <w:numId w:val="5"/>
        </w:numPr>
        <w:contextualSpacing w:val="0"/>
      </w:pPr>
      <w:r w:rsidRPr="0095616E">
        <w:t>Устойчивость к визуальным помехам.</w:t>
      </w:r>
    </w:p>
    <w:p w14:paraId="53F8068C" w14:textId="77777777" w:rsidR="002B1063" w:rsidRPr="0095616E" w:rsidRDefault="000A4481">
      <w:pPr>
        <w:pStyle w:val="25"/>
        <w:numPr>
          <w:ilvl w:val="0"/>
          <w:numId w:val="5"/>
        </w:numPr>
        <w:contextualSpacing w:val="0"/>
      </w:pPr>
      <w:r w:rsidRPr="0095616E">
        <w:lastRenderedPageBreak/>
        <w:t>Низкие требования к оборудованию (достаточно микрофона).</w:t>
      </w:r>
    </w:p>
    <w:p w14:paraId="6D201D5F" w14:textId="77777777" w:rsidR="002B1063" w:rsidRPr="0095616E" w:rsidRDefault="000A4481">
      <w:pPr>
        <w:pStyle w:val="25"/>
        <w:numPr>
          <w:ilvl w:val="0"/>
          <w:numId w:val="5"/>
        </w:numPr>
        <w:contextualSpacing w:val="0"/>
      </w:pPr>
      <w:r w:rsidRPr="0095616E">
        <w:t>Возможность анализа в условиях ограниченной видимости.</w:t>
      </w:r>
    </w:p>
    <w:p w14:paraId="0413B0AA" w14:textId="77777777" w:rsidR="002B1063" w:rsidRPr="0095616E" w:rsidRDefault="000A4481">
      <w:pPr>
        <w:pStyle w:val="25"/>
        <w:contextualSpacing w:val="0"/>
      </w:pPr>
      <w:r w:rsidRPr="0095616E">
        <w:t>Недостатки:</w:t>
      </w:r>
    </w:p>
    <w:p w14:paraId="026D13A6" w14:textId="77777777" w:rsidR="002B1063" w:rsidRPr="0095616E" w:rsidRDefault="000A4481">
      <w:pPr>
        <w:pStyle w:val="25"/>
        <w:numPr>
          <w:ilvl w:val="0"/>
          <w:numId w:val="5"/>
        </w:numPr>
        <w:contextualSpacing w:val="0"/>
      </w:pPr>
      <w:r w:rsidRPr="0095616E">
        <w:t>Ограниченная точность при низком качестве звука.</w:t>
      </w:r>
    </w:p>
    <w:p w14:paraId="2D976906" w14:textId="77777777" w:rsidR="002B1063" w:rsidRPr="0095616E" w:rsidRDefault="000A4481">
      <w:pPr>
        <w:pStyle w:val="25"/>
        <w:numPr>
          <w:ilvl w:val="0"/>
          <w:numId w:val="5"/>
        </w:numPr>
        <w:contextualSpacing w:val="0"/>
      </w:pPr>
      <w:r w:rsidRPr="0095616E">
        <w:t>Невозможность учёта визуальных признаков.</w:t>
      </w:r>
    </w:p>
    <w:p w14:paraId="24A4DAFC" w14:textId="77777777" w:rsidR="002B1063" w:rsidRPr="0095616E" w:rsidRDefault="000A4481">
      <w:pPr>
        <w:pStyle w:val="25"/>
        <w:numPr>
          <w:ilvl w:val="0"/>
          <w:numId w:val="5"/>
        </w:numPr>
        <w:contextualSpacing w:val="0"/>
      </w:pPr>
      <w:r w:rsidRPr="0095616E">
        <w:t>Сложности с распознаванием эмоций при нейтральном тоне.</w:t>
      </w:r>
    </w:p>
    <w:p w14:paraId="6371AAD2" w14:textId="77777777" w:rsidR="002B1063" w:rsidRPr="0095616E" w:rsidRDefault="000A4481">
      <w:pPr>
        <w:pStyle w:val="3"/>
      </w:pPr>
      <w:r w:rsidRPr="0095616E">
        <w:t>Мультимодальные системы</w:t>
      </w:r>
    </w:p>
    <w:p w14:paraId="1AB319C0" w14:textId="77777777" w:rsidR="002B1063" w:rsidRPr="0095616E" w:rsidRDefault="000A4481">
      <w:pPr>
        <w:pStyle w:val="25"/>
        <w:contextualSpacing w:val="0"/>
      </w:pPr>
      <w:r w:rsidRPr="0095616E">
        <w:t>Примером является система Emotient, которая комбинирует анализ выражений лица и голосовых данных с использованием CNN и RNN. Такие решения применяются в маркетинге и HR для комплексного анализа эмоционального состояния.</w:t>
      </w:r>
    </w:p>
    <w:p w14:paraId="63EF9DF5" w14:textId="77777777" w:rsidR="002B1063" w:rsidRPr="0095616E" w:rsidRDefault="000A4481">
      <w:pPr>
        <w:pStyle w:val="25"/>
        <w:contextualSpacing w:val="0"/>
      </w:pPr>
      <w:r w:rsidRPr="0095616E">
        <w:t>Преимущества:</w:t>
      </w:r>
    </w:p>
    <w:p w14:paraId="7A8BBD95" w14:textId="77777777" w:rsidR="002B1063" w:rsidRPr="0095616E" w:rsidRDefault="000A4481">
      <w:pPr>
        <w:pStyle w:val="25"/>
        <w:numPr>
          <w:ilvl w:val="0"/>
          <w:numId w:val="5"/>
        </w:numPr>
        <w:contextualSpacing w:val="0"/>
      </w:pPr>
      <w:r w:rsidRPr="0095616E">
        <w:t>Высокая точность за счёт комбинирования данных.</w:t>
      </w:r>
    </w:p>
    <w:p w14:paraId="5DF4E773" w14:textId="77777777" w:rsidR="002B1063" w:rsidRPr="0095616E" w:rsidRDefault="000A4481">
      <w:pPr>
        <w:pStyle w:val="25"/>
        <w:numPr>
          <w:ilvl w:val="0"/>
          <w:numId w:val="5"/>
        </w:numPr>
        <w:contextualSpacing w:val="0"/>
      </w:pPr>
      <w:r w:rsidRPr="0095616E">
        <w:t>Адаптивность к различным сценариям (например, собеседования или рабочие встречи).</w:t>
      </w:r>
    </w:p>
    <w:p w14:paraId="17601D64" w14:textId="77777777" w:rsidR="002B1063" w:rsidRPr="0095616E" w:rsidRDefault="000A4481">
      <w:pPr>
        <w:pStyle w:val="25"/>
        <w:numPr>
          <w:ilvl w:val="0"/>
          <w:numId w:val="5"/>
        </w:numPr>
        <w:contextualSpacing w:val="0"/>
      </w:pPr>
      <w:r w:rsidRPr="0095616E">
        <w:t>Возможность интеграции с другими системами управления.</w:t>
      </w:r>
    </w:p>
    <w:p w14:paraId="5D544D68" w14:textId="77777777" w:rsidR="002B1063" w:rsidRPr="0095616E" w:rsidRDefault="000A4481">
      <w:pPr>
        <w:pStyle w:val="25"/>
        <w:contextualSpacing w:val="0"/>
      </w:pPr>
      <w:r w:rsidRPr="0095616E">
        <w:t>Недостатки:</w:t>
      </w:r>
    </w:p>
    <w:p w14:paraId="062A84F2" w14:textId="77777777" w:rsidR="002B1063" w:rsidRPr="0095616E" w:rsidRDefault="000A4481">
      <w:pPr>
        <w:pStyle w:val="25"/>
        <w:numPr>
          <w:ilvl w:val="0"/>
          <w:numId w:val="5"/>
        </w:numPr>
        <w:contextualSpacing w:val="0"/>
      </w:pPr>
      <w:r w:rsidRPr="0095616E">
        <w:t>Высокая вычислительная сложность.</w:t>
      </w:r>
    </w:p>
    <w:p w14:paraId="283AFC8D" w14:textId="77777777" w:rsidR="002B1063" w:rsidRPr="0095616E" w:rsidRDefault="000A4481">
      <w:pPr>
        <w:pStyle w:val="25"/>
        <w:numPr>
          <w:ilvl w:val="0"/>
          <w:numId w:val="5"/>
        </w:numPr>
        <w:contextualSpacing w:val="0"/>
      </w:pPr>
      <w:r w:rsidRPr="0095616E">
        <w:t>Необходимость больших размеченных датасетов для обучения.</w:t>
      </w:r>
    </w:p>
    <w:p w14:paraId="79F76F62" w14:textId="77777777" w:rsidR="002B1063" w:rsidRPr="0095616E" w:rsidRDefault="000A4481">
      <w:pPr>
        <w:pStyle w:val="25"/>
        <w:numPr>
          <w:ilvl w:val="0"/>
          <w:numId w:val="5"/>
        </w:numPr>
        <w:contextualSpacing w:val="0"/>
      </w:pPr>
      <w:r w:rsidRPr="0095616E">
        <w:t>Сложность настройки для специфических задач HR.</w:t>
      </w:r>
    </w:p>
    <w:p w14:paraId="2478EB5A" w14:textId="77777777" w:rsidR="002B1063" w:rsidRPr="0095616E" w:rsidRDefault="000A4481">
      <w:pPr>
        <w:pStyle w:val="3"/>
      </w:pPr>
      <w:r w:rsidRPr="0095616E">
        <w:t>Системы на основе традиционных методов</w:t>
      </w:r>
    </w:p>
    <w:p w14:paraId="4DE9B323" w14:textId="77777777" w:rsidR="002B1063" w:rsidRPr="0095616E" w:rsidRDefault="000A4481">
      <w:pPr>
        <w:pStyle w:val="25"/>
        <w:contextualSpacing w:val="0"/>
      </w:pPr>
      <w:r w:rsidRPr="0095616E">
        <w:t>Примером являются решения, использующие алгоритмы SVM или KNN для классификации эмоций на основе заранее выделенных признаков (например, геометрия лица или спектральные характеристики голоса).</w:t>
      </w:r>
    </w:p>
    <w:p w14:paraId="198A1E95" w14:textId="77777777" w:rsidR="002B1063" w:rsidRPr="0095616E" w:rsidRDefault="000A4481">
      <w:pPr>
        <w:pStyle w:val="25"/>
        <w:contextualSpacing w:val="0"/>
      </w:pPr>
      <w:r w:rsidRPr="0095616E">
        <w:t>Преимущества:</w:t>
      </w:r>
    </w:p>
    <w:p w14:paraId="62C3FDF0" w14:textId="77777777" w:rsidR="002B1063" w:rsidRPr="0095616E" w:rsidRDefault="000A4481">
      <w:pPr>
        <w:pStyle w:val="25"/>
        <w:numPr>
          <w:ilvl w:val="0"/>
          <w:numId w:val="5"/>
        </w:numPr>
        <w:contextualSpacing w:val="0"/>
      </w:pPr>
      <w:r w:rsidRPr="0095616E">
        <w:t>Низкие вычислительные требования.</w:t>
      </w:r>
    </w:p>
    <w:p w14:paraId="13F1C8CA" w14:textId="77777777" w:rsidR="002B1063" w:rsidRPr="0095616E" w:rsidRDefault="000A4481">
      <w:pPr>
        <w:pStyle w:val="25"/>
        <w:numPr>
          <w:ilvl w:val="0"/>
          <w:numId w:val="5"/>
        </w:numPr>
        <w:contextualSpacing w:val="0"/>
      </w:pPr>
      <w:r w:rsidRPr="0095616E">
        <w:t>Простота реализации для базовых задач.</w:t>
      </w:r>
    </w:p>
    <w:p w14:paraId="3DB0B6BD" w14:textId="77777777" w:rsidR="002B1063" w:rsidRPr="0095616E" w:rsidRDefault="000A4481">
      <w:pPr>
        <w:pStyle w:val="25"/>
        <w:numPr>
          <w:ilvl w:val="0"/>
          <w:numId w:val="5"/>
        </w:numPr>
        <w:contextualSpacing w:val="0"/>
      </w:pPr>
      <w:r w:rsidRPr="0095616E">
        <w:t>Независимость от больших датасетов.</w:t>
      </w:r>
    </w:p>
    <w:p w14:paraId="3F5F43D5" w14:textId="77777777" w:rsidR="002B1063" w:rsidRPr="0095616E" w:rsidRDefault="000A4481">
      <w:pPr>
        <w:pStyle w:val="25"/>
        <w:contextualSpacing w:val="0"/>
      </w:pPr>
      <w:r w:rsidRPr="0095616E">
        <w:t>Недостатки:</w:t>
      </w:r>
    </w:p>
    <w:p w14:paraId="44BA0DAF" w14:textId="77777777" w:rsidR="002B1063" w:rsidRPr="0095616E" w:rsidRDefault="000A4481">
      <w:pPr>
        <w:pStyle w:val="25"/>
        <w:numPr>
          <w:ilvl w:val="0"/>
          <w:numId w:val="5"/>
        </w:numPr>
        <w:contextualSpacing w:val="0"/>
      </w:pPr>
      <w:r w:rsidRPr="0095616E">
        <w:lastRenderedPageBreak/>
        <w:t>Низкая точность по сравнению с нейронными сетями.</w:t>
      </w:r>
    </w:p>
    <w:p w14:paraId="30ABBB1B" w14:textId="77777777" w:rsidR="002B1063" w:rsidRPr="0095616E" w:rsidRDefault="000A4481">
      <w:pPr>
        <w:pStyle w:val="25"/>
        <w:numPr>
          <w:ilvl w:val="0"/>
          <w:numId w:val="5"/>
        </w:numPr>
        <w:contextualSpacing w:val="0"/>
      </w:pPr>
      <w:r w:rsidRPr="0095616E">
        <w:t>Трудоёмкость предварительной обработки данных.</w:t>
      </w:r>
    </w:p>
    <w:p w14:paraId="4735CE0E" w14:textId="77777777" w:rsidR="002B1063" w:rsidRPr="0095616E" w:rsidRDefault="000A4481">
      <w:pPr>
        <w:pStyle w:val="25"/>
        <w:numPr>
          <w:ilvl w:val="0"/>
          <w:numId w:val="5"/>
        </w:numPr>
        <w:contextualSpacing w:val="0"/>
      </w:pPr>
      <w:r w:rsidRPr="0095616E">
        <w:t>Ограниченная адаптивность к сложным сценариям.</w:t>
      </w:r>
    </w:p>
    <w:p w14:paraId="762EC15B" w14:textId="77777777" w:rsidR="002B1063" w:rsidRPr="0095616E" w:rsidRDefault="000A4481">
      <w:pPr>
        <w:pStyle w:val="3"/>
      </w:pPr>
      <w:r w:rsidRPr="0095616E">
        <w:t>Разрабатываемая система</w:t>
      </w:r>
    </w:p>
    <w:p w14:paraId="7ABCAAD4" w14:textId="5E6BCE93" w:rsidR="002B1063" w:rsidRPr="0095616E" w:rsidRDefault="000A4481">
      <w:pPr>
        <w:pStyle w:val="25"/>
        <w:contextualSpacing w:val="0"/>
      </w:pPr>
      <w:r w:rsidRPr="0095616E">
        <w:t>В рамках данной работы предлагается собственная разработка мультимодальной системы, ориентированной на задачи управления персоналом (HR). Система объединяет анализ видеопотока (CNN) и аудиопотока (RNN) с учетом требований конфиденциальности.</w:t>
      </w:r>
    </w:p>
    <w:p w14:paraId="32F28113" w14:textId="77777777" w:rsidR="002B1063" w:rsidRPr="0095616E" w:rsidRDefault="000A4481">
      <w:pPr>
        <w:pStyle w:val="25"/>
        <w:contextualSpacing w:val="0"/>
      </w:pPr>
      <w:r w:rsidRPr="0095616E">
        <w:t>Преимущества:</w:t>
      </w:r>
    </w:p>
    <w:p w14:paraId="1C4E8BB3" w14:textId="77777777" w:rsidR="002B1063" w:rsidRPr="0095616E" w:rsidRDefault="000A4481">
      <w:pPr>
        <w:pStyle w:val="25"/>
        <w:numPr>
          <w:ilvl w:val="0"/>
          <w:numId w:val="5"/>
        </w:numPr>
        <w:contextualSpacing w:val="0"/>
      </w:pPr>
      <w:r w:rsidRPr="0095616E">
        <w:t>Специализация под HR: Адаптация сценариев анализа под собеседования и мониторинг вовлечённости.</w:t>
      </w:r>
    </w:p>
    <w:p w14:paraId="0C5204AF" w14:textId="77777777" w:rsidR="002B1063" w:rsidRPr="0095616E" w:rsidRDefault="000A4481">
      <w:pPr>
        <w:pStyle w:val="25"/>
        <w:numPr>
          <w:ilvl w:val="0"/>
          <w:numId w:val="5"/>
        </w:numPr>
        <w:contextualSpacing w:val="0"/>
      </w:pPr>
      <w:r w:rsidRPr="0095616E">
        <w:t>Соответствие ФЗ-152: Локальная обработка данных, шифрование и разграничение прав доступа.</w:t>
      </w:r>
    </w:p>
    <w:p w14:paraId="418A58F5" w14:textId="77777777" w:rsidR="002B1063" w:rsidRPr="0095616E" w:rsidRDefault="000A4481">
      <w:pPr>
        <w:pStyle w:val="25"/>
        <w:numPr>
          <w:ilvl w:val="0"/>
          <w:numId w:val="5"/>
        </w:numPr>
        <w:contextualSpacing w:val="0"/>
      </w:pPr>
      <w:r w:rsidRPr="0095616E">
        <w:t>Гибкость стека: Использование открытых библиотек (Python, PyTorch, OpenCV) позволяет избежать лицензионных отчислений.</w:t>
      </w:r>
    </w:p>
    <w:p w14:paraId="73838F5C" w14:textId="77777777" w:rsidR="002B1063" w:rsidRPr="0095616E" w:rsidRDefault="000A4481">
      <w:pPr>
        <w:pStyle w:val="25"/>
        <w:numPr>
          <w:ilvl w:val="0"/>
          <w:numId w:val="5"/>
        </w:numPr>
        <w:contextualSpacing w:val="0"/>
      </w:pPr>
      <w:r w:rsidRPr="0095616E">
        <w:t>Мультимодальность: Повышение точности за счёт объединения визуальных и голосовых признаков.</w:t>
      </w:r>
    </w:p>
    <w:p w14:paraId="191FACE4" w14:textId="77777777" w:rsidR="002B1063" w:rsidRPr="0095616E" w:rsidRDefault="000A4481">
      <w:pPr>
        <w:pStyle w:val="25"/>
        <w:contextualSpacing w:val="0"/>
      </w:pPr>
      <w:r w:rsidRPr="0095616E">
        <w:t>Недостатки:</w:t>
      </w:r>
    </w:p>
    <w:p w14:paraId="6F387307" w14:textId="77777777" w:rsidR="002B1063" w:rsidRPr="0095616E" w:rsidRDefault="000A4481">
      <w:pPr>
        <w:pStyle w:val="25"/>
        <w:numPr>
          <w:ilvl w:val="0"/>
          <w:numId w:val="5"/>
        </w:numPr>
        <w:contextualSpacing w:val="0"/>
      </w:pPr>
      <w:r w:rsidRPr="0095616E">
        <w:t>Необходимость самостоятельного обучения и валидации моделей.</w:t>
      </w:r>
    </w:p>
    <w:p w14:paraId="63A1C954" w14:textId="77777777" w:rsidR="002B1063" w:rsidRPr="0095616E" w:rsidRDefault="000A4481">
      <w:pPr>
        <w:pStyle w:val="25"/>
        <w:numPr>
          <w:ilvl w:val="0"/>
          <w:numId w:val="5"/>
        </w:numPr>
        <w:contextualSpacing w:val="0"/>
      </w:pPr>
      <w:r w:rsidRPr="0095616E">
        <w:t>Требует наличия вычислительных ресурсов (GPU) для этапа обучения и инференса в реальном времени.</w:t>
      </w:r>
    </w:p>
    <w:p w14:paraId="50B58A09" w14:textId="77777777" w:rsidR="002B1063" w:rsidRPr="0095616E" w:rsidRDefault="000A4481" w:rsidP="00C2522B">
      <w:pPr>
        <w:pStyle w:val="2"/>
      </w:pPr>
      <w:bookmarkStart w:id="10" w:name="_Toc232414666"/>
      <w:r w:rsidRPr="0095616E">
        <w:t>Сравнительный анализ аналогов</w:t>
      </w:r>
      <w:bookmarkEnd w:id="10"/>
    </w:p>
    <w:p w14:paraId="31290F49" w14:textId="53D8AA56" w:rsidR="007A4C50" w:rsidRPr="0095616E" w:rsidRDefault="00045FFB">
      <w:pPr>
        <w:pStyle w:val="25"/>
        <w:contextualSpacing w:val="0"/>
      </w:pPr>
      <w:r w:rsidRPr="0095616E">
        <w:t>Для оценки существующих решений и предлагаемой разработки проведён сравнительный анализ по двум группам критериев: техническим характеристикам (</w:t>
      </w:r>
      <w:r w:rsidR="005D36C1" w:rsidRPr="0095616E">
        <w:t>т</w:t>
      </w:r>
      <w:r w:rsidRPr="0095616E">
        <w:t xml:space="preserve">аблица </w:t>
      </w:r>
      <w:r w:rsidR="00AA2FB8" w:rsidRPr="0095616E">
        <w:fldChar w:fldCharType="begin"/>
      </w:r>
      <w:r w:rsidR="00AA2FB8" w:rsidRPr="0095616E">
        <w:instrText xml:space="preserve"> REF _Ref229772306 \#0 \h </w:instrText>
      </w:r>
      <w:r w:rsidR="0095616E">
        <w:instrText xml:space="preserve"> \* MERGEFORMAT </w:instrText>
      </w:r>
      <w:r w:rsidR="00AA2FB8" w:rsidRPr="0095616E">
        <w:fldChar w:fldCharType="separate"/>
      </w:r>
      <w:r w:rsidR="002A6DF8">
        <w:t>1</w:t>
      </w:r>
      <w:r w:rsidR="00AA2FB8" w:rsidRPr="0095616E">
        <w:fldChar w:fldCharType="end"/>
      </w:r>
      <w:r w:rsidRPr="0095616E">
        <w:t>) и практическим аспектам внедрения (</w:t>
      </w:r>
      <w:r w:rsidR="005D36C1" w:rsidRPr="0095616E">
        <w:t>т</w:t>
      </w:r>
      <w:r w:rsidRPr="0095616E">
        <w:t>аблица</w:t>
      </w:r>
      <w:r w:rsidR="00AA2FB8" w:rsidRPr="0095616E">
        <w:t xml:space="preserve"> </w:t>
      </w:r>
      <w:r w:rsidR="00AA2FB8" w:rsidRPr="0095616E">
        <w:fldChar w:fldCharType="begin"/>
      </w:r>
      <w:r w:rsidR="00AA2FB8" w:rsidRPr="0095616E">
        <w:instrText xml:space="preserve"> REF _Ref229772334 \#0 \h </w:instrText>
      </w:r>
      <w:r w:rsidR="0095616E">
        <w:instrText xml:space="preserve"> \* MERGEFORMAT </w:instrText>
      </w:r>
      <w:r w:rsidR="00AA2FB8" w:rsidRPr="0095616E">
        <w:fldChar w:fldCharType="separate"/>
      </w:r>
      <w:r w:rsidR="002A6DF8">
        <w:t>2</w:t>
      </w:r>
      <w:r w:rsidR="00AA2FB8" w:rsidRPr="0095616E">
        <w:fldChar w:fldCharType="end"/>
      </w:r>
      <w:r w:rsidRPr="0095616E">
        <w:t>).</w:t>
      </w:r>
      <w:r w:rsidR="00A815D8" w:rsidRPr="0095616E">
        <w:br/>
      </w:r>
      <w:r w:rsidR="00A815D8" w:rsidRPr="0095616E">
        <w:br/>
      </w:r>
      <w:r w:rsidR="00A815D8" w:rsidRPr="0095616E">
        <w:br/>
      </w:r>
      <w:r w:rsidR="00A815D8" w:rsidRPr="0095616E">
        <w:br/>
      </w:r>
    </w:p>
    <w:p w14:paraId="65C10A25" w14:textId="0D987BE8" w:rsidR="002B1063" w:rsidRPr="0095616E" w:rsidRDefault="000A4481">
      <w:pPr>
        <w:pStyle w:val="affb"/>
      </w:pPr>
      <w:bookmarkStart w:id="11" w:name="_Ref229772306"/>
      <w:r w:rsidRPr="0095616E">
        <w:lastRenderedPageBreak/>
        <w:t xml:space="preserve">Таблица </w:t>
      </w:r>
      <w:r>
        <w:fldChar w:fldCharType="begin"/>
      </w:r>
      <w:r>
        <w:instrText xml:space="preserve"> SEQ Таблица \* Arabic </w:instrText>
      </w:r>
      <w:r>
        <w:fldChar w:fldCharType="separate"/>
      </w:r>
      <w:r w:rsidR="002A6DF8">
        <w:rPr>
          <w:noProof/>
        </w:rPr>
        <w:t>1</w:t>
      </w:r>
      <w:r>
        <w:rPr>
          <w:noProof/>
        </w:rPr>
        <w:fldChar w:fldCharType="end"/>
      </w:r>
      <w:bookmarkEnd w:id="11"/>
      <w:r w:rsidR="008821CB" w:rsidRPr="0095616E">
        <w:t xml:space="preserve"> -</w:t>
      </w:r>
      <w:r w:rsidRPr="0095616E">
        <w:t xml:space="preserve"> </w:t>
      </w:r>
      <w:r w:rsidR="002F410A" w:rsidRPr="0095616E">
        <w:t>Сравнение систем по алгоритмическим и вычислительным характеристикам</w:t>
      </w:r>
    </w:p>
    <w:tbl>
      <w:tblPr>
        <w:tblStyle w:val="aff"/>
        <w:tblW w:w="0" w:type="auto"/>
        <w:tblLook w:val="04A0" w:firstRow="1" w:lastRow="0" w:firstColumn="1" w:lastColumn="0" w:noHBand="0" w:noVBand="1"/>
      </w:tblPr>
      <w:tblGrid>
        <w:gridCol w:w="1584"/>
        <w:gridCol w:w="1443"/>
        <w:gridCol w:w="1429"/>
        <w:gridCol w:w="1751"/>
        <w:gridCol w:w="1435"/>
        <w:gridCol w:w="1703"/>
      </w:tblGrid>
      <w:tr w:rsidR="00045FFB" w:rsidRPr="0095616E" w14:paraId="5D27F007" w14:textId="77777777" w:rsidTr="00CF0CCC">
        <w:trPr>
          <w:tblHeader/>
        </w:trPr>
        <w:tc>
          <w:tcPr>
            <w:tcW w:w="1557" w:type="dxa"/>
          </w:tcPr>
          <w:p w14:paraId="66905255" w14:textId="77777777" w:rsidR="00045FFB" w:rsidRPr="0095616E" w:rsidRDefault="00045FFB" w:rsidP="008E0752">
            <w:pPr>
              <w:pStyle w:val="affa"/>
            </w:pPr>
            <w:r w:rsidRPr="0095616E">
              <w:t>Критерий</w:t>
            </w:r>
          </w:p>
        </w:tc>
        <w:tc>
          <w:tcPr>
            <w:tcW w:w="1557" w:type="dxa"/>
          </w:tcPr>
          <w:p w14:paraId="49B37699" w14:textId="77777777" w:rsidR="00045FFB" w:rsidRPr="0095616E" w:rsidRDefault="00045FFB" w:rsidP="008E0752">
            <w:pPr>
              <w:pStyle w:val="affa"/>
            </w:pPr>
            <w:r w:rsidRPr="0095616E">
              <w:t>Компьютерное зрение</w:t>
            </w:r>
          </w:p>
        </w:tc>
        <w:tc>
          <w:tcPr>
            <w:tcW w:w="1557" w:type="dxa"/>
          </w:tcPr>
          <w:p w14:paraId="04D99EC2" w14:textId="77777777" w:rsidR="00045FFB" w:rsidRPr="0095616E" w:rsidRDefault="00045FFB" w:rsidP="008E0752">
            <w:pPr>
              <w:pStyle w:val="affa"/>
            </w:pPr>
            <w:r w:rsidRPr="0095616E">
              <w:t>Анализ аудиосигналов</w:t>
            </w:r>
          </w:p>
        </w:tc>
        <w:tc>
          <w:tcPr>
            <w:tcW w:w="1558" w:type="dxa"/>
          </w:tcPr>
          <w:p w14:paraId="2BAC1D6B" w14:textId="77777777" w:rsidR="00045FFB" w:rsidRPr="0095616E" w:rsidRDefault="00045FFB" w:rsidP="008E0752">
            <w:pPr>
              <w:pStyle w:val="affa"/>
            </w:pPr>
            <w:r w:rsidRPr="0095616E">
              <w:t>Мультимодальные системы</w:t>
            </w:r>
          </w:p>
        </w:tc>
        <w:tc>
          <w:tcPr>
            <w:tcW w:w="1558" w:type="dxa"/>
          </w:tcPr>
          <w:p w14:paraId="04F15A68" w14:textId="77777777" w:rsidR="00045FFB" w:rsidRPr="0095616E" w:rsidRDefault="00045FFB" w:rsidP="008E0752">
            <w:pPr>
              <w:pStyle w:val="affa"/>
            </w:pPr>
            <w:r w:rsidRPr="0095616E">
              <w:t>Традиционные методы</w:t>
            </w:r>
          </w:p>
        </w:tc>
        <w:tc>
          <w:tcPr>
            <w:tcW w:w="1558" w:type="dxa"/>
          </w:tcPr>
          <w:p w14:paraId="3A25F4AA" w14:textId="77777777" w:rsidR="00045FFB" w:rsidRPr="0095616E" w:rsidRDefault="00045FFB" w:rsidP="008E0752">
            <w:pPr>
              <w:pStyle w:val="affa"/>
            </w:pPr>
            <w:r w:rsidRPr="0095616E">
              <w:t>Разрабатываемая система</w:t>
            </w:r>
          </w:p>
        </w:tc>
      </w:tr>
      <w:tr w:rsidR="00045FFB" w:rsidRPr="0095616E" w14:paraId="03F07ABA" w14:textId="77777777" w:rsidTr="00CF0CCC">
        <w:tc>
          <w:tcPr>
            <w:tcW w:w="1557" w:type="dxa"/>
          </w:tcPr>
          <w:p w14:paraId="60302750" w14:textId="72EAE894" w:rsidR="00045FFB" w:rsidRPr="0095616E" w:rsidRDefault="00045FFB" w:rsidP="008E0752">
            <w:pPr>
              <w:pStyle w:val="aff9"/>
            </w:pPr>
            <w:r w:rsidRPr="0095616E">
              <w:t>Точность классификации</w:t>
            </w:r>
          </w:p>
        </w:tc>
        <w:tc>
          <w:tcPr>
            <w:tcW w:w="1557" w:type="dxa"/>
          </w:tcPr>
          <w:p w14:paraId="3261220C" w14:textId="77777777" w:rsidR="00045FFB" w:rsidRPr="0095616E" w:rsidRDefault="00045FFB" w:rsidP="008E0752">
            <w:pPr>
              <w:pStyle w:val="aff9"/>
            </w:pPr>
            <w:r w:rsidRPr="0095616E">
              <w:t>Высокая</w:t>
            </w:r>
          </w:p>
        </w:tc>
        <w:tc>
          <w:tcPr>
            <w:tcW w:w="1557" w:type="dxa"/>
          </w:tcPr>
          <w:p w14:paraId="5363F51C" w14:textId="77777777" w:rsidR="00045FFB" w:rsidRPr="0095616E" w:rsidRDefault="00045FFB" w:rsidP="008E0752">
            <w:pPr>
              <w:pStyle w:val="aff9"/>
            </w:pPr>
            <w:r w:rsidRPr="0095616E">
              <w:t>Средняя</w:t>
            </w:r>
          </w:p>
        </w:tc>
        <w:tc>
          <w:tcPr>
            <w:tcW w:w="1558" w:type="dxa"/>
          </w:tcPr>
          <w:p w14:paraId="3CBF0957" w14:textId="77777777" w:rsidR="00045FFB" w:rsidRPr="0095616E" w:rsidRDefault="00045FFB" w:rsidP="008E0752">
            <w:pPr>
              <w:pStyle w:val="aff9"/>
            </w:pPr>
            <w:r w:rsidRPr="0095616E">
              <w:t>Высокая</w:t>
            </w:r>
          </w:p>
        </w:tc>
        <w:tc>
          <w:tcPr>
            <w:tcW w:w="1558" w:type="dxa"/>
          </w:tcPr>
          <w:p w14:paraId="07D6241A" w14:textId="77777777" w:rsidR="00045FFB" w:rsidRPr="0095616E" w:rsidRDefault="00045FFB" w:rsidP="008E0752">
            <w:pPr>
              <w:pStyle w:val="aff9"/>
            </w:pPr>
            <w:r w:rsidRPr="0095616E">
              <w:t>Низкая</w:t>
            </w:r>
          </w:p>
        </w:tc>
        <w:tc>
          <w:tcPr>
            <w:tcW w:w="1558" w:type="dxa"/>
          </w:tcPr>
          <w:p w14:paraId="3D33B696" w14:textId="5F1E90C4" w:rsidR="00CF0CCC" w:rsidRPr="00E536FD" w:rsidRDefault="00045FFB" w:rsidP="008E0752">
            <w:pPr>
              <w:pStyle w:val="aff9"/>
              <w:rPr>
                <w:lang w:val="en-US"/>
              </w:rPr>
            </w:pPr>
            <w:r w:rsidRPr="0095616E">
              <w:t>Высокая</w:t>
            </w:r>
          </w:p>
        </w:tc>
      </w:tr>
      <w:tr w:rsidR="00045FFB" w:rsidRPr="0095616E" w14:paraId="6C93DAA8" w14:textId="77777777" w:rsidTr="00045FFB">
        <w:tc>
          <w:tcPr>
            <w:tcW w:w="1557" w:type="dxa"/>
          </w:tcPr>
          <w:p w14:paraId="3BA0EA11" w14:textId="07A24511" w:rsidR="00045FFB" w:rsidRPr="0095616E" w:rsidRDefault="00045FFB" w:rsidP="008E0752">
            <w:pPr>
              <w:pStyle w:val="aff9"/>
            </w:pPr>
            <w:r w:rsidRPr="0095616E">
              <w:t>Учёт видеопотока</w:t>
            </w:r>
          </w:p>
        </w:tc>
        <w:tc>
          <w:tcPr>
            <w:tcW w:w="1557" w:type="dxa"/>
          </w:tcPr>
          <w:p w14:paraId="2740665E" w14:textId="77777777" w:rsidR="00045FFB" w:rsidRPr="0095616E" w:rsidRDefault="00045FFB" w:rsidP="008E0752">
            <w:pPr>
              <w:pStyle w:val="aff9"/>
            </w:pPr>
            <w:r w:rsidRPr="0095616E">
              <w:t>Да</w:t>
            </w:r>
          </w:p>
        </w:tc>
        <w:tc>
          <w:tcPr>
            <w:tcW w:w="1557" w:type="dxa"/>
          </w:tcPr>
          <w:p w14:paraId="6CA3F5F8" w14:textId="77777777" w:rsidR="00045FFB" w:rsidRPr="0095616E" w:rsidRDefault="00045FFB" w:rsidP="008E0752">
            <w:pPr>
              <w:pStyle w:val="aff9"/>
            </w:pPr>
            <w:r w:rsidRPr="0095616E">
              <w:t>Нет</w:t>
            </w:r>
          </w:p>
        </w:tc>
        <w:tc>
          <w:tcPr>
            <w:tcW w:w="1558" w:type="dxa"/>
          </w:tcPr>
          <w:p w14:paraId="6920126B" w14:textId="77777777" w:rsidR="00045FFB" w:rsidRPr="0095616E" w:rsidRDefault="00045FFB" w:rsidP="008E0752">
            <w:pPr>
              <w:pStyle w:val="aff9"/>
            </w:pPr>
            <w:r w:rsidRPr="0095616E">
              <w:t>Да</w:t>
            </w:r>
          </w:p>
        </w:tc>
        <w:tc>
          <w:tcPr>
            <w:tcW w:w="1558" w:type="dxa"/>
          </w:tcPr>
          <w:p w14:paraId="0E6F7F4C" w14:textId="77777777" w:rsidR="00045FFB" w:rsidRPr="0095616E" w:rsidRDefault="00045FFB" w:rsidP="008E0752">
            <w:pPr>
              <w:pStyle w:val="aff9"/>
            </w:pPr>
            <w:r w:rsidRPr="0095616E">
              <w:t>Ограниченно</w:t>
            </w:r>
          </w:p>
        </w:tc>
        <w:tc>
          <w:tcPr>
            <w:tcW w:w="1558" w:type="dxa"/>
          </w:tcPr>
          <w:p w14:paraId="667333B7" w14:textId="77777777" w:rsidR="00045FFB" w:rsidRPr="0095616E" w:rsidRDefault="00045FFB" w:rsidP="008E0752">
            <w:pPr>
              <w:pStyle w:val="aff9"/>
            </w:pPr>
            <w:r w:rsidRPr="0095616E">
              <w:t>Да</w:t>
            </w:r>
          </w:p>
        </w:tc>
      </w:tr>
      <w:tr w:rsidR="00045FFB" w:rsidRPr="0095616E" w14:paraId="60F366D0" w14:textId="77777777" w:rsidTr="00045FFB">
        <w:tc>
          <w:tcPr>
            <w:tcW w:w="1557" w:type="dxa"/>
          </w:tcPr>
          <w:p w14:paraId="7F383D70" w14:textId="4269BFE5" w:rsidR="00045FFB" w:rsidRPr="0095616E" w:rsidRDefault="00045FFB" w:rsidP="008E0752">
            <w:pPr>
              <w:pStyle w:val="aff9"/>
            </w:pPr>
            <w:r w:rsidRPr="0095616E">
              <w:t>Учёт аудиопотока</w:t>
            </w:r>
          </w:p>
        </w:tc>
        <w:tc>
          <w:tcPr>
            <w:tcW w:w="1557" w:type="dxa"/>
          </w:tcPr>
          <w:p w14:paraId="2B99ECCC" w14:textId="77777777" w:rsidR="00045FFB" w:rsidRPr="0095616E" w:rsidRDefault="00045FFB" w:rsidP="008E0752">
            <w:pPr>
              <w:pStyle w:val="aff9"/>
            </w:pPr>
            <w:r w:rsidRPr="0095616E">
              <w:t>Нет</w:t>
            </w:r>
          </w:p>
        </w:tc>
        <w:tc>
          <w:tcPr>
            <w:tcW w:w="1557" w:type="dxa"/>
          </w:tcPr>
          <w:p w14:paraId="4B1E125E" w14:textId="77777777" w:rsidR="00045FFB" w:rsidRPr="0095616E" w:rsidRDefault="00045FFB" w:rsidP="008E0752">
            <w:pPr>
              <w:pStyle w:val="aff9"/>
            </w:pPr>
            <w:r w:rsidRPr="0095616E">
              <w:t>Да</w:t>
            </w:r>
          </w:p>
        </w:tc>
        <w:tc>
          <w:tcPr>
            <w:tcW w:w="1558" w:type="dxa"/>
          </w:tcPr>
          <w:p w14:paraId="5BB38C32" w14:textId="77777777" w:rsidR="00045FFB" w:rsidRPr="0095616E" w:rsidRDefault="00045FFB" w:rsidP="008E0752">
            <w:pPr>
              <w:pStyle w:val="aff9"/>
            </w:pPr>
            <w:r w:rsidRPr="0095616E">
              <w:t>Да</w:t>
            </w:r>
          </w:p>
        </w:tc>
        <w:tc>
          <w:tcPr>
            <w:tcW w:w="1558" w:type="dxa"/>
          </w:tcPr>
          <w:p w14:paraId="12163129" w14:textId="77777777" w:rsidR="00045FFB" w:rsidRPr="0095616E" w:rsidRDefault="00045FFB" w:rsidP="008E0752">
            <w:pPr>
              <w:pStyle w:val="aff9"/>
            </w:pPr>
            <w:r w:rsidRPr="0095616E">
              <w:t>Ограниченно</w:t>
            </w:r>
          </w:p>
        </w:tc>
        <w:tc>
          <w:tcPr>
            <w:tcW w:w="1558" w:type="dxa"/>
          </w:tcPr>
          <w:p w14:paraId="7868A0F2" w14:textId="77777777" w:rsidR="00045FFB" w:rsidRPr="0095616E" w:rsidRDefault="00045FFB" w:rsidP="008E0752">
            <w:pPr>
              <w:pStyle w:val="aff9"/>
            </w:pPr>
            <w:r w:rsidRPr="0095616E">
              <w:t>Да</w:t>
            </w:r>
          </w:p>
        </w:tc>
      </w:tr>
      <w:tr w:rsidR="00045FFB" w:rsidRPr="0095616E" w14:paraId="60A3B631" w14:textId="77777777" w:rsidTr="00045FFB">
        <w:tc>
          <w:tcPr>
            <w:tcW w:w="1557" w:type="dxa"/>
          </w:tcPr>
          <w:p w14:paraId="74BC1FFD" w14:textId="3AB8F9F1" w:rsidR="00045FFB" w:rsidRPr="0095616E" w:rsidRDefault="00045FFB" w:rsidP="008E0752">
            <w:pPr>
              <w:pStyle w:val="aff9"/>
            </w:pPr>
            <w:r w:rsidRPr="0095616E">
              <w:t>Вычислительная сложность</w:t>
            </w:r>
          </w:p>
        </w:tc>
        <w:tc>
          <w:tcPr>
            <w:tcW w:w="1557" w:type="dxa"/>
          </w:tcPr>
          <w:p w14:paraId="7024125C" w14:textId="77777777" w:rsidR="00045FFB" w:rsidRPr="0095616E" w:rsidRDefault="00045FFB" w:rsidP="008E0752">
            <w:pPr>
              <w:pStyle w:val="aff9"/>
            </w:pPr>
            <w:r w:rsidRPr="0095616E">
              <w:t>Высокая</w:t>
            </w:r>
          </w:p>
        </w:tc>
        <w:tc>
          <w:tcPr>
            <w:tcW w:w="1557" w:type="dxa"/>
          </w:tcPr>
          <w:p w14:paraId="32E15187" w14:textId="77777777" w:rsidR="00045FFB" w:rsidRPr="0095616E" w:rsidRDefault="00045FFB" w:rsidP="008E0752">
            <w:pPr>
              <w:pStyle w:val="aff9"/>
            </w:pPr>
            <w:r w:rsidRPr="0095616E">
              <w:t>Средняя</w:t>
            </w:r>
          </w:p>
        </w:tc>
        <w:tc>
          <w:tcPr>
            <w:tcW w:w="1558" w:type="dxa"/>
          </w:tcPr>
          <w:p w14:paraId="0901767F" w14:textId="77777777" w:rsidR="00045FFB" w:rsidRPr="0095616E" w:rsidRDefault="00045FFB" w:rsidP="008E0752">
            <w:pPr>
              <w:pStyle w:val="aff9"/>
            </w:pPr>
            <w:r w:rsidRPr="0095616E">
              <w:t>Высокая</w:t>
            </w:r>
          </w:p>
        </w:tc>
        <w:tc>
          <w:tcPr>
            <w:tcW w:w="1558" w:type="dxa"/>
          </w:tcPr>
          <w:p w14:paraId="182BA06F" w14:textId="77777777" w:rsidR="00045FFB" w:rsidRPr="0095616E" w:rsidRDefault="00045FFB" w:rsidP="008E0752">
            <w:pPr>
              <w:pStyle w:val="aff9"/>
            </w:pPr>
            <w:r w:rsidRPr="0095616E">
              <w:t>Низкая</w:t>
            </w:r>
          </w:p>
        </w:tc>
        <w:tc>
          <w:tcPr>
            <w:tcW w:w="1558" w:type="dxa"/>
          </w:tcPr>
          <w:p w14:paraId="5CB681F0" w14:textId="77777777" w:rsidR="00045FFB" w:rsidRPr="0095616E" w:rsidRDefault="00045FFB" w:rsidP="008E0752">
            <w:pPr>
              <w:pStyle w:val="aff9"/>
            </w:pPr>
            <w:r w:rsidRPr="0095616E">
              <w:t>Высокая (оптимизируемая)</w:t>
            </w:r>
          </w:p>
        </w:tc>
      </w:tr>
      <w:tr w:rsidR="00045FFB" w:rsidRPr="0095616E" w14:paraId="658A8DE0" w14:textId="77777777" w:rsidTr="00045FFB">
        <w:tc>
          <w:tcPr>
            <w:tcW w:w="1557" w:type="dxa"/>
          </w:tcPr>
          <w:p w14:paraId="0391661F" w14:textId="21A840D1" w:rsidR="00045FFB" w:rsidRPr="0095616E" w:rsidRDefault="00045FFB" w:rsidP="008E0752">
            <w:pPr>
              <w:pStyle w:val="aff9"/>
            </w:pPr>
            <w:r w:rsidRPr="0095616E">
              <w:t>Требования к данным</w:t>
            </w:r>
          </w:p>
        </w:tc>
        <w:tc>
          <w:tcPr>
            <w:tcW w:w="1557" w:type="dxa"/>
          </w:tcPr>
          <w:p w14:paraId="7C077173" w14:textId="77777777" w:rsidR="00045FFB" w:rsidRPr="0095616E" w:rsidRDefault="00045FFB" w:rsidP="008E0752">
            <w:pPr>
              <w:pStyle w:val="aff9"/>
            </w:pPr>
            <w:r w:rsidRPr="0095616E">
              <w:t>Высокие</w:t>
            </w:r>
          </w:p>
        </w:tc>
        <w:tc>
          <w:tcPr>
            <w:tcW w:w="1557" w:type="dxa"/>
          </w:tcPr>
          <w:p w14:paraId="44983FD7" w14:textId="77777777" w:rsidR="00045FFB" w:rsidRPr="0095616E" w:rsidRDefault="00045FFB" w:rsidP="008E0752">
            <w:pPr>
              <w:pStyle w:val="aff9"/>
            </w:pPr>
            <w:r w:rsidRPr="0095616E">
              <w:t>Средние</w:t>
            </w:r>
          </w:p>
        </w:tc>
        <w:tc>
          <w:tcPr>
            <w:tcW w:w="1558" w:type="dxa"/>
          </w:tcPr>
          <w:p w14:paraId="1FD5E6B6" w14:textId="77777777" w:rsidR="00045FFB" w:rsidRPr="0095616E" w:rsidRDefault="00045FFB" w:rsidP="008E0752">
            <w:pPr>
              <w:pStyle w:val="aff9"/>
            </w:pPr>
            <w:r w:rsidRPr="0095616E">
              <w:t>Высокие</w:t>
            </w:r>
          </w:p>
        </w:tc>
        <w:tc>
          <w:tcPr>
            <w:tcW w:w="1558" w:type="dxa"/>
          </w:tcPr>
          <w:p w14:paraId="6C009228" w14:textId="77777777" w:rsidR="00045FFB" w:rsidRPr="0095616E" w:rsidRDefault="00045FFB" w:rsidP="008E0752">
            <w:pPr>
              <w:pStyle w:val="aff9"/>
            </w:pPr>
            <w:r w:rsidRPr="0095616E">
              <w:t>Средние</w:t>
            </w:r>
          </w:p>
        </w:tc>
        <w:tc>
          <w:tcPr>
            <w:tcW w:w="1558" w:type="dxa"/>
          </w:tcPr>
          <w:p w14:paraId="6CF3F1A7" w14:textId="77777777" w:rsidR="00045FFB" w:rsidRPr="0095616E" w:rsidRDefault="00045FFB" w:rsidP="008E0752">
            <w:pPr>
              <w:pStyle w:val="aff9"/>
            </w:pPr>
            <w:r w:rsidRPr="0095616E">
              <w:t>Высокие (требуется обучение)</w:t>
            </w:r>
          </w:p>
        </w:tc>
      </w:tr>
    </w:tbl>
    <w:p w14:paraId="4C16DDDB" w14:textId="77777777" w:rsidR="00045FFB" w:rsidRPr="0095616E" w:rsidRDefault="00045FFB">
      <w:pPr>
        <w:pStyle w:val="affb"/>
      </w:pPr>
    </w:p>
    <w:p w14:paraId="420137F2" w14:textId="0484FEAE" w:rsidR="00045FFB" w:rsidRPr="0095616E" w:rsidRDefault="00045FFB" w:rsidP="00045FFB">
      <w:pPr>
        <w:pStyle w:val="affb"/>
      </w:pPr>
      <w:bookmarkStart w:id="12" w:name="_Ref229772334"/>
      <w:r w:rsidRPr="0095616E">
        <w:t xml:space="preserve">Таблица </w:t>
      </w:r>
      <w:r>
        <w:fldChar w:fldCharType="begin"/>
      </w:r>
      <w:r>
        <w:instrText xml:space="preserve"> SEQ Таблица \* Arabic </w:instrText>
      </w:r>
      <w:r>
        <w:fldChar w:fldCharType="separate"/>
      </w:r>
      <w:r w:rsidR="002A6DF8">
        <w:rPr>
          <w:noProof/>
        </w:rPr>
        <w:t>2</w:t>
      </w:r>
      <w:r>
        <w:rPr>
          <w:noProof/>
        </w:rPr>
        <w:fldChar w:fldCharType="end"/>
      </w:r>
      <w:bookmarkEnd w:id="12"/>
      <w:r w:rsidR="00F63339" w:rsidRPr="0095616E">
        <w:t xml:space="preserve"> -</w:t>
      </w:r>
      <w:r w:rsidRPr="0095616E">
        <w:t xml:space="preserve"> </w:t>
      </w:r>
      <w:r w:rsidR="002F410A" w:rsidRPr="0095616E">
        <w:t>Сравнение систем по эксплуатационным и нормативным характеристикам</w:t>
      </w:r>
    </w:p>
    <w:tbl>
      <w:tblPr>
        <w:tblStyle w:val="aff"/>
        <w:tblW w:w="0" w:type="auto"/>
        <w:tblLook w:val="04A0" w:firstRow="1" w:lastRow="0" w:firstColumn="1" w:lastColumn="0" w:noHBand="0" w:noVBand="1"/>
      </w:tblPr>
      <w:tblGrid>
        <w:gridCol w:w="1355"/>
        <w:gridCol w:w="1426"/>
        <w:gridCol w:w="1412"/>
        <w:gridCol w:w="1730"/>
        <w:gridCol w:w="1418"/>
        <w:gridCol w:w="2004"/>
      </w:tblGrid>
      <w:tr w:rsidR="00045FFB" w:rsidRPr="0095616E" w14:paraId="210B79B4" w14:textId="77777777" w:rsidTr="00890C0E">
        <w:tc>
          <w:tcPr>
            <w:tcW w:w="1305" w:type="dxa"/>
          </w:tcPr>
          <w:p w14:paraId="4ED97687" w14:textId="77777777" w:rsidR="00045FFB" w:rsidRPr="0095616E" w:rsidRDefault="00045FFB" w:rsidP="008E0752">
            <w:pPr>
              <w:pStyle w:val="affa"/>
            </w:pPr>
            <w:r w:rsidRPr="0095616E">
              <w:t>Критерий</w:t>
            </w:r>
          </w:p>
        </w:tc>
        <w:tc>
          <w:tcPr>
            <w:tcW w:w="1667" w:type="dxa"/>
          </w:tcPr>
          <w:p w14:paraId="07A4F283" w14:textId="77777777" w:rsidR="00045FFB" w:rsidRPr="0095616E" w:rsidRDefault="00045FFB" w:rsidP="008E0752">
            <w:pPr>
              <w:pStyle w:val="affa"/>
            </w:pPr>
            <w:r w:rsidRPr="0095616E">
              <w:t>Компьютерное зрение</w:t>
            </w:r>
          </w:p>
        </w:tc>
        <w:tc>
          <w:tcPr>
            <w:tcW w:w="1210" w:type="dxa"/>
          </w:tcPr>
          <w:p w14:paraId="5DF83A6B" w14:textId="77777777" w:rsidR="00045FFB" w:rsidRPr="0095616E" w:rsidRDefault="00045FFB" w:rsidP="008E0752">
            <w:pPr>
              <w:pStyle w:val="affa"/>
            </w:pPr>
            <w:r w:rsidRPr="0095616E">
              <w:t>Анализ аудиосигналов</w:t>
            </w:r>
          </w:p>
        </w:tc>
        <w:tc>
          <w:tcPr>
            <w:tcW w:w="1785" w:type="dxa"/>
          </w:tcPr>
          <w:p w14:paraId="16E608DE" w14:textId="77777777" w:rsidR="00045FFB" w:rsidRPr="0095616E" w:rsidRDefault="00045FFB" w:rsidP="008E0752">
            <w:pPr>
              <w:pStyle w:val="affa"/>
            </w:pPr>
            <w:r w:rsidRPr="0095616E">
              <w:t>Мультимодальные системы</w:t>
            </w:r>
          </w:p>
        </w:tc>
        <w:tc>
          <w:tcPr>
            <w:tcW w:w="1452" w:type="dxa"/>
          </w:tcPr>
          <w:p w14:paraId="11EEF901" w14:textId="77777777" w:rsidR="00045FFB" w:rsidRPr="0095616E" w:rsidRDefault="00045FFB" w:rsidP="008E0752">
            <w:pPr>
              <w:pStyle w:val="affa"/>
            </w:pPr>
            <w:r w:rsidRPr="0095616E">
              <w:t>Традиционные методы</w:t>
            </w:r>
          </w:p>
        </w:tc>
        <w:tc>
          <w:tcPr>
            <w:tcW w:w="1926" w:type="dxa"/>
          </w:tcPr>
          <w:p w14:paraId="17D3525D" w14:textId="77777777" w:rsidR="00045FFB" w:rsidRPr="0095616E" w:rsidRDefault="00045FFB" w:rsidP="008E0752">
            <w:pPr>
              <w:pStyle w:val="affa"/>
            </w:pPr>
            <w:r w:rsidRPr="0095616E">
              <w:t>Разрабатываемая система</w:t>
            </w:r>
          </w:p>
        </w:tc>
      </w:tr>
      <w:tr w:rsidR="00045FFB" w:rsidRPr="0095616E" w14:paraId="1F41F224" w14:textId="77777777" w:rsidTr="00890C0E">
        <w:tc>
          <w:tcPr>
            <w:tcW w:w="1305" w:type="dxa"/>
          </w:tcPr>
          <w:p w14:paraId="50489F8B" w14:textId="072767E0" w:rsidR="00045FFB" w:rsidRPr="0095616E" w:rsidRDefault="00045FFB" w:rsidP="008E0752">
            <w:pPr>
              <w:pStyle w:val="aff9"/>
            </w:pPr>
            <w:r w:rsidRPr="0095616E">
              <w:t>Адаптивность к HR-сценариям</w:t>
            </w:r>
          </w:p>
        </w:tc>
        <w:tc>
          <w:tcPr>
            <w:tcW w:w="1667" w:type="dxa"/>
          </w:tcPr>
          <w:p w14:paraId="0D1D7755" w14:textId="77777777" w:rsidR="00045FFB" w:rsidRPr="0095616E" w:rsidRDefault="00045FFB" w:rsidP="008E0752">
            <w:pPr>
              <w:pStyle w:val="aff9"/>
            </w:pPr>
            <w:r w:rsidRPr="0095616E">
              <w:t>Средняя</w:t>
            </w:r>
          </w:p>
        </w:tc>
        <w:tc>
          <w:tcPr>
            <w:tcW w:w="1210" w:type="dxa"/>
          </w:tcPr>
          <w:p w14:paraId="3E77B792" w14:textId="77777777" w:rsidR="00045FFB" w:rsidRPr="0095616E" w:rsidRDefault="00045FFB" w:rsidP="008E0752">
            <w:pPr>
              <w:pStyle w:val="aff9"/>
            </w:pPr>
            <w:r w:rsidRPr="0095616E">
              <w:t>Низкая</w:t>
            </w:r>
          </w:p>
        </w:tc>
        <w:tc>
          <w:tcPr>
            <w:tcW w:w="1785" w:type="dxa"/>
          </w:tcPr>
          <w:p w14:paraId="11CA1EA7" w14:textId="77777777" w:rsidR="00045FFB" w:rsidRPr="0095616E" w:rsidRDefault="00045FFB" w:rsidP="008E0752">
            <w:pPr>
              <w:pStyle w:val="aff9"/>
            </w:pPr>
            <w:r w:rsidRPr="0095616E">
              <w:t>Высокая</w:t>
            </w:r>
          </w:p>
        </w:tc>
        <w:tc>
          <w:tcPr>
            <w:tcW w:w="1452" w:type="dxa"/>
          </w:tcPr>
          <w:p w14:paraId="1206B281" w14:textId="77777777" w:rsidR="00045FFB" w:rsidRPr="0095616E" w:rsidRDefault="00045FFB" w:rsidP="008E0752">
            <w:pPr>
              <w:pStyle w:val="aff9"/>
            </w:pPr>
            <w:r w:rsidRPr="0095616E">
              <w:t>Низкая</w:t>
            </w:r>
          </w:p>
        </w:tc>
        <w:tc>
          <w:tcPr>
            <w:tcW w:w="1926" w:type="dxa"/>
          </w:tcPr>
          <w:p w14:paraId="25FABD6E" w14:textId="77777777" w:rsidR="00045FFB" w:rsidRPr="0095616E" w:rsidRDefault="00045FFB" w:rsidP="008E0752">
            <w:pPr>
              <w:pStyle w:val="aff9"/>
            </w:pPr>
            <w:r w:rsidRPr="0095616E">
              <w:t>Высокая (специализированная)</w:t>
            </w:r>
          </w:p>
        </w:tc>
      </w:tr>
      <w:tr w:rsidR="00045FFB" w:rsidRPr="0095616E" w14:paraId="52AF0300" w14:textId="77777777" w:rsidTr="00890C0E">
        <w:tc>
          <w:tcPr>
            <w:tcW w:w="1305" w:type="dxa"/>
          </w:tcPr>
          <w:p w14:paraId="3FF30600" w14:textId="67D846D0" w:rsidR="00045FFB" w:rsidRPr="0095616E" w:rsidRDefault="00045FFB" w:rsidP="008E0752">
            <w:pPr>
              <w:pStyle w:val="aff9"/>
            </w:pPr>
            <w:r w:rsidRPr="0095616E">
              <w:t>Стоимость внедрения</w:t>
            </w:r>
          </w:p>
        </w:tc>
        <w:tc>
          <w:tcPr>
            <w:tcW w:w="1667" w:type="dxa"/>
          </w:tcPr>
          <w:p w14:paraId="693A0D4E" w14:textId="77777777" w:rsidR="00045FFB" w:rsidRPr="0095616E" w:rsidRDefault="00045FFB" w:rsidP="008E0752">
            <w:pPr>
              <w:pStyle w:val="aff9"/>
            </w:pPr>
            <w:r w:rsidRPr="0095616E">
              <w:t>Высокая</w:t>
            </w:r>
          </w:p>
        </w:tc>
        <w:tc>
          <w:tcPr>
            <w:tcW w:w="1210" w:type="dxa"/>
          </w:tcPr>
          <w:p w14:paraId="731D6B55" w14:textId="77777777" w:rsidR="00045FFB" w:rsidRPr="0095616E" w:rsidRDefault="00045FFB" w:rsidP="008E0752">
            <w:pPr>
              <w:pStyle w:val="aff9"/>
            </w:pPr>
            <w:r w:rsidRPr="0095616E">
              <w:t>Средняя</w:t>
            </w:r>
          </w:p>
        </w:tc>
        <w:tc>
          <w:tcPr>
            <w:tcW w:w="1785" w:type="dxa"/>
          </w:tcPr>
          <w:p w14:paraId="4AABA1B3" w14:textId="77777777" w:rsidR="00045FFB" w:rsidRPr="0095616E" w:rsidRDefault="00045FFB" w:rsidP="008E0752">
            <w:pPr>
              <w:pStyle w:val="aff9"/>
            </w:pPr>
            <w:r w:rsidRPr="0095616E">
              <w:t>Высокая</w:t>
            </w:r>
          </w:p>
        </w:tc>
        <w:tc>
          <w:tcPr>
            <w:tcW w:w="1452" w:type="dxa"/>
          </w:tcPr>
          <w:p w14:paraId="356739C1" w14:textId="77777777" w:rsidR="00045FFB" w:rsidRPr="0095616E" w:rsidRDefault="00045FFB" w:rsidP="008E0752">
            <w:pPr>
              <w:pStyle w:val="aff9"/>
            </w:pPr>
            <w:r w:rsidRPr="0095616E">
              <w:t>Низкая</w:t>
            </w:r>
          </w:p>
        </w:tc>
        <w:tc>
          <w:tcPr>
            <w:tcW w:w="1926" w:type="dxa"/>
          </w:tcPr>
          <w:p w14:paraId="541F5FE7" w14:textId="77777777" w:rsidR="00045FFB" w:rsidRPr="0095616E" w:rsidRDefault="00045FFB" w:rsidP="008E0752">
            <w:pPr>
              <w:pStyle w:val="aff9"/>
            </w:pPr>
            <w:r w:rsidRPr="0095616E">
              <w:t>Средняя (отсутствие лицензий)</w:t>
            </w:r>
          </w:p>
        </w:tc>
      </w:tr>
      <w:tr w:rsidR="00045FFB" w:rsidRPr="0095616E" w14:paraId="5568EADC" w14:textId="77777777" w:rsidTr="00890C0E">
        <w:tc>
          <w:tcPr>
            <w:tcW w:w="1305" w:type="dxa"/>
          </w:tcPr>
          <w:p w14:paraId="1F12E7ED" w14:textId="2D72E518" w:rsidR="00045FFB" w:rsidRPr="0095616E" w:rsidRDefault="00045FFB" w:rsidP="008E0752">
            <w:pPr>
              <w:pStyle w:val="aff9"/>
            </w:pPr>
            <w:r w:rsidRPr="0095616E">
              <w:t>Соответствие ФЗ-152</w:t>
            </w:r>
          </w:p>
        </w:tc>
        <w:tc>
          <w:tcPr>
            <w:tcW w:w="1667" w:type="dxa"/>
          </w:tcPr>
          <w:p w14:paraId="3358292B" w14:textId="77777777" w:rsidR="00045FFB" w:rsidRPr="0095616E" w:rsidRDefault="00045FFB" w:rsidP="008E0752">
            <w:pPr>
              <w:pStyle w:val="aff9"/>
            </w:pPr>
            <w:r w:rsidRPr="0095616E">
              <w:t>Не гарантировано</w:t>
            </w:r>
          </w:p>
        </w:tc>
        <w:tc>
          <w:tcPr>
            <w:tcW w:w="1210" w:type="dxa"/>
          </w:tcPr>
          <w:p w14:paraId="583027B1" w14:textId="77777777" w:rsidR="00045FFB" w:rsidRPr="0095616E" w:rsidRDefault="00045FFB" w:rsidP="008E0752">
            <w:pPr>
              <w:pStyle w:val="aff9"/>
            </w:pPr>
            <w:r w:rsidRPr="0095616E">
              <w:t>Не гарантировано</w:t>
            </w:r>
          </w:p>
        </w:tc>
        <w:tc>
          <w:tcPr>
            <w:tcW w:w="1785" w:type="dxa"/>
          </w:tcPr>
          <w:p w14:paraId="4A6F9FAB" w14:textId="77777777" w:rsidR="00045FFB" w:rsidRPr="0095616E" w:rsidRDefault="00045FFB" w:rsidP="008E0752">
            <w:pPr>
              <w:pStyle w:val="aff9"/>
            </w:pPr>
            <w:r w:rsidRPr="0095616E">
              <w:t>Не гарантировано</w:t>
            </w:r>
          </w:p>
        </w:tc>
        <w:tc>
          <w:tcPr>
            <w:tcW w:w="1452" w:type="dxa"/>
          </w:tcPr>
          <w:p w14:paraId="374D5251" w14:textId="77777777" w:rsidR="00045FFB" w:rsidRPr="0095616E" w:rsidRDefault="00045FFB" w:rsidP="008E0752">
            <w:pPr>
              <w:pStyle w:val="aff9"/>
            </w:pPr>
            <w:r w:rsidRPr="0095616E">
              <w:t>Не гарантировано</w:t>
            </w:r>
          </w:p>
        </w:tc>
        <w:tc>
          <w:tcPr>
            <w:tcW w:w="1926" w:type="dxa"/>
          </w:tcPr>
          <w:p w14:paraId="2C5BB62F" w14:textId="77777777" w:rsidR="00045FFB" w:rsidRPr="0095616E" w:rsidRDefault="00045FFB" w:rsidP="008E0752">
            <w:pPr>
              <w:pStyle w:val="aff9"/>
            </w:pPr>
            <w:r w:rsidRPr="0095616E">
              <w:t>Да (встроено в архитектуру)</w:t>
            </w:r>
          </w:p>
        </w:tc>
      </w:tr>
    </w:tbl>
    <w:p w14:paraId="5F6E6C92" w14:textId="77777777" w:rsidR="002B1063" w:rsidRPr="0095616E" w:rsidRDefault="002B1063">
      <w:pPr>
        <w:pStyle w:val="25"/>
        <w:ind w:firstLine="0"/>
      </w:pPr>
    </w:p>
    <w:p w14:paraId="2A38A81F" w14:textId="7B3F1409" w:rsidR="00045FFB" w:rsidRPr="0095616E" w:rsidRDefault="00045FFB" w:rsidP="00045FFB">
      <w:r w:rsidRPr="0095616E">
        <w:t>Как видно из таблиц, разрабатываемая система сочетает высокую техническую точность мультимодальных решений с преимуществами в области адаптации под HR-задачи, что делает её перспективной для внедрения в отечественных организациях</w:t>
      </w:r>
    </w:p>
    <w:p w14:paraId="2A47F54E" w14:textId="77777777" w:rsidR="002B1063" w:rsidRPr="0095616E" w:rsidRDefault="000A4481">
      <w:pPr>
        <w:pStyle w:val="2"/>
      </w:pPr>
      <w:bookmarkStart w:id="13" w:name="_Toc232414667"/>
      <w:r w:rsidRPr="0095616E">
        <w:t>Анализ показателей:</w:t>
      </w:r>
      <w:bookmarkEnd w:id="13"/>
    </w:p>
    <w:p w14:paraId="259A8A21" w14:textId="77777777" w:rsidR="002B1063" w:rsidRPr="0095616E" w:rsidRDefault="000A4481">
      <w:pPr>
        <w:pStyle w:val="25"/>
      </w:pPr>
      <w:r w:rsidRPr="0095616E">
        <w:t xml:space="preserve">Точность классификации: Мультимодальные системы и разрабатываемое решение обеспечивают наивысшую точность благодаря </w:t>
      </w:r>
      <w:r w:rsidRPr="0095616E">
        <w:lastRenderedPageBreak/>
        <w:t>комбинированию данных, тогда как традиционные методы уступают из-за ограничений в обработке сложных признаков.</w:t>
      </w:r>
    </w:p>
    <w:p w14:paraId="34B1D0D5" w14:textId="77777777" w:rsidR="002B1063" w:rsidRPr="0095616E" w:rsidRDefault="000A4481">
      <w:pPr>
        <w:pStyle w:val="25"/>
      </w:pPr>
      <w:r w:rsidRPr="0095616E">
        <w:t>Учёт видео- и аудиопотока: только мультимодальные системы и разрабатываемое решение способны полноценно анализировать оба типа данных.</w:t>
      </w:r>
    </w:p>
    <w:p w14:paraId="24A541BD" w14:textId="77777777" w:rsidR="002B1063" w:rsidRPr="0095616E" w:rsidRDefault="000A4481">
      <w:pPr>
        <w:pStyle w:val="25"/>
      </w:pPr>
      <w:r w:rsidRPr="0095616E">
        <w:t>Адаптивность к HR-сценариям: Разрабатываемая система и готовые мультимодальные решения лучше подходят для задач HR благодаря возможности учёта контекста.</w:t>
      </w:r>
    </w:p>
    <w:p w14:paraId="72D7B8A3" w14:textId="77777777" w:rsidR="002B1063" w:rsidRPr="0095616E" w:rsidRDefault="000A4481">
      <w:pPr>
        <w:pStyle w:val="25"/>
      </w:pPr>
      <w:r w:rsidRPr="0095616E">
        <w:t>Стоимость и правовое обеспечение: в отличие от коммерческих аналогов (Affectiva, Emotient), разрабатываемая система предполагает отсутствие регулярных лицензионных отчислений и изначальную архитектурную поддержку требований ФЗ-152, что критично для работы с персональными данными сотрудников в РФ.</w:t>
      </w:r>
    </w:p>
    <w:p w14:paraId="58D34245" w14:textId="77777777" w:rsidR="002B1063" w:rsidRPr="0095616E" w:rsidRDefault="000A4481">
      <w:pPr>
        <w:pStyle w:val="2"/>
        <w:rPr>
          <w:b w:val="0"/>
          <w:bCs/>
        </w:rPr>
      </w:pPr>
      <w:bookmarkStart w:id="14" w:name="_Toc232414668"/>
      <w:r w:rsidRPr="0095616E">
        <w:rPr>
          <w:b w:val="0"/>
          <w:bCs/>
        </w:rPr>
        <w:t>Выводы по обзору аналогов</w:t>
      </w:r>
      <w:bookmarkEnd w:id="14"/>
    </w:p>
    <w:p w14:paraId="3A9A6129" w14:textId="77777777" w:rsidR="00C573B7" w:rsidRDefault="00C573B7">
      <w:pPr>
        <w:pStyle w:val="25"/>
      </w:pPr>
      <w:r w:rsidRPr="00C573B7">
        <w:t>Анализ существующих решений показывает, что ни одна из технологий в отдельности не обеспечивает комплексного распознавания эмоций с учётом требований HR и российского законодательства. Системы компьютерного зрения эффективны для анализа мимики, но не учитывают голосовые характеристики. Аудиосистемы устойчивы к визуальным помехам, однако ограничены в распознавании сложных эмоций. Традиционные методы просты в реализации, но уступают по точности. Коммерческие мультимодальные решения обладают высоким потенциалом, однако их внедрение связано с высокой стоимостью и рисками несоответствия требованиям локализации персональных данных.</w:t>
      </w:r>
    </w:p>
    <w:p w14:paraId="58408D59" w14:textId="42226B8E" w:rsidR="002B1063" w:rsidRPr="0095616E" w:rsidRDefault="00C573B7">
      <w:pPr>
        <w:pStyle w:val="25"/>
      </w:pPr>
      <w:r w:rsidRPr="00C573B7">
        <w:t>Для разработки системы целесообразно использовать мультимодальный подход, объединяющий свёрточные нейронные сети (CNN) для обработки видеопотока и рекуррентные нейронные сети (RNN) для анализа аудиопотока. Это позволит обеспечить высокую точность, надёжность и функциональность, необходимые для применения в HR-процессах, при снижении затрат на лицензирование ПО и сохранении контроля над данными.</w:t>
      </w:r>
      <w:r w:rsidR="000A4481" w:rsidRPr="0095616E">
        <w:rPr>
          <w:rFonts w:cstheme="majorHAnsi"/>
        </w:rPr>
        <w:br w:type="page" w:clear="all"/>
      </w:r>
    </w:p>
    <w:p w14:paraId="3F7B7011" w14:textId="04927F58" w:rsidR="002B1063" w:rsidRPr="0095616E" w:rsidRDefault="00F25E7D" w:rsidP="00F25E7D">
      <w:pPr>
        <w:pStyle w:val="2"/>
      </w:pPr>
      <w:bookmarkStart w:id="15" w:name="_Toc232414669"/>
      <w:r w:rsidRPr="00F25E7D">
        <w:lastRenderedPageBreak/>
        <w:t>Постановка задачи и формирование требований</w:t>
      </w:r>
      <w:bookmarkEnd w:id="15"/>
    </w:p>
    <w:p w14:paraId="387C7550" w14:textId="77777777" w:rsidR="007B27F3" w:rsidRDefault="007B27F3" w:rsidP="00880EBD">
      <w:r w:rsidRPr="007B27F3">
        <w:t>Цель исследования: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w:t>
      </w:r>
    </w:p>
    <w:p w14:paraId="6138ECD6" w14:textId="48FD4CE9" w:rsidR="00880EBD" w:rsidRPr="0095616E" w:rsidRDefault="00880EBD" w:rsidP="00880EBD">
      <w:r w:rsidRPr="0095616E">
        <w:t>Задачи исследования:</w:t>
      </w:r>
    </w:p>
    <w:p w14:paraId="5FE2B24B" w14:textId="77777777" w:rsidR="00880EBD" w:rsidRPr="0095616E" w:rsidRDefault="00880EBD">
      <w:pPr>
        <w:pStyle w:val="af9"/>
        <w:numPr>
          <w:ilvl w:val="0"/>
          <w:numId w:val="2"/>
        </w:numPr>
      </w:pPr>
      <w:r w:rsidRPr="0095616E">
        <w:t>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w:t>
      </w:r>
    </w:p>
    <w:p w14:paraId="16DEDE4F" w14:textId="77777777" w:rsidR="00880EBD" w:rsidRPr="0095616E" w:rsidRDefault="00880EBD">
      <w:pPr>
        <w:pStyle w:val="af9"/>
        <w:numPr>
          <w:ilvl w:val="0"/>
          <w:numId w:val="2"/>
        </w:numPr>
      </w:pPr>
      <w:r w:rsidRPr="0095616E">
        <w:t>Изучение архитектурных подходов к построению программных комплексов для обработки потоковых данных в реальном времени.</w:t>
      </w:r>
    </w:p>
    <w:p w14:paraId="7F034839" w14:textId="77777777" w:rsidR="00880EBD" w:rsidRPr="0095616E" w:rsidRDefault="00880EBD">
      <w:pPr>
        <w:pStyle w:val="af9"/>
        <w:numPr>
          <w:ilvl w:val="0"/>
          <w:numId w:val="2"/>
        </w:numPr>
      </w:pPr>
      <w:r w:rsidRPr="0095616E">
        <w:t>Проектирование архитектуры системы, включая разработку структуры базы данных, построение BPMN-, DFD- и IDEF0-диаграмм, а также схемы пользовательского интерфейса.</w:t>
      </w:r>
    </w:p>
    <w:p w14:paraId="3BF6B682" w14:textId="77777777" w:rsidR="00880EBD" w:rsidRPr="0095616E" w:rsidRDefault="00880EBD">
      <w:pPr>
        <w:pStyle w:val="af9"/>
        <w:numPr>
          <w:ilvl w:val="0"/>
          <w:numId w:val="2"/>
        </w:numPr>
      </w:pPr>
      <w:r w:rsidRPr="0095616E">
        <w:t>Разработка программного модуля управления сессиями и авторизации пользователей.</w:t>
      </w:r>
    </w:p>
    <w:p w14:paraId="02C46030" w14:textId="77777777" w:rsidR="00880EBD" w:rsidRPr="0095616E" w:rsidRDefault="00880EBD">
      <w:pPr>
        <w:pStyle w:val="af9"/>
        <w:numPr>
          <w:ilvl w:val="0"/>
          <w:numId w:val="2"/>
        </w:numPr>
      </w:pPr>
      <w:r w:rsidRPr="0095616E">
        <w:t>Разработка модуля обработки видеопотока для анализа выражений лица участников видеовстречи.</w:t>
      </w:r>
    </w:p>
    <w:p w14:paraId="42AAC570" w14:textId="77777777" w:rsidR="00880EBD" w:rsidRPr="0095616E" w:rsidRDefault="00880EBD">
      <w:pPr>
        <w:pStyle w:val="af9"/>
        <w:numPr>
          <w:ilvl w:val="0"/>
          <w:numId w:val="2"/>
        </w:numPr>
      </w:pPr>
      <w:r w:rsidRPr="0095616E">
        <w:t>Разработка модуля обработки аудиопотока для транскрибации речи и анализа её эмоциональной окраски.</w:t>
      </w:r>
    </w:p>
    <w:p w14:paraId="2C6535C7" w14:textId="77777777" w:rsidR="00880EBD" w:rsidRPr="0095616E" w:rsidRDefault="00880EBD">
      <w:pPr>
        <w:pStyle w:val="af9"/>
        <w:numPr>
          <w:ilvl w:val="0"/>
          <w:numId w:val="2"/>
        </w:numPr>
      </w:pPr>
      <w:r w:rsidRPr="0095616E">
        <w:t>Проектирование и реализация механизма интеграции аналитических модулей с основной платформой.</w:t>
      </w:r>
    </w:p>
    <w:p w14:paraId="41CCE6D7" w14:textId="77777777" w:rsidR="00880EBD" w:rsidRPr="0095616E" w:rsidRDefault="00880EBD">
      <w:pPr>
        <w:pStyle w:val="af9"/>
        <w:numPr>
          <w:ilvl w:val="0"/>
          <w:numId w:val="2"/>
        </w:numPr>
      </w:pPr>
      <w:r w:rsidRPr="0095616E">
        <w:t>Разработка модуля формирования и визуализации аналитических отчётов по итогам проведённых сессий.</w:t>
      </w:r>
    </w:p>
    <w:p w14:paraId="6CC08DE2" w14:textId="77777777" w:rsidR="00880EBD" w:rsidRPr="0095616E" w:rsidRDefault="00880EBD">
      <w:pPr>
        <w:pStyle w:val="af9"/>
        <w:numPr>
          <w:ilvl w:val="0"/>
          <w:numId w:val="2"/>
        </w:numPr>
      </w:pPr>
      <w:r w:rsidRPr="0095616E">
        <w:t>Реализация механизма хранения и управления данными в реляционной базе данных.</w:t>
      </w:r>
    </w:p>
    <w:p w14:paraId="321017C1" w14:textId="77777777" w:rsidR="00880EBD" w:rsidRPr="0095616E" w:rsidRDefault="00880EBD">
      <w:pPr>
        <w:pStyle w:val="af9"/>
        <w:numPr>
          <w:ilvl w:val="0"/>
          <w:numId w:val="2"/>
        </w:numPr>
      </w:pPr>
      <w:r w:rsidRPr="0095616E">
        <w:t>Проведение тестирования и отладки разработанной системы.</w:t>
      </w:r>
    </w:p>
    <w:p w14:paraId="3B833CE9" w14:textId="456CC6A1" w:rsidR="004E42DE" w:rsidRPr="0095616E" w:rsidRDefault="007B27F3">
      <w:pPr>
        <w:spacing w:after="200"/>
      </w:pPr>
      <w:r w:rsidRPr="007B27F3">
        <w:t>Выполнение указанных задач позволит реализовать программный комплекс для повышения эффективности онлайн-коммуникаций за счёт автоматизированного анализа мультимодальных данных в реальном времени.</w:t>
      </w:r>
      <w:r w:rsidR="004E42DE" w:rsidRPr="0095616E">
        <w:br w:type="page"/>
      </w:r>
    </w:p>
    <w:p w14:paraId="741659A6" w14:textId="391F276D" w:rsidR="000B4215" w:rsidRDefault="002267F4" w:rsidP="000B4215">
      <w:pPr>
        <w:pStyle w:val="1"/>
      </w:pPr>
      <w:bookmarkStart w:id="16" w:name="_Toc232414670"/>
      <w:r w:rsidRPr="002267F4">
        <w:lastRenderedPageBreak/>
        <w:t>ПРОЕКТНАЯ ЧАСТЬ</w:t>
      </w:r>
      <w:bookmarkEnd w:id="16"/>
    </w:p>
    <w:p w14:paraId="583676E8" w14:textId="2A5F0287" w:rsidR="002267F4" w:rsidRPr="002267F4" w:rsidRDefault="002267F4" w:rsidP="002267F4">
      <w:pPr>
        <w:pStyle w:val="2"/>
        <w:rPr>
          <w:lang w:bidi="ru-RU"/>
        </w:rPr>
      </w:pPr>
      <w:bookmarkStart w:id="17" w:name="_Toc232414671"/>
      <w:r w:rsidRPr="002267F4">
        <w:rPr>
          <w:lang w:bidi="ru-RU"/>
        </w:rPr>
        <w:t>Выбор методов исследования и средств разработки</w:t>
      </w:r>
      <w:bookmarkEnd w:id="17"/>
    </w:p>
    <w:p w14:paraId="40156589" w14:textId="77777777" w:rsidR="000B4215" w:rsidRPr="0095616E" w:rsidRDefault="000B4215" w:rsidP="00F502B7">
      <w:pPr>
        <w:rPr>
          <w:lang w:bidi="ru-RU"/>
        </w:rPr>
      </w:pPr>
      <w:r w:rsidRPr="0095616E">
        <w:rPr>
          <w:lang w:bidi="ru-RU"/>
        </w:rPr>
        <w:t>В качестве основного языка программирования для разработки клиентской части системы был выбран TypeScript в сочетании с библиотекой React. Данный стек обеспечивает создание высокопроизводительных одностраничных приложений с типизированным кодом, что повышает надёжность разработки и упрощает дальнейшую поддержку системы.</w:t>
      </w:r>
    </w:p>
    <w:p w14:paraId="0FE50008" w14:textId="77777777" w:rsidR="000B4215" w:rsidRPr="0095616E" w:rsidRDefault="000B4215" w:rsidP="00F502B7">
      <w:pPr>
        <w:contextualSpacing/>
        <w:rPr>
          <w:lang w:bidi="ru-RU"/>
        </w:rPr>
      </w:pPr>
      <w:r w:rsidRPr="0095616E">
        <w:rPr>
          <w:lang w:bidi="ru-RU"/>
        </w:rPr>
        <w:t>Выбор данного стека обусловлен следующими факторами:</w:t>
      </w:r>
    </w:p>
    <w:p w14:paraId="5F3EDC6A" w14:textId="2F4EFD22" w:rsidR="000B4215" w:rsidRPr="0095616E" w:rsidRDefault="000B4215">
      <w:pPr>
        <w:pStyle w:val="af9"/>
        <w:numPr>
          <w:ilvl w:val="0"/>
          <w:numId w:val="5"/>
        </w:numPr>
        <w:rPr>
          <w:lang w:bidi="ru-RU"/>
        </w:rPr>
      </w:pPr>
      <w:r w:rsidRPr="0095616E">
        <w:rPr>
          <w:lang w:bidi="ru-RU"/>
        </w:rPr>
        <w:t>Наличие развитой экосистемы инструментов для быстрой сборки, отладки и управления состоянием интерфейса;</w:t>
      </w:r>
    </w:p>
    <w:p w14:paraId="099AC07A" w14:textId="7FD08E37" w:rsidR="000B4215" w:rsidRPr="0095616E" w:rsidRDefault="000B4215">
      <w:pPr>
        <w:pStyle w:val="af9"/>
        <w:numPr>
          <w:ilvl w:val="0"/>
          <w:numId w:val="5"/>
        </w:numPr>
        <w:rPr>
          <w:lang w:bidi="ru-RU"/>
        </w:rPr>
      </w:pPr>
      <w:r w:rsidRPr="0095616E">
        <w:rPr>
          <w:lang w:bidi="ru-RU"/>
        </w:rPr>
        <w:t>Возможность создания компонентной архитектуры с эффективным обновлением данных в реальном времени;</w:t>
      </w:r>
    </w:p>
    <w:p w14:paraId="10D6C65D" w14:textId="17BE633C" w:rsidR="000B4215" w:rsidRPr="0095616E" w:rsidRDefault="000B4215">
      <w:pPr>
        <w:pStyle w:val="af9"/>
        <w:numPr>
          <w:ilvl w:val="0"/>
          <w:numId w:val="5"/>
        </w:numPr>
        <w:rPr>
          <w:lang w:bidi="ru-RU"/>
        </w:rPr>
      </w:pPr>
      <w:r w:rsidRPr="0095616E">
        <w:rPr>
          <w:lang w:bidi="ru-RU"/>
        </w:rPr>
        <w:t>Кроссплатформенность и работа непосредственно в веб-браузере без необходимости установки дополнительного программного обеспечения;</w:t>
      </w:r>
    </w:p>
    <w:p w14:paraId="1A84A08D" w14:textId="08679AC9" w:rsidR="000B4215" w:rsidRPr="0095616E" w:rsidRDefault="000B4215">
      <w:pPr>
        <w:pStyle w:val="af9"/>
        <w:numPr>
          <w:ilvl w:val="0"/>
          <w:numId w:val="5"/>
        </w:numPr>
        <w:rPr>
          <w:lang w:bidi="ru-RU"/>
        </w:rPr>
      </w:pPr>
      <w:r w:rsidRPr="0095616E">
        <w:rPr>
          <w:lang w:bidi="ru-RU"/>
        </w:rPr>
        <w:t>Поддержка современных стандартов веб-разработки и асинхронного взаимодействия с сервером.</w:t>
      </w:r>
    </w:p>
    <w:p w14:paraId="6D0FEEA0" w14:textId="77777777" w:rsidR="000B4215" w:rsidRPr="0095616E" w:rsidRDefault="000B4215" w:rsidP="00F502B7">
      <w:pPr>
        <w:rPr>
          <w:lang w:bidi="ru-RU"/>
        </w:rPr>
      </w:pPr>
      <w:r w:rsidRPr="0095616E">
        <w:rPr>
          <w:lang w:bidi="ru-RU"/>
        </w:rPr>
        <w:t>Для реализации серверной логики, маршрутизации и обработки сетевых соединений использовался язык программирования Go (Golang). Он применяется для построения REST API, управления WebSocket-подключениями и координации обмена данными между участниками встречи и аналитическими модулями.</w:t>
      </w:r>
    </w:p>
    <w:p w14:paraId="1742732D" w14:textId="77777777" w:rsidR="000B4215" w:rsidRPr="0095616E" w:rsidRDefault="000B4215" w:rsidP="00F502B7">
      <w:pPr>
        <w:rPr>
          <w:lang w:bidi="ru-RU"/>
        </w:rPr>
      </w:pPr>
      <w:r w:rsidRPr="0095616E">
        <w:rPr>
          <w:lang w:bidi="ru-RU"/>
        </w:rPr>
        <w:t>Выбор Go обусловлен следующими факторами:</w:t>
      </w:r>
    </w:p>
    <w:p w14:paraId="6B495358" w14:textId="52432119" w:rsidR="000B4215" w:rsidRPr="0095616E" w:rsidRDefault="000B4215">
      <w:pPr>
        <w:pStyle w:val="af9"/>
        <w:numPr>
          <w:ilvl w:val="0"/>
          <w:numId w:val="5"/>
        </w:numPr>
        <w:rPr>
          <w:lang w:bidi="ru-RU"/>
        </w:rPr>
      </w:pPr>
      <w:r w:rsidRPr="0095616E">
        <w:rPr>
          <w:lang w:bidi="ru-RU"/>
        </w:rPr>
        <w:t>Высокая производительность и эффективность работы с большим количеством конкурентных соединений;</w:t>
      </w:r>
    </w:p>
    <w:p w14:paraId="770F5A8A" w14:textId="783A0D38" w:rsidR="000B4215" w:rsidRPr="0095616E" w:rsidRDefault="000B4215">
      <w:pPr>
        <w:pStyle w:val="af9"/>
        <w:numPr>
          <w:ilvl w:val="0"/>
          <w:numId w:val="5"/>
        </w:numPr>
        <w:rPr>
          <w:lang w:bidi="ru-RU"/>
        </w:rPr>
      </w:pPr>
      <w:r w:rsidRPr="0095616E">
        <w:rPr>
          <w:lang w:bidi="ru-RU"/>
        </w:rPr>
        <w:t>Встроенные механизмы обеспечения безопасности памяти и строгой типизации;</w:t>
      </w:r>
    </w:p>
    <w:p w14:paraId="23115ED7" w14:textId="1807E178" w:rsidR="000B4215" w:rsidRPr="0095616E" w:rsidRDefault="000B4215">
      <w:pPr>
        <w:pStyle w:val="af9"/>
        <w:numPr>
          <w:ilvl w:val="0"/>
          <w:numId w:val="5"/>
        </w:numPr>
        <w:rPr>
          <w:lang w:bidi="ru-RU"/>
        </w:rPr>
      </w:pPr>
      <w:r w:rsidRPr="0095616E">
        <w:rPr>
          <w:lang w:bidi="ru-RU"/>
        </w:rPr>
        <w:t>Оптимальная поддержка протоколов реального времени и событийно-ориентированной архитектуры;</w:t>
      </w:r>
    </w:p>
    <w:p w14:paraId="6C701793" w14:textId="7DDAFEDC" w:rsidR="000B4215" w:rsidRPr="0095616E" w:rsidRDefault="000B4215">
      <w:pPr>
        <w:pStyle w:val="af9"/>
        <w:numPr>
          <w:ilvl w:val="0"/>
          <w:numId w:val="5"/>
        </w:numPr>
        <w:rPr>
          <w:lang w:bidi="ru-RU"/>
        </w:rPr>
      </w:pPr>
      <w:r w:rsidRPr="0095616E">
        <w:rPr>
          <w:lang w:bidi="ru-RU"/>
        </w:rPr>
        <w:t>Удобство развёртывания за счёт компиляции в единый бинарный исполняемый файл.</w:t>
      </w:r>
    </w:p>
    <w:p w14:paraId="23454875" w14:textId="77777777" w:rsidR="000B4215" w:rsidRPr="0095616E" w:rsidRDefault="000B4215" w:rsidP="00F502B7">
      <w:pPr>
        <w:rPr>
          <w:lang w:bidi="ru-RU"/>
        </w:rPr>
      </w:pPr>
      <w:r w:rsidRPr="0095616E">
        <w:rPr>
          <w:lang w:bidi="ru-RU"/>
        </w:rPr>
        <w:lastRenderedPageBreak/>
        <w:t>Для реализации модулей мультимодального анализа (распознавание эмоционального состояния, транскрибация речи) применялся язык программирования Python. Он используется в составе отдельного AI-шлюза и сервиса распознавания речи для обработки видеопотока и аудиосигналов.</w:t>
      </w:r>
    </w:p>
    <w:p w14:paraId="33F97344" w14:textId="77777777" w:rsidR="000B4215" w:rsidRPr="0095616E" w:rsidRDefault="000B4215" w:rsidP="00F502B7">
      <w:pPr>
        <w:rPr>
          <w:lang w:bidi="ru-RU"/>
        </w:rPr>
      </w:pPr>
      <w:r w:rsidRPr="0095616E">
        <w:rPr>
          <w:lang w:bidi="ru-RU"/>
        </w:rPr>
        <w:t>Выбор Python обусловлен следующими факторами:</w:t>
      </w:r>
    </w:p>
    <w:p w14:paraId="03C7CB7A" w14:textId="48DE068C" w:rsidR="000B4215" w:rsidRPr="0095616E" w:rsidRDefault="000B4215">
      <w:pPr>
        <w:pStyle w:val="af9"/>
        <w:numPr>
          <w:ilvl w:val="0"/>
          <w:numId w:val="5"/>
        </w:numPr>
        <w:rPr>
          <w:lang w:bidi="ru-RU"/>
        </w:rPr>
      </w:pPr>
      <w:r w:rsidRPr="0095616E">
        <w:rPr>
          <w:lang w:bidi="ru-RU"/>
        </w:rPr>
        <w:t>Наличие специализированных библиотек для работы с нейронными сетями и обработки мультимедиа (OpenCV, FastAPI, faster-whisper)</w:t>
      </w:r>
      <w:r w:rsidR="00147A68" w:rsidRPr="0095616E">
        <w:rPr>
          <w:lang w:bidi="ru-RU"/>
        </w:rPr>
        <w:t xml:space="preserve"> [</w:t>
      </w:r>
      <w:r w:rsidR="00147A68" w:rsidRPr="0095616E">
        <w:rPr>
          <w:lang w:bidi="ru-RU"/>
        </w:rPr>
        <w:fldChar w:fldCharType="begin"/>
      </w:r>
      <w:r w:rsidR="00147A68" w:rsidRPr="0095616E">
        <w:rPr>
          <w:lang w:bidi="ru-RU"/>
        </w:rPr>
        <w:instrText xml:space="preserve"> REF _Ref229768546 \r \h </w:instrText>
      </w:r>
      <w:r w:rsidR="0095616E">
        <w:rPr>
          <w:lang w:bidi="ru-RU"/>
        </w:rPr>
        <w:instrText xml:space="preserve"> \* MERGEFORMAT </w:instrText>
      </w:r>
      <w:r w:rsidR="00147A68" w:rsidRPr="0095616E">
        <w:rPr>
          <w:lang w:bidi="ru-RU"/>
        </w:rPr>
      </w:r>
      <w:r w:rsidR="00147A68" w:rsidRPr="0095616E">
        <w:rPr>
          <w:lang w:bidi="ru-RU"/>
        </w:rPr>
        <w:fldChar w:fldCharType="separate"/>
      </w:r>
      <w:r w:rsidR="002A6DF8">
        <w:rPr>
          <w:lang w:bidi="ru-RU"/>
        </w:rPr>
        <w:t>4</w:t>
      </w:r>
      <w:r w:rsidR="00147A68" w:rsidRPr="0095616E">
        <w:rPr>
          <w:lang w:bidi="ru-RU"/>
        </w:rPr>
        <w:fldChar w:fldCharType="end"/>
      </w:r>
      <w:r w:rsidR="00147A68" w:rsidRPr="0095616E">
        <w:rPr>
          <w:lang w:bidi="ru-RU"/>
        </w:rPr>
        <w:t xml:space="preserve">, </w:t>
      </w:r>
      <w:r w:rsidR="00147A68" w:rsidRPr="0095616E">
        <w:rPr>
          <w:lang w:bidi="ru-RU"/>
        </w:rPr>
        <w:fldChar w:fldCharType="begin"/>
      </w:r>
      <w:r w:rsidR="00147A68" w:rsidRPr="0095616E">
        <w:rPr>
          <w:lang w:bidi="ru-RU"/>
        </w:rPr>
        <w:instrText xml:space="preserve"> REF _Ref229768624 \r \h </w:instrText>
      </w:r>
      <w:r w:rsidR="0095616E">
        <w:rPr>
          <w:lang w:bidi="ru-RU"/>
        </w:rPr>
        <w:instrText xml:space="preserve"> \* MERGEFORMAT </w:instrText>
      </w:r>
      <w:r w:rsidR="00147A68" w:rsidRPr="0095616E">
        <w:rPr>
          <w:lang w:bidi="ru-RU"/>
        </w:rPr>
      </w:r>
      <w:r w:rsidR="00147A68" w:rsidRPr="0095616E">
        <w:rPr>
          <w:lang w:bidi="ru-RU"/>
        </w:rPr>
        <w:fldChar w:fldCharType="separate"/>
      </w:r>
      <w:r w:rsidR="002A6DF8">
        <w:rPr>
          <w:lang w:bidi="ru-RU"/>
        </w:rPr>
        <w:t>9</w:t>
      </w:r>
      <w:r w:rsidR="00147A68" w:rsidRPr="0095616E">
        <w:rPr>
          <w:lang w:bidi="ru-RU"/>
        </w:rPr>
        <w:fldChar w:fldCharType="end"/>
      </w:r>
      <w:r w:rsidR="00147A68" w:rsidRPr="0095616E">
        <w:rPr>
          <w:lang w:bidi="ru-RU"/>
        </w:rPr>
        <w:t>]</w:t>
      </w:r>
      <w:r w:rsidRPr="0095616E">
        <w:rPr>
          <w:lang w:bidi="ru-RU"/>
        </w:rPr>
        <w:t>;</w:t>
      </w:r>
    </w:p>
    <w:p w14:paraId="22D5BDA5" w14:textId="388A3829" w:rsidR="000B4215" w:rsidRPr="0095616E" w:rsidRDefault="000B4215">
      <w:pPr>
        <w:pStyle w:val="af9"/>
        <w:numPr>
          <w:ilvl w:val="0"/>
          <w:numId w:val="5"/>
        </w:numPr>
        <w:rPr>
          <w:lang w:bidi="ru-RU"/>
        </w:rPr>
      </w:pPr>
      <w:r w:rsidRPr="0095616E">
        <w:rPr>
          <w:lang w:bidi="ru-RU"/>
        </w:rPr>
        <w:t>Удобство прототипирования, тестирования и интеграции готовых моделей машинного обучения;</w:t>
      </w:r>
    </w:p>
    <w:p w14:paraId="7CD930DD" w14:textId="4140B535" w:rsidR="000B4215" w:rsidRPr="0095616E" w:rsidRDefault="000B4215">
      <w:pPr>
        <w:pStyle w:val="af9"/>
        <w:numPr>
          <w:ilvl w:val="0"/>
          <w:numId w:val="5"/>
        </w:numPr>
        <w:rPr>
          <w:lang w:bidi="ru-RU"/>
        </w:rPr>
      </w:pPr>
      <w:r w:rsidRPr="0095616E">
        <w:rPr>
          <w:lang w:bidi="ru-RU"/>
        </w:rPr>
        <w:t>Широкое распространение в задачах искусственного интеллекта, анализа естественного языка и обработки аудиоданных.</w:t>
      </w:r>
    </w:p>
    <w:p w14:paraId="33348AE4" w14:textId="77777777" w:rsidR="000B4215" w:rsidRPr="0095616E" w:rsidRDefault="000B4215" w:rsidP="00F502B7">
      <w:pPr>
        <w:contextualSpacing/>
        <w:rPr>
          <w:lang w:bidi="ru-RU"/>
        </w:rPr>
      </w:pPr>
      <w:r w:rsidRPr="0095616E">
        <w:rPr>
          <w:lang w:bidi="ru-RU"/>
        </w:rPr>
        <w:t>В качестве методов исследования и проектирования используются:</w:t>
      </w:r>
    </w:p>
    <w:p w14:paraId="01C1295E" w14:textId="028B4E3B" w:rsidR="000B4215" w:rsidRPr="0095616E" w:rsidRDefault="000B4215">
      <w:pPr>
        <w:pStyle w:val="af9"/>
        <w:numPr>
          <w:ilvl w:val="0"/>
          <w:numId w:val="5"/>
        </w:numPr>
        <w:rPr>
          <w:lang w:bidi="ru-RU"/>
        </w:rPr>
      </w:pPr>
      <w:r w:rsidRPr="0095616E">
        <w:rPr>
          <w:lang w:bidi="ru-RU"/>
        </w:rPr>
        <w:t>Методы проектирования клиент-серверных систем реального времени с применением асинхронной коммуникации;</w:t>
      </w:r>
    </w:p>
    <w:p w14:paraId="6A5CBB23" w14:textId="4E709D50" w:rsidR="000B4215" w:rsidRPr="0095616E" w:rsidRDefault="000B4215">
      <w:pPr>
        <w:pStyle w:val="af9"/>
        <w:numPr>
          <w:ilvl w:val="0"/>
          <w:numId w:val="5"/>
        </w:numPr>
        <w:rPr>
          <w:lang w:bidi="ru-RU"/>
        </w:rPr>
      </w:pPr>
      <w:r w:rsidRPr="0095616E">
        <w:rPr>
          <w:lang w:bidi="ru-RU"/>
        </w:rPr>
        <w:t>Методы мультимодального анализа данных, объединяющие компьютерное зрение и обработку аудиосигналов для повышения точности классификации;</w:t>
      </w:r>
    </w:p>
    <w:p w14:paraId="02840C35" w14:textId="08FF8BFE" w:rsidR="000B4215" w:rsidRPr="0095616E" w:rsidRDefault="000B4215">
      <w:pPr>
        <w:pStyle w:val="af9"/>
        <w:numPr>
          <w:ilvl w:val="0"/>
          <w:numId w:val="5"/>
        </w:numPr>
        <w:rPr>
          <w:lang w:bidi="ru-RU"/>
        </w:rPr>
      </w:pPr>
      <w:r w:rsidRPr="0095616E">
        <w:rPr>
          <w:lang w:bidi="ru-RU"/>
        </w:rPr>
        <w:t>Методы структурного и функционального моделирования информационных систем (BPMN, DFD, IDEF0);</w:t>
      </w:r>
    </w:p>
    <w:p w14:paraId="1ED4F33F" w14:textId="6BCB5DF7" w:rsidR="000B4215" w:rsidRPr="0095616E" w:rsidRDefault="000B4215">
      <w:pPr>
        <w:pStyle w:val="af9"/>
        <w:numPr>
          <w:ilvl w:val="0"/>
          <w:numId w:val="5"/>
        </w:numPr>
        <w:rPr>
          <w:lang w:bidi="ru-RU"/>
        </w:rPr>
      </w:pPr>
      <w:r w:rsidRPr="0095616E">
        <w:rPr>
          <w:lang w:bidi="ru-RU"/>
        </w:rPr>
        <w:t>Методы контейнеризации и автоматизированного тестирования для обеспечения воспроизводимости среды разработки.</w:t>
      </w:r>
    </w:p>
    <w:p w14:paraId="6A846EE2" w14:textId="1822EDC3" w:rsidR="000B4215" w:rsidRPr="0095616E" w:rsidRDefault="000B4215" w:rsidP="00F502B7">
      <w:pPr>
        <w:rPr>
          <w:lang w:bidi="ru-RU"/>
        </w:rPr>
      </w:pPr>
      <w:r w:rsidRPr="0095616E">
        <w:rPr>
          <w:lang w:bidi="ru-RU"/>
        </w:rPr>
        <w:t>Для хранения данных о пользователях, сессиях, событиях аналитики и результатах анализа была выбрана система управления базами данных PostgreSQL</w:t>
      </w:r>
      <w:r w:rsidR="00914BE0" w:rsidRPr="0095616E">
        <w:rPr>
          <w:lang w:bidi="ru-RU"/>
        </w:rPr>
        <w:t xml:space="preserve"> [</w:t>
      </w:r>
      <w:r w:rsidR="00914BE0" w:rsidRPr="0095616E">
        <w:rPr>
          <w:lang w:bidi="ru-RU"/>
        </w:rPr>
        <w:fldChar w:fldCharType="begin"/>
      </w:r>
      <w:r w:rsidR="00914BE0" w:rsidRPr="0095616E">
        <w:rPr>
          <w:lang w:bidi="ru-RU"/>
        </w:rPr>
        <w:instrText xml:space="preserve"> REF _Ref229768589 \r \h </w:instrText>
      </w:r>
      <w:r w:rsidR="0095616E">
        <w:rPr>
          <w:lang w:bidi="ru-RU"/>
        </w:rPr>
        <w:instrText xml:space="preserve"> \* MERGEFORMAT </w:instrText>
      </w:r>
      <w:r w:rsidR="00914BE0" w:rsidRPr="0095616E">
        <w:rPr>
          <w:lang w:bidi="ru-RU"/>
        </w:rPr>
      </w:r>
      <w:r w:rsidR="00914BE0" w:rsidRPr="0095616E">
        <w:rPr>
          <w:lang w:bidi="ru-RU"/>
        </w:rPr>
        <w:fldChar w:fldCharType="separate"/>
      </w:r>
      <w:r w:rsidR="002A6DF8">
        <w:rPr>
          <w:lang w:bidi="ru-RU"/>
        </w:rPr>
        <w:t>10</w:t>
      </w:r>
      <w:r w:rsidR="00914BE0" w:rsidRPr="0095616E">
        <w:rPr>
          <w:lang w:bidi="ru-RU"/>
        </w:rPr>
        <w:fldChar w:fldCharType="end"/>
      </w:r>
      <w:r w:rsidR="00914BE0" w:rsidRPr="0095616E">
        <w:rPr>
          <w:lang w:bidi="ru-RU"/>
        </w:rPr>
        <w:t>]</w:t>
      </w:r>
      <w:r w:rsidRPr="0095616E">
        <w:rPr>
          <w:lang w:bidi="ru-RU"/>
        </w:rPr>
        <w:t>. Данная СУБД обеспечивает:</w:t>
      </w:r>
    </w:p>
    <w:p w14:paraId="759ED161" w14:textId="5F6DA9B1" w:rsidR="000B4215" w:rsidRPr="0095616E" w:rsidRDefault="000B4215">
      <w:pPr>
        <w:pStyle w:val="af9"/>
        <w:numPr>
          <w:ilvl w:val="0"/>
          <w:numId w:val="5"/>
        </w:numPr>
        <w:rPr>
          <w:lang w:bidi="ru-RU"/>
        </w:rPr>
      </w:pPr>
      <w:r w:rsidRPr="0095616E">
        <w:rPr>
          <w:lang w:bidi="ru-RU"/>
        </w:rPr>
        <w:t>Надёжное хранение структурированных и полуструктурированных данных, включая поддержку формата JSONB для гибкого сохранения аналитических событий;</w:t>
      </w:r>
    </w:p>
    <w:p w14:paraId="68D36B0D" w14:textId="787A161D" w:rsidR="000B4215" w:rsidRPr="0095616E" w:rsidRDefault="000B4215">
      <w:pPr>
        <w:pStyle w:val="af9"/>
        <w:numPr>
          <w:ilvl w:val="0"/>
          <w:numId w:val="5"/>
        </w:numPr>
        <w:rPr>
          <w:lang w:bidi="ru-RU"/>
        </w:rPr>
      </w:pPr>
      <w:r w:rsidRPr="0095616E">
        <w:rPr>
          <w:lang w:bidi="ru-RU"/>
        </w:rPr>
        <w:t>Поддержку сложных транзакций, масштабируемость и высокую производительность при работе с потоковыми данными;</w:t>
      </w:r>
    </w:p>
    <w:p w14:paraId="11BEB275" w14:textId="42FFA79C" w:rsidR="000B4215" w:rsidRPr="0095616E" w:rsidRDefault="000B4215">
      <w:pPr>
        <w:pStyle w:val="af9"/>
        <w:numPr>
          <w:ilvl w:val="0"/>
          <w:numId w:val="5"/>
        </w:numPr>
        <w:rPr>
          <w:lang w:bidi="ru-RU"/>
        </w:rPr>
      </w:pPr>
      <w:r w:rsidRPr="0095616E">
        <w:rPr>
          <w:lang w:bidi="ru-RU"/>
        </w:rPr>
        <w:lastRenderedPageBreak/>
        <w:t>Строгое соответствие требованиям целостности информации и полную совместимость с выбранным стеком разработки.</w:t>
      </w:r>
    </w:p>
    <w:p w14:paraId="0945D5AC" w14:textId="5BD0F916" w:rsidR="000B4215" w:rsidRPr="0095616E" w:rsidRDefault="000B4215" w:rsidP="00F502B7">
      <w:pPr>
        <w:rPr>
          <w:lang w:bidi="ru-RU"/>
        </w:rPr>
      </w:pPr>
      <w:r w:rsidRPr="0095616E">
        <w:rPr>
          <w:lang w:bidi="ru-RU"/>
        </w:rPr>
        <w:t>Таким образом, выбранные методы и средства разработки позволяют эффективно реализовать программный комплекс, обеспечивая его надёжность, производительность и возможность последующего масштабирования аналитических модулей без изменения основной архитектуры системы.</w:t>
      </w:r>
    </w:p>
    <w:p w14:paraId="3DB96968" w14:textId="4B5AC3CD" w:rsidR="002B1063" w:rsidRPr="0095616E" w:rsidRDefault="000A4481" w:rsidP="00F502B7">
      <w:pPr>
        <w:pStyle w:val="1"/>
        <w:numPr>
          <w:ilvl w:val="0"/>
          <w:numId w:val="0"/>
        </w:numPr>
        <w:ind w:firstLine="709"/>
        <w:jc w:val="both"/>
      </w:pPr>
      <w:r w:rsidRPr="0095616E">
        <w:br w:type="page" w:clear="all"/>
      </w:r>
    </w:p>
    <w:p w14:paraId="0D0D8E8C" w14:textId="3CA53C5D" w:rsidR="002B1063" w:rsidRPr="0095616E" w:rsidRDefault="00E5368A" w:rsidP="00E5368A">
      <w:pPr>
        <w:pStyle w:val="2"/>
      </w:pPr>
      <w:bookmarkStart w:id="18" w:name="_Toc232414672"/>
      <w:r w:rsidRPr="00E5368A">
        <w:lastRenderedPageBreak/>
        <w:t>Моделирование бизнес-процессов и потоков данных</w:t>
      </w:r>
      <w:bookmarkEnd w:id="18"/>
    </w:p>
    <w:p w14:paraId="5C2237E5" w14:textId="77777777" w:rsidR="002B1063" w:rsidRPr="0095616E" w:rsidRDefault="000A4481">
      <w:r w:rsidRPr="0095616E">
        <w:t>Для проектирования мультимодальной системы распознавания эмоций человека необходимо построить BPMN-диаграмму для описания бизнес-процесса, DFD-диаграмму для отображения потоков данных, IDEF0-диаграмму для представления общей структуры системы, ER-диаграмму для описания структуры базы данных, а также схему интерфейса для определения концепции взаимодействия с пользователем.</w:t>
      </w:r>
    </w:p>
    <w:p w14:paraId="27C73E62" w14:textId="77777777" w:rsidR="002B1063" w:rsidRPr="0095616E" w:rsidRDefault="000A4481" w:rsidP="00F255C3">
      <w:pPr>
        <w:pStyle w:val="3"/>
      </w:pPr>
      <w:r w:rsidRPr="0095616E">
        <w:t>BPMN-диаграмма</w:t>
      </w:r>
    </w:p>
    <w:p w14:paraId="21B1088D" w14:textId="6615A03F" w:rsidR="002B1063" w:rsidRPr="0095616E" w:rsidRDefault="000A4481">
      <w:r w:rsidRPr="0095616E">
        <w:t xml:space="preserve">Первым этапом в проектировании системы является построение </w:t>
      </w:r>
      <w:r w:rsidRPr="0095616E">
        <w:rPr>
          <w:lang w:val="en-US"/>
        </w:rPr>
        <w:t>BPMN</w:t>
      </w:r>
      <w:r w:rsidRPr="0095616E">
        <w:t xml:space="preserve"> диаграммы. BPMN-диаграмма отражает детальное описание бизнес-процессов. Диаграмма представлена </w:t>
      </w:r>
      <w:r w:rsidR="00E70CBE" w:rsidRPr="0095616E">
        <w:t>на рисунке</w:t>
      </w:r>
      <w:r w:rsidR="002B3D30" w:rsidRPr="0095616E">
        <w:t xml:space="preserve"> </w:t>
      </w:r>
      <w:r w:rsidR="00AB72E1" w:rsidRPr="0095616E">
        <w:fldChar w:fldCharType="begin"/>
      </w:r>
      <w:r w:rsidR="00AB72E1" w:rsidRPr="0095616E">
        <w:instrText xml:space="preserve"> REF _Ref229762419 \#0 \h </w:instrText>
      </w:r>
      <w:r w:rsidR="0095616E">
        <w:instrText xml:space="preserve"> \* MERGEFORMAT </w:instrText>
      </w:r>
      <w:r w:rsidR="00AB72E1" w:rsidRPr="0095616E">
        <w:fldChar w:fldCharType="separate"/>
      </w:r>
      <w:r w:rsidR="002A6DF8">
        <w:t>2</w:t>
      </w:r>
      <w:r w:rsidR="00AB72E1" w:rsidRPr="0095616E">
        <w:fldChar w:fldCharType="end"/>
      </w:r>
      <w:r w:rsidR="002B3D30" w:rsidRPr="0095616E">
        <w:t>.</w:t>
      </w:r>
    </w:p>
    <w:p w14:paraId="364D544F" w14:textId="0366D865" w:rsidR="00E9612E" w:rsidRPr="0095616E" w:rsidRDefault="00E9612E">
      <w:pPr>
        <w:keepNext/>
        <w:ind w:firstLine="0"/>
        <w:jc w:val="center"/>
      </w:pPr>
      <w:r w:rsidRPr="0095616E">
        <w:rPr>
          <w:noProof/>
        </w:rPr>
        <w:drawing>
          <wp:inline distT="0" distB="0" distL="0" distR="0" wp14:anchorId="0FF3C219" wp14:editId="2B426BAD">
            <wp:extent cx="5940425" cy="4662170"/>
            <wp:effectExtent l="0" t="0" r="3175" b="508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662170"/>
                    </a:xfrm>
                    <a:prstGeom prst="rect">
                      <a:avLst/>
                    </a:prstGeom>
                    <a:noFill/>
                    <a:ln>
                      <a:noFill/>
                    </a:ln>
                  </pic:spPr>
                </pic:pic>
              </a:graphicData>
            </a:graphic>
          </wp:inline>
        </w:drawing>
      </w:r>
    </w:p>
    <w:p w14:paraId="1968E033" w14:textId="056E2578" w:rsidR="002B1063" w:rsidRPr="0095616E" w:rsidRDefault="000A4481">
      <w:pPr>
        <w:pStyle w:val="affc"/>
      </w:pPr>
      <w:bookmarkStart w:id="19" w:name="_Ref229762419"/>
      <w:r w:rsidRPr="0095616E">
        <w:t xml:space="preserve">Рисунок </w:t>
      </w:r>
      <w:r>
        <w:fldChar w:fldCharType="begin"/>
      </w:r>
      <w:r>
        <w:instrText xml:space="preserve"> SEQ Рисунок \* Arabic </w:instrText>
      </w:r>
      <w:r>
        <w:fldChar w:fldCharType="separate"/>
      </w:r>
      <w:r w:rsidR="002A6DF8">
        <w:rPr>
          <w:noProof/>
        </w:rPr>
        <w:t>2</w:t>
      </w:r>
      <w:r>
        <w:rPr>
          <w:noProof/>
        </w:rPr>
        <w:fldChar w:fldCharType="end"/>
      </w:r>
      <w:bookmarkEnd w:id="19"/>
      <w:r w:rsidR="00E804CE" w:rsidRPr="0095616E">
        <w:t xml:space="preserve"> –</w:t>
      </w:r>
      <w:r w:rsidRPr="0095616E">
        <w:t xml:space="preserve"> </w:t>
      </w:r>
      <w:r w:rsidR="003F6FA1" w:rsidRPr="0095616E">
        <w:rPr>
          <w:lang w:val="en-US"/>
        </w:rPr>
        <w:t>BPMN</w:t>
      </w:r>
      <w:r w:rsidR="003F6FA1" w:rsidRPr="0095616E">
        <w:t>-диаграмма бизнес-процесса оценки кандидатов с использованием системы распознавания эмоций</w:t>
      </w:r>
    </w:p>
    <w:p w14:paraId="676DB946" w14:textId="77777777" w:rsidR="002B1063" w:rsidRPr="0095616E" w:rsidRDefault="000A4481">
      <w:r w:rsidRPr="0095616E">
        <w:lastRenderedPageBreak/>
        <w:t>Бизнес-процесс разработанной системы представляет собой последовательность взаимодействий между руководителем, HR-специалистом и системой анализа данных.</w:t>
      </w:r>
    </w:p>
    <w:p w14:paraId="7769ADD5" w14:textId="77777777" w:rsidR="002B1063" w:rsidRPr="0095616E" w:rsidRDefault="000A4481">
      <w:r w:rsidRPr="0095616E">
        <w:t>Процесс начинается с поступления задачи от руководителя, в которой формулируется необходимость оценки кандидата или сотрудника. После получения задачи HR-специалист инициирует работу в системе и проходит аутентификацию. В случае отсутствия учётной записи выполняется регистрация, после чего осуществляется повторный вход.</w:t>
      </w:r>
    </w:p>
    <w:p w14:paraId="2C3ECACD" w14:textId="77777777" w:rsidR="002B1063" w:rsidRPr="0095616E" w:rsidRDefault="000A4481">
      <w:r w:rsidRPr="0095616E">
        <w:t>Далее выполняется проверка корректности введённых данных. При обнаружении ошибок пользователь возвращается к этапу регистрации или повторного ввода данных. При успешной проверке осуществляется загрузка главной страницы системы и создание пользовательской сессии.</w:t>
      </w:r>
    </w:p>
    <w:p w14:paraId="7FF6EF37" w14:textId="77777777" w:rsidR="002B1063" w:rsidRPr="0095616E" w:rsidRDefault="000A4481">
      <w:r w:rsidRPr="0095616E">
        <w:t>После входа в систему HR-специалист проводит сессию взаимодействия с кандидатом. Обязательным этапом является получение согласия на обработку персональных данных, после чего осуществляется сбор мультимодальных данных (видеопоток и аудиопоток).</w:t>
      </w:r>
    </w:p>
    <w:p w14:paraId="3F43FB87" w14:textId="77777777" w:rsidR="002B1063" w:rsidRPr="0095616E" w:rsidRDefault="000A4481">
      <w:r w:rsidRPr="0095616E">
        <w:t>Собранные данные передаются в модуль анализа, где обрабатываются с использованием нейросетевой модели. В результате анализа формируется отчёт, содержащий оценку эмоционального состояния.</w:t>
      </w:r>
    </w:p>
    <w:p w14:paraId="2E154F46" w14:textId="77777777" w:rsidR="002B1063" w:rsidRPr="0095616E" w:rsidRDefault="000A4481">
      <w:r w:rsidRPr="0095616E">
        <w:t>На основе полученных результатов HR-специалист выполняет оценку кандидата. Далее принимается решение, оформляемое в виде предложения (например, о найме или отказе).</w:t>
      </w:r>
    </w:p>
    <w:p w14:paraId="028EF31F" w14:textId="77777777" w:rsidR="002B1063" w:rsidRPr="0095616E" w:rsidRDefault="000A4481">
      <w:r w:rsidRPr="0095616E">
        <w:t>Завершающим этапом является отправка уведомления о результатах руководителю.</w:t>
      </w:r>
    </w:p>
    <w:p w14:paraId="411192B3" w14:textId="77777777" w:rsidR="002B1063" w:rsidRPr="0095616E" w:rsidRDefault="000A4481">
      <w:r w:rsidRPr="0095616E">
        <w:t>Таким образом, диаграмма отражает полный цикл: от постановки задачи руководителем до формирования решения и передачи результатов.</w:t>
      </w:r>
    </w:p>
    <w:p w14:paraId="5A35BDD6" w14:textId="297F3D56" w:rsidR="002B1063" w:rsidRPr="0095616E" w:rsidRDefault="007B159A" w:rsidP="00F255C3">
      <w:pPr>
        <w:pStyle w:val="3"/>
      </w:pPr>
      <w:r w:rsidRPr="0095616E">
        <w:rPr>
          <w:lang w:val="en-US"/>
        </w:rPr>
        <w:t>IDEF0</w:t>
      </w:r>
      <w:r w:rsidR="00E25655" w:rsidRPr="0095616E">
        <w:t>-</w:t>
      </w:r>
      <w:r w:rsidR="000A4481" w:rsidRPr="0095616E">
        <w:t>диаграмма</w:t>
      </w:r>
    </w:p>
    <w:p w14:paraId="3D45CECC" w14:textId="50C771DB" w:rsidR="002C5C8B" w:rsidRDefault="002C5C8B" w:rsidP="00FA5876">
      <w:pPr>
        <w:ind w:firstLine="0"/>
      </w:pPr>
      <w:r w:rsidRPr="0095616E">
        <w:t xml:space="preserve">Для представления общей функциональной структуры разрабатываемой системы была построена IDEF0-диаграмма верхнего уровня. Данная диаграмма позволяет определить основные входные и выходные данные </w:t>
      </w:r>
      <w:r w:rsidRPr="0095616E">
        <w:lastRenderedPageBreak/>
        <w:t xml:space="preserve">системы, управляющие воздействия, а также механизмы, обеспечивающие выполнение процессов анализа эмоционального состояния пользователей. На рисунке </w:t>
      </w:r>
      <w:r w:rsidR="00FA5876" w:rsidRPr="0095616E">
        <w:fldChar w:fldCharType="begin"/>
      </w:r>
      <w:r w:rsidR="00FA5876" w:rsidRPr="0095616E">
        <w:instrText xml:space="preserve"> REF _Ref229765368 \#0 \h </w:instrText>
      </w:r>
      <w:r w:rsidR="0095616E">
        <w:instrText xml:space="preserve"> \* MERGEFORMAT </w:instrText>
      </w:r>
      <w:r w:rsidR="00FA5876" w:rsidRPr="0095616E">
        <w:fldChar w:fldCharType="separate"/>
      </w:r>
      <w:r w:rsidR="002A6DF8">
        <w:t>3</w:t>
      </w:r>
      <w:r w:rsidR="00FA5876" w:rsidRPr="0095616E">
        <w:fldChar w:fldCharType="end"/>
      </w:r>
      <w:r w:rsidR="00E13664" w:rsidRPr="0095616E">
        <w:t xml:space="preserve"> </w:t>
      </w:r>
      <w:r w:rsidRPr="0095616E">
        <w:t>представлена IDEF0-диаграмма системы распознавания эмоций человека на основе искусственной нейронной сети.</w:t>
      </w:r>
    </w:p>
    <w:p w14:paraId="14BD2D75" w14:textId="7AFF45BF" w:rsidR="00485E88" w:rsidRPr="0095616E" w:rsidRDefault="00715E78" w:rsidP="009214C7">
      <w:pPr>
        <w:ind w:firstLine="0"/>
      </w:pPr>
      <w:r>
        <w:rPr>
          <w:noProof/>
        </w:rPr>
        <w:drawing>
          <wp:inline distT="0" distB="0" distL="0" distR="0" wp14:anchorId="7DCF0AFE" wp14:editId="5E8BD349">
            <wp:extent cx="5937885" cy="4857115"/>
            <wp:effectExtent l="0" t="0" r="5715" b="6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4857115"/>
                    </a:xfrm>
                    <a:prstGeom prst="rect">
                      <a:avLst/>
                    </a:prstGeom>
                    <a:noFill/>
                    <a:ln>
                      <a:noFill/>
                    </a:ln>
                  </pic:spPr>
                </pic:pic>
              </a:graphicData>
            </a:graphic>
          </wp:inline>
        </w:drawing>
      </w:r>
      <w:bookmarkStart w:id="20" w:name="_Ref229765268"/>
    </w:p>
    <w:p w14:paraId="5AC09F4B" w14:textId="15309C3C" w:rsidR="002B1063" w:rsidRPr="0095616E" w:rsidRDefault="002F5CA8" w:rsidP="009214C7">
      <w:pPr>
        <w:pStyle w:val="affc"/>
      </w:pPr>
      <w:bookmarkStart w:id="21" w:name="_Ref229765368"/>
      <w:bookmarkStart w:id="22" w:name="_Ref232753057"/>
      <w:r w:rsidRPr="0095616E">
        <w:t xml:space="preserve">Рисунок </w:t>
      </w:r>
      <w:r>
        <w:fldChar w:fldCharType="begin"/>
      </w:r>
      <w:r>
        <w:instrText xml:space="preserve"> SEQ Рисунок \* Arabic </w:instrText>
      </w:r>
      <w:r>
        <w:fldChar w:fldCharType="separate"/>
      </w:r>
      <w:r w:rsidR="002A6DF8">
        <w:rPr>
          <w:noProof/>
        </w:rPr>
        <w:t>3</w:t>
      </w:r>
      <w:r>
        <w:rPr>
          <w:noProof/>
        </w:rPr>
        <w:fldChar w:fldCharType="end"/>
      </w:r>
      <w:bookmarkEnd w:id="20"/>
      <w:bookmarkEnd w:id="21"/>
      <w:r w:rsidR="0076574A" w:rsidRPr="0095616E">
        <w:t xml:space="preserve"> –</w:t>
      </w:r>
      <w:r w:rsidRPr="0095616E">
        <w:t xml:space="preserve"> IDEF0</w:t>
      </w:r>
      <w:r w:rsidR="00870A4A" w:rsidRPr="0095616E">
        <w:t>-</w:t>
      </w:r>
      <w:r w:rsidRPr="0095616E">
        <w:t>диаграмма системы</w:t>
      </w:r>
      <w:bookmarkEnd w:id="22"/>
    </w:p>
    <w:p w14:paraId="2AABF74F" w14:textId="77777777" w:rsidR="002B1063" w:rsidRPr="0095616E" w:rsidRDefault="000A4481">
      <w:r w:rsidRPr="0095616E">
        <w:t>IDEF0-диаграмма верхнего уровня представляет систему в виде единого функционального блока «Система распознавания эмоций человека на основе искусственной нейронной сети», в котором определены входы, выходы, управляющие воздействия и механизмы.</w:t>
      </w:r>
    </w:p>
    <w:p w14:paraId="223B5D3B" w14:textId="77777777" w:rsidR="002B1063" w:rsidRPr="0095616E" w:rsidRDefault="000A4481" w:rsidP="009E1514">
      <w:pPr>
        <w:ind w:left="709" w:firstLine="0"/>
      </w:pPr>
      <w:r w:rsidRPr="0095616E">
        <w:t>Входы:</w:t>
      </w:r>
    </w:p>
    <w:p w14:paraId="5A745781" w14:textId="217760D0" w:rsidR="002B1063" w:rsidRPr="0095616E" w:rsidRDefault="00B715FC">
      <w:pPr>
        <w:pStyle w:val="af9"/>
        <w:numPr>
          <w:ilvl w:val="0"/>
          <w:numId w:val="5"/>
        </w:numPr>
      </w:pPr>
      <w:r w:rsidRPr="0095616E">
        <w:t>Пользовательский запрос — команда HR-специалиста на запуск сессии анализа или формирование отчёта;</w:t>
      </w:r>
    </w:p>
    <w:p w14:paraId="3C4DDD1C" w14:textId="0A5E7E82" w:rsidR="002B1063" w:rsidRPr="0095616E" w:rsidRDefault="00B715FC">
      <w:pPr>
        <w:pStyle w:val="af9"/>
        <w:numPr>
          <w:ilvl w:val="0"/>
          <w:numId w:val="5"/>
        </w:numPr>
      </w:pPr>
      <w:r w:rsidRPr="0095616E">
        <w:t>Список участников — данные о кандидатах или сотрудниках, участвующих в сессии (ФИО, должность, идентификатор);</w:t>
      </w:r>
    </w:p>
    <w:p w14:paraId="12284E92" w14:textId="3D863E23" w:rsidR="002B1063" w:rsidRPr="0095616E" w:rsidRDefault="00B715FC">
      <w:pPr>
        <w:pStyle w:val="af9"/>
        <w:numPr>
          <w:ilvl w:val="0"/>
          <w:numId w:val="5"/>
        </w:numPr>
      </w:pPr>
      <w:r w:rsidRPr="0095616E">
        <w:lastRenderedPageBreak/>
        <w:t>К</w:t>
      </w:r>
      <w:r w:rsidR="00B6442C" w:rsidRPr="0095616E">
        <w:t>онфигурация</w:t>
      </w:r>
      <w:r w:rsidRPr="0095616E">
        <w:t xml:space="preserve"> — параметры анализа (выбор категорий эмоций, пороговые значения, интервал обработки).</w:t>
      </w:r>
    </w:p>
    <w:p w14:paraId="2F5AF0E3" w14:textId="77777777" w:rsidR="002B1063" w:rsidRPr="0095616E" w:rsidRDefault="000A4481" w:rsidP="007378EB">
      <w:pPr>
        <w:ind w:left="1077" w:firstLine="0"/>
      </w:pPr>
      <w:r w:rsidRPr="0095616E">
        <w:t>Выходы:</w:t>
      </w:r>
    </w:p>
    <w:p w14:paraId="4ED7F0A2" w14:textId="16D74763" w:rsidR="002B1063" w:rsidRPr="0095616E" w:rsidRDefault="00B715FC">
      <w:pPr>
        <w:pStyle w:val="af9"/>
        <w:numPr>
          <w:ilvl w:val="0"/>
          <w:numId w:val="5"/>
        </w:numPr>
      </w:pPr>
      <w:r w:rsidRPr="0095616E">
        <w:t>Аналитический отчёт — структурированные результаты распознавания эмоций с метриками, графиками и рекомендациями.</w:t>
      </w:r>
    </w:p>
    <w:p w14:paraId="4D374B38" w14:textId="77777777" w:rsidR="002B1063" w:rsidRPr="0095616E" w:rsidRDefault="000A4481" w:rsidP="009E1514">
      <w:pPr>
        <w:ind w:left="709" w:firstLine="0"/>
      </w:pPr>
      <w:r w:rsidRPr="0095616E">
        <w:t>Управляющие факторы:</w:t>
      </w:r>
    </w:p>
    <w:p w14:paraId="5D4D9169" w14:textId="65C679E6" w:rsidR="002B1063" w:rsidRPr="0095616E" w:rsidRDefault="00B715FC">
      <w:pPr>
        <w:pStyle w:val="af9"/>
        <w:numPr>
          <w:ilvl w:val="0"/>
          <w:numId w:val="5"/>
        </w:numPr>
      </w:pPr>
      <w:r w:rsidRPr="0095616E">
        <w:t>Нормативные документы (152-ФЗ, 149-ФЗ) — законодательные требования к обработке и защите персональных данных;</w:t>
      </w:r>
    </w:p>
    <w:p w14:paraId="03D062D5" w14:textId="62AE4C4E" w:rsidR="002B1063" w:rsidRPr="0095616E" w:rsidRDefault="00B715FC">
      <w:pPr>
        <w:pStyle w:val="af9"/>
        <w:numPr>
          <w:ilvl w:val="0"/>
          <w:numId w:val="5"/>
        </w:numPr>
      </w:pPr>
      <w:r w:rsidRPr="0095616E">
        <w:t>Алгоритмы детекции — методы обнаружения лиц и выделения голосовых характеристик из потоков данных;</w:t>
      </w:r>
    </w:p>
    <w:p w14:paraId="6C6C3841" w14:textId="64D4579C" w:rsidR="002B1063" w:rsidRPr="0095616E" w:rsidRDefault="00B715FC">
      <w:pPr>
        <w:pStyle w:val="af9"/>
        <w:numPr>
          <w:ilvl w:val="0"/>
          <w:numId w:val="5"/>
        </w:numPr>
      </w:pPr>
      <w:r w:rsidRPr="0095616E">
        <w:t>Модели и алгоритмы анализа эмоций — обученные нейронные сети (CNN для видео, RNN для аудио) и правила классификации;</w:t>
      </w:r>
    </w:p>
    <w:p w14:paraId="0EB6FC45" w14:textId="7764F459" w:rsidR="002B1063" w:rsidRPr="0095616E" w:rsidRDefault="00B715FC">
      <w:pPr>
        <w:pStyle w:val="af9"/>
        <w:numPr>
          <w:ilvl w:val="0"/>
          <w:numId w:val="5"/>
        </w:numPr>
      </w:pPr>
      <w:r w:rsidRPr="0095616E">
        <w:t>Форма отчёта — стандарты представления результатов (шаблоны PDF, CSV, структура JSON).</w:t>
      </w:r>
    </w:p>
    <w:p w14:paraId="1CF890DA" w14:textId="77777777" w:rsidR="002B1063" w:rsidRPr="0095616E" w:rsidRDefault="000A4481" w:rsidP="009E1514">
      <w:pPr>
        <w:ind w:left="709" w:firstLine="0"/>
      </w:pPr>
      <w:r w:rsidRPr="0095616E">
        <w:t>Механизмы:</w:t>
      </w:r>
    </w:p>
    <w:p w14:paraId="06D9AE00" w14:textId="52C7CA90" w:rsidR="002B1063" w:rsidRPr="0095616E" w:rsidRDefault="00B715FC">
      <w:pPr>
        <w:pStyle w:val="af9"/>
        <w:numPr>
          <w:ilvl w:val="0"/>
          <w:numId w:val="5"/>
        </w:numPr>
      </w:pPr>
      <w:r w:rsidRPr="0095616E">
        <w:t>Веб-камера — устройство захвата видеопотока для анализа лица;</w:t>
      </w:r>
    </w:p>
    <w:p w14:paraId="67F4EF51" w14:textId="571BE65B" w:rsidR="002B1063" w:rsidRPr="0095616E" w:rsidRDefault="00B715FC">
      <w:pPr>
        <w:pStyle w:val="af9"/>
        <w:numPr>
          <w:ilvl w:val="0"/>
          <w:numId w:val="5"/>
        </w:numPr>
      </w:pPr>
      <w:r w:rsidRPr="0095616E">
        <w:t>Сервер</w:t>
      </w:r>
      <w:r w:rsidR="00B53B5E" w:rsidRPr="0095616E">
        <w:t xml:space="preserve"> — вычислительная платформа для обработки данных и выполнения нейросетевых вычислений;</w:t>
      </w:r>
    </w:p>
    <w:p w14:paraId="3A8DF4E8" w14:textId="7014185E" w:rsidR="002B1063" w:rsidRPr="0095616E" w:rsidRDefault="00B715FC">
      <w:pPr>
        <w:pStyle w:val="af9"/>
        <w:numPr>
          <w:ilvl w:val="0"/>
          <w:numId w:val="5"/>
        </w:numPr>
      </w:pPr>
      <w:r w:rsidRPr="0095616E">
        <w:t>Клиентское приложение</w:t>
      </w:r>
      <w:r w:rsidR="00B53B5E" w:rsidRPr="0095616E">
        <w:t xml:space="preserve"> — программный интерфейс для взаимодействия HR-специалиста с системой;</w:t>
      </w:r>
    </w:p>
    <w:p w14:paraId="72F93322" w14:textId="629AA802" w:rsidR="002B1063" w:rsidRPr="0095616E" w:rsidRDefault="00B715FC">
      <w:pPr>
        <w:pStyle w:val="af9"/>
        <w:numPr>
          <w:ilvl w:val="0"/>
          <w:numId w:val="5"/>
        </w:numPr>
      </w:pPr>
      <w:r w:rsidRPr="0095616E">
        <w:t>Пользователь (HR-специалист)</w:t>
      </w:r>
      <w:r w:rsidR="002D19F8" w:rsidRPr="0095616E">
        <w:t xml:space="preserve"> — оператор системы, инициирующий анализ и интерпретирующий результаты.</w:t>
      </w:r>
    </w:p>
    <w:p w14:paraId="5D2B8ACC" w14:textId="77777777" w:rsidR="002B1063" w:rsidRPr="0095616E" w:rsidRDefault="000A4481">
      <w:r w:rsidRPr="0095616E">
        <w:t>В рамках данной модели система выполняет преобразование входной информации, поступающей от пользователя и внешних источников, в аналитический отчёт об эмоциональном состоянии. Управление процессом осуществляется за счёт заданных алгоритмов обработки, используемых моделей анализа, а также нормативных ограничений, регламентирующих обработку персональных данных.</w:t>
      </w:r>
    </w:p>
    <w:p w14:paraId="6A78A03B" w14:textId="77777777" w:rsidR="002B1063" w:rsidRPr="0095616E" w:rsidRDefault="000A4481">
      <w:r w:rsidRPr="0095616E">
        <w:lastRenderedPageBreak/>
        <w:t>Механизмы обеспечивают техническую и пользовательскую реализацию процесса: сбор данных (веб-камера), их обработку (сервер), взаимодействие с интерфейсом (клиент) и принятие решений (пользователь).</w:t>
      </w:r>
    </w:p>
    <w:p w14:paraId="629C2F7D" w14:textId="3CDC9537" w:rsidR="00B5228F" w:rsidRDefault="000A4481" w:rsidP="006447DF">
      <w:r w:rsidRPr="0095616E">
        <w:t>Таким образом, диаграмма отражает обобщённую функциональную структуру системы и демонстрирует взаимосвязь между входными данными, управляющими воздействиями, используемыми ресурсами и результатом обработки.</w:t>
      </w:r>
    </w:p>
    <w:p w14:paraId="250F6A66" w14:textId="2DAD0672" w:rsidR="00341B6E" w:rsidRDefault="00341B6E" w:rsidP="00341B6E">
      <w:pPr>
        <w:pStyle w:val="3"/>
        <w:rPr>
          <w:rFonts w:eastAsiaTheme="minorHAnsi"/>
          <w:lang w:val="en-US" w:eastAsia="en-US" w:bidi="he-IL"/>
        </w:rPr>
      </w:pPr>
      <w:r>
        <w:rPr>
          <w:rFonts w:eastAsiaTheme="minorHAnsi"/>
          <w:lang w:eastAsia="en-US" w:bidi="he-IL"/>
        </w:rPr>
        <w:t xml:space="preserve">Декомпозиция </w:t>
      </w:r>
      <w:r>
        <w:rPr>
          <w:rFonts w:eastAsiaTheme="minorHAnsi"/>
          <w:lang w:val="en-US" w:eastAsia="en-US" w:bidi="he-IL"/>
        </w:rPr>
        <w:t>IDEF</w:t>
      </w:r>
    </w:p>
    <w:p w14:paraId="53258361" w14:textId="0F63F13B" w:rsidR="00FF2C84" w:rsidRDefault="00A413CC" w:rsidP="00341B6E">
      <w:pPr>
        <w:rPr>
          <w:rFonts w:eastAsiaTheme="minorHAnsi"/>
          <w:lang w:eastAsia="en-US" w:bidi="he-IL"/>
        </w:rPr>
      </w:pPr>
      <w:r w:rsidRPr="00A413CC">
        <w:rPr>
          <w:rFonts w:eastAsiaTheme="minorHAnsi"/>
          <w:lang w:eastAsia="en-US" w:bidi="he-IL"/>
        </w:rPr>
        <w:t>Для детализации функциональной структуры разрабатываемой системы была выполнена декомпозиция контекстной диаграммы верхнего уровня. На рисунке</w:t>
      </w:r>
      <w:r w:rsidR="00792A14">
        <w:rPr>
          <w:rFonts w:eastAsiaTheme="minorHAnsi"/>
          <w:lang w:eastAsia="en-US" w:bidi="he-IL"/>
        </w:rPr>
        <w:t xml:space="preserve"> </w:t>
      </w:r>
      <w:r>
        <w:rPr>
          <w:rFonts w:eastAsiaTheme="minorHAnsi"/>
          <w:lang w:eastAsia="en-US" w:bidi="he-IL"/>
        </w:rPr>
        <w:fldChar w:fldCharType="begin"/>
      </w:r>
      <w:r>
        <w:rPr>
          <w:rFonts w:eastAsiaTheme="minorHAnsi"/>
          <w:lang w:eastAsia="en-US" w:bidi="he-IL"/>
        </w:rPr>
        <w:instrText xml:space="preserve"> REF _Ref229765368 \h </w:instrText>
      </w:r>
      <w:r w:rsidR="00792A14">
        <w:rPr>
          <w:rFonts w:eastAsiaTheme="minorHAnsi"/>
          <w:lang w:eastAsia="en-US" w:bidi="he-IL"/>
        </w:rPr>
        <w:instrText>\</w:instrText>
      </w:r>
      <w:r w:rsidR="00792A14" w:rsidRPr="00792A14">
        <w:rPr>
          <w:rFonts w:eastAsiaTheme="minorHAnsi"/>
          <w:lang w:eastAsia="en-US" w:bidi="he-IL"/>
        </w:rPr>
        <w:instrText xml:space="preserve">#0 \* MERGEFORMAT </w:instrText>
      </w:r>
      <w:r>
        <w:rPr>
          <w:rFonts w:eastAsiaTheme="minorHAnsi"/>
          <w:lang w:eastAsia="en-US" w:bidi="he-IL"/>
        </w:rPr>
      </w:r>
      <w:r>
        <w:rPr>
          <w:rFonts w:eastAsiaTheme="minorHAnsi"/>
          <w:lang w:eastAsia="en-US" w:bidi="he-IL"/>
        </w:rPr>
        <w:fldChar w:fldCharType="separate"/>
      </w:r>
      <w:r w:rsidR="002A6DF8">
        <w:rPr>
          <w:rFonts w:eastAsiaTheme="minorHAnsi"/>
          <w:lang w:eastAsia="en-US" w:bidi="he-IL"/>
        </w:rPr>
        <w:t>3</w:t>
      </w:r>
      <w:r>
        <w:rPr>
          <w:rFonts w:eastAsiaTheme="minorHAnsi"/>
          <w:lang w:eastAsia="en-US" w:bidi="he-IL"/>
        </w:rPr>
        <w:fldChar w:fldCharType="end"/>
      </w:r>
      <w:r w:rsidR="00D93ADD" w:rsidRPr="00D93ADD">
        <w:rPr>
          <w:rFonts w:eastAsiaTheme="minorHAnsi"/>
          <w:lang w:eastAsia="en-US" w:bidi="he-IL"/>
        </w:rPr>
        <w:t xml:space="preserve"> </w:t>
      </w:r>
      <w:r w:rsidRPr="00A413CC">
        <w:rPr>
          <w:rFonts w:eastAsiaTheme="minorHAnsi"/>
          <w:lang w:eastAsia="en-US" w:bidi="he-IL"/>
        </w:rPr>
        <w:t>представлена IDEF0-диаграмма декомпозиции первого уровня, раскрывающая внутреннюю структуру единого функционального блока на четыре взаимосвязанных подпроцесса: проведение сессии (A1), предобработка данных (A2), анализ данных (A3) и интерпретация результатов с формированием отчёта (A4).</w:t>
      </w:r>
    </w:p>
    <w:p w14:paraId="78D24E23" w14:textId="33E82DD7" w:rsidR="00341B6E" w:rsidRPr="00715E78" w:rsidRDefault="00FF2C84" w:rsidP="00FF2C84">
      <w:pPr>
        <w:ind w:firstLine="0"/>
        <w:rPr>
          <w:rFonts w:eastAsiaTheme="minorHAnsi"/>
          <w:lang w:eastAsia="en-US" w:bidi="he-IL"/>
        </w:rPr>
      </w:pPr>
      <w:r>
        <w:rPr>
          <w:rFonts w:eastAsiaTheme="minorHAnsi"/>
          <w:noProof/>
          <w:lang w:eastAsia="en-US" w:bidi="he-IL"/>
        </w:rPr>
        <w:drawing>
          <wp:inline distT="0" distB="0" distL="0" distR="0" wp14:anchorId="08AFA2E7" wp14:editId="3EE62E85">
            <wp:extent cx="5926455" cy="30797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6455" cy="3079750"/>
                    </a:xfrm>
                    <a:prstGeom prst="rect">
                      <a:avLst/>
                    </a:prstGeom>
                    <a:noFill/>
                    <a:ln>
                      <a:noFill/>
                    </a:ln>
                  </pic:spPr>
                </pic:pic>
              </a:graphicData>
            </a:graphic>
          </wp:inline>
        </w:drawing>
      </w:r>
    </w:p>
    <w:p w14:paraId="4527242D" w14:textId="1BDACCF6" w:rsidR="00D93ADD" w:rsidRDefault="00D93ADD" w:rsidP="00D93ADD">
      <w:pPr>
        <w:pStyle w:val="affc"/>
      </w:pPr>
      <w:r w:rsidRPr="00007DF3">
        <w:t xml:space="preserve">Рисунок </w:t>
      </w:r>
      <w:r>
        <w:rPr>
          <w:lang w:val="en-US"/>
        </w:rPr>
        <w:fldChar w:fldCharType="begin"/>
      </w:r>
      <w:r w:rsidRPr="00007DF3">
        <w:instrText xml:space="preserve"> </w:instrText>
      </w:r>
      <w:r>
        <w:rPr>
          <w:lang w:val="en-US"/>
        </w:rPr>
        <w:instrText>SEQ</w:instrText>
      </w:r>
      <w:r w:rsidRPr="00007DF3">
        <w:instrText xml:space="preserve"> Рисунок \* </w:instrText>
      </w:r>
      <w:r>
        <w:rPr>
          <w:lang w:val="en-US"/>
        </w:rPr>
        <w:instrText>ARABIC</w:instrText>
      </w:r>
      <w:r w:rsidRPr="00007DF3">
        <w:instrText xml:space="preserve"> </w:instrText>
      </w:r>
      <w:r>
        <w:rPr>
          <w:lang w:val="en-US"/>
        </w:rPr>
        <w:fldChar w:fldCharType="separate"/>
      </w:r>
      <w:r w:rsidR="002A6DF8">
        <w:rPr>
          <w:noProof/>
          <w:lang w:val="en-US"/>
        </w:rPr>
        <w:t>4</w:t>
      </w:r>
      <w:r>
        <w:rPr>
          <w:lang w:val="en-US"/>
        </w:rPr>
        <w:fldChar w:fldCharType="end"/>
      </w:r>
      <w:r w:rsidRPr="00007DF3">
        <w:t xml:space="preserve"> – </w:t>
      </w:r>
      <w:r>
        <w:t xml:space="preserve">Декомпозиция </w:t>
      </w:r>
      <w:r>
        <w:rPr>
          <w:lang w:val="en-US"/>
        </w:rPr>
        <w:t>idef</w:t>
      </w:r>
    </w:p>
    <w:p w14:paraId="62085D06" w14:textId="77777777" w:rsidR="00514320" w:rsidRPr="00E35FA3" w:rsidRDefault="00514320" w:rsidP="00E35FA3">
      <w:pPr>
        <w:pStyle w:val="af9"/>
        <w:numPr>
          <w:ilvl w:val="0"/>
          <w:numId w:val="51"/>
        </w:numPr>
        <w:rPr>
          <w:rFonts w:eastAsiaTheme="minorHAnsi"/>
        </w:rPr>
      </w:pPr>
      <w:r w:rsidRPr="00E35FA3">
        <w:rPr>
          <w:rFonts w:eastAsiaTheme="minorHAnsi"/>
        </w:rPr>
        <w:t>Блок A1 «Проведение сессии»</w:t>
      </w:r>
    </w:p>
    <w:p w14:paraId="75E59AD9" w14:textId="77777777" w:rsidR="00514320" w:rsidRPr="00514320" w:rsidRDefault="00514320" w:rsidP="00514320">
      <w:pPr>
        <w:rPr>
          <w:rFonts w:eastAsiaTheme="minorHAnsi"/>
        </w:rPr>
      </w:pPr>
      <w:r w:rsidRPr="00514320">
        <w:rPr>
          <w:rFonts w:eastAsiaTheme="minorHAnsi"/>
        </w:rPr>
        <w:t xml:space="preserve">Данный блок описывает процесс инициации и проведения онлайн-сессии взаимодействия между участниками. HR-специалист создаёт конфигурацию анализа, формирует запрос на создание сессии и приглашает </w:t>
      </w:r>
      <w:r w:rsidRPr="00514320">
        <w:rPr>
          <w:rFonts w:eastAsiaTheme="minorHAnsi"/>
        </w:rPr>
        <w:lastRenderedPageBreak/>
        <w:t>участников через механизм инвайт-ссылок. В ходе сессии осуществляется захват мультимодальных данных от всех подключённых пользователей.</w:t>
      </w:r>
    </w:p>
    <w:p w14:paraId="047277B6" w14:textId="77777777" w:rsidR="00514320" w:rsidRPr="00514320" w:rsidRDefault="00514320" w:rsidP="00514320">
      <w:pPr>
        <w:rPr>
          <w:rFonts w:eastAsiaTheme="minorHAnsi"/>
        </w:rPr>
      </w:pPr>
      <w:r w:rsidRPr="00514320">
        <w:rPr>
          <w:rFonts w:eastAsiaTheme="minorHAnsi"/>
        </w:rPr>
        <w:t>Входы:</w:t>
      </w:r>
    </w:p>
    <w:p w14:paraId="366744C7" w14:textId="77777777" w:rsidR="00514320" w:rsidRPr="00514320" w:rsidRDefault="00514320" w:rsidP="00514320">
      <w:pPr>
        <w:pStyle w:val="af9"/>
        <w:numPr>
          <w:ilvl w:val="0"/>
          <w:numId w:val="5"/>
        </w:numPr>
        <w:rPr>
          <w:rFonts w:eastAsiaTheme="minorHAnsi"/>
        </w:rPr>
      </w:pPr>
      <w:r w:rsidRPr="00514320">
        <w:rPr>
          <w:rFonts w:eastAsiaTheme="minorHAnsi"/>
        </w:rPr>
        <w:t>Пользовательский запрос — команда на создание сессии и настройку параметров анализа;</w:t>
      </w:r>
    </w:p>
    <w:p w14:paraId="32C660F5" w14:textId="77777777" w:rsidR="00514320" w:rsidRPr="00514320" w:rsidRDefault="00514320" w:rsidP="00514320">
      <w:pPr>
        <w:pStyle w:val="af9"/>
        <w:numPr>
          <w:ilvl w:val="0"/>
          <w:numId w:val="5"/>
        </w:numPr>
        <w:rPr>
          <w:rFonts w:eastAsiaTheme="minorHAnsi"/>
        </w:rPr>
      </w:pPr>
      <w:r w:rsidRPr="00514320">
        <w:rPr>
          <w:rFonts w:eastAsiaTheme="minorHAnsi"/>
        </w:rPr>
        <w:t>Список участников — данные о кандидатах или сотрудниках, участвующих в сессии.</w:t>
      </w:r>
    </w:p>
    <w:p w14:paraId="7F826899" w14:textId="77777777" w:rsidR="00514320" w:rsidRPr="00514320" w:rsidRDefault="00514320" w:rsidP="00514320">
      <w:pPr>
        <w:rPr>
          <w:rFonts w:eastAsiaTheme="minorHAnsi"/>
        </w:rPr>
      </w:pPr>
      <w:r w:rsidRPr="00514320">
        <w:rPr>
          <w:rFonts w:eastAsiaTheme="minorHAnsi"/>
        </w:rPr>
        <w:t>Управление:</w:t>
      </w:r>
    </w:p>
    <w:p w14:paraId="48F3AE5E" w14:textId="77777777" w:rsidR="00514320" w:rsidRPr="00514320" w:rsidRDefault="00514320" w:rsidP="00514320">
      <w:pPr>
        <w:pStyle w:val="af9"/>
        <w:numPr>
          <w:ilvl w:val="0"/>
          <w:numId w:val="5"/>
        </w:numPr>
        <w:rPr>
          <w:rFonts w:eastAsiaTheme="minorHAnsi"/>
        </w:rPr>
      </w:pPr>
      <w:r w:rsidRPr="00514320">
        <w:rPr>
          <w:rFonts w:eastAsiaTheme="minorHAnsi"/>
        </w:rPr>
        <w:t>Закон о персональных данных (152-ФЗ) — требования к обработке персональных данных участников;</w:t>
      </w:r>
    </w:p>
    <w:p w14:paraId="47751E7F" w14:textId="77777777" w:rsidR="00514320" w:rsidRPr="00514320" w:rsidRDefault="00514320" w:rsidP="00514320">
      <w:pPr>
        <w:pStyle w:val="af9"/>
        <w:numPr>
          <w:ilvl w:val="0"/>
          <w:numId w:val="5"/>
        </w:numPr>
        <w:rPr>
          <w:rFonts w:eastAsiaTheme="minorHAnsi"/>
        </w:rPr>
      </w:pPr>
      <w:r w:rsidRPr="00514320">
        <w:rPr>
          <w:rFonts w:eastAsiaTheme="minorHAnsi"/>
        </w:rPr>
        <w:t>Согласие на захват медиа — нормативное основание для записи видео- и аудиопотоков;</w:t>
      </w:r>
    </w:p>
    <w:p w14:paraId="731FB983" w14:textId="77777777" w:rsidR="00514320" w:rsidRPr="00514320" w:rsidRDefault="00514320" w:rsidP="00514320">
      <w:pPr>
        <w:pStyle w:val="af9"/>
        <w:numPr>
          <w:ilvl w:val="0"/>
          <w:numId w:val="5"/>
        </w:numPr>
        <w:rPr>
          <w:rFonts w:eastAsiaTheme="minorHAnsi"/>
        </w:rPr>
      </w:pPr>
      <w:r w:rsidRPr="00514320">
        <w:rPr>
          <w:rFonts w:eastAsiaTheme="minorHAnsi"/>
        </w:rPr>
        <w:t>Закон о хранении данных (149-ФЗ) — требования к срокам и условиям хранения информации.</w:t>
      </w:r>
    </w:p>
    <w:p w14:paraId="231CCC74" w14:textId="77777777" w:rsidR="00514320" w:rsidRPr="00514320" w:rsidRDefault="00514320" w:rsidP="00514320">
      <w:pPr>
        <w:rPr>
          <w:rFonts w:eastAsiaTheme="minorHAnsi"/>
        </w:rPr>
      </w:pPr>
      <w:r w:rsidRPr="00514320">
        <w:rPr>
          <w:rFonts w:eastAsiaTheme="minorHAnsi"/>
        </w:rPr>
        <w:t>Механизмы:</w:t>
      </w:r>
    </w:p>
    <w:p w14:paraId="22DC4D58" w14:textId="77777777" w:rsidR="00514320" w:rsidRPr="00514320" w:rsidRDefault="00514320" w:rsidP="00514320">
      <w:pPr>
        <w:pStyle w:val="af9"/>
        <w:numPr>
          <w:ilvl w:val="0"/>
          <w:numId w:val="5"/>
        </w:numPr>
        <w:rPr>
          <w:rFonts w:eastAsiaTheme="minorHAnsi"/>
        </w:rPr>
      </w:pPr>
      <w:r w:rsidRPr="00514320">
        <w:rPr>
          <w:rFonts w:eastAsiaTheme="minorHAnsi"/>
        </w:rPr>
        <w:t>Видеопоток — канал передачи визуальных данных от веб-камер участников;</w:t>
      </w:r>
    </w:p>
    <w:p w14:paraId="788FDC37" w14:textId="77777777" w:rsidR="00514320" w:rsidRPr="00514320" w:rsidRDefault="00514320" w:rsidP="00514320">
      <w:pPr>
        <w:pStyle w:val="af9"/>
        <w:numPr>
          <w:ilvl w:val="0"/>
          <w:numId w:val="5"/>
        </w:numPr>
        <w:rPr>
          <w:rFonts w:eastAsiaTheme="minorHAnsi"/>
        </w:rPr>
      </w:pPr>
      <w:r w:rsidRPr="00514320">
        <w:rPr>
          <w:rFonts w:eastAsiaTheme="minorHAnsi"/>
        </w:rPr>
        <w:t>Аудиопоток — канал передачи звуковых данных от микрофонов участников;</w:t>
      </w:r>
    </w:p>
    <w:p w14:paraId="42003379" w14:textId="77777777" w:rsidR="00514320" w:rsidRPr="00514320" w:rsidRDefault="00514320" w:rsidP="00514320">
      <w:pPr>
        <w:pStyle w:val="af9"/>
        <w:numPr>
          <w:ilvl w:val="0"/>
          <w:numId w:val="5"/>
        </w:numPr>
        <w:rPr>
          <w:rFonts w:eastAsiaTheme="minorHAnsi"/>
        </w:rPr>
      </w:pPr>
      <w:r w:rsidRPr="00514320">
        <w:rPr>
          <w:rFonts w:eastAsiaTheme="minorHAnsi"/>
        </w:rPr>
        <w:t>Сервер — вычислительная платформа для координации сессии и маршрутизации данных;</w:t>
      </w:r>
    </w:p>
    <w:p w14:paraId="1CC38EC9" w14:textId="77777777" w:rsidR="00514320" w:rsidRPr="00514320" w:rsidRDefault="00514320" w:rsidP="00514320">
      <w:pPr>
        <w:pStyle w:val="af9"/>
        <w:numPr>
          <w:ilvl w:val="0"/>
          <w:numId w:val="5"/>
        </w:numPr>
        <w:rPr>
          <w:rFonts w:eastAsiaTheme="minorHAnsi"/>
        </w:rPr>
      </w:pPr>
      <w:r w:rsidRPr="00514320">
        <w:rPr>
          <w:rFonts w:eastAsiaTheme="minorHAnsi"/>
        </w:rPr>
        <w:t>Пользователь (HR-специалист) — оператор, инициирующий и управляющий сессией.</w:t>
      </w:r>
    </w:p>
    <w:p w14:paraId="15498918" w14:textId="77777777" w:rsidR="00514320" w:rsidRPr="00514320" w:rsidRDefault="00514320" w:rsidP="00514320">
      <w:pPr>
        <w:rPr>
          <w:rFonts w:eastAsiaTheme="minorHAnsi"/>
        </w:rPr>
      </w:pPr>
      <w:r w:rsidRPr="00514320">
        <w:rPr>
          <w:rFonts w:eastAsiaTheme="minorHAnsi"/>
        </w:rPr>
        <w:t>Выходы:</w:t>
      </w:r>
    </w:p>
    <w:p w14:paraId="411D098D" w14:textId="77777777" w:rsidR="00514320" w:rsidRPr="00514320" w:rsidRDefault="00514320" w:rsidP="00514320">
      <w:pPr>
        <w:pStyle w:val="af9"/>
        <w:numPr>
          <w:ilvl w:val="0"/>
          <w:numId w:val="5"/>
        </w:numPr>
        <w:rPr>
          <w:rFonts w:eastAsiaTheme="minorHAnsi"/>
        </w:rPr>
      </w:pPr>
      <w:r w:rsidRPr="00514320">
        <w:rPr>
          <w:rFonts w:eastAsiaTheme="minorHAnsi"/>
        </w:rPr>
        <w:t>Видеопоток — поток кадров для последующей обработки;</w:t>
      </w:r>
    </w:p>
    <w:p w14:paraId="12044A08" w14:textId="77777777" w:rsidR="00514320" w:rsidRPr="00514320" w:rsidRDefault="00514320" w:rsidP="00514320">
      <w:pPr>
        <w:pStyle w:val="af9"/>
        <w:numPr>
          <w:ilvl w:val="0"/>
          <w:numId w:val="5"/>
        </w:numPr>
        <w:rPr>
          <w:rFonts w:eastAsiaTheme="minorHAnsi"/>
        </w:rPr>
      </w:pPr>
      <w:r w:rsidRPr="00514320">
        <w:rPr>
          <w:rFonts w:eastAsiaTheme="minorHAnsi"/>
        </w:rPr>
        <w:t>Аудиопоток — поток аудиоданных для последующей обработки.</w:t>
      </w:r>
    </w:p>
    <w:p w14:paraId="4998C649" w14:textId="77777777" w:rsidR="00514320" w:rsidRPr="002B12FF" w:rsidRDefault="00514320" w:rsidP="002B12FF">
      <w:pPr>
        <w:pStyle w:val="af9"/>
        <w:numPr>
          <w:ilvl w:val="0"/>
          <w:numId w:val="51"/>
        </w:numPr>
        <w:rPr>
          <w:rFonts w:eastAsiaTheme="minorHAnsi"/>
        </w:rPr>
      </w:pPr>
      <w:r w:rsidRPr="002B12FF">
        <w:rPr>
          <w:rFonts w:eastAsiaTheme="minorHAnsi"/>
        </w:rPr>
        <w:t>Блок A2 «Предобработка данных»</w:t>
      </w:r>
    </w:p>
    <w:p w14:paraId="04FBACE6" w14:textId="77777777" w:rsidR="00514320" w:rsidRPr="00514320" w:rsidRDefault="00514320" w:rsidP="00514320">
      <w:pPr>
        <w:rPr>
          <w:rFonts w:eastAsiaTheme="minorHAnsi"/>
        </w:rPr>
      </w:pPr>
      <w:r w:rsidRPr="00514320">
        <w:rPr>
          <w:rFonts w:eastAsiaTheme="minorHAnsi"/>
        </w:rPr>
        <w:t xml:space="preserve">На данном этапе собранные мультимодальные данные проходят первичную обработку и подготовку к анализу. Видеопоток подвергается нормализации яркости и контрастности, детекции лиц и выравниванию </w:t>
      </w:r>
      <w:r w:rsidRPr="00514320">
        <w:rPr>
          <w:rFonts w:eastAsiaTheme="minorHAnsi"/>
        </w:rPr>
        <w:lastRenderedPageBreak/>
        <w:t>геометрии. Аудиопоток проходит фильтрацию фонового шума, приведение к единой частоте дискретизации и сегментацию. Извне применяются алгоритмы детекции для выделения релевантных областей.</w:t>
      </w:r>
    </w:p>
    <w:p w14:paraId="4624A6E1" w14:textId="77777777" w:rsidR="00514320" w:rsidRPr="00514320" w:rsidRDefault="00514320" w:rsidP="00514320">
      <w:pPr>
        <w:rPr>
          <w:rFonts w:eastAsiaTheme="minorHAnsi"/>
        </w:rPr>
      </w:pPr>
      <w:r w:rsidRPr="00514320">
        <w:rPr>
          <w:rFonts w:eastAsiaTheme="minorHAnsi"/>
        </w:rPr>
        <w:t>Входы:</w:t>
      </w:r>
    </w:p>
    <w:p w14:paraId="0722EFD7" w14:textId="77777777" w:rsidR="00514320" w:rsidRPr="00514320" w:rsidRDefault="00514320" w:rsidP="00514320">
      <w:pPr>
        <w:pStyle w:val="af9"/>
        <w:numPr>
          <w:ilvl w:val="0"/>
          <w:numId w:val="5"/>
        </w:numPr>
        <w:rPr>
          <w:rFonts w:eastAsiaTheme="minorHAnsi"/>
        </w:rPr>
      </w:pPr>
      <w:r w:rsidRPr="00514320">
        <w:rPr>
          <w:rFonts w:eastAsiaTheme="minorHAnsi"/>
        </w:rPr>
        <w:t>Видеопоток — сырые видеоданные от участников сессии;</w:t>
      </w:r>
    </w:p>
    <w:p w14:paraId="6257C65F" w14:textId="77777777" w:rsidR="00514320" w:rsidRPr="00514320" w:rsidRDefault="00514320" w:rsidP="00514320">
      <w:pPr>
        <w:pStyle w:val="af9"/>
        <w:numPr>
          <w:ilvl w:val="0"/>
          <w:numId w:val="5"/>
        </w:numPr>
        <w:rPr>
          <w:rFonts w:eastAsiaTheme="minorHAnsi"/>
        </w:rPr>
      </w:pPr>
      <w:r w:rsidRPr="00514320">
        <w:rPr>
          <w:rFonts w:eastAsiaTheme="minorHAnsi"/>
        </w:rPr>
        <w:t>Аудиопоток — сырые аудиоданные от участников сессии;</w:t>
      </w:r>
    </w:p>
    <w:p w14:paraId="5C621E59" w14:textId="77777777" w:rsidR="00514320" w:rsidRPr="00514320" w:rsidRDefault="00514320" w:rsidP="00514320">
      <w:pPr>
        <w:pStyle w:val="af9"/>
        <w:numPr>
          <w:ilvl w:val="0"/>
          <w:numId w:val="5"/>
        </w:numPr>
        <w:rPr>
          <w:rFonts w:eastAsiaTheme="minorHAnsi"/>
        </w:rPr>
      </w:pPr>
      <w:r w:rsidRPr="00514320">
        <w:rPr>
          <w:rFonts w:eastAsiaTheme="minorHAnsi"/>
        </w:rPr>
        <w:t>Данные конфигурации анализа — параметры обработки (разрешение, частота дискретизации, пороги детекции).</w:t>
      </w:r>
    </w:p>
    <w:p w14:paraId="3B33357E" w14:textId="77777777" w:rsidR="00514320" w:rsidRPr="00514320" w:rsidRDefault="00514320" w:rsidP="00514320">
      <w:pPr>
        <w:rPr>
          <w:rFonts w:eastAsiaTheme="minorHAnsi"/>
        </w:rPr>
      </w:pPr>
      <w:r w:rsidRPr="00514320">
        <w:rPr>
          <w:rFonts w:eastAsiaTheme="minorHAnsi"/>
        </w:rPr>
        <w:t>Управление:</w:t>
      </w:r>
    </w:p>
    <w:p w14:paraId="3697F199" w14:textId="77777777" w:rsidR="00514320" w:rsidRPr="00514320" w:rsidRDefault="00514320" w:rsidP="00514320">
      <w:pPr>
        <w:pStyle w:val="af9"/>
        <w:numPr>
          <w:ilvl w:val="0"/>
          <w:numId w:val="5"/>
        </w:numPr>
        <w:rPr>
          <w:rFonts w:eastAsiaTheme="minorHAnsi"/>
        </w:rPr>
      </w:pPr>
      <w:r w:rsidRPr="00514320">
        <w:rPr>
          <w:rFonts w:eastAsiaTheme="minorHAnsi"/>
        </w:rPr>
        <w:t>Алгоритмы детекции — методы обнаружения лиц, выделения ключевых точек и сегментации аудиосигнала.</w:t>
      </w:r>
    </w:p>
    <w:p w14:paraId="7E1C57B7" w14:textId="77777777" w:rsidR="00514320" w:rsidRPr="00514320" w:rsidRDefault="00514320" w:rsidP="00514320">
      <w:pPr>
        <w:rPr>
          <w:rFonts w:eastAsiaTheme="minorHAnsi"/>
        </w:rPr>
      </w:pPr>
      <w:r w:rsidRPr="00514320">
        <w:rPr>
          <w:rFonts w:eastAsiaTheme="minorHAnsi"/>
        </w:rPr>
        <w:t>Механизмы:</w:t>
      </w:r>
    </w:p>
    <w:p w14:paraId="205DFF38" w14:textId="77777777" w:rsidR="00514320" w:rsidRPr="00514320" w:rsidRDefault="00514320" w:rsidP="00514320">
      <w:pPr>
        <w:pStyle w:val="af9"/>
        <w:numPr>
          <w:ilvl w:val="0"/>
          <w:numId w:val="5"/>
        </w:numPr>
        <w:rPr>
          <w:rFonts w:eastAsiaTheme="minorHAnsi"/>
        </w:rPr>
      </w:pPr>
      <w:r w:rsidRPr="00514320">
        <w:rPr>
          <w:rFonts w:eastAsiaTheme="minorHAnsi"/>
        </w:rPr>
        <w:t>Сервер — вычислительная платформа для выполнения операций предобработки.</w:t>
      </w:r>
    </w:p>
    <w:p w14:paraId="5114C502" w14:textId="77777777" w:rsidR="00514320" w:rsidRPr="00514320" w:rsidRDefault="00514320" w:rsidP="00514320">
      <w:pPr>
        <w:rPr>
          <w:rFonts w:eastAsiaTheme="minorHAnsi"/>
        </w:rPr>
      </w:pPr>
      <w:r w:rsidRPr="00514320">
        <w:rPr>
          <w:rFonts w:eastAsiaTheme="minorHAnsi"/>
        </w:rPr>
        <w:t>Выходы:</w:t>
      </w:r>
    </w:p>
    <w:p w14:paraId="24D6CA60" w14:textId="77777777" w:rsidR="00514320" w:rsidRPr="00514320" w:rsidRDefault="00514320" w:rsidP="00514320">
      <w:pPr>
        <w:pStyle w:val="af9"/>
        <w:numPr>
          <w:ilvl w:val="0"/>
          <w:numId w:val="5"/>
        </w:numPr>
        <w:rPr>
          <w:rFonts w:eastAsiaTheme="minorHAnsi"/>
        </w:rPr>
      </w:pPr>
      <w:r w:rsidRPr="00514320">
        <w:rPr>
          <w:rFonts w:eastAsiaTheme="minorHAnsi"/>
        </w:rPr>
        <w:t>Признаки видео — нормализованные и выровненные изображения лиц, ключевые точки (landmarks);</w:t>
      </w:r>
    </w:p>
    <w:p w14:paraId="5F1E86E3" w14:textId="77777777" w:rsidR="00514320" w:rsidRPr="00514320" w:rsidRDefault="00514320" w:rsidP="00514320">
      <w:pPr>
        <w:pStyle w:val="af9"/>
        <w:numPr>
          <w:ilvl w:val="0"/>
          <w:numId w:val="5"/>
        </w:numPr>
        <w:rPr>
          <w:rFonts w:eastAsiaTheme="minorHAnsi"/>
        </w:rPr>
      </w:pPr>
      <w:r w:rsidRPr="00514320">
        <w:rPr>
          <w:rFonts w:eastAsiaTheme="minorHAnsi"/>
        </w:rPr>
        <w:t>Признаки аудио — мел-частотные кепстральные коэффициенты (MFCC) и другие акустические признаки.</w:t>
      </w:r>
    </w:p>
    <w:p w14:paraId="31298D47" w14:textId="77777777" w:rsidR="00514320" w:rsidRPr="002B12FF" w:rsidRDefault="00514320" w:rsidP="002B12FF">
      <w:pPr>
        <w:pStyle w:val="af9"/>
        <w:numPr>
          <w:ilvl w:val="0"/>
          <w:numId w:val="51"/>
        </w:numPr>
        <w:rPr>
          <w:rFonts w:eastAsiaTheme="minorHAnsi"/>
        </w:rPr>
      </w:pPr>
      <w:r w:rsidRPr="002B12FF">
        <w:rPr>
          <w:rFonts w:eastAsiaTheme="minorHAnsi"/>
        </w:rPr>
        <w:t>Блок A3 «Анализ данных»</w:t>
      </w:r>
    </w:p>
    <w:p w14:paraId="221DBC54" w14:textId="77777777" w:rsidR="00514320" w:rsidRPr="00514320" w:rsidRDefault="00514320" w:rsidP="00514320">
      <w:pPr>
        <w:rPr>
          <w:rFonts w:eastAsiaTheme="minorHAnsi"/>
        </w:rPr>
      </w:pPr>
      <w:r w:rsidRPr="00514320">
        <w:rPr>
          <w:rFonts w:eastAsiaTheme="minorHAnsi"/>
        </w:rPr>
        <w:t>На данном этапе извлечённые признаки передаются в модули классификации на основе предобученных нейронных сетей. Видеоданные анализируются свёрточной нейронной сетью (CNN) для классификации выражений лица, аудиоданные — рекуррентной нейронной сетью (RNN) для распознавания голосовых характеристик. Параллельно выполняется транскрибация речи с помощью модели автоматического распознавания речи (ASR) и анализ тональности текста с использованием NLP-модели. Для каждого входного сигнала модель выдаёт оценку принадлежности к классу эмоций (argmax).</w:t>
      </w:r>
    </w:p>
    <w:p w14:paraId="69CEACB1" w14:textId="77777777" w:rsidR="00514320" w:rsidRPr="00514320" w:rsidRDefault="00514320" w:rsidP="00514320">
      <w:pPr>
        <w:rPr>
          <w:rFonts w:eastAsiaTheme="minorHAnsi"/>
        </w:rPr>
      </w:pPr>
      <w:r w:rsidRPr="00514320">
        <w:rPr>
          <w:rFonts w:eastAsiaTheme="minorHAnsi"/>
        </w:rPr>
        <w:t>Входы:</w:t>
      </w:r>
    </w:p>
    <w:p w14:paraId="38C3FBC3" w14:textId="77777777" w:rsidR="00514320" w:rsidRPr="00514320" w:rsidRDefault="00514320" w:rsidP="00514320">
      <w:pPr>
        <w:pStyle w:val="af9"/>
        <w:numPr>
          <w:ilvl w:val="0"/>
          <w:numId w:val="5"/>
        </w:numPr>
        <w:rPr>
          <w:rFonts w:eastAsiaTheme="minorHAnsi"/>
        </w:rPr>
      </w:pPr>
      <w:r w:rsidRPr="00514320">
        <w:rPr>
          <w:rFonts w:eastAsiaTheme="minorHAnsi"/>
        </w:rPr>
        <w:lastRenderedPageBreak/>
        <w:t>Признаки видео — подготовленные визуальные данные для классификации;</w:t>
      </w:r>
    </w:p>
    <w:p w14:paraId="519E2C2C" w14:textId="77777777" w:rsidR="00514320" w:rsidRPr="00514320" w:rsidRDefault="00514320" w:rsidP="00514320">
      <w:pPr>
        <w:pStyle w:val="af9"/>
        <w:numPr>
          <w:ilvl w:val="0"/>
          <w:numId w:val="5"/>
        </w:numPr>
        <w:rPr>
          <w:rFonts w:eastAsiaTheme="minorHAnsi"/>
        </w:rPr>
      </w:pPr>
      <w:r w:rsidRPr="00514320">
        <w:rPr>
          <w:rFonts w:eastAsiaTheme="minorHAnsi"/>
        </w:rPr>
        <w:t>Признаки аудио — подготовленные акустические данные для классификации;</w:t>
      </w:r>
    </w:p>
    <w:p w14:paraId="3C118700" w14:textId="77777777" w:rsidR="00514320" w:rsidRPr="00514320" w:rsidRDefault="00514320" w:rsidP="00514320">
      <w:pPr>
        <w:pStyle w:val="af9"/>
        <w:numPr>
          <w:ilvl w:val="0"/>
          <w:numId w:val="5"/>
        </w:numPr>
        <w:rPr>
          <w:rFonts w:eastAsiaTheme="minorHAnsi"/>
        </w:rPr>
      </w:pPr>
      <w:r w:rsidRPr="00514320">
        <w:rPr>
          <w:rFonts w:eastAsiaTheme="minorHAnsi"/>
        </w:rPr>
        <w:t>Данные конфигурации анализа — параметры анализа (категории эмоций, пороговые значения).</w:t>
      </w:r>
    </w:p>
    <w:p w14:paraId="0774DDE0" w14:textId="77777777" w:rsidR="00514320" w:rsidRPr="00514320" w:rsidRDefault="00514320" w:rsidP="00514320">
      <w:pPr>
        <w:rPr>
          <w:rFonts w:eastAsiaTheme="minorHAnsi"/>
        </w:rPr>
      </w:pPr>
      <w:r w:rsidRPr="00514320">
        <w:rPr>
          <w:rFonts w:eastAsiaTheme="minorHAnsi"/>
        </w:rPr>
        <w:t>Управление:</w:t>
      </w:r>
    </w:p>
    <w:p w14:paraId="297089CE" w14:textId="77777777" w:rsidR="00514320" w:rsidRPr="00514320" w:rsidRDefault="00514320" w:rsidP="00514320">
      <w:pPr>
        <w:pStyle w:val="af9"/>
        <w:numPr>
          <w:ilvl w:val="0"/>
          <w:numId w:val="5"/>
        </w:numPr>
        <w:rPr>
          <w:rFonts w:eastAsiaTheme="minorHAnsi"/>
        </w:rPr>
      </w:pPr>
      <w:r w:rsidRPr="00514320">
        <w:rPr>
          <w:rFonts w:eastAsiaTheme="minorHAnsi"/>
        </w:rPr>
        <w:t>Модели и алгоритмы анализа эмоций — обученные нейронные сети (CNN для видео, RNN для аудио, ASR для транскрибации, NLP для анализа тональности) и правила классификации.</w:t>
      </w:r>
    </w:p>
    <w:p w14:paraId="5D637CD9" w14:textId="77777777" w:rsidR="00514320" w:rsidRPr="00514320" w:rsidRDefault="00514320" w:rsidP="00514320">
      <w:pPr>
        <w:rPr>
          <w:rFonts w:eastAsiaTheme="minorHAnsi"/>
        </w:rPr>
      </w:pPr>
      <w:r w:rsidRPr="00514320">
        <w:rPr>
          <w:rFonts w:eastAsiaTheme="minorHAnsi"/>
        </w:rPr>
        <w:t>Механизмы:</w:t>
      </w:r>
    </w:p>
    <w:p w14:paraId="4CB988F1" w14:textId="77777777" w:rsidR="00514320" w:rsidRPr="00514320" w:rsidRDefault="00514320" w:rsidP="00514320">
      <w:pPr>
        <w:pStyle w:val="af9"/>
        <w:numPr>
          <w:ilvl w:val="0"/>
          <w:numId w:val="5"/>
        </w:numPr>
        <w:rPr>
          <w:rFonts w:eastAsiaTheme="minorHAnsi"/>
        </w:rPr>
      </w:pPr>
      <w:r w:rsidRPr="00514320">
        <w:rPr>
          <w:rFonts w:eastAsiaTheme="minorHAnsi"/>
        </w:rPr>
        <w:t>Сервер — вычислительная платформа для выполнения нейросетевых вычислений (CPU/GPU).</w:t>
      </w:r>
    </w:p>
    <w:p w14:paraId="04C765EA" w14:textId="77777777" w:rsidR="00514320" w:rsidRPr="00514320" w:rsidRDefault="00514320" w:rsidP="00514320">
      <w:pPr>
        <w:rPr>
          <w:rFonts w:eastAsiaTheme="minorHAnsi"/>
        </w:rPr>
      </w:pPr>
      <w:r w:rsidRPr="00514320">
        <w:rPr>
          <w:rFonts w:eastAsiaTheme="minorHAnsi"/>
        </w:rPr>
        <w:t>Выходы:</w:t>
      </w:r>
    </w:p>
    <w:p w14:paraId="709D65BF" w14:textId="77777777" w:rsidR="00514320" w:rsidRPr="00514320" w:rsidRDefault="00514320" w:rsidP="00514320">
      <w:pPr>
        <w:pStyle w:val="af9"/>
        <w:numPr>
          <w:ilvl w:val="0"/>
          <w:numId w:val="5"/>
        </w:numPr>
        <w:rPr>
          <w:rFonts w:eastAsiaTheme="minorHAnsi"/>
        </w:rPr>
      </w:pPr>
      <w:r w:rsidRPr="00514320">
        <w:rPr>
          <w:rFonts w:eastAsiaTheme="minorHAnsi"/>
        </w:rPr>
        <w:t>Результаты анализа — классифицированные эмоции с вероятностями, транскрибированный текст, метрики тональности.</w:t>
      </w:r>
    </w:p>
    <w:p w14:paraId="615542E0" w14:textId="77777777" w:rsidR="00514320" w:rsidRPr="002B12FF" w:rsidRDefault="00514320" w:rsidP="002B12FF">
      <w:pPr>
        <w:pStyle w:val="af9"/>
        <w:numPr>
          <w:ilvl w:val="0"/>
          <w:numId w:val="51"/>
        </w:numPr>
        <w:rPr>
          <w:rFonts w:eastAsiaTheme="minorHAnsi"/>
        </w:rPr>
      </w:pPr>
      <w:r w:rsidRPr="002B12FF">
        <w:rPr>
          <w:rFonts w:eastAsiaTheme="minorHAnsi"/>
        </w:rPr>
        <w:t>Блок A4 «Интерпретация результатов и формирование отчёта»</w:t>
      </w:r>
    </w:p>
    <w:p w14:paraId="1EF37A32" w14:textId="77777777" w:rsidR="00514320" w:rsidRPr="00514320" w:rsidRDefault="00514320" w:rsidP="00514320">
      <w:pPr>
        <w:rPr>
          <w:rFonts w:eastAsiaTheme="minorHAnsi"/>
        </w:rPr>
      </w:pPr>
      <w:r w:rsidRPr="00514320">
        <w:rPr>
          <w:rFonts w:eastAsiaTheme="minorHAnsi"/>
        </w:rPr>
        <w:t>Завершающий этап обработки, на котором результаты анализа агрегируются по временным окнам и преобразуются в структурированный аналитический отчёт. Применяется эвристический подход позднего слияния (late fusion): статистика эмоций, временные шкалы активности, ключевые фразы из транскрипта и метрики вовлечённости объединяются в единый документ. Отчёт формируется по выбранной форме (PDF, CSV, JSON) и становится доступным HR-специалисту для принятия управленческих решений.</w:t>
      </w:r>
    </w:p>
    <w:p w14:paraId="7DA39C70" w14:textId="77777777" w:rsidR="00514320" w:rsidRPr="00514320" w:rsidRDefault="00514320" w:rsidP="00514320">
      <w:pPr>
        <w:rPr>
          <w:rFonts w:eastAsiaTheme="minorHAnsi"/>
        </w:rPr>
      </w:pPr>
      <w:r w:rsidRPr="00514320">
        <w:rPr>
          <w:rFonts w:eastAsiaTheme="minorHAnsi"/>
        </w:rPr>
        <w:t>Входы:</w:t>
      </w:r>
    </w:p>
    <w:p w14:paraId="08B57172" w14:textId="77777777" w:rsidR="00514320" w:rsidRPr="00514320" w:rsidRDefault="00514320" w:rsidP="00514320">
      <w:pPr>
        <w:pStyle w:val="af9"/>
        <w:numPr>
          <w:ilvl w:val="0"/>
          <w:numId w:val="5"/>
        </w:numPr>
        <w:rPr>
          <w:rFonts w:eastAsiaTheme="minorHAnsi"/>
        </w:rPr>
      </w:pPr>
      <w:r w:rsidRPr="00514320">
        <w:rPr>
          <w:rFonts w:eastAsiaTheme="minorHAnsi"/>
        </w:rPr>
        <w:t>Результаты анализа — классифицированные эмоции, транскрипты, метрики тональности;</w:t>
      </w:r>
    </w:p>
    <w:p w14:paraId="33CDE686" w14:textId="77777777" w:rsidR="00514320" w:rsidRPr="00514320" w:rsidRDefault="00514320" w:rsidP="00514320">
      <w:pPr>
        <w:pStyle w:val="af9"/>
        <w:numPr>
          <w:ilvl w:val="0"/>
          <w:numId w:val="5"/>
        </w:numPr>
        <w:rPr>
          <w:rFonts w:eastAsiaTheme="minorHAnsi"/>
        </w:rPr>
      </w:pPr>
      <w:r w:rsidRPr="00514320">
        <w:rPr>
          <w:rFonts w:eastAsiaTheme="minorHAnsi"/>
        </w:rPr>
        <w:t>Данные конфигурации анализа — параметры агрегации и форматирования отчёта.</w:t>
      </w:r>
    </w:p>
    <w:p w14:paraId="7D1180C9" w14:textId="77777777" w:rsidR="00514320" w:rsidRPr="00514320" w:rsidRDefault="00514320" w:rsidP="00514320">
      <w:pPr>
        <w:rPr>
          <w:rFonts w:eastAsiaTheme="minorHAnsi"/>
        </w:rPr>
      </w:pPr>
      <w:r w:rsidRPr="00514320">
        <w:rPr>
          <w:rFonts w:eastAsiaTheme="minorHAnsi"/>
        </w:rPr>
        <w:lastRenderedPageBreak/>
        <w:t>Управление:</w:t>
      </w:r>
    </w:p>
    <w:p w14:paraId="2386A49E" w14:textId="77777777" w:rsidR="00514320" w:rsidRPr="00514320" w:rsidRDefault="00514320" w:rsidP="00514320">
      <w:pPr>
        <w:pStyle w:val="af9"/>
        <w:numPr>
          <w:ilvl w:val="0"/>
          <w:numId w:val="5"/>
        </w:numPr>
        <w:rPr>
          <w:rFonts w:eastAsiaTheme="minorHAnsi"/>
        </w:rPr>
      </w:pPr>
      <w:r w:rsidRPr="00514320">
        <w:rPr>
          <w:rFonts w:eastAsiaTheme="minorHAnsi"/>
        </w:rPr>
        <w:t>Правила интерпретации — алгоритмы агрегации данных, взвешенного слияния модальностей, формирования рекомендаций;</w:t>
      </w:r>
    </w:p>
    <w:p w14:paraId="7F661624" w14:textId="77777777" w:rsidR="00514320" w:rsidRPr="00514320" w:rsidRDefault="00514320" w:rsidP="00514320">
      <w:pPr>
        <w:pStyle w:val="af9"/>
        <w:numPr>
          <w:ilvl w:val="0"/>
          <w:numId w:val="5"/>
        </w:numPr>
        <w:rPr>
          <w:rFonts w:eastAsiaTheme="minorHAnsi"/>
        </w:rPr>
      </w:pPr>
      <w:r w:rsidRPr="00514320">
        <w:rPr>
          <w:rFonts w:eastAsiaTheme="minorHAnsi"/>
        </w:rPr>
        <w:t>Форма отчёта — стандарты представления результатов (шаблоны PDF, CSV, структура JSON).</w:t>
      </w:r>
    </w:p>
    <w:p w14:paraId="0A6C4DA1" w14:textId="77777777" w:rsidR="00514320" w:rsidRPr="00514320" w:rsidRDefault="00514320" w:rsidP="00514320">
      <w:pPr>
        <w:rPr>
          <w:rFonts w:eastAsiaTheme="minorHAnsi"/>
        </w:rPr>
      </w:pPr>
      <w:r w:rsidRPr="00514320">
        <w:rPr>
          <w:rFonts w:eastAsiaTheme="minorHAnsi"/>
        </w:rPr>
        <w:t>Механизмы:</w:t>
      </w:r>
    </w:p>
    <w:p w14:paraId="77EAD85A" w14:textId="77777777" w:rsidR="00514320" w:rsidRPr="00514320" w:rsidRDefault="00514320" w:rsidP="00514320">
      <w:pPr>
        <w:pStyle w:val="af9"/>
        <w:numPr>
          <w:ilvl w:val="0"/>
          <w:numId w:val="5"/>
        </w:numPr>
        <w:rPr>
          <w:rFonts w:eastAsiaTheme="minorHAnsi"/>
        </w:rPr>
      </w:pPr>
      <w:r w:rsidRPr="00514320">
        <w:rPr>
          <w:rFonts w:eastAsiaTheme="minorHAnsi"/>
        </w:rPr>
        <w:t>Сервер — вычислительная платформа для агрегации данных и генерации отчёта;</w:t>
      </w:r>
    </w:p>
    <w:p w14:paraId="077ADDC0" w14:textId="77777777" w:rsidR="00514320" w:rsidRPr="00514320" w:rsidRDefault="00514320" w:rsidP="00514320">
      <w:pPr>
        <w:pStyle w:val="af9"/>
        <w:numPr>
          <w:ilvl w:val="0"/>
          <w:numId w:val="5"/>
        </w:numPr>
        <w:rPr>
          <w:rFonts w:eastAsiaTheme="minorHAnsi"/>
        </w:rPr>
      </w:pPr>
      <w:r w:rsidRPr="00514320">
        <w:rPr>
          <w:rFonts w:eastAsiaTheme="minorHAnsi"/>
        </w:rPr>
        <w:t>Клиентское приложение — интерфейс для отображения и экспорта отчёта.</w:t>
      </w:r>
    </w:p>
    <w:p w14:paraId="0F99B557" w14:textId="77777777" w:rsidR="00514320" w:rsidRPr="00514320" w:rsidRDefault="00514320" w:rsidP="00514320">
      <w:pPr>
        <w:rPr>
          <w:rFonts w:eastAsiaTheme="minorHAnsi"/>
        </w:rPr>
      </w:pPr>
      <w:r w:rsidRPr="00514320">
        <w:rPr>
          <w:rFonts w:eastAsiaTheme="minorHAnsi"/>
        </w:rPr>
        <w:t>Выходы:</w:t>
      </w:r>
    </w:p>
    <w:p w14:paraId="16CE92FD" w14:textId="77777777" w:rsidR="00514320" w:rsidRPr="00514320" w:rsidRDefault="00514320" w:rsidP="00514320">
      <w:pPr>
        <w:pStyle w:val="af9"/>
        <w:numPr>
          <w:ilvl w:val="0"/>
          <w:numId w:val="5"/>
        </w:numPr>
        <w:rPr>
          <w:rFonts w:eastAsiaTheme="minorHAnsi"/>
        </w:rPr>
      </w:pPr>
      <w:r w:rsidRPr="00514320">
        <w:rPr>
          <w:rFonts w:eastAsiaTheme="minorHAnsi"/>
        </w:rPr>
        <w:t>Аналитический отчёт — структурированный документ с результатами распознавания эмоций, метриками вовлечённости, временными шкалами и рекомендациями для HR-специалиста.</w:t>
      </w:r>
    </w:p>
    <w:p w14:paraId="5A7373DB" w14:textId="77777777" w:rsidR="00514320" w:rsidRPr="00514320" w:rsidRDefault="00514320" w:rsidP="00514320">
      <w:pPr>
        <w:rPr>
          <w:rFonts w:eastAsiaTheme="minorHAnsi"/>
        </w:rPr>
      </w:pPr>
      <w:r w:rsidRPr="00514320">
        <w:rPr>
          <w:rFonts w:eastAsiaTheme="minorHAnsi"/>
        </w:rPr>
        <w:t>Декомпозиция отражает последовательный поток преобразования данных: блок A1 передаёт видеопоток и аудиопоток в блок A2, который после предобработки формирует признаки видео и признаки аудио для блока A3. Результаты анализа из блока A3 поступают в блок A4 для интерпретации и формирования итогового отчёта. Управляющие воздействия (нормативные документы, алгоритмы, модели) поступают сверху в соответствующие блоки, а механизмы (сервер, пользователь, клиентское приложение) обеспечивают техническую реализацию каждого этапа.</w:t>
      </w:r>
    </w:p>
    <w:p w14:paraId="7DFFD745" w14:textId="1A308296" w:rsidR="00514320" w:rsidRPr="00514320" w:rsidRDefault="00514320" w:rsidP="00514320">
      <w:pPr>
        <w:rPr>
          <w:rFonts w:eastAsiaTheme="minorHAnsi"/>
        </w:rPr>
      </w:pPr>
      <w:r w:rsidRPr="00514320">
        <w:rPr>
          <w:rFonts w:eastAsiaTheme="minorHAnsi"/>
        </w:rPr>
        <w:t>Таким образом, декомпозиция IDEF0-диаграммы детализирует функциональную структуру системы, показывая последовательность этапов обработки мультимодальных данных от захвата медиапотоков до формирования аналитического отчёта, а также определяя ресурсы и управляющие факторы для каждого подпроцесса.</w:t>
      </w:r>
    </w:p>
    <w:p w14:paraId="31B254FD" w14:textId="77777777" w:rsidR="002B1063" w:rsidRPr="0095616E" w:rsidRDefault="000A4481" w:rsidP="00F255C3">
      <w:pPr>
        <w:pStyle w:val="3"/>
      </w:pPr>
      <w:r w:rsidRPr="0095616E">
        <w:lastRenderedPageBreak/>
        <w:t>DFD-диаграмма</w:t>
      </w:r>
    </w:p>
    <w:p w14:paraId="21734AD3" w14:textId="2FB9A7DC" w:rsidR="002B1063" w:rsidRPr="0095616E" w:rsidRDefault="000A4481" w:rsidP="00BC253D">
      <w:pPr>
        <w:rPr>
          <w:lang w:val="en-US" w:eastAsia="en-US" w:bidi="he-IL"/>
        </w:rPr>
      </w:pPr>
      <w:r w:rsidRPr="0095616E">
        <w:rPr>
          <w:lang w:eastAsia="en-US" w:bidi="he-IL"/>
        </w:rPr>
        <w:t xml:space="preserve">На следующем этапе проектирования построена DFD-диаграмма, которая отображает потоки данных между компонентами системы и хранилищами. Диаграмма представлена </w:t>
      </w:r>
      <w:r w:rsidR="00EF4A00" w:rsidRPr="0095616E">
        <w:rPr>
          <w:lang w:eastAsia="en-US" w:bidi="he-IL"/>
        </w:rPr>
        <w:t>на рисунке</w:t>
      </w:r>
      <w:r w:rsidR="00E12FE0" w:rsidRPr="0095616E">
        <w:rPr>
          <w:lang w:eastAsia="en-US" w:bidi="he-IL"/>
        </w:rPr>
        <w:t xml:space="preserve"> </w:t>
      </w:r>
      <w:r w:rsidR="00470634" w:rsidRPr="0095616E">
        <w:rPr>
          <w:lang w:eastAsia="en-US" w:bidi="he-IL"/>
        </w:rPr>
        <w:fldChar w:fldCharType="begin"/>
      </w:r>
      <w:r w:rsidR="00470634" w:rsidRPr="0095616E">
        <w:rPr>
          <w:lang w:eastAsia="en-US" w:bidi="he-IL"/>
        </w:rPr>
        <w:instrText xml:space="preserve"> REF _Ref229760905</w:instrText>
      </w:r>
      <w:r w:rsidR="00BA0544" w:rsidRPr="0095616E">
        <w:rPr>
          <w:lang w:eastAsia="en-US" w:bidi="he-IL"/>
        </w:rPr>
        <w:instrText xml:space="preserve"> </w:instrText>
      </w:r>
      <w:r w:rsidR="0027763C" w:rsidRPr="0095616E">
        <w:rPr>
          <w:lang w:val="en-US" w:eastAsia="en-US" w:bidi="he-IL"/>
        </w:rPr>
        <w:instrText>\</w:instrText>
      </w:r>
      <w:r w:rsidR="00BA0544" w:rsidRPr="0095616E">
        <w:rPr>
          <w:lang w:val="en-US" w:eastAsia="en-US" w:bidi="he-IL"/>
        </w:rPr>
        <w:instrText>#0</w:instrText>
      </w:r>
      <w:r w:rsidR="00470634" w:rsidRPr="0095616E">
        <w:rPr>
          <w:lang w:eastAsia="en-US" w:bidi="he-IL"/>
        </w:rPr>
        <w:instrText xml:space="preserve"> \h</w:instrText>
      </w:r>
      <w:r w:rsidR="0095616E">
        <w:rPr>
          <w:lang w:eastAsia="en-US" w:bidi="he-IL"/>
        </w:rPr>
        <w:instrText xml:space="preserve"> \* MERGEFORMAT </w:instrText>
      </w:r>
      <w:r w:rsidR="00470634" w:rsidRPr="0095616E">
        <w:rPr>
          <w:lang w:eastAsia="en-US" w:bidi="he-IL"/>
        </w:rPr>
      </w:r>
      <w:r w:rsidR="00470634" w:rsidRPr="0095616E">
        <w:rPr>
          <w:lang w:eastAsia="en-US" w:bidi="he-IL"/>
        </w:rPr>
        <w:fldChar w:fldCharType="separate"/>
      </w:r>
      <w:r w:rsidR="002A6DF8">
        <w:rPr>
          <w:lang w:val="en-US" w:eastAsia="en-US" w:bidi="he-IL"/>
        </w:rPr>
        <w:t>5</w:t>
      </w:r>
      <w:r w:rsidR="00470634" w:rsidRPr="0095616E">
        <w:rPr>
          <w:lang w:eastAsia="en-US" w:bidi="he-IL"/>
        </w:rPr>
        <w:fldChar w:fldCharType="end"/>
      </w:r>
      <w:r w:rsidRPr="0095616E">
        <w:rPr>
          <w:lang w:eastAsia="en-US" w:bidi="he-IL"/>
        </w:rPr>
        <w:t>.</w:t>
      </w:r>
    </w:p>
    <w:p w14:paraId="40FCAEA5" w14:textId="6AA7C697" w:rsidR="001C7411" w:rsidRPr="0095616E" w:rsidRDefault="001C7411">
      <w:pPr>
        <w:ind w:firstLine="0"/>
        <w:jc w:val="center"/>
      </w:pPr>
      <w:r w:rsidRPr="0095616E">
        <w:rPr>
          <w:noProof/>
        </w:rPr>
        <w:drawing>
          <wp:inline distT="0" distB="0" distL="0" distR="0" wp14:anchorId="13D17082" wp14:editId="1F492299">
            <wp:extent cx="5187000" cy="309494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99014" cy="3102114"/>
                    </a:xfrm>
                    <a:prstGeom prst="rect">
                      <a:avLst/>
                    </a:prstGeom>
                    <a:noFill/>
                    <a:ln>
                      <a:noFill/>
                    </a:ln>
                  </pic:spPr>
                </pic:pic>
              </a:graphicData>
            </a:graphic>
          </wp:inline>
        </w:drawing>
      </w:r>
    </w:p>
    <w:p w14:paraId="26D79825" w14:textId="41FBC1FA" w:rsidR="002B1063" w:rsidRPr="0095616E" w:rsidRDefault="000A4481">
      <w:pPr>
        <w:pStyle w:val="affc"/>
      </w:pPr>
      <w:bookmarkStart w:id="23" w:name="_Ref229760905"/>
      <w:bookmarkStart w:id="24" w:name="_Ref229761094"/>
      <w:r w:rsidRPr="0095616E">
        <w:t xml:space="preserve">Рисунок </w:t>
      </w:r>
      <w:r>
        <w:fldChar w:fldCharType="begin"/>
      </w:r>
      <w:r>
        <w:instrText xml:space="preserve"> SEQ Рисунок \* Arabic </w:instrText>
      </w:r>
      <w:r>
        <w:fldChar w:fldCharType="separate"/>
      </w:r>
      <w:r w:rsidR="002A6DF8">
        <w:rPr>
          <w:noProof/>
        </w:rPr>
        <w:t>5</w:t>
      </w:r>
      <w:r>
        <w:rPr>
          <w:noProof/>
        </w:rPr>
        <w:fldChar w:fldCharType="end"/>
      </w:r>
      <w:bookmarkEnd w:id="23"/>
      <w:r w:rsidR="00CB442F" w:rsidRPr="0095616E">
        <w:t xml:space="preserve"> –</w:t>
      </w:r>
      <w:r w:rsidRPr="0095616E">
        <w:t xml:space="preserve"> </w:t>
      </w:r>
      <w:r w:rsidRPr="0095616E">
        <w:rPr>
          <w:lang w:val="en-US"/>
        </w:rPr>
        <w:t>DFD</w:t>
      </w:r>
      <w:r w:rsidRPr="0095616E">
        <w:t xml:space="preserve"> диаграмма системы</w:t>
      </w:r>
      <w:bookmarkEnd w:id="24"/>
    </w:p>
    <w:p w14:paraId="37F47AAA" w14:textId="77777777" w:rsidR="002B1063" w:rsidRPr="0095616E" w:rsidRDefault="000A4481">
      <w:r w:rsidRPr="0095616E">
        <w:t>DFD-диаграмма включает следующие компоненты:</w:t>
      </w:r>
    </w:p>
    <w:p w14:paraId="3912A094" w14:textId="77777777" w:rsidR="002B1063" w:rsidRPr="0095616E" w:rsidRDefault="000A4481" w:rsidP="009E1514">
      <w:pPr>
        <w:ind w:left="709" w:firstLine="0"/>
      </w:pPr>
      <w:r w:rsidRPr="0095616E">
        <w:rPr>
          <w:b/>
          <w:bCs/>
        </w:rPr>
        <w:t>Внешние сущности</w:t>
      </w:r>
      <w:r w:rsidRPr="0095616E">
        <w:t xml:space="preserve">: </w:t>
      </w:r>
    </w:p>
    <w:p w14:paraId="1AA718EC" w14:textId="2EFEA758" w:rsidR="002B1063" w:rsidRPr="0095616E" w:rsidRDefault="000A4481">
      <w:r w:rsidRPr="0095616E">
        <w:rPr>
          <w:b/>
          <w:bCs/>
        </w:rPr>
        <w:t>HR-менеджер</w:t>
      </w:r>
      <w:r w:rsidR="009B3719" w:rsidRPr="0095616E">
        <w:t>: инициирует</w:t>
      </w:r>
      <w:r w:rsidRPr="0095616E">
        <w:t xml:space="preserve"> запрос на анализ и получает отчёт.</w:t>
      </w:r>
    </w:p>
    <w:p w14:paraId="1773D055" w14:textId="77777777" w:rsidR="002B1063" w:rsidRPr="0095616E" w:rsidRDefault="000A4481">
      <w:r w:rsidRPr="0095616E">
        <w:rPr>
          <w:b/>
          <w:bCs/>
        </w:rPr>
        <w:t>Источник данных</w:t>
      </w:r>
      <w:r w:rsidRPr="0095616E">
        <w:t>: Камера и микрофон, предоставляющие видео- и аудиопотоки.</w:t>
      </w:r>
    </w:p>
    <w:p w14:paraId="510C0201" w14:textId="77777777" w:rsidR="002B1063" w:rsidRPr="0095616E" w:rsidRDefault="000A4481" w:rsidP="009E1514">
      <w:pPr>
        <w:ind w:left="709" w:firstLine="0"/>
      </w:pPr>
      <w:r w:rsidRPr="0095616E">
        <w:rPr>
          <w:b/>
          <w:bCs/>
        </w:rPr>
        <w:t>Процессы</w:t>
      </w:r>
      <w:r w:rsidRPr="0095616E">
        <w:t xml:space="preserve">: </w:t>
      </w:r>
    </w:p>
    <w:p w14:paraId="54B5B1E2" w14:textId="77777777" w:rsidR="002B1063" w:rsidRPr="0095616E" w:rsidRDefault="000A4481">
      <w:r w:rsidRPr="0095616E">
        <w:rPr>
          <w:b/>
          <w:bCs/>
        </w:rPr>
        <w:t>P1: Сбор данных</w:t>
      </w:r>
      <w:r w:rsidRPr="0095616E">
        <w:t>: Получение видео- и аудиопотоков, их предварительная обработка (например, сжатие или фильтрация).</w:t>
      </w:r>
    </w:p>
    <w:p w14:paraId="59761CEB" w14:textId="77777777" w:rsidR="002B1063" w:rsidRPr="0095616E" w:rsidRDefault="000A4481">
      <w:r w:rsidRPr="0095616E">
        <w:rPr>
          <w:b/>
          <w:bCs/>
        </w:rPr>
        <w:t>P2: Обработка данных</w:t>
      </w:r>
      <w:r w:rsidRPr="0095616E">
        <w:t>: Извлечение признаков из видео (например, ключевые точки лица) и аудио (например, MFCC-коэффициенты).</w:t>
      </w:r>
    </w:p>
    <w:p w14:paraId="234039D7" w14:textId="77777777" w:rsidR="002B1063" w:rsidRPr="0095616E" w:rsidRDefault="000A4481">
      <w:r w:rsidRPr="0095616E">
        <w:rPr>
          <w:b/>
          <w:bCs/>
        </w:rPr>
        <w:t>P3: Анализ данных</w:t>
      </w:r>
      <w:r w:rsidRPr="0095616E">
        <w:t>: Классификация эмоций с использованием нейронной сети на основе обработанных данных.</w:t>
      </w:r>
    </w:p>
    <w:p w14:paraId="71F7B81B" w14:textId="77777777" w:rsidR="002B1063" w:rsidRPr="0095616E" w:rsidRDefault="000A4481">
      <w:r w:rsidRPr="0095616E">
        <w:rPr>
          <w:b/>
          <w:bCs/>
        </w:rPr>
        <w:t>P4: Формирование отчёта</w:t>
      </w:r>
      <w:r w:rsidRPr="0095616E">
        <w:t>: Создание отчёта с результатами анализа (например, статистика эмоций).</w:t>
      </w:r>
    </w:p>
    <w:p w14:paraId="475EDD31" w14:textId="77777777" w:rsidR="002B1063" w:rsidRPr="0095616E" w:rsidRDefault="000A4481" w:rsidP="009E1514">
      <w:pPr>
        <w:ind w:left="709" w:firstLine="0"/>
      </w:pPr>
      <w:r w:rsidRPr="0095616E">
        <w:rPr>
          <w:b/>
          <w:bCs/>
        </w:rPr>
        <w:t>Хранилища данных</w:t>
      </w:r>
      <w:r w:rsidRPr="0095616E">
        <w:t xml:space="preserve">: </w:t>
      </w:r>
    </w:p>
    <w:p w14:paraId="1D588488" w14:textId="065E3DC6" w:rsidR="002B1063" w:rsidRPr="0095616E" w:rsidRDefault="000A4481">
      <w:r w:rsidRPr="0095616E">
        <w:rPr>
          <w:b/>
          <w:bCs/>
        </w:rPr>
        <w:lastRenderedPageBreak/>
        <w:t>D</w:t>
      </w:r>
      <w:r w:rsidR="00506292" w:rsidRPr="0095616E">
        <w:rPr>
          <w:b/>
          <w:bCs/>
        </w:rPr>
        <w:t>1</w:t>
      </w:r>
      <w:r w:rsidRPr="0095616E">
        <w:rPr>
          <w:b/>
          <w:bCs/>
        </w:rPr>
        <w:t>: Отчёт</w:t>
      </w:r>
      <w:r w:rsidR="00E63868" w:rsidRPr="0095616E">
        <w:t>: содержит</w:t>
      </w:r>
      <w:r w:rsidRPr="0095616E">
        <w:t xml:space="preserve"> итоговый отчёт, доступный HR-менеджеру.</w:t>
      </w:r>
    </w:p>
    <w:p w14:paraId="67E1262D" w14:textId="77777777" w:rsidR="002B1063" w:rsidRPr="0095616E" w:rsidRDefault="000A4481" w:rsidP="009E1514">
      <w:pPr>
        <w:ind w:left="709" w:firstLine="0"/>
      </w:pPr>
      <w:r w:rsidRPr="0095616E">
        <w:rPr>
          <w:b/>
          <w:bCs/>
        </w:rPr>
        <w:t>Потоки данных</w:t>
      </w:r>
      <w:r w:rsidRPr="0095616E">
        <w:t xml:space="preserve">: </w:t>
      </w:r>
    </w:p>
    <w:p w14:paraId="43828535" w14:textId="77777777" w:rsidR="002B1063" w:rsidRPr="0095616E" w:rsidRDefault="000A4481">
      <w:pPr>
        <w:pStyle w:val="af9"/>
        <w:numPr>
          <w:ilvl w:val="0"/>
          <w:numId w:val="5"/>
        </w:numPr>
      </w:pPr>
      <w:r w:rsidRPr="0095616E">
        <w:t>Видео- и аудиопотоки от источника к процессу сбора.</w:t>
      </w:r>
    </w:p>
    <w:p w14:paraId="013D1B93" w14:textId="77777777" w:rsidR="002B1063" w:rsidRPr="0095616E" w:rsidRDefault="000A4481">
      <w:pPr>
        <w:pStyle w:val="af9"/>
        <w:numPr>
          <w:ilvl w:val="0"/>
          <w:numId w:val="5"/>
        </w:numPr>
      </w:pPr>
      <w:r w:rsidRPr="0095616E">
        <w:t>Сырые данные от сбора к обработке.</w:t>
      </w:r>
    </w:p>
    <w:p w14:paraId="2057774C" w14:textId="77777777" w:rsidR="002B1063" w:rsidRPr="0095616E" w:rsidRDefault="000A4481">
      <w:pPr>
        <w:pStyle w:val="af9"/>
        <w:numPr>
          <w:ilvl w:val="0"/>
          <w:numId w:val="5"/>
        </w:numPr>
      </w:pPr>
      <w:r w:rsidRPr="0095616E">
        <w:t>Обработанные данные от обработки к базе данных и анализу.</w:t>
      </w:r>
    </w:p>
    <w:p w14:paraId="56886E7C" w14:textId="77777777" w:rsidR="002B1063" w:rsidRPr="0095616E" w:rsidRDefault="000A4481">
      <w:pPr>
        <w:pStyle w:val="af9"/>
        <w:numPr>
          <w:ilvl w:val="0"/>
          <w:numId w:val="5"/>
        </w:numPr>
      </w:pPr>
      <w:r w:rsidRPr="0095616E">
        <w:t>Результаты анализа от анализа к базе данных и формированию отчёта.</w:t>
      </w:r>
    </w:p>
    <w:p w14:paraId="4B036227" w14:textId="77777777" w:rsidR="002B1063" w:rsidRPr="0095616E" w:rsidRDefault="000A4481">
      <w:pPr>
        <w:pStyle w:val="af9"/>
        <w:numPr>
          <w:ilvl w:val="0"/>
          <w:numId w:val="5"/>
        </w:numPr>
      </w:pPr>
      <w:r w:rsidRPr="0095616E">
        <w:t>Отчёт от формирования к HR-менеджеру.</w:t>
      </w:r>
    </w:p>
    <w:p w14:paraId="5BD93EE5" w14:textId="77777777" w:rsidR="002B1063" w:rsidRPr="0095616E" w:rsidRDefault="000A4481">
      <w:r w:rsidRPr="0095616E">
        <w:t>Диаграмма наглядно иллюстрирует, как данные движутся от ввода (камера, микрофон) через обработку и анализ к выводу (отчёт для HR-менеджера).</w:t>
      </w:r>
    </w:p>
    <w:p w14:paraId="0537092D" w14:textId="1AAF88B8" w:rsidR="009A24DD" w:rsidRPr="0095616E" w:rsidRDefault="009A24DD" w:rsidP="00F255C3">
      <w:pPr>
        <w:pStyle w:val="3"/>
        <w:rPr>
          <w:rFonts w:eastAsia="Microsoft YaHei"/>
        </w:rPr>
      </w:pPr>
      <w:r w:rsidRPr="0095616E">
        <w:rPr>
          <w:rFonts w:eastAsia="Microsoft YaHei"/>
        </w:rPr>
        <w:t>ER-диаграмма базы данных</w:t>
      </w:r>
    </w:p>
    <w:p w14:paraId="2B67C583" w14:textId="2973F45F" w:rsidR="009A24DD" w:rsidRPr="0095616E" w:rsidRDefault="009A24DD" w:rsidP="0025475F">
      <w:pPr>
        <w:ind w:firstLine="0"/>
        <w:rPr>
          <w:rFonts w:eastAsia="Microsoft YaHei"/>
        </w:rPr>
      </w:pPr>
      <w:r w:rsidRPr="0095616E">
        <w:rPr>
          <w:rFonts w:eastAsia="Microsoft YaHei"/>
        </w:rPr>
        <w:t>Представленная ER-диаграмма (рисунок</w:t>
      </w:r>
      <w:r w:rsidR="0025475F" w:rsidRPr="0095616E">
        <w:rPr>
          <w:rFonts w:eastAsia="Microsoft YaHei"/>
        </w:rPr>
        <w:t xml:space="preserve"> </w:t>
      </w:r>
      <w:r w:rsidR="00B06091" w:rsidRPr="0095616E">
        <w:rPr>
          <w:rFonts w:eastAsia="Microsoft YaHei"/>
        </w:rPr>
        <w:fldChar w:fldCharType="begin"/>
      </w:r>
      <w:r w:rsidR="00B06091" w:rsidRPr="0095616E">
        <w:rPr>
          <w:rFonts w:eastAsia="Microsoft YaHei"/>
        </w:rPr>
        <w:instrText xml:space="preserve"> REF _Ref229762919</w:instrText>
      </w:r>
      <w:r w:rsidR="0025475F" w:rsidRPr="0095616E">
        <w:rPr>
          <w:rFonts w:eastAsia="Microsoft YaHei"/>
        </w:rPr>
        <w:instrText xml:space="preserve"> \#0 </w:instrText>
      </w:r>
      <w:r w:rsidR="00B06091" w:rsidRPr="0095616E">
        <w:rPr>
          <w:rFonts w:eastAsia="Microsoft YaHei"/>
        </w:rPr>
        <w:instrText xml:space="preserve">\h </w:instrText>
      </w:r>
      <w:r w:rsidR="0095616E">
        <w:rPr>
          <w:rFonts w:eastAsia="Microsoft YaHei"/>
        </w:rPr>
        <w:instrText xml:space="preserve"> \* MERGEFORMAT </w:instrText>
      </w:r>
      <w:r w:rsidR="00B06091" w:rsidRPr="0095616E">
        <w:rPr>
          <w:rFonts w:eastAsia="Microsoft YaHei"/>
        </w:rPr>
      </w:r>
      <w:r w:rsidR="00B06091" w:rsidRPr="0095616E">
        <w:rPr>
          <w:rFonts w:eastAsia="Microsoft YaHei"/>
        </w:rPr>
        <w:fldChar w:fldCharType="separate"/>
      </w:r>
      <w:r w:rsidR="002A6DF8">
        <w:rPr>
          <w:rFonts w:eastAsia="Microsoft YaHei"/>
        </w:rPr>
        <w:t>6</w:t>
      </w:r>
      <w:r w:rsidR="00B06091" w:rsidRPr="0095616E">
        <w:rPr>
          <w:rFonts w:eastAsia="Microsoft YaHei"/>
        </w:rPr>
        <w:fldChar w:fldCharType="end"/>
      </w:r>
      <w:r w:rsidRPr="0095616E">
        <w:rPr>
          <w:rFonts w:eastAsia="Microsoft YaHei"/>
        </w:rPr>
        <w:t>) отображает информационную модель разрабатываемой системы. Диаграмма иллюстрирует основные сущности, их атрибуты и связи между ними, обеспечивая хранение данных пользователей, сеансов видеовстреч, аналитики в реальном времени и сообщений чата.</w:t>
      </w:r>
    </w:p>
    <w:p w14:paraId="193BC5CF" w14:textId="77777777" w:rsidR="00D47745" w:rsidRPr="0095616E" w:rsidRDefault="00D47745" w:rsidP="0025475F">
      <w:pPr>
        <w:ind w:firstLine="0"/>
        <w:rPr>
          <w:rFonts w:eastAsia="Microsoft YaHei"/>
        </w:rPr>
      </w:pPr>
    </w:p>
    <w:p w14:paraId="00581B22" w14:textId="6B8C0E76" w:rsidR="00AA3167" w:rsidRPr="0095616E" w:rsidRDefault="009753A0" w:rsidP="0090721E">
      <w:pPr>
        <w:ind w:firstLine="0"/>
        <w:rPr>
          <w:rFonts w:eastAsiaTheme="minorHAnsi"/>
        </w:rPr>
      </w:pPr>
      <w:bookmarkStart w:id="25" w:name="_Ref229762609"/>
      <w:r w:rsidRPr="0095616E">
        <w:rPr>
          <w:rFonts w:eastAsia="Microsoft YaHei"/>
          <w:noProof/>
        </w:rPr>
        <w:drawing>
          <wp:inline distT="0" distB="0" distL="0" distR="0" wp14:anchorId="68D5C41C" wp14:editId="1AF48AC0">
            <wp:extent cx="5934710" cy="2976245"/>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710" cy="2976245"/>
                    </a:xfrm>
                    <a:prstGeom prst="rect">
                      <a:avLst/>
                    </a:prstGeom>
                    <a:noFill/>
                    <a:ln>
                      <a:noFill/>
                    </a:ln>
                  </pic:spPr>
                </pic:pic>
              </a:graphicData>
            </a:graphic>
          </wp:inline>
        </w:drawing>
      </w:r>
    </w:p>
    <w:p w14:paraId="4710F4FA" w14:textId="35D50D0A" w:rsidR="009A24DD" w:rsidRPr="0095616E" w:rsidRDefault="009A24DD" w:rsidP="0090721E">
      <w:pPr>
        <w:pStyle w:val="affc"/>
      </w:pPr>
      <w:bookmarkStart w:id="26" w:name="_Ref229762919"/>
      <w:r w:rsidRPr="0095616E">
        <w:t xml:space="preserve">Рисунок </w:t>
      </w:r>
      <w:r>
        <w:fldChar w:fldCharType="begin"/>
      </w:r>
      <w:r>
        <w:instrText xml:space="preserve"> SEQ Рисунок \* ARABIC </w:instrText>
      </w:r>
      <w:r>
        <w:fldChar w:fldCharType="separate"/>
      </w:r>
      <w:r w:rsidR="002A6DF8">
        <w:rPr>
          <w:noProof/>
        </w:rPr>
        <w:t>6</w:t>
      </w:r>
      <w:r>
        <w:rPr>
          <w:noProof/>
        </w:rPr>
        <w:fldChar w:fldCharType="end"/>
      </w:r>
      <w:bookmarkEnd w:id="25"/>
      <w:bookmarkEnd w:id="26"/>
      <w:r w:rsidRPr="0095616E">
        <w:t xml:space="preserve"> </w:t>
      </w:r>
      <w:r w:rsidR="00EF1FC2" w:rsidRPr="0095616E">
        <w:t>–</w:t>
      </w:r>
      <w:r w:rsidRPr="0095616E">
        <w:t xml:space="preserve"> ER-диаграмма базы данных</w:t>
      </w:r>
    </w:p>
    <w:p w14:paraId="7092F21C" w14:textId="77777777" w:rsidR="009A24DD" w:rsidRPr="0095616E" w:rsidRDefault="009A24DD" w:rsidP="001515AF">
      <w:pPr>
        <w:rPr>
          <w:rFonts w:eastAsia="Microsoft YaHei"/>
        </w:rPr>
      </w:pPr>
      <w:r w:rsidRPr="0095616E">
        <w:rPr>
          <w:rStyle w:val="aff2"/>
          <w:rFonts w:eastAsia="Microsoft YaHei"/>
          <w:color w:val="000000"/>
        </w:rPr>
        <w:t>Основные сущности:</w:t>
      </w:r>
    </w:p>
    <w:p w14:paraId="505F0D76" w14:textId="77777777"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Пользователь системы</w:t>
      </w:r>
      <w:r w:rsidRPr="0095616E">
        <w:rPr>
          <w:rFonts w:eastAsia="Microsoft YaHei"/>
        </w:rPr>
        <w:t xml:space="preserve"> – учётная запись, управляющая доступом и создающая сеансы.</w:t>
      </w:r>
    </w:p>
    <w:p w14:paraId="69945A48" w14:textId="11E6D8A3" w:rsidR="009A24DD" w:rsidRPr="0095616E" w:rsidRDefault="009A24DD" w:rsidP="003D1F85">
      <w:pPr>
        <w:pStyle w:val="affb"/>
        <w:rPr>
          <w:rFonts w:asciiTheme="majorHAnsi" w:eastAsia="Microsoft YaHei" w:hAnsiTheme="majorHAnsi" w:cstheme="majorHAnsi"/>
          <w:szCs w:val="28"/>
        </w:rPr>
      </w:pPr>
      <w:bookmarkStart w:id="27" w:name="_Hlk228934961"/>
      <w:r w:rsidRPr="0095616E">
        <w:rPr>
          <w:rStyle w:val="ae"/>
          <w:rFonts w:asciiTheme="majorHAnsi" w:eastAsia="Microsoft YaHei" w:hAnsiTheme="majorHAnsi" w:cstheme="majorHAnsi"/>
          <w:i w:val="0"/>
          <w:iCs w:val="0"/>
          <w:szCs w:val="28"/>
        </w:rPr>
        <w:t xml:space="preserve">Таблица </w:t>
      </w:r>
      <w:r w:rsidR="003D1F85" w:rsidRPr="0095616E">
        <w:rPr>
          <w:rStyle w:val="ae"/>
          <w:rFonts w:asciiTheme="majorHAnsi" w:eastAsia="Microsoft YaHei" w:hAnsiTheme="majorHAnsi" w:cstheme="majorHAnsi"/>
          <w:i w:val="0"/>
          <w:iCs w:val="0"/>
          <w:szCs w:val="28"/>
        </w:rPr>
        <w:fldChar w:fldCharType="begin"/>
      </w:r>
      <w:r w:rsidR="003D1F85" w:rsidRPr="0095616E">
        <w:rPr>
          <w:rStyle w:val="ae"/>
          <w:rFonts w:asciiTheme="majorHAnsi" w:eastAsia="Microsoft YaHei" w:hAnsiTheme="majorHAnsi" w:cstheme="majorHAnsi"/>
          <w:i w:val="0"/>
          <w:iCs w:val="0"/>
          <w:szCs w:val="28"/>
        </w:rPr>
        <w:instrText xml:space="preserve"> SEQ Таблица \* ARABIC </w:instrText>
      </w:r>
      <w:r w:rsidR="003D1F85" w:rsidRPr="0095616E">
        <w:rPr>
          <w:rStyle w:val="ae"/>
          <w:rFonts w:asciiTheme="majorHAnsi" w:eastAsia="Microsoft YaHei" w:hAnsiTheme="majorHAnsi" w:cstheme="majorHAnsi"/>
          <w:i w:val="0"/>
          <w:iCs w:val="0"/>
          <w:szCs w:val="28"/>
        </w:rPr>
        <w:fldChar w:fldCharType="separate"/>
      </w:r>
      <w:r w:rsidR="002A6DF8">
        <w:rPr>
          <w:rStyle w:val="ae"/>
          <w:rFonts w:asciiTheme="majorHAnsi" w:eastAsia="Microsoft YaHei" w:hAnsiTheme="majorHAnsi" w:cstheme="majorHAnsi"/>
          <w:i w:val="0"/>
          <w:iCs w:val="0"/>
          <w:noProof/>
          <w:szCs w:val="28"/>
        </w:rPr>
        <w:t>3</w:t>
      </w:r>
      <w:r w:rsidR="003D1F85" w:rsidRPr="0095616E">
        <w:rPr>
          <w:rStyle w:val="ae"/>
          <w:rFonts w:asciiTheme="majorHAnsi" w:eastAsia="Microsoft YaHei" w:hAnsiTheme="majorHAnsi" w:cstheme="majorHAnsi"/>
          <w:i w:val="0"/>
          <w:iCs w:val="0"/>
          <w:szCs w:val="28"/>
        </w:rPr>
        <w:fldChar w:fldCharType="end"/>
      </w:r>
      <w:r w:rsidRPr="0095616E">
        <w:rPr>
          <w:rStyle w:val="ae"/>
          <w:rFonts w:asciiTheme="majorHAnsi" w:eastAsia="Microsoft YaHei" w:hAnsiTheme="majorHAnsi" w:cstheme="majorHAnsi"/>
          <w:i w:val="0"/>
          <w:iCs w:val="0"/>
          <w:szCs w:val="28"/>
        </w:rPr>
        <w:t xml:space="preserve"> </w:t>
      </w:r>
      <w:r w:rsidR="00D52732" w:rsidRPr="0095616E">
        <w:rPr>
          <w:rStyle w:val="ae"/>
          <w:rFonts w:asciiTheme="majorHAnsi" w:eastAsia="Microsoft YaHei" w:hAnsiTheme="majorHAnsi" w:cstheme="majorHAnsi"/>
          <w:i w:val="0"/>
          <w:iCs w:val="0"/>
          <w:szCs w:val="28"/>
        </w:rPr>
        <w:t>-</w:t>
      </w:r>
      <w:r w:rsidRPr="0095616E">
        <w:rPr>
          <w:rStyle w:val="ae"/>
          <w:rFonts w:asciiTheme="majorHAnsi" w:eastAsia="Microsoft YaHei" w:hAnsiTheme="majorHAnsi" w:cstheme="majorHAnsi"/>
          <w:i w:val="0"/>
          <w:iCs w:val="0"/>
          <w:szCs w:val="28"/>
        </w:rPr>
        <w:t xml:space="preserve"> </w:t>
      </w:r>
      <w:bookmarkEnd w:id="27"/>
      <w:r w:rsidRPr="0095616E">
        <w:rPr>
          <w:rStyle w:val="ae"/>
          <w:rFonts w:asciiTheme="majorHAnsi" w:eastAsia="Microsoft YaHei" w:hAnsiTheme="majorHAnsi" w:cstheme="majorHAnsi"/>
          <w:i w:val="0"/>
          <w:iCs w:val="0"/>
          <w:szCs w:val="28"/>
        </w:rPr>
        <w:t>Описание сущности Пользователь системы</w:t>
      </w:r>
    </w:p>
    <w:tbl>
      <w:tblPr>
        <w:tblW w:w="5000" w:type="pct"/>
        <w:tblCellMar>
          <w:top w:w="15" w:type="dxa"/>
          <w:left w:w="15" w:type="dxa"/>
          <w:bottom w:w="15" w:type="dxa"/>
          <w:right w:w="15" w:type="dxa"/>
        </w:tblCellMar>
        <w:tblLook w:val="04A0" w:firstRow="1" w:lastRow="0" w:firstColumn="1" w:lastColumn="0" w:noHBand="0" w:noVBand="1"/>
      </w:tblPr>
      <w:tblGrid>
        <w:gridCol w:w="628"/>
        <w:gridCol w:w="2769"/>
        <w:gridCol w:w="5942"/>
      </w:tblGrid>
      <w:tr w:rsidR="009A24DD" w:rsidRPr="0095616E" w14:paraId="0004975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586401" w14:textId="77777777" w:rsidR="009A24DD" w:rsidRPr="0095616E" w:rsidRDefault="009A24DD" w:rsidP="0024363F">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017121" w14:textId="77777777" w:rsidR="009A24DD" w:rsidRPr="0095616E" w:rsidRDefault="009A24DD" w:rsidP="0024363F">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5DAEB8" w14:textId="77777777" w:rsidR="009A24DD" w:rsidRPr="0095616E" w:rsidRDefault="009A24DD" w:rsidP="0024363F">
            <w:pPr>
              <w:pStyle w:val="affa"/>
              <w:rPr>
                <w:sz w:val="28"/>
                <w:szCs w:val="28"/>
              </w:rPr>
            </w:pPr>
            <w:r w:rsidRPr="0095616E">
              <w:rPr>
                <w:sz w:val="28"/>
                <w:szCs w:val="28"/>
              </w:rPr>
              <w:t>Назначение</w:t>
            </w:r>
          </w:p>
        </w:tc>
      </w:tr>
      <w:tr w:rsidR="009A24DD" w:rsidRPr="0095616E" w14:paraId="302647ED"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2FD8C6" w14:textId="77777777" w:rsidR="009A24DD" w:rsidRPr="0095616E" w:rsidRDefault="009A24DD" w:rsidP="0024363F">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59C05C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D96E043"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учётной записи (первичный ключ)</w:t>
            </w:r>
          </w:p>
        </w:tc>
      </w:tr>
      <w:tr w:rsidR="009A24DD" w:rsidRPr="0095616E" w14:paraId="0D2A8A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A223E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48B98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Адрес электронной почты</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B022AA3"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Уникальный логин для входа в систему</w:t>
            </w:r>
          </w:p>
        </w:tc>
      </w:tr>
      <w:tr w:rsidR="009A24DD" w:rsidRPr="0095616E" w14:paraId="07C5574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417ECEA"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E89877"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Хеш пароля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2DBD5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Криптографическое представление пароля для безопасной аутентификации</w:t>
            </w:r>
          </w:p>
        </w:tc>
      </w:tr>
      <w:tr w:rsidR="009A24DD" w:rsidRPr="0095616E" w14:paraId="094885E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B0DEE8"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644E02"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Статус активности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1199DD"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Флаг, определяющий доступность учётной записи</w:t>
            </w:r>
          </w:p>
        </w:tc>
      </w:tr>
      <w:tr w:rsidR="009A24DD" w:rsidRPr="0095616E" w14:paraId="1D06A26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46E2B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4457F"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Попытки входа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9AE9C2"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Счётчик неудачных попыток авторизации</w:t>
            </w:r>
          </w:p>
        </w:tc>
      </w:tr>
      <w:tr w:rsidR="009A24DD" w:rsidRPr="0095616E" w14:paraId="490858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91049D"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6AC18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Заблокирован до</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8FC86B" w14:textId="77777777" w:rsidR="009A24DD" w:rsidRPr="0095616E" w:rsidRDefault="009A24DD" w:rsidP="0024363F">
            <w:pPr>
              <w:pStyle w:val="aff9"/>
              <w:rPr>
                <w:rFonts w:asciiTheme="majorHAnsi" w:hAnsiTheme="majorHAnsi" w:cstheme="majorHAnsi"/>
                <w:color w:val="auto"/>
                <w:sz w:val="28"/>
              </w:rPr>
            </w:pPr>
            <w:r w:rsidRPr="0095616E">
              <w:rPr>
                <w:rFonts w:asciiTheme="majorHAnsi" w:hAnsiTheme="majorHAnsi" w:cstheme="majorHAnsi"/>
                <w:sz w:val="28"/>
              </w:rPr>
              <w:t>Временная метка окончания блокировки при превышении лимита попыток</w:t>
            </w:r>
          </w:p>
        </w:tc>
      </w:tr>
    </w:tbl>
    <w:p w14:paraId="1C6D7F33" w14:textId="77777777" w:rsidR="003006A5" w:rsidRPr="0095616E" w:rsidRDefault="003006A5" w:rsidP="003006A5">
      <w:pPr>
        <w:rPr>
          <w:rStyle w:val="aff2"/>
          <w:rFonts w:eastAsia="Microsoft YaHei"/>
          <w:color w:val="000000"/>
        </w:rPr>
      </w:pPr>
    </w:p>
    <w:p w14:paraId="06114992" w14:textId="77777777" w:rsidR="005875FC" w:rsidRPr="0095616E" w:rsidRDefault="005875FC" w:rsidP="003006A5">
      <w:pPr>
        <w:rPr>
          <w:rStyle w:val="aff2"/>
          <w:rFonts w:eastAsia="Microsoft YaHei"/>
          <w:color w:val="000000"/>
        </w:rPr>
      </w:pPr>
    </w:p>
    <w:p w14:paraId="60498FA9" w14:textId="3381FA56" w:rsidR="009A24DD" w:rsidRPr="0095616E" w:rsidRDefault="009A24DD">
      <w:pPr>
        <w:pStyle w:val="af9"/>
        <w:numPr>
          <w:ilvl w:val="0"/>
          <w:numId w:val="10"/>
        </w:numPr>
        <w:rPr>
          <w:rFonts w:eastAsia="Microsoft YaHei"/>
        </w:rPr>
      </w:pPr>
      <w:r w:rsidRPr="0095616E">
        <w:rPr>
          <w:rStyle w:val="aff2"/>
          <w:rFonts w:eastAsia="Microsoft YaHei"/>
          <w:color w:val="000000"/>
        </w:rPr>
        <w:t>Токен обновления сессии</w:t>
      </w:r>
      <w:r w:rsidRPr="0095616E">
        <w:rPr>
          <w:rFonts w:eastAsia="Microsoft YaHei"/>
        </w:rPr>
        <w:t xml:space="preserve"> – долговременный токен для безопасной ротации короткоживущих токенов доступа.</w:t>
      </w:r>
    </w:p>
    <w:p w14:paraId="01192C60" w14:textId="4494ED66" w:rsidR="009A24DD" w:rsidRPr="0095616E" w:rsidRDefault="003D1F85"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4</w:t>
      </w:r>
      <w:r w:rsidRPr="0095616E">
        <w:rPr>
          <w:rStyle w:val="ae"/>
          <w:rFonts w:eastAsia="Microsoft YaHei"/>
          <w:i w:val="0"/>
          <w:iCs w:val="0"/>
        </w:rPr>
        <w:fldChar w:fldCharType="end"/>
      </w:r>
      <w:r w:rsidRPr="0095616E">
        <w:rPr>
          <w:rStyle w:val="ae"/>
          <w:rFonts w:eastAsia="Microsoft YaHei"/>
          <w:i w:val="0"/>
          <w:iCs w:val="0"/>
        </w:rPr>
        <w:t xml:space="preserve"> </w:t>
      </w:r>
      <w:r w:rsidR="00B22E8E"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Токен обновления сессии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282"/>
        <w:gridCol w:w="6429"/>
      </w:tblGrid>
      <w:tr w:rsidR="009A24DD" w:rsidRPr="0095616E" w14:paraId="1ACFD9AD"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C81A85"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AE2A46"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988915"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0166B28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DE7CD1"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6735E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8B4F1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записи (первичный ключ)</w:t>
            </w:r>
          </w:p>
        </w:tc>
      </w:tr>
      <w:tr w:rsidR="009A24DD" w:rsidRPr="0095616E" w14:paraId="74BBC2E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BDA9D5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3A97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Хеш токена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1A084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Уникальное криптографическое представление токена</w:t>
            </w:r>
          </w:p>
        </w:tc>
      </w:tr>
      <w:tr w:rsidR="009A24DD" w:rsidRPr="0095616E" w14:paraId="10310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30626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3C88B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550F1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владельца токена (внешний ключ)</w:t>
            </w:r>
          </w:p>
        </w:tc>
      </w:tr>
      <w:tr w:rsidR="009A24DD" w:rsidRPr="0095616E" w14:paraId="10D6DD79"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83BB5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B6C81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Истекает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22782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Срок действия токена</w:t>
            </w:r>
          </w:p>
        </w:tc>
      </w:tr>
      <w:tr w:rsidR="009A24DD" w:rsidRPr="0095616E" w14:paraId="33B4A01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FB2B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CDE2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Отозван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846F7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Временная метка принудительного отзыва токена</w:t>
            </w:r>
          </w:p>
        </w:tc>
      </w:tr>
    </w:tbl>
    <w:p w14:paraId="7E08981D" w14:textId="77777777" w:rsidR="003006A5" w:rsidRPr="0095616E" w:rsidRDefault="003006A5" w:rsidP="003006A5">
      <w:pPr>
        <w:rPr>
          <w:rStyle w:val="aff2"/>
          <w:rFonts w:eastAsia="Microsoft YaHei"/>
          <w:color w:val="000000"/>
        </w:rPr>
      </w:pPr>
    </w:p>
    <w:p w14:paraId="336D675F" w14:textId="1CC99FEA"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Журнал аутентификации</w:t>
      </w:r>
      <w:r w:rsidRPr="0095616E">
        <w:rPr>
          <w:rFonts w:eastAsia="Microsoft YaHei"/>
        </w:rPr>
        <w:t xml:space="preserve"> – аудит событий входа, выхода и ошибок доступа.</w:t>
      </w:r>
    </w:p>
    <w:p w14:paraId="07236E06" w14:textId="24D9AC2E" w:rsidR="009A24DD" w:rsidRPr="0095616E" w:rsidRDefault="00427106"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5</w:t>
      </w:r>
      <w:r w:rsidRPr="0095616E">
        <w:rPr>
          <w:rStyle w:val="ae"/>
          <w:rFonts w:eastAsia="Microsoft YaHei"/>
          <w:i w:val="0"/>
          <w:iCs w:val="0"/>
        </w:rPr>
        <w:fldChar w:fldCharType="end"/>
      </w:r>
      <w:r w:rsidRPr="0095616E">
        <w:rPr>
          <w:rStyle w:val="ae"/>
          <w:rFonts w:eastAsia="Microsoft YaHei"/>
          <w:i w:val="0"/>
          <w:iCs w:val="0"/>
        </w:rPr>
        <w:t xml:space="preserve"> </w:t>
      </w:r>
      <w:r w:rsidR="00650682"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Журнал аутентификации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898"/>
        <w:gridCol w:w="5813"/>
      </w:tblGrid>
      <w:tr w:rsidR="009A24DD" w:rsidRPr="0095616E" w14:paraId="5785F1D8"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408CBB"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63D6BF"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323E1F"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7993B91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9BC95B"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8872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9920F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события (первичный ключ)</w:t>
            </w:r>
          </w:p>
        </w:tc>
      </w:tr>
      <w:tr w:rsidR="009A24DD" w:rsidRPr="0095616E" w14:paraId="72AFA19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309B1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BBC02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FC7E52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субъект события (внешний ключ, допускает пустое значение)</w:t>
            </w:r>
          </w:p>
        </w:tc>
      </w:tr>
      <w:tr w:rsidR="009A24DD" w:rsidRPr="0095616E" w14:paraId="6A9A7FD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6D84C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2F78D7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F9FE3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Код действия (успешный вход, ошибка, выход и т.п.)</w:t>
            </w:r>
          </w:p>
        </w:tc>
      </w:tr>
      <w:tr w:rsidR="009A24DD" w:rsidRPr="0095616E" w14:paraId="589856A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427183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DA0B1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Адрес</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E95CC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Сетевой адрес источника запроса</w:t>
            </w:r>
          </w:p>
        </w:tc>
      </w:tr>
      <w:tr w:rsidR="009A24DD" w:rsidRPr="0095616E" w14:paraId="790A7D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41AFF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E0797E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Дополнительные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45A58B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Гибкое поле для хранения контекста события</w:t>
            </w:r>
          </w:p>
        </w:tc>
      </w:tr>
      <w:tr w:rsidR="009A24DD" w:rsidRPr="0095616E" w14:paraId="1B8BE7F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85740E"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C1F4C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FD78EBE"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Временная метка фиксации события</w:t>
            </w:r>
          </w:p>
        </w:tc>
      </w:tr>
    </w:tbl>
    <w:p w14:paraId="45247973" w14:textId="77777777" w:rsidR="003006A5" w:rsidRPr="0095616E" w:rsidRDefault="003006A5" w:rsidP="003006A5">
      <w:pPr>
        <w:rPr>
          <w:rStyle w:val="aff2"/>
          <w:rFonts w:eastAsia="Microsoft YaHei"/>
          <w:color w:val="000000"/>
          <w:lang w:val="en-US"/>
        </w:rPr>
      </w:pPr>
    </w:p>
    <w:p w14:paraId="345E14A4" w14:textId="77777777" w:rsidR="00C53B87" w:rsidRPr="0095616E" w:rsidRDefault="00C53B87" w:rsidP="003006A5">
      <w:pPr>
        <w:rPr>
          <w:rStyle w:val="aff2"/>
          <w:rFonts w:eastAsia="Microsoft YaHei"/>
          <w:color w:val="000000"/>
          <w:lang w:val="en-US"/>
        </w:rPr>
      </w:pPr>
    </w:p>
    <w:p w14:paraId="0385530F" w14:textId="77777777" w:rsidR="00C53B87" w:rsidRPr="0095616E" w:rsidRDefault="00C53B87" w:rsidP="003006A5">
      <w:pPr>
        <w:rPr>
          <w:rStyle w:val="aff2"/>
          <w:rFonts w:eastAsia="Microsoft YaHei"/>
          <w:color w:val="000000"/>
          <w:lang w:val="en-US"/>
        </w:rPr>
      </w:pPr>
    </w:p>
    <w:p w14:paraId="614EB982" w14:textId="215E991C" w:rsidR="009A24DD" w:rsidRPr="0095616E" w:rsidRDefault="009A24DD">
      <w:pPr>
        <w:pStyle w:val="af9"/>
        <w:numPr>
          <w:ilvl w:val="0"/>
          <w:numId w:val="10"/>
        </w:numPr>
        <w:rPr>
          <w:rFonts w:eastAsia="Microsoft YaHei"/>
        </w:rPr>
      </w:pPr>
      <w:r w:rsidRPr="0095616E">
        <w:rPr>
          <w:rStyle w:val="aff2"/>
          <w:rFonts w:eastAsia="Microsoft YaHei"/>
          <w:color w:val="000000"/>
        </w:rPr>
        <w:t>Сеанс видеовстречи</w:t>
      </w:r>
      <w:r w:rsidRPr="0095616E">
        <w:rPr>
          <w:rFonts w:eastAsia="Microsoft YaHei"/>
        </w:rPr>
        <w:t xml:space="preserve"> – запланированное или активное мероприятие.</w:t>
      </w:r>
    </w:p>
    <w:p w14:paraId="242F94B5" w14:textId="77C6367D" w:rsidR="009A24DD" w:rsidRPr="0095616E" w:rsidRDefault="007C2D24"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6</w:t>
      </w:r>
      <w:r w:rsidRPr="0095616E">
        <w:rPr>
          <w:rStyle w:val="ae"/>
          <w:rFonts w:eastAsia="Microsoft YaHei"/>
          <w:i w:val="0"/>
          <w:iCs w:val="0"/>
        </w:rPr>
        <w:fldChar w:fldCharType="end"/>
      </w:r>
      <w:r w:rsidRPr="0095616E">
        <w:rPr>
          <w:rStyle w:val="ae"/>
          <w:rFonts w:eastAsia="Microsoft YaHei"/>
          <w:i w:val="0"/>
          <w:iCs w:val="0"/>
        </w:rPr>
        <w:t xml:space="preserve"> </w:t>
      </w:r>
      <w:r w:rsidR="00B66F9C"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Сеанс видеовстречи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923"/>
        <w:gridCol w:w="5788"/>
      </w:tblGrid>
      <w:tr w:rsidR="009A24DD" w:rsidRPr="0095616E" w14:paraId="5B8853F9"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068AD7C"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D43DB2"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4FB2BA"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5EDF686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80A5F76"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FCE9D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A3AAE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встречи (первичный ключ)</w:t>
            </w:r>
          </w:p>
        </w:tc>
      </w:tr>
      <w:tr w:rsidR="009A24DD" w:rsidRPr="0095616E" w14:paraId="3E71F71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BB5427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C46DA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Название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1B095D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Человекочитаемое наименование сессии</w:t>
            </w:r>
          </w:p>
        </w:tc>
      </w:tr>
      <w:tr w:rsidR="009A24DD" w:rsidRPr="0095616E" w14:paraId="7658C04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21AD0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F71CA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E127D2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Классификатор формата мероприятия</w:t>
            </w:r>
          </w:p>
        </w:tc>
      </w:tr>
      <w:tr w:rsidR="009A24DD" w:rsidRPr="0095616E" w14:paraId="6060095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5D6101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34B63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Дата и время начала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4071F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Планируемое или фактическое время старта</w:t>
            </w:r>
          </w:p>
        </w:tc>
      </w:tr>
      <w:tr w:rsidR="009A24DD" w:rsidRPr="0095616E" w14:paraId="4473A6B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52F97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D39202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Дата и время окончания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3941EE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Планируемое или фактическое время завершения</w:t>
            </w:r>
          </w:p>
        </w:tc>
      </w:tr>
      <w:tr w:rsidR="009A24DD" w:rsidRPr="0095616E" w14:paraId="78D925F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CEB56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C1240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Создан пользователем</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335FA8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организатора встречи (внешний ключ)</w:t>
            </w:r>
          </w:p>
        </w:tc>
      </w:tr>
      <w:tr w:rsidR="009A24DD" w:rsidRPr="0095616E" w14:paraId="4A24D1F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9290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lastRenderedPageBreak/>
              <w:t>7</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CFD6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Статус встречи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59628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Текущее состояние жизненного цикла сессии</w:t>
            </w:r>
          </w:p>
        </w:tc>
      </w:tr>
    </w:tbl>
    <w:p w14:paraId="78A81BC3" w14:textId="77777777" w:rsidR="003006A5" w:rsidRPr="0095616E" w:rsidRDefault="003006A5" w:rsidP="003006A5">
      <w:pPr>
        <w:rPr>
          <w:rStyle w:val="aff2"/>
          <w:rFonts w:eastAsia="Microsoft YaHei"/>
          <w:color w:val="000000"/>
        </w:rPr>
      </w:pPr>
    </w:p>
    <w:p w14:paraId="0198E308" w14:textId="6D08761D" w:rsidR="009A24DD" w:rsidRPr="0095616E" w:rsidRDefault="009A24DD">
      <w:pPr>
        <w:pStyle w:val="af9"/>
        <w:numPr>
          <w:ilvl w:val="0"/>
          <w:numId w:val="10"/>
        </w:numPr>
        <w:rPr>
          <w:rFonts w:eastAsia="Microsoft YaHei"/>
        </w:rPr>
      </w:pPr>
      <w:r w:rsidRPr="0095616E">
        <w:rPr>
          <w:rStyle w:val="aff2"/>
          <w:rFonts w:eastAsia="Microsoft YaHei"/>
          <w:color w:val="000000"/>
        </w:rPr>
        <w:t>Участник встречи</w:t>
      </w:r>
      <w:r w:rsidRPr="0095616E">
        <w:rPr>
          <w:rFonts w:eastAsia="Microsoft YaHei"/>
        </w:rPr>
        <w:t xml:space="preserve"> – роль конкретного человека в сеансе (включая гостей без учётной записи).</w:t>
      </w:r>
    </w:p>
    <w:p w14:paraId="614A50A4" w14:textId="30A7AFD1" w:rsidR="009A24DD" w:rsidRPr="0095616E" w:rsidRDefault="00674496" w:rsidP="00BB3390">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7</w:t>
      </w:r>
      <w:r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Участник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433"/>
        <w:gridCol w:w="6278"/>
      </w:tblGrid>
      <w:tr w:rsidR="009A24DD" w:rsidRPr="0095616E" w14:paraId="08233E54"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04A042"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84F2DE"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6662842"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1A034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1AC188"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7F4DE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DC8C6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записи (первичный ключ)</w:t>
            </w:r>
          </w:p>
        </w:tc>
      </w:tr>
      <w:tr w:rsidR="009A24DD" w:rsidRPr="0095616E" w14:paraId="5F81411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64F0DA"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789A3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6C0DA3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родительскую встречу (внешний ключ)</w:t>
            </w:r>
          </w:p>
        </w:tc>
      </w:tr>
      <w:tr w:rsidR="009A24DD" w:rsidRPr="0095616E" w14:paraId="7DAE5EC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AA44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6C6BD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7103E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учётную запись (внешний ключ, допускает пустое значение)</w:t>
            </w:r>
          </w:p>
        </w:tc>
      </w:tr>
      <w:tr w:rsidR="009A24DD" w:rsidRPr="0095616E" w14:paraId="2BA93A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576A6D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EABE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Код роли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FA86EA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Уровень доступа в рамках встречи</w:t>
            </w:r>
          </w:p>
        </w:tc>
      </w:tr>
      <w:tr w:rsidR="009A24DD" w:rsidRPr="0095616E" w14:paraId="1F848B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647977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8A1DC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Вошёл в / Вышел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A6011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Временные метки присутствия в сессии</w:t>
            </w:r>
          </w:p>
        </w:tc>
      </w:tr>
      <w:tr w:rsidR="009A24DD" w:rsidRPr="0095616E" w14:paraId="3BC284D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D548F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5C9D3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Активен в сеансе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0757D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Флаг текущего подключения участника</w:t>
            </w:r>
          </w:p>
        </w:tc>
      </w:tr>
    </w:tbl>
    <w:p w14:paraId="12529466" w14:textId="77777777" w:rsidR="003006A5" w:rsidRPr="0095616E" w:rsidRDefault="003006A5" w:rsidP="003006A5">
      <w:pPr>
        <w:rPr>
          <w:rStyle w:val="aff2"/>
          <w:rFonts w:eastAsia="Microsoft YaHei"/>
          <w:color w:val="000000"/>
        </w:rPr>
      </w:pPr>
    </w:p>
    <w:p w14:paraId="306DFD00" w14:textId="6AA9E211" w:rsidR="009A24DD" w:rsidRPr="0095616E" w:rsidRDefault="009A24DD">
      <w:pPr>
        <w:pStyle w:val="af9"/>
        <w:numPr>
          <w:ilvl w:val="0"/>
          <w:numId w:val="10"/>
        </w:numPr>
        <w:rPr>
          <w:rFonts w:eastAsia="Microsoft YaHei"/>
        </w:rPr>
      </w:pPr>
      <w:r w:rsidRPr="0095616E">
        <w:rPr>
          <w:rStyle w:val="aff2"/>
          <w:rFonts w:eastAsia="Microsoft YaHei"/>
          <w:color w:val="000000"/>
        </w:rPr>
        <w:t>Событие аналитики</w:t>
      </w:r>
      <w:r w:rsidRPr="0095616E">
        <w:rPr>
          <w:rFonts w:eastAsia="Microsoft YaHei"/>
        </w:rPr>
        <w:t xml:space="preserve"> – сырые и обогащённые данные от модуля искусственного интеллекта (эмоции, транскрипт, метрики).</w:t>
      </w:r>
    </w:p>
    <w:p w14:paraId="068FAFE3" w14:textId="16FE24C0" w:rsidR="009A24DD" w:rsidRPr="0095616E" w:rsidRDefault="00674496" w:rsidP="00657571">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2A6DF8">
        <w:rPr>
          <w:rStyle w:val="ae"/>
          <w:rFonts w:eastAsia="Microsoft YaHei"/>
          <w:i w:val="0"/>
          <w:iCs w:val="0"/>
          <w:noProof/>
        </w:rPr>
        <w:t>8</w:t>
      </w:r>
      <w:r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Событие аналитики</w:t>
      </w:r>
    </w:p>
    <w:tbl>
      <w:tblPr>
        <w:tblW w:w="5000" w:type="pct"/>
        <w:tblCellMar>
          <w:top w:w="15" w:type="dxa"/>
          <w:left w:w="15" w:type="dxa"/>
          <w:bottom w:w="15" w:type="dxa"/>
          <w:right w:w="15" w:type="dxa"/>
        </w:tblCellMar>
        <w:tblLook w:val="04A0" w:firstRow="1" w:lastRow="0" w:firstColumn="1" w:lastColumn="0" w:noHBand="0" w:noVBand="1"/>
      </w:tblPr>
      <w:tblGrid>
        <w:gridCol w:w="589"/>
        <w:gridCol w:w="3027"/>
        <w:gridCol w:w="5723"/>
      </w:tblGrid>
      <w:tr w:rsidR="009A24DD" w:rsidRPr="0095616E" w14:paraId="348208D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15B447F" w14:textId="77777777" w:rsidR="009A24DD" w:rsidRPr="0095616E" w:rsidRDefault="009A24DD" w:rsidP="00D276C5">
            <w:pPr>
              <w:pStyle w:val="affa"/>
            </w:pPr>
            <w:r w:rsidRPr="0095616E">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5F9C58" w14:textId="77777777" w:rsidR="009A24DD" w:rsidRPr="0095616E" w:rsidRDefault="009A24DD" w:rsidP="00D276C5">
            <w:pPr>
              <w:pStyle w:val="affa"/>
            </w:pPr>
            <w:r w:rsidRPr="0095616E">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FDBE80" w14:textId="77777777" w:rsidR="009A24DD" w:rsidRPr="0095616E" w:rsidRDefault="009A24DD" w:rsidP="00D276C5">
            <w:pPr>
              <w:pStyle w:val="affa"/>
            </w:pPr>
            <w:r w:rsidRPr="0095616E">
              <w:t>Назначение</w:t>
            </w:r>
          </w:p>
        </w:tc>
      </w:tr>
      <w:tr w:rsidR="009A24DD" w:rsidRPr="0095616E" w14:paraId="0CC99AC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9B1AB7"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5CD82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D9C7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события (первичный ключ)</w:t>
            </w:r>
          </w:p>
        </w:tc>
      </w:tr>
      <w:tr w:rsidR="009A24DD" w:rsidRPr="0095616E" w14:paraId="49494A4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440B8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7B133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9CB7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родительскую встречу (внешний ключ)</w:t>
            </w:r>
          </w:p>
        </w:tc>
      </w:tr>
      <w:tr w:rsidR="009A24DD" w:rsidRPr="0095616E" w14:paraId="06AED80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B45D3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167E5E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EAFB1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Категория анализа (распознавание лица, текста и т.п.)</w:t>
            </w:r>
          </w:p>
        </w:tc>
      </w:tr>
      <w:tr w:rsidR="009A24DD" w:rsidRPr="0095616E" w14:paraId="7B038EB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1588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CD4B4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Идентификатор участника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CD5A0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код спикера или объекта в сессии</w:t>
            </w:r>
          </w:p>
        </w:tc>
      </w:tr>
      <w:tr w:rsidR="009A24DD" w:rsidRPr="0095616E" w14:paraId="050D08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86E9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lastRenderedPageBreak/>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CA300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Идентификатор трассировки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3A03B3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Сквозной ключ для агрегации промежуточных и финальных результатов</w:t>
            </w:r>
          </w:p>
        </w:tc>
      </w:tr>
      <w:tr w:rsidR="009A24DD" w:rsidRPr="0095616E" w14:paraId="60373E4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F8990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128D4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Полезные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5C20B4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Гибкая структура результатов анализа</w:t>
            </w:r>
          </w:p>
        </w:tc>
      </w:tr>
    </w:tbl>
    <w:p w14:paraId="3D4F5F36" w14:textId="77777777" w:rsidR="003006A5" w:rsidRPr="0095616E" w:rsidRDefault="003006A5" w:rsidP="003006A5">
      <w:pPr>
        <w:rPr>
          <w:rStyle w:val="aff2"/>
          <w:rFonts w:eastAsia="Microsoft YaHei"/>
          <w:color w:val="000000"/>
        </w:rPr>
      </w:pPr>
    </w:p>
    <w:p w14:paraId="24D3E018" w14:textId="659FAD9F" w:rsidR="00157982" w:rsidRPr="0095616E" w:rsidRDefault="008A35C4">
      <w:pPr>
        <w:pStyle w:val="af9"/>
        <w:numPr>
          <w:ilvl w:val="0"/>
          <w:numId w:val="10"/>
        </w:numPr>
        <w:rPr>
          <w:rStyle w:val="aff2"/>
          <w:rFonts w:eastAsia="Microsoft YaHei"/>
          <w:b w:val="0"/>
          <w:bCs w:val="0"/>
          <w:color w:val="000000"/>
        </w:rPr>
      </w:pPr>
      <w:r w:rsidRPr="0095616E">
        <w:rPr>
          <w:rStyle w:val="aff2"/>
          <w:rFonts w:eastAsia="Microsoft YaHei"/>
          <w:b w:val="0"/>
          <w:bCs w:val="0"/>
          <w:color w:val="000000"/>
        </w:rPr>
        <w:t>Событие встречи – журнал системных и пользовательских действий в рамках сеанса (подключения, отключения, системные уведомления).</w:t>
      </w:r>
    </w:p>
    <w:p w14:paraId="2D6592A9" w14:textId="5FA5D503" w:rsidR="00F74091" w:rsidRPr="0095616E" w:rsidRDefault="00F74091" w:rsidP="00F74091">
      <w:pPr>
        <w:pStyle w:val="affb"/>
        <w:rPr>
          <w:rStyle w:val="aff2"/>
          <w:rFonts w:eastAsia="Microsoft YaHei"/>
          <w:b w:val="0"/>
          <w:bCs w:val="0"/>
          <w:color w:val="000000"/>
        </w:rPr>
      </w:pPr>
      <w:r w:rsidRPr="0095616E">
        <w:rPr>
          <w:rStyle w:val="aff2"/>
          <w:rFonts w:eastAsia="Microsoft YaHei"/>
          <w:b w:val="0"/>
          <w:bCs w:val="0"/>
          <w:color w:val="000000"/>
        </w:rPr>
        <w:t xml:space="preserve">Таблица </w:t>
      </w:r>
      <w:r w:rsidRPr="0095616E">
        <w:rPr>
          <w:rStyle w:val="aff2"/>
          <w:rFonts w:eastAsia="Microsoft YaHei"/>
          <w:b w:val="0"/>
          <w:bCs w:val="0"/>
          <w:color w:val="000000"/>
        </w:rPr>
        <w:fldChar w:fldCharType="begin"/>
      </w:r>
      <w:r w:rsidRPr="0095616E">
        <w:rPr>
          <w:rStyle w:val="aff2"/>
          <w:rFonts w:eastAsia="Microsoft YaHei"/>
          <w:b w:val="0"/>
          <w:bCs w:val="0"/>
          <w:color w:val="000000"/>
        </w:rPr>
        <w:instrText xml:space="preserve"> SEQ Таблица \* ARABIC </w:instrText>
      </w:r>
      <w:r w:rsidRPr="0095616E">
        <w:rPr>
          <w:rStyle w:val="aff2"/>
          <w:rFonts w:eastAsia="Microsoft YaHei"/>
          <w:b w:val="0"/>
          <w:bCs w:val="0"/>
          <w:color w:val="000000"/>
        </w:rPr>
        <w:fldChar w:fldCharType="separate"/>
      </w:r>
      <w:r w:rsidR="002A6DF8">
        <w:rPr>
          <w:rStyle w:val="aff2"/>
          <w:rFonts w:eastAsia="Microsoft YaHei"/>
          <w:b w:val="0"/>
          <w:bCs w:val="0"/>
          <w:noProof/>
          <w:color w:val="000000"/>
        </w:rPr>
        <w:t>9</w:t>
      </w:r>
      <w:r w:rsidRPr="0095616E">
        <w:rPr>
          <w:rStyle w:val="aff2"/>
          <w:rFonts w:eastAsia="Microsoft YaHei"/>
          <w:b w:val="0"/>
          <w:bCs w:val="0"/>
          <w:color w:val="000000"/>
        </w:rPr>
        <w:fldChar w:fldCharType="end"/>
      </w:r>
      <w:r w:rsidRPr="0095616E">
        <w:rPr>
          <w:rStyle w:val="aff2"/>
          <w:rFonts w:eastAsia="Microsoft YaHei"/>
          <w:b w:val="0"/>
          <w:bCs w:val="0"/>
          <w:color w:val="000000"/>
        </w:rPr>
        <w:t xml:space="preserve"> </w:t>
      </w:r>
      <w:r w:rsidR="00886BA0" w:rsidRPr="0095616E">
        <w:rPr>
          <w:rStyle w:val="aff2"/>
          <w:rFonts w:eastAsia="Microsoft YaHei"/>
          <w:b w:val="0"/>
          <w:bCs w:val="0"/>
          <w:color w:val="000000"/>
        </w:rPr>
        <w:t>-</w:t>
      </w:r>
      <w:r w:rsidRPr="0095616E">
        <w:rPr>
          <w:rStyle w:val="aff2"/>
          <w:rFonts w:eastAsia="Microsoft YaHei"/>
          <w:b w:val="0"/>
          <w:bCs w:val="0"/>
          <w:color w:val="000000"/>
        </w:rPr>
        <w:t xml:space="preserve"> Описание сущности Событие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109"/>
        <w:gridCol w:w="6602"/>
      </w:tblGrid>
      <w:tr w:rsidR="00D276C5" w:rsidRPr="0095616E" w14:paraId="6C2164FD" w14:textId="77777777" w:rsidTr="00EF7B6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C4AD9A" w14:textId="77777777" w:rsidR="00D276C5" w:rsidRPr="0095616E" w:rsidRDefault="00D276C5" w:rsidP="00EF7B67">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44EAE6" w14:textId="77777777" w:rsidR="00D276C5" w:rsidRPr="0095616E" w:rsidRDefault="00D276C5" w:rsidP="00EF7B67">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F4605B" w14:textId="77777777" w:rsidR="00D276C5" w:rsidRPr="0095616E" w:rsidRDefault="00D276C5" w:rsidP="00EF7B67">
            <w:pPr>
              <w:pStyle w:val="affa"/>
              <w:rPr>
                <w:sz w:val="28"/>
                <w:szCs w:val="28"/>
              </w:rPr>
            </w:pPr>
            <w:r w:rsidRPr="0095616E">
              <w:rPr>
                <w:sz w:val="28"/>
                <w:szCs w:val="28"/>
              </w:rPr>
              <w:t>Назначение</w:t>
            </w:r>
          </w:p>
        </w:tc>
      </w:tr>
      <w:tr w:rsidR="00D276C5" w:rsidRPr="0095616E" w14:paraId="1C19601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82C2742" w14:textId="77777777" w:rsidR="00D276C5" w:rsidRPr="0095616E" w:rsidRDefault="00D276C5" w:rsidP="00EF7B67">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EAF7CD"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3151BC"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документа (первичный ключ)</w:t>
            </w:r>
          </w:p>
        </w:tc>
      </w:tr>
      <w:tr w:rsidR="00D276C5" w:rsidRPr="0095616E" w14:paraId="78B8B38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88B83D"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10BA20"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C13FC9"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D276C5" w:rsidRPr="0095616E" w14:paraId="2B30B4CA"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CCDE2B"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740F6F" w14:textId="749A2E09"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80D9CF" w14:textId="6CB053B2"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Код действия (подключение, отключение, системное сообщение и т.п.)</w:t>
            </w:r>
          </w:p>
        </w:tc>
      </w:tr>
      <w:tr w:rsidR="00D276C5" w:rsidRPr="0095616E" w14:paraId="340FBA8E"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947404"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336DA3" w14:textId="4DEB70EE"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01B1D3"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Итоговая сводка метрик и выводов</w:t>
            </w:r>
          </w:p>
        </w:tc>
      </w:tr>
    </w:tbl>
    <w:p w14:paraId="3AEA916E" w14:textId="77777777" w:rsidR="00D276C5" w:rsidRPr="0095616E" w:rsidRDefault="00D276C5" w:rsidP="00D276C5">
      <w:pPr>
        <w:rPr>
          <w:rStyle w:val="aff2"/>
          <w:rFonts w:eastAsia="Microsoft YaHei"/>
          <w:b w:val="0"/>
          <w:bCs w:val="0"/>
          <w:color w:val="000000"/>
        </w:rPr>
      </w:pPr>
    </w:p>
    <w:p w14:paraId="425D901F" w14:textId="20B6EDF7" w:rsidR="009A24DD" w:rsidRPr="0095616E" w:rsidRDefault="009A24DD">
      <w:pPr>
        <w:pStyle w:val="af9"/>
        <w:numPr>
          <w:ilvl w:val="0"/>
          <w:numId w:val="10"/>
        </w:numPr>
        <w:rPr>
          <w:rFonts w:eastAsia="Microsoft YaHei"/>
        </w:rPr>
      </w:pPr>
      <w:r w:rsidRPr="0095616E">
        <w:rPr>
          <w:rStyle w:val="aff2"/>
          <w:rFonts w:eastAsia="Microsoft YaHei"/>
          <w:color w:val="000000"/>
        </w:rPr>
        <w:t>Отчёт по сеансу</w:t>
      </w:r>
      <w:r w:rsidRPr="0095616E">
        <w:rPr>
          <w:rFonts w:eastAsia="Microsoft YaHei"/>
        </w:rPr>
        <w:t xml:space="preserve"> – агрегированный снимок аналитики на определённой стадии обработки.</w:t>
      </w:r>
    </w:p>
    <w:p w14:paraId="774BA3EB" w14:textId="77777777" w:rsidR="0095616E" w:rsidRDefault="0095616E" w:rsidP="003006A5">
      <w:pPr>
        <w:pStyle w:val="affb"/>
        <w:rPr>
          <w:rStyle w:val="ae"/>
          <w:rFonts w:asciiTheme="majorHAnsi" w:eastAsia="Microsoft YaHei" w:hAnsiTheme="majorHAnsi" w:cstheme="majorHAnsi"/>
          <w:i w:val="0"/>
          <w:iCs w:val="0"/>
          <w:szCs w:val="28"/>
        </w:rPr>
      </w:pPr>
    </w:p>
    <w:p w14:paraId="1A6EDD0A" w14:textId="7C67E6BD" w:rsidR="009A24DD" w:rsidRPr="0095616E" w:rsidRDefault="00674496" w:rsidP="003006A5">
      <w:pPr>
        <w:pStyle w:val="affb"/>
        <w:rPr>
          <w:rFonts w:asciiTheme="majorHAnsi" w:eastAsia="Microsoft YaHei" w:hAnsiTheme="majorHAnsi" w:cstheme="majorHAnsi"/>
          <w:szCs w:val="28"/>
        </w:rPr>
      </w:pPr>
      <w:r w:rsidRPr="0095616E">
        <w:rPr>
          <w:rStyle w:val="ae"/>
          <w:rFonts w:asciiTheme="majorHAnsi" w:eastAsia="Microsoft YaHei" w:hAnsiTheme="majorHAnsi" w:cstheme="majorHAnsi"/>
          <w:i w:val="0"/>
          <w:iCs w:val="0"/>
          <w:szCs w:val="28"/>
        </w:rPr>
        <w:t xml:space="preserve">Таблица </w:t>
      </w:r>
      <w:r w:rsidRPr="0095616E">
        <w:rPr>
          <w:rStyle w:val="ae"/>
          <w:rFonts w:asciiTheme="majorHAnsi" w:eastAsia="Microsoft YaHei" w:hAnsiTheme="majorHAnsi" w:cstheme="majorHAnsi"/>
          <w:i w:val="0"/>
          <w:iCs w:val="0"/>
          <w:szCs w:val="28"/>
        </w:rPr>
        <w:fldChar w:fldCharType="begin"/>
      </w:r>
      <w:r w:rsidRPr="0095616E">
        <w:rPr>
          <w:rStyle w:val="ae"/>
          <w:rFonts w:asciiTheme="majorHAnsi" w:eastAsia="Microsoft YaHei" w:hAnsiTheme="majorHAnsi" w:cstheme="majorHAnsi"/>
          <w:i w:val="0"/>
          <w:iCs w:val="0"/>
          <w:szCs w:val="28"/>
        </w:rPr>
        <w:instrText xml:space="preserve"> SEQ Таблица \* ARABIC </w:instrText>
      </w:r>
      <w:r w:rsidRPr="0095616E">
        <w:rPr>
          <w:rStyle w:val="ae"/>
          <w:rFonts w:asciiTheme="majorHAnsi" w:eastAsia="Microsoft YaHei" w:hAnsiTheme="majorHAnsi" w:cstheme="majorHAnsi"/>
          <w:i w:val="0"/>
          <w:iCs w:val="0"/>
          <w:szCs w:val="28"/>
        </w:rPr>
        <w:fldChar w:fldCharType="separate"/>
      </w:r>
      <w:r w:rsidR="002A6DF8">
        <w:rPr>
          <w:rStyle w:val="ae"/>
          <w:rFonts w:asciiTheme="majorHAnsi" w:eastAsia="Microsoft YaHei" w:hAnsiTheme="majorHAnsi" w:cstheme="majorHAnsi"/>
          <w:i w:val="0"/>
          <w:iCs w:val="0"/>
          <w:noProof/>
          <w:szCs w:val="28"/>
        </w:rPr>
        <w:t>10</w:t>
      </w:r>
      <w:r w:rsidRPr="0095616E">
        <w:rPr>
          <w:rStyle w:val="ae"/>
          <w:rFonts w:asciiTheme="majorHAnsi" w:eastAsia="Microsoft YaHei" w:hAnsiTheme="majorHAnsi" w:cstheme="majorHAnsi"/>
          <w:i w:val="0"/>
          <w:iCs w:val="0"/>
          <w:szCs w:val="28"/>
        </w:rPr>
        <w:fldChar w:fldCharType="end"/>
      </w:r>
      <w:r w:rsidRPr="0095616E">
        <w:rPr>
          <w:rStyle w:val="ae"/>
          <w:rFonts w:asciiTheme="majorHAnsi" w:eastAsia="Microsoft YaHei" w:hAnsiTheme="majorHAnsi" w:cstheme="majorHAnsi"/>
          <w:i w:val="0"/>
          <w:iCs w:val="0"/>
          <w:szCs w:val="28"/>
        </w:rPr>
        <w:t xml:space="preserve"> </w:t>
      </w:r>
      <w:r w:rsidR="00886BA0" w:rsidRPr="0095616E">
        <w:rPr>
          <w:rStyle w:val="ae"/>
          <w:rFonts w:asciiTheme="majorHAnsi" w:eastAsia="Microsoft YaHei" w:hAnsiTheme="majorHAnsi" w:cstheme="majorHAnsi"/>
          <w:i w:val="0"/>
          <w:iCs w:val="0"/>
          <w:szCs w:val="28"/>
        </w:rPr>
        <w:t>-</w:t>
      </w:r>
      <w:r w:rsidRPr="0095616E">
        <w:rPr>
          <w:rStyle w:val="ae"/>
          <w:rFonts w:asciiTheme="majorHAnsi" w:eastAsia="Microsoft YaHei" w:hAnsiTheme="majorHAnsi" w:cstheme="majorHAnsi"/>
          <w:i w:val="0"/>
          <w:iCs w:val="0"/>
          <w:szCs w:val="28"/>
        </w:rPr>
        <w:t xml:space="preserve"> </w:t>
      </w:r>
      <w:r w:rsidR="009A24DD" w:rsidRPr="0095616E">
        <w:rPr>
          <w:rStyle w:val="ae"/>
          <w:rFonts w:asciiTheme="majorHAnsi" w:eastAsia="Microsoft YaHei" w:hAnsiTheme="majorHAnsi" w:cstheme="majorHAnsi"/>
          <w:i w:val="0"/>
          <w:iCs w:val="0"/>
          <w:szCs w:val="28"/>
        </w:rPr>
        <w:t>Описание сущности Отчёт по сеансу</w:t>
      </w:r>
    </w:p>
    <w:tbl>
      <w:tblPr>
        <w:tblW w:w="5000" w:type="pct"/>
        <w:tblCellMar>
          <w:top w:w="15" w:type="dxa"/>
          <w:left w:w="15" w:type="dxa"/>
          <w:bottom w:w="15" w:type="dxa"/>
          <w:right w:w="15" w:type="dxa"/>
        </w:tblCellMar>
        <w:tblLook w:val="04A0" w:firstRow="1" w:lastRow="0" w:firstColumn="1" w:lastColumn="0" w:noHBand="0" w:noVBand="1"/>
      </w:tblPr>
      <w:tblGrid>
        <w:gridCol w:w="628"/>
        <w:gridCol w:w="2774"/>
        <w:gridCol w:w="5937"/>
      </w:tblGrid>
      <w:tr w:rsidR="009A24DD" w:rsidRPr="0095616E" w14:paraId="7B3B538E"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229210"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B4A49F4"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C03DCD3"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6601EA2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0164AD"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7FFE8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53D43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документа (первичный ключ)</w:t>
            </w:r>
          </w:p>
        </w:tc>
      </w:tr>
      <w:tr w:rsidR="009A24DD" w:rsidRPr="0095616E" w14:paraId="3E46B9A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28174D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B6D758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420F0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9A24DD" w:rsidRPr="0095616E" w14:paraId="0749170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4C69F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8B35E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Стадия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A09A3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Версия обработки данных</w:t>
            </w:r>
          </w:p>
        </w:tc>
      </w:tr>
      <w:tr w:rsidR="009A24DD" w:rsidRPr="0095616E" w14:paraId="57BCE21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0478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84198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Данные отчёта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D3A0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Итоговая сводка метрик и выводов</w:t>
            </w:r>
          </w:p>
        </w:tc>
      </w:tr>
      <w:tr w:rsidR="009A24DD" w:rsidRPr="0095616E" w14:paraId="3B231DE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43A43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A4DB8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Снимок конфигурации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BCAC1A"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Параметры модулей анализа на момент формирования отчёта</w:t>
            </w:r>
          </w:p>
        </w:tc>
      </w:tr>
    </w:tbl>
    <w:p w14:paraId="0674683D" w14:textId="77777777" w:rsidR="003006A5" w:rsidRPr="0095616E" w:rsidRDefault="003006A5" w:rsidP="003006A5">
      <w:pPr>
        <w:rPr>
          <w:rStyle w:val="aff2"/>
          <w:rFonts w:eastAsia="Microsoft YaHei"/>
          <w:color w:val="000000"/>
        </w:rPr>
      </w:pPr>
    </w:p>
    <w:p w14:paraId="4D3F63E3" w14:textId="1854C0C8"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Сообщение чата</w:t>
      </w:r>
      <w:r w:rsidRPr="0095616E">
        <w:rPr>
          <w:rFonts w:eastAsia="Microsoft YaHei"/>
        </w:rPr>
        <w:t xml:space="preserve"> – текстовые сообщения участников в рамках встречи.</w:t>
      </w:r>
    </w:p>
    <w:p w14:paraId="13E7D90E" w14:textId="74A4C39C" w:rsidR="009A24DD" w:rsidRPr="0095616E" w:rsidRDefault="009A24DD" w:rsidP="007C35F0">
      <w:pPr>
        <w:pStyle w:val="affb"/>
        <w:rPr>
          <w:rFonts w:eastAsia="Microsoft YaHei"/>
        </w:rPr>
      </w:pPr>
      <w:r w:rsidRPr="0095616E">
        <w:rPr>
          <w:rStyle w:val="ae"/>
          <w:rFonts w:eastAsia="Microsoft YaHei"/>
          <w:i w:val="0"/>
          <w:iCs w:val="0"/>
        </w:rPr>
        <w:t xml:space="preserve">Таблица </w:t>
      </w:r>
      <w:r w:rsidR="003006A5" w:rsidRPr="0095616E">
        <w:rPr>
          <w:rStyle w:val="ae"/>
          <w:rFonts w:eastAsia="Microsoft YaHei"/>
          <w:i w:val="0"/>
          <w:iCs w:val="0"/>
        </w:rPr>
        <w:fldChar w:fldCharType="begin"/>
      </w:r>
      <w:r w:rsidR="003006A5" w:rsidRPr="0095616E">
        <w:rPr>
          <w:rStyle w:val="ae"/>
          <w:rFonts w:eastAsia="Microsoft YaHei"/>
          <w:i w:val="0"/>
          <w:iCs w:val="0"/>
        </w:rPr>
        <w:instrText xml:space="preserve"> SEQ Таблица \* ARABIC </w:instrText>
      </w:r>
      <w:r w:rsidR="003006A5" w:rsidRPr="0095616E">
        <w:rPr>
          <w:rStyle w:val="ae"/>
          <w:rFonts w:eastAsia="Microsoft YaHei"/>
          <w:i w:val="0"/>
          <w:iCs w:val="0"/>
        </w:rPr>
        <w:fldChar w:fldCharType="separate"/>
      </w:r>
      <w:r w:rsidR="002A6DF8">
        <w:rPr>
          <w:rStyle w:val="ae"/>
          <w:rFonts w:eastAsia="Microsoft YaHei"/>
          <w:i w:val="0"/>
          <w:iCs w:val="0"/>
          <w:noProof/>
        </w:rPr>
        <w:t>11</w:t>
      </w:r>
      <w:r w:rsidR="003006A5"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Описание сущности Сообщение чата</w:t>
      </w:r>
    </w:p>
    <w:tbl>
      <w:tblPr>
        <w:tblW w:w="5000" w:type="pct"/>
        <w:tblCellMar>
          <w:top w:w="15" w:type="dxa"/>
          <w:left w:w="15" w:type="dxa"/>
          <w:bottom w:w="15" w:type="dxa"/>
          <w:right w:w="15" w:type="dxa"/>
        </w:tblCellMar>
        <w:tblLook w:val="04A0" w:firstRow="1" w:lastRow="0" w:firstColumn="1" w:lastColumn="0" w:noHBand="0" w:noVBand="1"/>
      </w:tblPr>
      <w:tblGrid>
        <w:gridCol w:w="628"/>
        <w:gridCol w:w="3188"/>
        <w:gridCol w:w="5523"/>
      </w:tblGrid>
      <w:tr w:rsidR="009A24DD" w:rsidRPr="0095616E" w14:paraId="1395E5D5"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E9C8B" w14:textId="77777777" w:rsidR="009A24DD" w:rsidRPr="0095616E" w:rsidRDefault="009A24DD" w:rsidP="00493048">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484BA6" w14:textId="77777777" w:rsidR="009A24DD" w:rsidRPr="0095616E" w:rsidRDefault="009A24DD" w:rsidP="00493048">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8B0042" w14:textId="77777777" w:rsidR="009A24DD" w:rsidRPr="0095616E" w:rsidRDefault="009A24DD" w:rsidP="00493048">
            <w:pPr>
              <w:pStyle w:val="affa"/>
              <w:rPr>
                <w:sz w:val="28"/>
                <w:szCs w:val="28"/>
              </w:rPr>
            </w:pPr>
            <w:r w:rsidRPr="0095616E">
              <w:rPr>
                <w:sz w:val="28"/>
                <w:szCs w:val="28"/>
              </w:rPr>
              <w:t>Назначение</w:t>
            </w:r>
          </w:p>
        </w:tc>
      </w:tr>
      <w:tr w:rsidR="009A24DD" w:rsidRPr="0095616E" w14:paraId="6E60ECA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89EC79C" w14:textId="77777777" w:rsidR="009A24DD" w:rsidRPr="0095616E" w:rsidRDefault="009A24DD" w:rsidP="00493048">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E5CA474"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1DEEDA"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сообщения (первичный ключ)</w:t>
            </w:r>
          </w:p>
        </w:tc>
      </w:tr>
      <w:tr w:rsidR="009A24DD" w:rsidRPr="0095616E" w14:paraId="640D2CF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6372C6"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36E115"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65C397"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9A24DD" w:rsidRPr="0095616E" w14:paraId="3A76643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836AB4"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A16D36"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Идентификатор отправителя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E760B9"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Код участника, отправившего сообщение</w:t>
            </w:r>
          </w:p>
        </w:tc>
      </w:tr>
      <w:tr w:rsidR="009A24DD" w:rsidRPr="0095616E" w14:paraId="6A6E5C6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EF3EA3"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42D6F1"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Клиентский идентификатор</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3CD2C3"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Ключ идемпотентности для предотвращения дублирования</w:t>
            </w:r>
          </w:p>
        </w:tc>
      </w:tr>
      <w:tr w:rsidR="009A24DD" w:rsidRPr="0095616E" w14:paraId="0DF49D4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DAD167"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A01FEE"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Текст</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F5BA31"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Содержимое сообщения (ограничение длины)</w:t>
            </w:r>
          </w:p>
        </w:tc>
      </w:tr>
    </w:tbl>
    <w:p w14:paraId="51F6203A" w14:textId="77777777" w:rsidR="00BE038C" w:rsidRPr="0095616E" w:rsidRDefault="00BE038C" w:rsidP="00BE038C">
      <w:pPr>
        <w:rPr>
          <w:rStyle w:val="aff2"/>
          <w:rFonts w:eastAsia="Microsoft YaHei"/>
          <w:color w:val="000000"/>
        </w:rPr>
      </w:pPr>
    </w:p>
    <w:p w14:paraId="7C427E76" w14:textId="2703A5A3" w:rsidR="009A24DD" w:rsidRPr="0095616E" w:rsidRDefault="009A24DD" w:rsidP="00BE038C">
      <w:pPr>
        <w:rPr>
          <w:rFonts w:eastAsia="Microsoft YaHei"/>
        </w:rPr>
      </w:pPr>
      <w:r w:rsidRPr="0095616E">
        <w:rPr>
          <w:rStyle w:val="aff2"/>
          <w:rFonts w:eastAsia="Microsoft YaHei"/>
          <w:color w:val="000000"/>
        </w:rPr>
        <w:t>Связи между сущностями:</w:t>
      </w:r>
    </w:p>
    <w:p w14:paraId="1DFA749F"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Токен обновления сессии: связь «один-ко-многим» (1:М).</w:t>
      </w:r>
    </w:p>
    <w:p w14:paraId="2C58C610"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Журнал аутентификации: связь «один-ко-многим» (1:М).</w:t>
      </w:r>
    </w:p>
    <w:p w14:paraId="64B32688"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Сеанс видеовстречи: связь «один-ко-многим» (1:М) по полю «Создан пользователем».</w:t>
      </w:r>
    </w:p>
    <w:p w14:paraId="47DA1DA0"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Участник встречи: связь «один-ко-многим» (1:М).</w:t>
      </w:r>
    </w:p>
    <w:p w14:paraId="15AF6463"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Событие встречи: связь «один-ко-многим» (1:М).</w:t>
      </w:r>
    </w:p>
    <w:p w14:paraId="04AAD49A"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Событие аналитики: связь «один-ко-многим» (1:М).</w:t>
      </w:r>
    </w:p>
    <w:p w14:paraId="28AAD8FC"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Отчёт по сеансу: связь «один-ко-многим» (1:М).</w:t>
      </w:r>
    </w:p>
    <w:p w14:paraId="3D530880" w14:textId="77777777" w:rsidR="009A24DD" w:rsidRPr="0095616E" w:rsidRDefault="009A24DD">
      <w:pPr>
        <w:pStyle w:val="af9"/>
        <w:numPr>
          <w:ilvl w:val="0"/>
          <w:numId w:val="11"/>
        </w:numPr>
        <w:rPr>
          <w:rFonts w:eastAsia="Microsoft YaHei"/>
        </w:rPr>
      </w:pPr>
      <w:r w:rsidRPr="0095616E">
        <w:rPr>
          <w:rFonts w:eastAsia="Microsoft YaHei"/>
        </w:rPr>
        <w:lastRenderedPageBreak/>
        <w:t>Сеанс видеовстречи → Сообщение чата: связь «один-ко-многим» (1:М).</w:t>
      </w:r>
    </w:p>
    <w:p w14:paraId="3579DEE2" w14:textId="77777777" w:rsidR="009A24DD" w:rsidRPr="0095616E" w:rsidRDefault="009A24DD" w:rsidP="00BE038C">
      <w:pPr>
        <w:rPr>
          <w:rFonts w:eastAsia="Microsoft YaHei"/>
        </w:rPr>
      </w:pPr>
      <w:r w:rsidRPr="0095616E">
        <w:rPr>
          <w:rFonts w:eastAsia="Microsoft YaHei"/>
        </w:rPr>
        <w:t>Данная информационная модель обеспечивает структурированное хранение и обработку данных для разрабатываемой системы, позволяя эффективно управлять доступом, отслеживать жизненный цикл видеосессий, сохранять результаты анализа в гибком формате и обеспечивать целостность данных при каскадном удалении завершённых встреч.</w:t>
      </w:r>
    </w:p>
    <w:p w14:paraId="7ED51BA8" w14:textId="0D9D3779" w:rsidR="009A24DD" w:rsidRPr="0095616E" w:rsidRDefault="009A24DD" w:rsidP="00F255C3">
      <w:pPr>
        <w:pStyle w:val="3"/>
        <w:rPr>
          <w:rFonts w:eastAsia="Microsoft YaHei"/>
        </w:rPr>
      </w:pPr>
      <w:r w:rsidRPr="0095616E">
        <w:rPr>
          <w:rFonts w:eastAsia="Microsoft YaHei"/>
        </w:rPr>
        <w:t>Логическая модель базы данных</w:t>
      </w:r>
    </w:p>
    <w:p w14:paraId="5092E60E" w14:textId="417A2876" w:rsidR="009A24DD" w:rsidRPr="0095616E" w:rsidRDefault="009A24DD" w:rsidP="000721D6">
      <w:pPr>
        <w:rPr>
          <w:rFonts w:eastAsia="Microsoft YaHei"/>
        </w:rPr>
      </w:pPr>
      <w:r w:rsidRPr="0095616E">
        <w:rPr>
          <w:rFonts w:eastAsia="Microsoft YaHei"/>
        </w:rPr>
        <w:t xml:space="preserve">Логическая модель базы данных – это абстрактное представление структуры данных, которое используется для планирования и проектирования информационных систем. Она описывает, как данные будут организованы и как они будут взаимодействовать друг с другом, не привязываясь к конкретной системе управления базами данных или физическому размещению на диске. На рисунке, приведённом ниже, представлена логическая модель базы данных (рисунок </w:t>
      </w:r>
      <w:r w:rsidR="005102D5" w:rsidRPr="0095616E">
        <w:rPr>
          <w:rFonts w:eastAsia="Microsoft YaHei"/>
        </w:rPr>
        <w:fldChar w:fldCharType="begin"/>
      </w:r>
      <w:r w:rsidR="005102D5" w:rsidRPr="0095616E">
        <w:rPr>
          <w:rFonts w:eastAsia="Microsoft YaHei"/>
        </w:rPr>
        <w:instrText xml:space="preserve"> REF _Ref229763363 \#0 \h </w:instrText>
      </w:r>
      <w:r w:rsidR="0095616E">
        <w:rPr>
          <w:rFonts w:eastAsia="Microsoft YaHei"/>
        </w:rPr>
        <w:instrText xml:space="preserve"> \* MERGEFORMAT </w:instrText>
      </w:r>
      <w:r w:rsidR="005102D5" w:rsidRPr="0095616E">
        <w:rPr>
          <w:rFonts w:eastAsia="Microsoft YaHei"/>
        </w:rPr>
      </w:r>
      <w:r w:rsidR="005102D5" w:rsidRPr="0095616E">
        <w:rPr>
          <w:rFonts w:eastAsia="Microsoft YaHei"/>
        </w:rPr>
        <w:fldChar w:fldCharType="separate"/>
      </w:r>
      <w:r w:rsidR="002A6DF8">
        <w:rPr>
          <w:rFonts w:eastAsia="Microsoft YaHei"/>
        </w:rPr>
        <w:t>7</w:t>
      </w:r>
      <w:r w:rsidR="005102D5" w:rsidRPr="0095616E">
        <w:rPr>
          <w:rFonts w:eastAsia="Microsoft YaHei"/>
        </w:rPr>
        <w:fldChar w:fldCharType="end"/>
      </w:r>
      <w:r w:rsidRPr="0095616E">
        <w:rPr>
          <w:rFonts w:eastAsia="Microsoft YaHei"/>
        </w:rPr>
        <w:t>).</w:t>
      </w:r>
    </w:p>
    <w:p w14:paraId="5608BC60" w14:textId="757A57BC" w:rsidR="005102D5" w:rsidRDefault="005102D5" w:rsidP="005102D5">
      <w:pPr>
        <w:pStyle w:val="aff3"/>
        <w:ind w:firstLine="0"/>
        <w:rPr>
          <w:rStyle w:val="aff2"/>
          <w:rFonts w:eastAsia="Microsoft YaHei"/>
          <w:b w:val="0"/>
          <w:bCs w:val="0"/>
          <w:color w:val="000000"/>
        </w:rPr>
      </w:pPr>
    </w:p>
    <w:p w14:paraId="33736B7D" w14:textId="7D0444CC" w:rsidR="00581635" w:rsidRPr="00581635" w:rsidRDefault="00581635" w:rsidP="00581635">
      <w:pPr>
        <w:ind w:firstLine="0"/>
        <w:rPr>
          <w:rFonts w:eastAsia="Microsoft YaHei"/>
          <w:lang w:eastAsia="en-US" w:bidi="he-IL"/>
        </w:rPr>
      </w:pPr>
      <w:r>
        <w:rPr>
          <w:rFonts w:eastAsia="Microsoft YaHei"/>
          <w:noProof/>
        </w:rPr>
        <w:drawing>
          <wp:inline distT="0" distB="0" distL="0" distR="0" wp14:anchorId="634D4DBC" wp14:editId="34069EBB">
            <wp:extent cx="5930900" cy="37528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0900" cy="3752850"/>
                    </a:xfrm>
                    <a:prstGeom prst="rect">
                      <a:avLst/>
                    </a:prstGeom>
                    <a:noFill/>
                    <a:ln>
                      <a:noFill/>
                    </a:ln>
                  </pic:spPr>
                </pic:pic>
              </a:graphicData>
            </a:graphic>
          </wp:inline>
        </w:drawing>
      </w:r>
    </w:p>
    <w:p w14:paraId="2E9081D3" w14:textId="5728FDB9" w:rsidR="009A24DD" w:rsidRPr="0095616E" w:rsidRDefault="009A24DD" w:rsidP="005102D5">
      <w:pPr>
        <w:pStyle w:val="affc"/>
      </w:pPr>
      <w:bookmarkStart w:id="28" w:name="_Ref229763363"/>
      <w:r w:rsidRPr="0095616E">
        <w:rPr>
          <w:rStyle w:val="aff2"/>
          <w:b w:val="0"/>
          <w:bCs w:val="0"/>
        </w:rPr>
        <w:t xml:space="preserve">Рисунок </w:t>
      </w:r>
      <w:r w:rsidR="005102D5" w:rsidRPr="0095616E">
        <w:rPr>
          <w:rStyle w:val="aff2"/>
          <w:b w:val="0"/>
          <w:bCs w:val="0"/>
        </w:rPr>
        <w:fldChar w:fldCharType="begin"/>
      </w:r>
      <w:r w:rsidR="005102D5" w:rsidRPr="0095616E">
        <w:rPr>
          <w:rStyle w:val="aff2"/>
          <w:b w:val="0"/>
          <w:bCs w:val="0"/>
        </w:rPr>
        <w:instrText xml:space="preserve"> SEQ Рисунок \* ARABIC </w:instrText>
      </w:r>
      <w:r w:rsidR="005102D5" w:rsidRPr="0095616E">
        <w:rPr>
          <w:rStyle w:val="aff2"/>
          <w:b w:val="0"/>
          <w:bCs w:val="0"/>
        </w:rPr>
        <w:fldChar w:fldCharType="separate"/>
      </w:r>
      <w:r w:rsidR="002A6DF8">
        <w:rPr>
          <w:rStyle w:val="aff2"/>
          <w:b w:val="0"/>
          <w:bCs w:val="0"/>
          <w:noProof/>
        </w:rPr>
        <w:t>7</w:t>
      </w:r>
      <w:r w:rsidR="005102D5" w:rsidRPr="0095616E">
        <w:rPr>
          <w:rStyle w:val="aff2"/>
          <w:b w:val="0"/>
          <w:bCs w:val="0"/>
        </w:rPr>
        <w:fldChar w:fldCharType="end"/>
      </w:r>
      <w:bookmarkEnd w:id="28"/>
      <w:r w:rsidRPr="0095616E">
        <w:rPr>
          <w:rStyle w:val="aff2"/>
          <w:b w:val="0"/>
          <w:bCs w:val="0"/>
        </w:rPr>
        <w:t xml:space="preserve"> </w:t>
      </w:r>
      <w:r w:rsidR="000A4B17" w:rsidRPr="0095616E">
        <w:rPr>
          <w:rStyle w:val="aff2"/>
          <w:b w:val="0"/>
          <w:bCs w:val="0"/>
        </w:rPr>
        <w:t>–</w:t>
      </w:r>
      <w:r w:rsidRPr="0095616E">
        <w:rPr>
          <w:rStyle w:val="aff2"/>
          <w:b w:val="0"/>
          <w:bCs w:val="0"/>
        </w:rPr>
        <w:t xml:space="preserve"> Логическая модель базы данных</w:t>
      </w:r>
    </w:p>
    <w:p w14:paraId="78D15437" w14:textId="77777777" w:rsidR="009A24DD" w:rsidRPr="0095616E" w:rsidRDefault="009A24DD" w:rsidP="00FD2338">
      <w:pPr>
        <w:rPr>
          <w:rFonts w:eastAsia="Microsoft YaHei"/>
          <w:b/>
          <w:bCs/>
        </w:rPr>
      </w:pPr>
      <w:r w:rsidRPr="0095616E">
        <w:rPr>
          <w:rStyle w:val="aff2"/>
          <w:rFonts w:eastAsia="Microsoft YaHei"/>
          <w:b w:val="0"/>
          <w:bCs w:val="0"/>
          <w:color w:val="000000"/>
        </w:rPr>
        <w:t>Сущности и их атрибуты</w:t>
      </w:r>
    </w:p>
    <w:p w14:paraId="329F8DF8" w14:textId="77777777" w:rsidR="009940CD" w:rsidRPr="0095616E" w:rsidRDefault="009A24DD">
      <w:pPr>
        <w:pStyle w:val="af9"/>
        <w:numPr>
          <w:ilvl w:val="0"/>
          <w:numId w:val="9"/>
        </w:numPr>
        <w:rPr>
          <w:rFonts w:eastAsia="Microsoft YaHei"/>
          <w:b/>
          <w:bCs/>
          <w:lang w:val="en-US"/>
        </w:rPr>
      </w:pPr>
      <w:r w:rsidRPr="0095616E">
        <w:rPr>
          <w:rStyle w:val="aff2"/>
          <w:rFonts w:eastAsia="Microsoft YaHei"/>
          <w:color w:val="000000"/>
        </w:rPr>
        <w:lastRenderedPageBreak/>
        <w:t>Пользователь</w:t>
      </w:r>
      <w:r w:rsidRPr="0095616E">
        <w:rPr>
          <w:rStyle w:val="aff2"/>
          <w:rFonts w:eastAsia="Microsoft YaHei"/>
          <w:b w:val="0"/>
          <w:bCs w:val="0"/>
          <w:color w:val="000000"/>
        </w:rPr>
        <w:t xml:space="preserve"> </w:t>
      </w:r>
      <w:r w:rsidRPr="0095616E">
        <w:rPr>
          <w:rStyle w:val="aff2"/>
          <w:rFonts w:eastAsia="Microsoft YaHei"/>
          <w:color w:val="000000"/>
        </w:rPr>
        <w:t>системы</w:t>
      </w:r>
      <w:r w:rsidRPr="0095616E">
        <w:rPr>
          <w:rStyle w:val="aff2"/>
          <w:rFonts w:eastAsia="Microsoft YaHei"/>
          <w:b w:val="0"/>
          <w:bCs w:val="0"/>
          <w:color w:val="000000"/>
        </w:rPr>
        <w:t>:</w:t>
      </w:r>
    </w:p>
    <w:p w14:paraId="60D46EDC"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учётной записи;</w:t>
      </w:r>
    </w:p>
    <w:p w14:paraId="42468BA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Адрес электронной почты</w:t>
      </w:r>
      <w:r w:rsidRPr="0095616E">
        <w:rPr>
          <w:rFonts w:eastAsia="Microsoft YaHei"/>
        </w:rPr>
        <w:t xml:space="preserve"> (уникальный) – адрес, используемый для входа;</w:t>
      </w:r>
    </w:p>
    <w:p w14:paraId="02CF554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Хеш пароля</w:t>
      </w:r>
      <w:r w:rsidRPr="0095616E">
        <w:rPr>
          <w:rFonts w:eastAsia="Microsoft YaHei"/>
        </w:rPr>
        <w:t xml:space="preserve"> – криптографическое представление пароля;</w:t>
      </w:r>
    </w:p>
    <w:p w14:paraId="417D067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Статус активности</w:t>
      </w:r>
      <w:r w:rsidRPr="0095616E">
        <w:rPr>
          <w:rFonts w:eastAsia="Microsoft YaHei"/>
        </w:rPr>
        <w:t xml:space="preserve"> – флаг доступности аккаунта;</w:t>
      </w:r>
    </w:p>
    <w:p w14:paraId="0BD1C941"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Попытки входа</w:t>
      </w:r>
      <w:r w:rsidRPr="0095616E">
        <w:rPr>
          <w:rFonts w:eastAsia="Microsoft YaHei"/>
        </w:rPr>
        <w:t xml:space="preserve"> – счётчик неудачных авторизаций;</w:t>
      </w:r>
    </w:p>
    <w:p w14:paraId="1198B6A6" w14:textId="3DA8B26D" w:rsidR="009A24DD" w:rsidRPr="0095616E" w:rsidRDefault="009A24DD">
      <w:pPr>
        <w:pStyle w:val="af9"/>
        <w:numPr>
          <w:ilvl w:val="0"/>
          <w:numId w:val="5"/>
        </w:numPr>
        <w:rPr>
          <w:rFonts w:eastAsia="Microsoft YaHei"/>
        </w:rPr>
      </w:pPr>
      <w:r w:rsidRPr="0095616E">
        <w:rPr>
          <w:rStyle w:val="ae"/>
          <w:rFonts w:eastAsia="Microsoft YaHei"/>
          <w:color w:val="000000"/>
        </w:rPr>
        <w:t>Заблокирован до</w:t>
      </w:r>
      <w:r w:rsidRPr="0095616E">
        <w:rPr>
          <w:rFonts w:eastAsia="Microsoft YaHei"/>
        </w:rPr>
        <w:t xml:space="preserve"> – срок автоматической блокировки.</w:t>
      </w:r>
    </w:p>
    <w:p w14:paraId="32124EFE"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Токен обновления сессии:</w:t>
      </w:r>
    </w:p>
    <w:p w14:paraId="31AA22D2"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записи;</w:t>
      </w:r>
    </w:p>
    <w:p w14:paraId="270B79AD"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Хеш токена</w:t>
      </w:r>
      <w:r w:rsidRPr="0095616E">
        <w:rPr>
          <w:rFonts w:eastAsia="Microsoft YaHei"/>
        </w:rPr>
        <w:t xml:space="preserve"> (уникальный) – криптографический хеш токена;</w:t>
      </w:r>
    </w:p>
    <w:p w14:paraId="4CC5CE76"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 ссылка на таблицу пользователей;</w:t>
      </w:r>
    </w:p>
    <w:p w14:paraId="494EC2F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Истекает в</w:t>
      </w:r>
      <w:r w:rsidRPr="0095616E">
        <w:rPr>
          <w:rFonts w:eastAsia="Microsoft YaHei"/>
        </w:rPr>
        <w:t xml:space="preserve"> – срок действия токена;</w:t>
      </w:r>
    </w:p>
    <w:p w14:paraId="2AFD74B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Отозван в</w:t>
      </w:r>
      <w:r w:rsidRPr="0095616E">
        <w:rPr>
          <w:rFonts w:eastAsia="Microsoft YaHei"/>
        </w:rPr>
        <w:t xml:space="preserve"> – метка принудительного отзыва;</w:t>
      </w:r>
    </w:p>
    <w:p w14:paraId="2AA3AABD" w14:textId="658E9BD7" w:rsidR="009A24DD" w:rsidRPr="0095616E" w:rsidRDefault="009A24DD">
      <w:pPr>
        <w:pStyle w:val="af9"/>
        <w:numPr>
          <w:ilvl w:val="0"/>
          <w:numId w:val="5"/>
        </w:numPr>
        <w:rPr>
          <w:rFonts w:eastAsia="Microsoft YaHei"/>
        </w:rPr>
      </w:pPr>
      <w:r w:rsidRPr="0095616E">
        <w:rPr>
          <w:rStyle w:val="ae"/>
          <w:rFonts w:eastAsia="Microsoft YaHei"/>
          <w:color w:val="000000"/>
        </w:rPr>
        <w:t>Заменён на</w:t>
      </w:r>
      <w:r w:rsidRPr="0095616E">
        <w:rPr>
          <w:rFonts w:eastAsia="Microsoft YaHei"/>
        </w:rPr>
        <w:t xml:space="preserve"> – ссылка на новый токен при ротации.</w:t>
      </w:r>
    </w:p>
    <w:p w14:paraId="4705E5DB"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Журнал аутентификации:</w:t>
      </w:r>
    </w:p>
    <w:p w14:paraId="607648A7"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записи;</w:t>
      </w:r>
    </w:p>
    <w:p w14:paraId="59F73859"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допускает пустое значение) – ссылка на субъект действия;</w:t>
      </w:r>
    </w:p>
    <w:p w14:paraId="2DB78F55"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Тип события</w:t>
      </w:r>
      <w:r w:rsidRPr="0095616E">
        <w:rPr>
          <w:rFonts w:eastAsia="Microsoft YaHei"/>
        </w:rPr>
        <w:t xml:space="preserve"> – классификатор события входа/выхода/ошибки;</w:t>
      </w:r>
    </w:p>
    <w:p w14:paraId="4616ACE4"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Адрес</w:t>
      </w:r>
      <w:r w:rsidRPr="0095616E">
        <w:rPr>
          <w:rFonts w:eastAsia="Microsoft YaHei"/>
        </w:rPr>
        <w:t xml:space="preserve"> – сетевой адрес источника запроса;</w:t>
      </w:r>
    </w:p>
    <w:p w14:paraId="5291456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Дополнительные данные</w:t>
      </w:r>
      <w:r w:rsidRPr="0095616E">
        <w:rPr>
          <w:rFonts w:eastAsia="Microsoft YaHei"/>
        </w:rPr>
        <w:t xml:space="preserve"> – произвольный контекст события;</w:t>
      </w:r>
    </w:p>
    <w:p w14:paraId="63D9E37C" w14:textId="0E7C5338" w:rsidR="009A24DD" w:rsidRPr="0095616E" w:rsidRDefault="009A24DD">
      <w:pPr>
        <w:pStyle w:val="af9"/>
        <w:numPr>
          <w:ilvl w:val="0"/>
          <w:numId w:val="5"/>
        </w:numPr>
        <w:rPr>
          <w:rFonts w:eastAsia="Microsoft YaHei"/>
        </w:rPr>
      </w:pPr>
      <w:r w:rsidRPr="0095616E">
        <w:rPr>
          <w:rStyle w:val="ae"/>
          <w:rFonts w:eastAsia="Microsoft YaHei"/>
          <w:color w:val="000000"/>
        </w:rPr>
        <w:t>Время</w:t>
      </w:r>
      <w:r w:rsidRPr="0095616E">
        <w:rPr>
          <w:rFonts w:eastAsia="Microsoft YaHei"/>
        </w:rPr>
        <w:t xml:space="preserve"> – временная метка фиксации.</w:t>
      </w:r>
    </w:p>
    <w:p w14:paraId="2D69178C"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Сеанс видеовстречи:</w:t>
      </w:r>
    </w:p>
    <w:p w14:paraId="0948D859" w14:textId="4AA093DD"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сессии;</w:t>
      </w:r>
    </w:p>
    <w:p w14:paraId="7D2DFD82" w14:textId="77777777" w:rsidR="009940CD" w:rsidRPr="0095616E" w:rsidRDefault="009A24DD">
      <w:pPr>
        <w:pStyle w:val="af9"/>
        <w:numPr>
          <w:ilvl w:val="0"/>
          <w:numId w:val="5"/>
        </w:numPr>
        <w:rPr>
          <w:rFonts w:eastAsia="Microsoft YaHei"/>
          <w:lang w:val="en-US"/>
        </w:rPr>
      </w:pPr>
      <w:r w:rsidRPr="0095616E">
        <w:rPr>
          <w:rStyle w:val="ae"/>
          <w:rFonts w:eastAsia="Microsoft YaHei"/>
          <w:color w:val="000000"/>
        </w:rPr>
        <w:t>Название</w:t>
      </w:r>
      <w:r w:rsidRPr="0095616E">
        <w:rPr>
          <w:rFonts w:eastAsia="Microsoft YaHei"/>
        </w:rPr>
        <w:t xml:space="preserve"> – человекочитаемое наименование;</w:t>
      </w:r>
    </w:p>
    <w:p w14:paraId="220BCAB0" w14:textId="77777777" w:rsidR="009940CD" w:rsidRPr="0095616E" w:rsidRDefault="009A24DD">
      <w:pPr>
        <w:pStyle w:val="af9"/>
        <w:numPr>
          <w:ilvl w:val="0"/>
          <w:numId w:val="5"/>
        </w:numPr>
        <w:rPr>
          <w:rFonts w:eastAsia="Microsoft YaHei"/>
          <w:lang w:val="en-US"/>
        </w:rPr>
      </w:pPr>
      <w:r w:rsidRPr="0095616E">
        <w:rPr>
          <w:rStyle w:val="ae"/>
          <w:rFonts w:eastAsia="Microsoft YaHei"/>
          <w:color w:val="000000"/>
        </w:rPr>
        <w:t>Тип сеанса</w:t>
      </w:r>
      <w:r w:rsidRPr="0095616E">
        <w:rPr>
          <w:rFonts w:eastAsia="Microsoft YaHei"/>
        </w:rPr>
        <w:t xml:space="preserve"> – формат мероприятия;</w:t>
      </w:r>
    </w:p>
    <w:p w14:paraId="33A11D53"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Дата и время начала</w:t>
      </w:r>
      <w:r w:rsidRPr="0095616E">
        <w:rPr>
          <w:rFonts w:eastAsia="Microsoft YaHei"/>
        </w:rPr>
        <w:t xml:space="preserve"> / </w:t>
      </w:r>
      <w:r w:rsidRPr="0095616E">
        <w:rPr>
          <w:rStyle w:val="ae"/>
          <w:rFonts w:eastAsia="Microsoft YaHei"/>
          <w:color w:val="000000"/>
        </w:rPr>
        <w:t>Дата и время окончания</w:t>
      </w:r>
      <w:r w:rsidRPr="0095616E">
        <w:rPr>
          <w:rFonts w:eastAsia="Microsoft YaHei"/>
        </w:rPr>
        <w:t xml:space="preserve"> – временные границы;</w:t>
      </w:r>
    </w:p>
    <w:p w14:paraId="38B8D83E"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Создан пользователем</w:t>
      </w:r>
      <w:r w:rsidRPr="0095616E">
        <w:rPr>
          <w:rFonts w:eastAsia="Microsoft YaHei"/>
        </w:rPr>
        <w:t xml:space="preserve"> (внешний ключ) – организатор сессии;</w:t>
      </w:r>
    </w:p>
    <w:p w14:paraId="38F8E92F" w14:textId="52B9B09A" w:rsidR="009A24DD" w:rsidRPr="0095616E" w:rsidRDefault="009A24DD">
      <w:pPr>
        <w:pStyle w:val="af9"/>
        <w:numPr>
          <w:ilvl w:val="0"/>
          <w:numId w:val="5"/>
        </w:numPr>
        <w:rPr>
          <w:rFonts w:eastAsia="Microsoft YaHei"/>
        </w:rPr>
      </w:pPr>
      <w:r w:rsidRPr="0095616E">
        <w:rPr>
          <w:rStyle w:val="ae"/>
          <w:rFonts w:eastAsia="Microsoft YaHei"/>
          <w:color w:val="000000"/>
        </w:rPr>
        <w:lastRenderedPageBreak/>
        <w:t>Статус встречи</w:t>
      </w:r>
      <w:r w:rsidRPr="0095616E">
        <w:rPr>
          <w:rFonts w:eastAsia="Microsoft YaHei"/>
        </w:rPr>
        <w:t xml:space="preserve"> – текущее состояние жизненного цикла.</w:t>
      </w:r>
    </w:p>
    <w:p w14:paraId="23AA6986"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Участник встречи:</w:t>
      </w:r>
    </w:p>
    <w:p w14:paraId="3B817572"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роли в сессии;</w:t>
      </w:r>
    </w:p>
    <w:p w14:paraId="543246AE"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родительскую встречу;</w:t>
      </w:r>
    </w:p>
    <w:p w14:paraId="6C60A7B5"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допускает пустое значение) – учётная запись участника;</w:t>
      </w:r>
    </w:p>
    <w:p w14:paraId="5BA4FA4F"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Код роли</w:t>
      </w:r>
      <w:r w:rsidRPr="0095616E">
        <w:rPr>
          <w:rFonts w:eastAsia="Microsoft YaHei"/>
        </w:rPr>
        <w:t xml:space="preserve"> – уровень прав доступа;</w:t>
      </w:r>
    </w:p>
    <w:p w14:paraId="10742E5C"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Вошёл в</w:t>
      </w:r>
      <w:r w:rsidRPr="0095616E">
        <w:rPr>
          <w:rFonts w:eastAsia="Microsoft YaHei"/>
        </w:rPr>
        <w:t xml:space="preserve"> / </w:t>
      </w:r>
      <w:r w:rsidRPr="0095616E">
        <w:rPr>
          <w:rStyle w:val="ae"/>
          <w:rFonts w:eastAsia="Microsoft YaHei"/>
          <w:color w:val="000000"/>
        </w:rPr>
        <w:t>Вышел в</w:t>
      </w:r>
      <w:r w:rsidRPr="0095616E">
        <w:rPr>
          <w:rFonts w:eastAsia="Microsoft YaHei"/>
        </w:rPr>
        <w:t xml:space="preserve"> – метки присутствия;</w:t>
      </w:r>
    </w:p>
    <w:p w14:paraId="40168172" w14:textId="65DAA837" w:rsidR="009A24DD" w:rsidRPr="0095616E" w:rsidRDefault="009A24DD">
      <w:pPr>
        <w:pStyle w:val="af9"/>
        <w:numPr>
          <w:ilvl w:val="0"/>
          <w:numId w:val="5"/>
        </w:numPr>
        <w:rPr>
          <w:rFonts w:eastAsia="Microsoft YaHei"/>
        </w:rPr>
      </w:pPr>
      <w:r w:rsidRPr="0095616E">
        <w:rPr>
          <w:rStyle w:val="ae"/>
          <w:rFonts w:eastAsia="Microsoft YaHei"/>
          <w:color w:val="000000"/>
        </w:rPr>
        <w:t>Активен в сеансе</w:t>
      </w:r>
      <w:r w:rsidRPr="0095616E">
        <w:rPr>
          <w:rFonts w:eastAsia="Microsoft YaHei"/>
        </w:rPr>
        <w:t xml:space="preserve"> – флаг онлайн-статуса.</w:t>
      </w:r>
    </w:p>
    <w:p w14:paraId="00214623" w14:textId="77777777" w:rsidR="0072014B" w:rsidRPr="0095616E" w:rsidRDefault="009A24DD">
      <w:pPr>
        <w:pStyle w:val="af9"/>
        <w:numPr>
          <w:ilvl w:val="0"/>
          <w:numId w:val="9"/>
        </w:numPr>
        <w:rPr>
          <w:rFonts w:eastAsia="Microsoft YaHei"/>
          <w:lang w:val="en-US"/>
        </w:rPr>
      </w:pPr>
      <w:r w:rsidRPr="0095616E">
        <w:rPr>
          <w:rStyle w:val="aff2"/>
          <w:rFonts w:eastAsia="Microsoft YaHei"/>
          <w:color w:val="000000"/>
        </w:rPr>
        <w:t>Событие аналитики:</w:t>
      </w:r>
    </w:p>
    <w:p w14:paraId="6FA8F8C4" w14:textId="36E4BC87"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события;</w:t>
      </w:r>
    </w:p>
    <w:p w14:paraId="09A77C57" w14:textId="06D9E168"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сессию;</w:t>
      </w:r>
    </w:p>
    <w:p w14:paraId="1E8CA4C3" w14:textId="61D37E77" w:rsidR="0072014B" w:rsidRPr="0095616E" w:rsidRDefault="009A24DD">
      <w:pPr>
        <w:pStyle w:val="af9"/>
        <w:numPr>
          <w:ilvl w:val="0"/>
          <w:numId w:val="5"/>
        </w:numPr>
        <w:rPr>
          <w:rFonts w:eastAsia="Microsoft YaHei"/>
          <w:lang w:val="en-US"/>
        </w:rPr>
      </w:pPr>
      <w:r w:rsidRPr="0095616E">
        <w:rPr>
          <w:rStyle w:val="ae"/>
          <w:rFonts w:eastAsia="Microsoft YaHei"/>
          <w:color w:val="000000"/>
        </w:rPr>
        <w:t>Тип события</w:t>
      </w:r>
      <w:r w:rsidRPr="0095616E">
        <w:rPr>
          <w:rFonts w:eastAsia="Microsoft YaHei"/>
        </w:rPr>
        <w:t xml:space="preserve"> – категория анализа;</w:t>
      </w:r>
    </w:p>
    <w:p w14:paraId="73AF37B1" w14:textId="378C5B05"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участника</w:t>
      </w:r>
      <w:r w:rsidRPr="0095616E">
        <w:rPr>
          <w:rFonts w:eastAsia="Microsoft YaHei"/>
        </w:rPr>
        <w:t xml:space="preserve"> – код спикера или объекта;</w:t>
      </w:r>
    </w:p>
    <w:p w14:paraId="0B0592D5" w14:textId="2CE54C5C"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трассировки</w:t>
      </w:r>
      <w:r w:rsidRPr="0095616E">
        <w:rPr>
          <w:rFonts w:eastAsia="Microsoft YaHei"/>
        </w:rPr>
        <w:t xml:space="preserve"> – сквозной ключ для агрегации;</w:t>
      </w:r>
    </w:p>
    <w:p w14:paraId="20AC3582" w14:textId="62FE3845" w:rsidR="00E4603C" w:rsidRPr="0095616E" w:rsidRDefault="009A24DD">
      <w:pPr>
        <w:pStyle w:val="af9"/>
        <w:numPr>
          <w:ilvl w:val="0"/>
          <w:numId w:val="5"/>
        </w:numPr>
        <w:rPr>
          <w:rStyle w:val="aff2"/>
          <w:rFonts w:eastAsia="Microsoft YaHei"/>
          <w:b w:val="0"/>
          <w:bCs w:val="0"/>
        </w:rPr>
      </w:pPr>
      <w:r w:rsidRPr="0095616E">
        <w:rPr>
          <w:rStyle w:val="ae"/>
          <w:rFonts w:eastAsia="Microsoft YaHei"/>
          <w:color w:val="000000"/>
        </w:rPr>
        <w:t>Полезные данные</w:t>
      </w:r>
      <w:r w:rsidRPr="0095616E">
        <w:rPr>
          <w:rFonts w:eastAsia="Microsoft YaHei"/>
        </w:rPr>
        <w:t xml:space="preserve"> – результаты распознавания.</w:t>
      </w:r>
    </w:p>
    <w:p w14:paraId="44139CFD" w14:textId="19ADEE87" w:rsidR="00BA39DB" w:rsidRPr="0095616E" w:rsidRDefault="00E4603C">
      <w:pPr>
        <w:pStyle w:val="af9"/>
        <w:numPr>
          <w:ilvl w:val="0"/>
          <w:numId w:val="9"/>
        </w:numPr>
        <w:rPr>
          <w:rStyle w:val="aff2"/>
          <w:rFonts w:eastAsia="Microsoft YaHei"/>
          <w:b w:val="0"/>
          <w:bCs w:val="0"/>
        </w:rPr>
      </w:pPr>
      <w:r w:rsidRPr="0095616E">
        <w:rPr>
          <w:rStyle w:val="aff2"/>
          <w:rFonts w:eastAsia="Microsoft YaHei"/>
        </w:rPr>
        <w:t>Событие встречи</w:t>
      </w:r>
      <w:r w:rsidRPr="0095616E">
        <w:rPr>
          <w:rStyle w:val="aff2"/>
          <w:rFonts w:eastAsia="Microsoft YaHei"/>
          <w:lang w:val="en-US"/>
        </w:rPr>
        <w:t>:</w:t>
      </w:r>
    </w:p>
    <w:p w14:paraId="296D418C" w14:textId="77777777"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Идентификатор (первичный ключ) – уникальный идентификатор записи;</w:t>
      </w:r>
    </w:p>
    <w:p w14:paraId="5F78724C" w14:textId="546E1720"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Идентификатор сеанса (внешний ключ) – ссылка на таблицу сеансов видеовстречи;</w:t>
      </w:r>
    </w:p>
    <w:p w14:paraId="2AC5B0AB" w14:textId="6250D7A3"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Тип события – классификатор действия (подключение, отключение, системное);</w:t>
      </w:r>
    </w:p>
    <w:p w14:paraId="21E33275" w14:textId="1911C46C"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 xml:space="preserve">Данные – произвольные параметры события в формате </w:t>
      </w:r>
      <w:r w:rsidRPr="0095616E">
        <w:rPr>
          <w:rStyle w:val="aff2"/>
          <w:rFonts w:eastAsia="Microsoft YaHei"/>
          <w:b w:val="0"/>
          <w:bCs w:val="0"/>
          <w:lang w:val="en-US"/>
        </w:rPr>
        <w:t>JSON</w:t>
      </w:r>
      <w:r w:rsidRPr="0095616E">
        <w:rPr>
          <w:rStyle w:val="aff2"/>
          <w:rFonts w:eastAsia="Microsoft YaHei"/>
          <w:b w:val="0"/>
          <w:bCs w:val="0"/>
        </w:rPr>
        <w:t>.</w:t>
      </w:r>
    </w:p>
    <w:p w14:paraId="699D87E5" w14:textId="77777777" w:rsidR="0072014B" w:rsidRPr="0095616E" w:rsidRDefault="009A24DD">
      <w:pPr>
        <w:pStyle w:val="af9"/>
        <w:numPr>
          <w:ilvl w:val="0"/>
          <w:numId w:val="9"/>
        </w:numPr>
        <w:rPr>
          <w:rFonts w:eastAsia="Microsoft YaHei"/>
          <w:lang w:val="en-US"/>
        </w:rPr>
      </w:pPr>
      <w:r w:rsidRPr="0095616E">
        <w:rPr>
          <w:rStyle w:val="aff2"/>
          <w:rFonts w:eastAsia="Microsoft YaHei"/>
          <w:color w:val="000000"/>
        </w:rPr>
        <w:t>Отчёт по сеансу:</w:t>
      </w:r>
    </w:p>
    <w:p w14:paraId="713B8C56" w14:textId="5B735D97"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документа;</w:t>
      </w:r>
    </w:p>
    <w:p w14:paraId="256ED9E8" w14:textId="73DA5E4B"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встречу;</w:t>
      </w:r>
    </w:p>
    <w:p w14:paraId="6584458E" w14:textId="1B60476E" w:rsidR="0072014B" w:rsidRPr="0095616E" w:rsidRDefault="009A24DD">
      <w:pPr>
        <w:pStyle w:val="af9"/>
        <w:numPr>
          <w:ilvl w:val="0"/>
          <w:numId w:val="5"/>
        </w:numPr>
        <w:rPr>
          <w:rFonts w:eastAsia="Microsoft YaHei"/>
        </w:rPr>
      </w:pPr>
      <w:r w:rsidRPr="0095616E">
        <w:rPr>
          <w:rStyle w:val="ae"/>
          <w:rFonts w:eastAsia="Microsoft YaHei"/>
          <w:color w:val="000000"/>
        </w:rPr>
        <w:t>Стадия</w:t>
      </w:r>
      <w:r w:rsidRPr="0095616E">
        <w:rPr>
          <w:rFonts w:eastAsia="Microsoft YaHei"/>
        </w:rPr>
        <w:t xml:space="preserve"> – версия обработки;</w:t>
      </w:r>
    </w:p>
    <w:p w14:paraId="311CC7E2" w14:textId="57A0F4E4" w:rsidR="0072014B" w:rsidRPr="0095616E" w:rsidRDefault="009A24DD">
      <w:pPr>
        <w:pStyle w:val="af9"/>
        <w:numPr>
          <w:ilvl w:val="0"/>
          <w:numId w:val="5"/>
        </w:numPr>
        <w:rPr>
          <w:rFonts w:eastAsia="Microsoft YaHei"/>
        </w:rPr>
      </w:pPr>
      <w:r w:rsidRPr="0095616E">
        <w:rPr>
          <w:rStyle w:val="ae"/>
          <w:rFonts w:eastAsia="Microsoft YaHei"/>
          <w:color w:val="000000"/>
        </w:rPr>
        <w:t>Данные отчёта</w:t>
      </w:r>
      <w:r w:rsidRPr="0095616E">
        <w:rPr>
          <w:rFonts w:eastAsia="Microsoft YaHei"/>
        </w:rPr>
        <w:t xml:space="preserve"> – агрегированные выводы и сводки;</w:t>
      </w:r>
    </w:p>
    <w:p w14:paraId="15D9D9F5" w14:textId="54DFB5EE" w:rsidR="009A24DD" w:rsidRPr="0095616E" w:rsidRDefault="009A24DD">
      <w:pPr>
        <w:pStyle w:val="af9"/>
        <w:numPr>
          <w:ilvl w:val="0"/>
          <w:numId w:val="5"/>
        </w:numPr>
        <w:rPr>
          <w:rFonts w:eastAsia="Microsoft YaHei"/>
        </w:rPr>
      </w:pPr>
      <w:r w:rsidRPr="0095616E">
        <w:rPr>
          <w:rStyle w:val="ae"/>
          <w:rFonts w:eastAsia="Microsoft YaHei"/>
          <w:color w:val="000000"/>
        </w:rPr>
        <w:lastRenderedPageBreak/>
        <w:t>Снимок конфигурации</w:t>
      </w:r>
      <w:r w:rsidRPr="0095616E">
        <w:rPr>
          <w:rFonts w:eastAsia="Microsoft YaHei"/>
        </w:rPr>
        <w:t xml:space="preserve"> – параметры модулей анализа на момент формирования.</w:t>
      </w:r>
    </w:p>
    <w:p w14:paraId="54918EF2" w14:textId="77777777" w:rsidR="0072014B" w:rsidRPr="0095616E" w:rsidRDefault="009A24DD">
      <w:pPr>
        <w:pStyle w:val="af9"/>
        <w:numPr>
          <w:ilvl w:val="0"/>
          <w:numId w:val="9"/>
        </w:numPr>
        <w:rPr>
          <w:rFonts w:eastAsia="Microsoft YaHei"/>
        </w:rPr>
      </w:pPr>
      <w:r w:rsidRPr="0095616E">
        <w:rPr>
          <w:rStyle w:val="aff2"/>
          <w:rFonts w:eastAsia="Microsoft YaHei"/>
          <w:color w:val="000000"/>
        </w:rPr>
        <w:t>Сообщение чата:</w:t>
      </w:r>
    </w:p>
    <w:p w14:paraId="3CFF6CBB" w14:textId="47351F3F"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w:t>
      </w:r>
      <w:r w:rsidR="0072014B" w:rsidRPr="0095616E">
        <w:rPr>
          <w:rFonts w:eastAsia="Microsoft YaHei"/>
        </w:rPr>
        <w:t xml:space="preserve"> </w:t>
      </w:r>
    </w:p>
    <w:p w14:paraId="6C939BEC" w14:textId="4EB6A376"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встречу;</w:t>
      </w:r>
      <w:r w:rsidR="0072014B" w:rsidRPr="0095616E">
        <w:rPr>
          <w:rFonts w:eastAsia="Microsoft YaHei"/>
        </w:rPr>
        <w:t xml:space="preserve"> </w:t>
      </w:r>
    </w:p>
    <w:p w14:paraId="04801926" w14:textId="3E407385"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отправителя</w:t>
      </w:r>
      <w:r w:rsidRPr="0095616E">
        <w:rPr>
          <w:rFonts w:eastAsia="Microsoft YaHei"/>
        </w:rPr>
        <w:t xml:space="preserve"> – код участника;</w:t>
      </w:r>
      <w:r w:rsidR="0072014B" w:rsidRPr="0095616E">
        <w:rPr>
          <w:rFonts w:eastAsia="Microsoft YaHei"/>
        </w:rPr>
        <w:t xml:space="preserve"> </w:t>
      </w:r>
    </w:p>
    <w:p w14:paraId="784A53DB" w14:textId="1788938F" w:rsidR="0072014B" w:rsidRPr="0095616E" w:rsidRDefault="009A24DD">
      <w:pPr>
        <w:pStyle w:val="af9"/>
        <w:numPr>
          <w:ilvl w:val="0"/>
          <w:numId w:val="5"/>
        </w:numPr>
        <w:rPr>
          <w:rFonts w:eastAsia="Microsoft YaHei"/>
        </w:rPr>
      </w:pPr>
      <w:r w:rsidRPr="0095616E">
        <w:rPr>
          <w:rStyle w:val="ae"/>
          <w:rFonts w:eastAsia="Microsoft YaHei"/>
          <w:color w:val="000000"/>
        </w:rPr>
        <w:t>Клиентский идентификатор</w:t>
      </w:r>
      <w:r w:rsidRPr="0095616E">
        <w:rPr>
          <w:rFonts w:eastAsia="Microsoft YaHei"/>
        </w:rPr>
        <w:t xml:space="preserve"> – ключ идемпотентности;</w:t>
      </w:r>
    </w:p>
    <w:p w14:paraId="618B5642" w14:textId="11C41215" w:rsidR="009A24DD" w:rsidRPr="0095616E" w:rsidRDefault="009A24DD">
      <w:pPr>
        <w:pStyle w:val="af9"/>
        <w:numPr>
          <w:ilvl w:val="0"/>
          <w:numId w:val="5"/>
        </w:numPr>
        <w:rPr>
          <w:rFonts w:eastAsia="Microsoft YaHei"/>
        </w:rPr>
      </w:pPr>
      <w:r w:rsidRPr="0095616E">
        <w:rPr>
          <w:rStyle w:val="ae"/>
          <w:rFonts w:eastAsia="Microsoft YaHei"/>
          <w:color w:val="000000"/>
        </w:rPr>
        <w:t>Текст</w:t>
      </w:r>
      <w:r w:rsidRPr="0095616E">
        <w:rPr>
          <w:rFonts w:eastAsia="Microsoft YaHei"/>
        </w:rPr>
        <w:t xml:space="preserve"> – содержимое сообщения.</w:t>
      </w:r>
    </w:p>
    <w:p w14:paraId="3978FC0B" w14:textId="77777777" w:rsidR="009A24DD" w:rsidRPr="0095616E" w:rsidRDefault="009A24DD" w:rsidP="00FD2338">
      <w:pPr>
        <w:rPr>
          <w:rFonts w:eastAsia="Microsoft YaHei"/>
        </w:rPr>
      </w:pPr>
      <w:r w:rsidRPr="0095616E">
        <w:rPr>
          <w:rStyle w:val="aff2"/>
          <w:rFonts w:eastAsia="Microsoft YaHei"/>
          <w:color w:val="000000"/>
        </w:rPr>
        <w:t>Связи между таблицами:</w:t>
      </w:r>
    </w:p>
    <w:p w14:paraId="7169F235"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Токен обновления сессии: связь «один-ко-многим» (1:М), один пользователь может иметь несколько активных или отозванных токенов.</w:t>
      </w:r>
    </w:p>
    <w:p w14:paraId="087DCEA6"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Журнал аутентификации: связь «один-ко-многим» (1:М), фиксация истории всех действий входа.</w:t>
      </w:r>
    </w:p>
    <w:p w14:paraId="5D6D5F4A"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Сеанс видеовстречи: связь «один-ко-многим» (1:М), организатор создаёт множество встреч.</w:t>
      </w:r>
    </w:p>
    <w:p w14:paraId="47ED816F"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Участник встречи: связь «один-ко-многим» (1:М), в одной встрече участвует несколько человек.</w:t>
      </w:r>
    </w:p>
    <w:p w14:paraId="7D8B5A35"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Событие аналитики: связь «один-ко-многим» (1:М), одна сессия генерирует поток событий анализа.</w:t>
      </w:r>
    </w:p>
    <w:p w14:paraId="65ED105C" w14:textId="4FA5934D" w:rsidR="001B359A" w:rsidRPr="0095616E" w:rsidRDefault="001B359A">
      <w:pPr>
        <w:pStyle w:val="af9"/>
        <w:numPr>
          <w:ilvl w:val="0"/>
          <w:numId w:val="8"/>
        </w:numPr>
        <w:rPr>
          <w:rFonts w:eastAsia="Microsoft YaHei"/>
        </w:rPr>
      </w:pPr>
      <w:r w:rsidRPr="0095616E">
        <w:rPr>
          <w:rFonts w:eastAsia="Microsoft YaHei"/>
        </w:rPr>
        <w:t>Сеанс видеовстречи → Событие встречи: связь «один-ко-многим» (1:М), одна встреча фиксирует ноль или более событий.</w:t>
      </w:r>
    </w:p>
    <w:p w14:paraId="6610B01E"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Отчёт по сеансу: связь «один-ко-многим» (1:М), отчёт привязан к конкретной встрече.</w:t>
      </w:r>
    </w:p>
    <w:p w14:paraId="29415B52"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Сообщение чата: связь «один-ко-многим» (1:М), чат изолирован в пределах одной комнаты.</w:t>
      </w:r>
    </w:p>
    <w:p w14:paraId="4B592C42" w14:textId="1EDDC0EC" w:rsidR="002229A9" w:rsidRPr="0095616E" w:rsidRDefault="009A24DD" w:rsidP="00FD2338">
      <w:pPr>
        <w:rPr>
          <w:rFonts w:eastAsia="Microsoft YaHei"/>
        </w:rPr>
      </w:pPr>
      <w:r w:rsidRPr="0095616E">
        <w:rPr>
          <w:rFonts w:eastAsia="Microsoft YaHei"/>
        </w:rPr>
        <w:t xml:space="preserve">Данная логическая модель обеспечивает эффективное хранение и обработку данных для разрабатываемой системы, позволяя структурировать информацию о пользователях, управлять жизненным циклом видеосессий, сохранять результаты анализа в гибком событийном формате и обеспечивать </w:t>
      </w:r>
      <w:r w:rsidRPr="0095616E">
        <w:rPr>
          <w:rFonts w:eastAsia="Microsoft YaHei"/>
        </w:rPr>
        <w:lastRenderedPageBreak/>
        <w:t>строгую ссылочную целостность через механизмы каскадного удаления и ограничений уникальности и внешних ключей.</w:t>
      </w:r>
    </w:p>
    <w:p w14:paraId="3C3EDB8D" w14:textId="77777777" w:rsidR="002229A9" w:rsidRPr="0095616E" w:rsidRDefault="002229A9">
      <w:pPr>
        <w:spacing w:after="200"/>
        <w:rPr>
          <w:rFonts w:eastAsia="Microsoft YaHei"/>
        </w:rPr>
      </w:pPr>
      <w:r w:rsidRPr="0095616E">
        <w:rPr>
          <w:rFonts w:eastAsia="Microsoft YaHei"/>
        </w:rPr>
        <w:br w:type="page"/>
      </w:r>
    </w:p>
    <w:p w14:paraId="16F4BE84" w14:textId="583644F7" w:rsidR="00362100" w:rsidRPr="0095616E" w:rsidRDefault="00980898" w:rsidP="00B056B8">
      <w:pPr>
        <w:pStyle w:val="1"/>
      </w:pPr>
      <w:bookmarkStart w:id="29" w:name="_Toc232414673"/>
      <w:r w:rsidRPr="00980898">
        <w:lastRenderedPageBreak/>
        <w:t>РЕАЛИЗАЦИЯ И ИССЛЕДОВАНИЕ</w:t>
      </w:r>
      <w:bookmarkEnd w:id="29"/>
    </w:p>
    <w:p w14:paraId="463D7C69" w14:textId="77777777" w:rsidR="00362100" w:rsidRPr="0095616E" w:rsidRDefault="00362100" w:rsidP="00362100">
      <w:pPr>
        <w:contextualSpacing/>
      </w:pPr>
      <w:r w:rsidRPr="0095616E">
        <w:t>После этапа проектирования следующим ключевым этапом выполнения работы является разработка и описание программного комплекса. В данной главе представлена детальная информация об архитектуре системы, составе модулей, технологическом стеке, алгоритмах обработки данных и принципах их интеграции в единую рабочую среду.</w:t>
      </w:r>
    </w:p>
    <w:p w14:paraId="3FDA934C" w14:textId="77777777" w:rsidR="00362100" w:rsidRPr="0095616E" w:rsidRDefault="00362100" w:rsidP="00B056B8">
      <w:pPr>
        <w:pStyle w:val="2"/>
      </w:pPr>
      <w:bookmarkStart w:id="30" w:name="_Toc229467889"/>
      <w:bookmarkStart w:id="31" w:name="_Toc232414674"/>
      <w:r w:rsidRPr="0095616E">
        <w:t>Общая архитектура программного комплекса</w:t>
      </w:r>
      <w:bookmarkEnd w:id="30"/>
      <w:bookmarkEnd w:id="31"/>
    </w:p>
    <w:p w14:paraId="3F51AB91" w14:textId="77777777" w:rsidR="00362100" w:rsidRPr="0095616E" w:rsidRDefault="00362100" w:rsidP="00362100">
      <w:pPr>
        <w:contextualSpacing/>
      </w:pPr>
      <w:r w:rsidRPr="0095616E">
        <w:t>Разработанный программный комплекс представляет собой веб-платформу для планирования онлайн-сессий, проведения видеовстреч в браузере, сбора мультимодальной аналитики (речь, мимика, эмоции) и формирования отчётности для организатора. Архитектура системы построена по клиент-серверной модели с выделением ресурсоёмких задач искусственного интеллекта в отдельные микросервисы.</w:t>
      </w:r>
    </w:p>
    <w:p w14:paraId="3B2FB52A" w14:textId="77777777" w:rsidR="00362100" w:rsidRPr="0095616E" w:rsidRDefault="00362100" w:rsidP="00362100">
      <w:pPr>
        <w:contextualSpacing/>
      </w:pPr>
      <w:r w:rsidRPr="0095616E">
        <w:t>Комплекс организован в виде монорепозитория, что обеспечивает согласованность интерфейсов, упрощает управление зависимостями и ускоряет процесс разработки. Оркестрация сервисов осуществляется с помощью средств контейнеризации, поддерживающих базовый профиль (клиентская часть, серверная часть, СУБД) и опциональный профиль искусственного интеллекта (AI-шлюз, сервис распознавания речи).</w:t>
      </w:r>
    </w:p>
    <w:p w14:paraId="3045DDC8" w14:textId="77777777" w:rsidR="00362100" w:rsidRPr="0095616E" w:rsidRDefault="00362100" w:rsidP="00362100">
      <w:pPr>
        <w:contextualSpacing/>
      </w:pPr>
      <w:r w:rsidRPr="0095616E">
        <w:t>Взаимодействие между компонентами реализовано через два основных канала:</w:t>
      </w:r>
    </w:p>
    <w:p w14:paraId="035A0D1D" w14:textId="77777777" w:rsidR="00362100" w:rsidRPr="0095616E" w:rsidRDefault="00362100">
      <w:pPr>
        <w:numPr>
          <w:ilvl w:val="0"/>
          <w:numId w:val="5"/>
        </w:numPr>
        <w:contextualSpacing/>
      </w:pPr>
      <w:r w:rsidRPr="0095616E">
        <w:t>REST API – для управления сессиями, аутентификации, получения исторических данных и отчётов;</w:t>
      </w:r>
    </w:p>
    <w:p w14:paraId="30B5C1A4" w14:textId="77777777" w:rsidR="00362100" w:rsidRPr="0095616E" w:rsidRDefault="00362100">
      <w:pPr>
        <w:numPr>
          <w:ilvl w:val="0"/>
          <w:numId w:val="5"/>
        </w:numPr>
        <w:contextualSpacing/>
      </w:pPr>
      <w:r w:rsidRPr="0095616E">
        <w:t>WebSocket – для низкозадержочного обмена медиаданными, событиями встречи, потоковой аналитикой и чатом в реальном времени.</w:t>
      </w:r>
    </w:p>
    <w:p w14:paraId="47D27B95" w14:textId="77777777" w:rsidR="00362100" w:rsidRPr="0095616E" w:rsidRDefault="00362100" w:rsidP="00362100">
      <w:pPr>
        <w:contextualSpacing/>
      </w:pPr>
      <w:r w:rsidRPr="0095616E">
        <w:t>Такая модульная архитектура позволяет независимо развивать клиентскую часть, серверную логику и алгоритмы ИИ, заменять модели распознавания без перекомпиляции основной системы и масштабировать вычислительные ресурсы под нагрузку.</w:t>
      </w:r>
    </w:p>
    <w:p w14:paraId="70DBD626" w14:textId="77777777" w:rsidR="00362100" w:rsidRPr="0095616E" w:rsidRDefault="00362100" w:rsidP="00B056B8">
      <w:pPr>
        <w:pStyle w:val="2"/>
      </w:pPr>
      <w:bookmarkStart w:id="32" w:name="_Toc229467890"/>
      <w:bookmarkStart w:id="33" w:name="_Toc232414675"/>
      <w:r w:rsidRPr="0095616E">
        <w:lastRenderedPageBreak/>
        <w:t>Модуль пользовательского интерфейса и клиентской логики</w:t>
      </w:r>
      <w:bookmarkEnd w:id="32"/>
      <w:bookmarkEnd w:id="33"/>
    </w:p>
    <w:p w14:paraId="3CB35389" w14:textId="77777777" w:rsidR="00362100" w:rsidRPr="0095616E" w:rsidRDefault="00362100" w:rsidP="00362100">
      <w:pPr>
        <w:contextualSpacing/>
      </w:pPr>
      <w:r w:rsidRPr="0095616E">
        <w:t>Клиентская часть реализована как одностраничное приложение (SPA) на базе стека React, TypeScript и сборщика Vite. Интерфейс спроектирован с учётом принципов компонентного подхода и разделения ответственности.</w:t>
      </w:r>
    </w:p>
    <w:p w14:paraId="46987F9E" w14:textId="77777777" w:rsidR="00362100" w:rsidRPr="0095616E" w:rsidRDefault="00362100" w:rsidP="00362100">
      <w:pPr>
        <w:contextualSpacing/>
      </w:pPr>
      <w:r w:rsidRPr="0095616E">
        <w:t>Ключевые элементы реализации:</w:t>
      </w:r>
    </w:p>
    <w:p w14:paraId="6364A9DC" w14:textId="77777777" w:rsidR="00362100" w:rsidRPr="0095616E" w:rsidRDefault="00362100">
      <w:pPr>
        <w:numPr>
          <w:ilvl w:val="0"/>
          <w:numId w:val="5"/>
        </w:numPr>
        <w:contextualSpacing/>
      </w:pPr>
      <w:r w:rsidRPr="0095616E">
        <w:t>Маршрутизация осуществляется через специализированную библиотеку. Основные экраны: авторизация, список сессий, страница встречи, страница отчёта. Конфигурация доступности функций вынесена в отдельный конфигурационный файл.</w:t>
      </w:r>
    </w:p>
    <w:p w14:paraId="27D5587B" w14:textId="77777777" w:rsidR="00362100" w:rsidRPr="0095616E" w:rsidRDefault="00362100">
      <w:pPr>
        <w:numPr>
          <w:ilvl w:val="0"/>
          <w:numId w:val="5"/>
        </w:numPr>
        <w:contextualSpacing/>
      </w:pPr>
      <w:r w:rsidRPr="0095616E">
        <w:t>Управление состоянием разделено на два уровня: глобальное серверное состояние кэшируется и синхронизируется через специализированную библиотеку запросов, а локальное состояние встречи (список участников, уведомления, статусы медиа) управляется через легковесное хранилище состояния.</w:t>
      </w:r>
    </w:p>
    <w:p w14:paraId="3EB02E51" w14:textId="77777777" w:rsidR="00362100" w:rsidRPr="0095616E" w:rsidRDefault="00362100">
      <w:pPr>
        <w:numPr>
          <w:ilvl w:val="0"/>
          <w:numId w:val="5"/>
        </w:numPr>
        <w:contextualSpacing/>
      </w:pPr>
      <w:r w:rsidRPr="0095616E">
        <w:t>WebSocket-механизм обеспечивает автоматическое переподключение, обработку сигналов активности и маршрутизацию входящих событий. Разбор доменных событий делегирован специализированной функции, которая обновляет состояние, показывает уведомления и реагирует на завершение встречи.</w:t>
      </w:r>
    </w:p>
    <w:p w14:paraId="07EDA5C8" w14:textId="77777777" w:rsidR="00362100" w:rsidRPr="0095616E" w:rsidRDefault="00362100">
      <w:pPr>
        <w:numPr>
          <w:ilvl w:val="0"/>
          <w:numId w:val="5"/>
        </w:numPr>
        <w:contextualSpacing/>
      </w:pPr>
      <w:r w:rsidRPr="0095616E">
        <w:t>Отображение аналитики в реальном времени реализовано через боковую панель встречи, где транскрипты группируются по спикерам с поддержкой промежуточных и финальных реплик.</w:t>
      </w:r>
    </w:p>
    <w:p w14:paraId="3E773ED5" w14:textId="4C9CA193" w:rsidR="00452312" w:rsidRPr="0095616E" w:rsidRDefault="00452312" w:rsidP="00362100">
      <w:pPr>
        <w:ind w:firstLine="0"/>
        <w:contextualSpacing/>
      </w:pPr>
      <w:r w:rsidRPr="0095616E">
        <w:t xml:space="preserve">Интерфейс адаптирован под различные разрешения экранов, поддерживает темную/светлую тему и обеспечивает интуитивное управление медиаустройствами через стандартные браузерные API. Главный экран программного комплекса представлен на рисунке </w:t>
      </w:r>
      <w:r w:rsidR="004A082C" w:rsidRPr="0095616E">
        <w:fldChar w:fldCharType="begin"/>
      </w:r>
      <w:r w:rsidR="004A082C" w:rsidRPr="0095616E">
        <w:instrText xml:space="preserve"> REF _Ref229766213 \</w:instrText>
      </w:r>
      <w:r w:rsidR="004A082C" w:rsidRPr="0095616E">
        <w:rPr>
          <w:lang w:val="en-US"/>
        </w:rPr>
        <w:instrText xml:space="preserve">#0 </w:instrText>
      </w:r>
      <w:r w:rsidR="004A082C" w:rsidRPr="0095616E">
        <w:instrText xml:space="preserve">\h </w:instrText>
      </w:r>
      <w:r w:rsidR="0095616E">
        <w:instrText xml:space="preserve"> \* MERGEFORMAT </w:instrText>
      </w:r>
      <w:r w:rsidR="004A082C" w:rsidRPr="0095616E">
        <w:fldChar w:fldCharType="separate"/>
      </w:r>
      <w:r w:rsidR="002A6DF8">
        <w:rPr>
          <w:lang w:val="en-US"/>
        </w:rPr>
        <w:t>8</w:t>
      </w:r>
      <w:r w:rsidR="004A082C" w:rsidRPr="0095616E">
        <w:fldChar w:fldCharType="end"/>
      </w:r>
      <w:r w:rsidRPr="0095616E">
        <w:t>.</w:t>
      </w:r>
    </w:p>
    <w:p w14:paraId="17090CF3" w14:textId="1A9E1ACF" w:rsidR="00362100" w:rsidRPr="0095616E" w:rsidRDefault="00362100" w:rsidP="00362100">
      <w:pPr>
        <w:ind w:firstLine="0"/>
        <w:contextualSpacing/>
        <w:rPr>
          <w:lang w:val="en-US"/>
        </w:rPr>
      </w:pPr>
      <w:commentRangeStart w:id="34"/>
      <w:r w:rsidRPr="0095616E">
        <w:rPr>
          <w:noProof/>
        </w:rPr>
        <w:lastRenderedPageBreak/>
        <w:drawing>
          <wp:inline distT="0" distB="0" distL="0" distR="0" wp14:anchorId="15A65883" wp14:editId="299E5EFA">
            <wp:extent cx="5940425" cy="29349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934970"/>
                    </a:xfrm>
                    <a:prstGeom prst="rect">
                      <a:avLst/>
                    </a:prstGeom>
                  </pic:spPr>
                </pic:pic>
              </a:graphicData>
            </a:graphic>
          </wp:inline>
        </w:drawing>
      </w:r>
      <w:commentRangeEnd w:id="34"/>
      <w:r w:rsidR="00642BB3">
        <w:rPr>
          <w:rStyle w:val="aff1"/>
        </w:rPr>
        <w:commentReference w:id="34"/>
      </w:r>
    </w:p>
    <w:p w14:paraId="5142776E" w14:textId="3C1EFBEA" w:rsidR="00362100" w:rsidRPr="0095616E" w:rsidRDefault="00362100" w:rsidP="00362100">
      <w:pPr>
        <w:ind w:firstLine="0"/>
        <w:contextualSpacing/>
        <w:jc w:val="center"/>
        <w:rPr>
          <w:rFonts w:eastAsiaTheme="minorHAnsi"/>
          <w:color w:val="000000" w:themeColor="text1"/>
          <w:lang w:eastAsia="en-US" w:bidi="he-IL"/>
        </w:rPr>
      </w:pPr>
      <w:bookmarkStart w:id="35" w:name="_Ref229766213"/>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8</w:t>
      </w:r>
      <w:r w:rsidRPr="0095616E">
        <w:rPr>
          <w:rFonts w:eastAsiaTheme="minorHAnsi"/>
          <w:color w:val="000000" w:themeColor="text1"/>
          <w:lang w:eastAsia="en-US" w:bidi="he-IL"/>
        </w:rPr>
        <w:fldChar w:fldCharType="end"/>
      </w:r>
      <w:bookmarkEnd w:id="35"/>
      <w:r w:rsidR="004D0975"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Интерфейс</w:t>
      </w:r>
      <w:r w:rsidR="00FF2FCC">
        <w:rPr>
          <w:rFonts w:eastAsiaTheme="minorHAnsi"/>
          <w:color w:val="000000" w:themeColor="text1"/>
          <w:lang w:eastAsia="en-US" w:bidi="he-IL"/>
        </w:rPr>
        <w:t xml:space="preserve"> главной страницы</w:t>
      </w:r>
    </w:p>
    <w:p w14:paraId="7DEC96CA" w14:textId="77777777" w:rsidR="00362100" w:rsidRPr="0095616E" w:rsidRDefault="00362100" w:rsidP="00B056B8">
      <w:pPr>
        <w:pStyle w:val="2"/>
      </w:pPr>
      <w:bookmarkStart w:id="36" w:name="_Toc229467891"/>
      <w:bookmarkStart w:id="37" w:name="_Toc232414676"/>
      <w:r w:rsidRPr="0095616E">
        <w:t>Серверный модуль управления сессиями и WebSocket-коммуникации</w:t>
      </w:r>
      <w:bookmarkEnd w:id="36"/>
      <w:bookmarkEnd w:id="37"/>
    </w:p>
    <w:p w14:paraId="7861CFCC" w14:textId="77777777" w:rsidR="00362100" w:rsidRPr="0095616E" w:rsidRDefault="00362100" w:rsidP="00362100">
      <w:pPr>
        <w:contextualSpacing/>
      </w:pPr>
      <w:r w:rsidRPr="0095616E">
        <w:t>Серверная часть написана на языке Go с использованием веб-фреймворка Gin. Точка входа выполняет инициализацию подключения к СУБД, настройку CORS, регистрацию промежуточного ПО и маршрутов.</w:t>
      </w:r>
    </w:p>
    <w:p w14:paraId="5B6DAE3C" w14:textId="77777777" w:rsidR="00362100" w:rsidRPr="0095616E" w:rsidRDefault="00362100" w:rsidP="00362100">
      <w:pPr>
        <w:contextualSpacing/>
      </w:pPr>
      <w:r w:rsidRPr="0095616E">
        <w:t>Особенности реализации:</w:t>
      </w:r>
    </w:p>
    <w:p w14:paraId="19C207A5" w14:textId="77777777" w:rsidR="00362100" w:rsidRPr="0095616E" w:rsidRDefault="00362100">
      <w:pPr>
        <w:numPr>
          <w:ilvl w:val="0"/>
          <w:numId w:val="5"/>
        </w:numPr>
        <w:contextualSpacing/>
      </w:pPr>
      <w:r w:rsidRPr="0095616E">
        <w:t>Цепочка middleware: восстановление после сбоев → идентификация запроса → логирование доступа → CORS → ограничение попыток входа → проверка аутентификации. Такая последовательность обеспечивает отказоустойчивость, аудит запросов, защиту от подбора паролей и контроль доступа.</w:t>
      </w:r>
    </w:p>
    <w:p w14:paraId="43AC023C" w14:textId="77777777" w:rsidR="00362100" w:rsidRPr="0095616E" w:rsidRDefault="00362100">
      <w:pPr>
        <w:numPr>
          <w:ilvl w:val="0"/>
          <w:numId w:val="5"/>
        </w:numPr>
        <w:contextualSpacing/>
      </w:pPr>
      <w:r w:rsidRPr="0095616E">
        <w:t>WebSocket-хаб управляет пулом соединений по идентификатору сессии. При получении сообщения о присоединении сервер сохраняет метаданные подключения, рассылает событие о новом участнике всем клиентам и отправляет новому участнику текущий список присутствующих.</w:t>
      </w:r>
    </w:p>
    <w:p w14:paraId="38DE819A" w14:textId="77777777" w:rsidR="00362100" w:rsidRPr="0095616E" w:rsidRDefault="00362100">
      <w:pPr>
        <w:numPr>
          <w:ilvl w:val="0"/>
          <w:numId w:val="5"/>
        </w:numPr>
        <w:contextualSpacing/>
      </w:pPr>
      <w:r w:rsidRPr="0095616E">
        <w:t xml:space="preserve">Обработка медиа-событий: сообщения типов «кадр», «аудио», «сообщение чата» маршрутизируются к зарегистрированным обработчикам. События аналитики (текстовый анализ, аудиоанализ, </w:t>
      </w:r>
      <w:r w:rsidRPr="0095616E">
        <w:lastRenderedPageBreak/>
        <w:t>анализ лица, эмоции) записываются в таблицу событий и одновременно транслируются клиентам. Отладочные сообщения не сохраняются в БД, а сразу передаются по WebSocket для снижения нагрузки на дисковую подсистему.</w:t>
      </w:r>
    </w:p>
    <w:p w14:paraId="4B1EC790" w14:textId="77777777" w:rsidR="00362100" w:rsidRPr="0095616E" w:rsidRDefault="00362100">
      <w:pPr>
        <w:numPr>
          <w:ilvl w:val="0"/>
          <w:numId w:val="5"/>
        </w:numPr>
        <w:contextualSpacing/>
      </w:pPr>
      <w:r w:rsidRPr="0095616E">
        <w:t>REST-модули: здоровье системы, аутентификация, сессии, аналитика, отчёты реализуют CRUD-операции, валидацию прав доступа и выдачу агрегированных данных.</w:t>
      </w:r>
    </w:p>
    <w:p w14:paraId="76DAB840" w14:textId="77777777" w:rsidR="00362100" w:rsidRPr="0095616E" w:rsidRDefault="00362100" w:rsidP="00B056B8">
      <w:pPr>
        <w:pStyle w:val="2"/>
      </w:pPr>
      <w:bookmarkStart w:id="38" w:name="_Toc229467892"/>
      <w:bookmarkStart w:id="39" w:name="_Toc232414677"/>
      <w:r w:rsidRPr="0095616E">
        <w:t>Модуль аутентификации и обеспечения безопасности</w:t>
      </w:r>
      <w:bookmarkEnd w:id="38"/>
      <w:bookmarkEnd w:id="39"/>
    </w:p>
    <w:p w14:paraId="3FDB6064" w14:textId="77777777" w:rsidR="00362100" w:rsidRPr="0095616E" w:rsidRDefault="00362100" w:rsidP="00362100">
      <w:pPr>
        <w:contextualSpacing/>
      </w:pPr>
      <w:r w:rsidRPr="0095616E">
        <w:t>Подсистема безопасности построена на основе stateless-архитектуры с использованием JWT (JSON Web Tokens). Процесс аутентификации включает:</w:t>
      </w:r>
    </w:p>
    <w:p w14:paraId="5E0DC0F5" w14:textId="77777777" w:rsidR="00362100" w:rsidRPr="0095616E" w:rsidRDefault="00362100">
      <w:pPr>
        <w:numPr>
          <w:ilvl w:val="0"/>
          <w:numId w:val="17"/>
        </w:numPr>
        <w:contextualSpacing/>
      </w:pPr>
      <w:r w:rsidRPr="0095616E">
        <w:t>Проверку учётных данных через запрос входа с валидацией хеша пароля.</w:t>
      </w:r>
    </w:p>
    <w:p w14:paraId="50B04EAB" w14:textId="77777777" w:rsidR="00362100" w:rsidRPr="0095616E" w:rsidRDefault="00362100">
      <w:pPr>
        <w:numPr>
          <w:ilvl w:val="0"/>
          <w:numId w:val="17"/>
        </w:numPr>
        <w:contextualSpacing/>
      </w:pPr>
      <w:r w:rsidRPr="0095616E">
        <w:t>Выдачу пары токенов: короткоживущего токена доступа (для авторизации запросов) и долгоживущего токена обновления (хранится в БД с возможностью ротации и принудительной отмены).</w:t>
      </w:r>
    </w:p>
    <w:p w14:paraId="16C6E3E5" w14:textId="77777777" w:rsidR="00362100" w:rsidRPr="0095616E" w:rsidRDefault="00362100">
      <w:pPr>
        <w:numPr>
          <w:ilvl w:val="0"/>
          <w:numId w:val="17"/>
        </w:numPr>
        <w:contextualSpacing/>
      </w:pPr>
      <w:r w:rsidRPr="0095616E">
        <w:t>Обновление сессии через запрос обновления с проверкой валидности и отзывом старого токена.</w:t>
      </w:r>
    </w:p>
    <w:p w14:paraId="67217FA3" w14:textId="77777777" w:rsidR="00362100" w:rsidRPr="0095616E" w:rsidRDefault="00362100" w:rsidP="00362100">
      <w:pPr>
        <w:contextualSpacing/>
      </w:pPr>
      <w:r w:rsidRPr="0095616E">
        <w:t>Дополнительные механизмы защиты:</w:t>
      </w:r>
    </w:p>
    <w:p w14:paraId="0B2A79F1" w14:textId="77777777" w:rsidR="00362100" w:rsidRPr="0095616E" w:rsidRDefault="00362100">
      <w:pPr>
        <w:numPr>
          <w:ilvl w:val="0"/>
          <w:numId w:val="5"/>
        </w:numPr>
        <w:contextualSpacing/>
      </w:pPr>
      <w:r w:rsidRPr="0095616E">
        <w:t>Ограничение количества попыток входа с одного IP, предотвращающее атаки подбора.</w:t>
      </w:r>
    </w:p>
    <w:p w14:paraId="7794D156" w14:textId="77777777" w:rsidR="00362100" w:rsidRPr="0095616E" w:rsidRDefault="00362100">
      <w:pPr>
        <w:numPr>
          <w:ilvl w:val="0"/>
          <w:numId w:val="5"/>
        </w:numPr>
        <w:contextualSpacing/>
      </w:pPr>
      <w:r w:rsidRPr="0095616E">
        <w:t>Разграничение доступа к аналитике: полный отчёт доступен только организатору сессии, участники получают только свои данные.</w:t>
      </w:r>
    </w:p>
    <w:p w14:paraId="232FD8B0" w14:textId="77777777" w:rsidR="00362100" w:rsidRPr="0095616E" w:rsidRDefault="00362100">
      <w:pPr>
        <w:numPr>
          <w:ilvl w:val="0"/>
          <w:numId w:val="5"/>
        </w:numPr>
        <w:contextualSpacing/>
      </w:pPr>
      <w:r w:rsidRPr="0095616E">
        <w:t>В продакшн-окружении предполагается использование HTTPS/WSS, строгих CORS-правил и безопасных cookie для токенов обновления.</w:t>
      </w:r>
    </w:p>
    <w:p w14:paraId="7D98A8EE" w14:textId="77777777" w:rsidR="00362100" w:rsidRPr="0095616E" w:rsidRDefault="00362100" w:rsidP="00B056B8">
      <w:pPr>
        <w:pStyle w:val="2"/>
      </w:pPr>
      <w:bookmarkStart w:id="40" w:name="_Toc229467893"/>
      <w:bookmarkStart w:id="41" w:name="_Toc232414678"/>
      <w:r w:rsidRPr="0095616E">
        <w:t>Модуль захвата и передачи медиапотоков</w:t>
      </w:r>
      <w:bookmarkEnd w:id="40"/>
      <w:bookmarkEnd w:id="41"/>
    </w:p>
    <w:p w14:paraId="6495C039" w14:textId="77777777" w:rsidR="00362100" w:rsidRPr="0095616E" w:rsidRDefault="00362100" w:rsidP="00362100">
      <w:pPr>
        <w:contextualSpacing/>
      </w:pPr>
      <w:r w:rsidRPr="0095616E">
        <w:t>Захват медиаданных на стороне клиента реализован через нативные браузерные API без использования сторонних плагинов.</w:t>
      </w:r>
    </w:p>
    <w:p w14:paraId="5FFC3E05" w14:textId="77777777" w:rsidR="00362100" w:rsidRPr="0095616E" w:rsidRDefault="00362100">
      <w:pPr>
        <w:numPr>
          <w:ilvl w:val="0"/>
          <w:numId w:val="5"/>
        </w:numPr>
        <w:contextualSpacing/>
      </w:pPr>
      <w:r w:rsidRPr="0095616E">
        <w:t xml:space="preserve">Аудио: создаётся компонент записи исключительно для аудиодорожки микрофона. Для корректного декодирования на стороне сервера применяется стратегия кумулятивного накопления чанков: вместо </w:t>
      </w:r>
      <w:r w:rsidRPr="0095616E">
        <w:lastRenderedPageBreak/>
        <w:t>отправки изолированных фрагментов система формирует непрерывный буфер, содержащий инициализирующий сегмент и последующие кластеры. Буфер кодируется в Base64 и отправляется по WebSocket с заданным интервалом или по достижению лимита размера.</w:t>
      </w:r>
    </w:p>
    <w:p w14:paraId="6AE4348F" w14:textId="77777777" w:rsidR="00362100" w:rsidRPr="0095616E" w:rsidRDefault="00362100">
      <w:pPr>
        <w:numPr>
          <w:ilvl w:val="0"/>
          <w:numId w:val="5"/>
        </w:numPr>
        <w:contextualSpacing/>
      </w:pPr>
      <w:r w:rsidRPr="0095616E">
        <w:t>Видео: кадры для анализа лица захватываются с видеоэлемента через canvas с фиксированным интервалом. Изображение конвертируется в JPEG Base64 и передаётся типом «кадр». Такой подход балансирует между частотой обновления аналитики и пропускной способностью канала.</w:t>
      </w:r>
    </w:p>
    <w:p w14:paraId="552D9759" w14:textId="6170A988" w:rsidR="00896A05" w:rsidRDefault="00362100" w:rsidP="00BE4FED">
      <w:pPr>
        <w:numPr>
          <w:ilvl w:val="0"/>
          <w:numId w:val="5"/>
        </w:numPr>
        <w:contextualSpacing/>
      </w:pPr>
      <w:r w:rsidRPr="0095616E">
        <w:t>Управление ресурсами: При смене потока, потере фокуса вкладки или завершении встречи компоненты записи корректно останавливаются и освобождаются, что предотвращает утечки памяти и фоновую загрузку ЦП.</w:t>
      </w:r>
    </w:p>
    <w:p w14:paraId="3B4E22AE" w14:textId="77777777" w:rsidR="003C44C2" w:rsidRPr="003C44C2" w:rsidRDefault="003C44C2" w:rsidP="00BE4FED">
      <w:pPr>
        <w:pStyle w:val="2"/>
      </w:pPr>
      <w:bookmarkStart w:id="42" w:name="_Toc232414679"/>
      <w:r w:rsidRPr="003C44C2">
        <w:t>Математическое обеспечение</w:t>
      </w:r>
      <w:bookmarkEnd w:id="42"/>
    </w:p>
    <w:p w14:paraId="3F954D6B" w14:textId="77777777" w:rsidR="003C44C2" w:rsidRPr="003C44C2" w:rsidRDefault="003C44C2" w:rsidP="003C44C2">
      <w:r w:rsidRPr="003C44C2">
        <w:t>Для реализации системы применяются математические методы и алгоритмы, обеспечивающие обработку данных и классификацию эмоций.</w:t>
      </w:r>
    </w:p>
    <w:p w14:paraId="5DC7E466" w14:textId="77777777" w:rsidR="003C44C2" w:rsidRPr="003C44C2" w:rsidRDefault="003C44C2" w:rsidP="003C44C2">
      <w:r w:rsidRPr="003C44C2">
        <w:t>Обработка видеопотока:</w:t>
      </w:r>
    </w:p>
    <w:p w14:paraId="589217C9" w14:textId="77777777" w:rsidR="003C44C2" w:rsidRPr="003C44C2" w:rsidRDefault="003C44C2" w:rsidP="003C44C2">
      <w:r w:rsidRPr="003C44C2">
        <w:t xml:space="preserve">Для анализа видеопотока используется сверточная нейронная сеть (CNN), которая обучается на датасете изображений лиц (например, FER2013). Классификация эмоций (радость, грусть, гнев и т.д.) выполняется с помощью функции активации </w:t>
      </w:r>
      <w:r w:rsidRPr="003C44C2">
        <w:rPr>
          <w:b/>
          <w:bCs/>
        </w:rPr>
        <w:t>Softmax</w:t>
      </w:r>
      <w:r w:rsidRPr="003C44C2">
        <w:t>:</w:t>
      </w:r>
    </w:p>
    <w:p w14:paraId="77A76816" w14:textId="305908FF" w:rsidR="003C44C2" w:rsidRPr="003C44C2" w:rsidRDefault="003C44C2" w:rsidP="003C44C2">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lang w:val="en-US"/>
                    </w:rPr>
                    <m:t>y</m:t>
                  </m:r>
                </m:e>
                <m:sub>
                  <m:r>
                    <w:rPr>
                      <w:rFonts w:ascii="Cambria Math" w:hAnsi="Cambria Math"/>
                      <w:lang w:val="en-US"/>
                    </w:rPr>
                    <m:t>i</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lang w:val="en-US"/>
                    </w:rPr>
                    <m:t>e</m:t>
                  </m:r>
                </m:e>
                <m:sup>
                  <m:sSub>
                    <m:sSubPr>
                      <m:ctrlPr>
                        <w:rPr>
                          <w:rFonts w:ascii="Cambria Math" w:hAnsi="Cambria Math"/>
                          <w:i/>
                        </w:rPr>
                      </m:ctrlPr>
                    </m:sSubPr>
                    <m:e>
                      <m:r>
                        <w:rPr>
                          <w:rFonts w:ascii="Cambria Math" w:hAnsi="Cambria Math"/>
                          <w:lang w:val="en-US"/>
                        </w:rPr>
                        <m:t>z</m:t>
                      </m:r>
                    </m:e>
                    <m:sub>
                      <m:r>
                        <w:rPr>
                          <w:rFonts w:ascii="Cambria Math" w:hAnsi="Cambria Math"/>
                          <w:lang w:val="en-US"/>
                        </w:rPr>
                        <m:t>i</m:t>
                      </m:r>
                    </m:sub>
                  </m:sSub>
                </m:sup>
              </m:sSup>
            </m:num>
            <m:den>
              <m:nary>
                <m:naryPr>
                  <m:chr m:val="∑"/>
                  <m:limLoc m:val="undOvr"/>
                  <m:ctrlPr>
                    <w:rPr>
                      <w:rFonts w:ascii="Cambria Math" w:hAnsi="Cambria Math"/>
                      <w:i/>
                    </w:rPr>
                  </m:ctrlPr>
                </m:naryPr>
                <m:sub>
                  <m:r>
                    <w:rPr>
                      <w:rFonts w:ascii="Cambria Math" w:hAnsi="Cambria Math"/>
                      <w:lang w:val="en-US"/>
                    </w:rPr>
                    <m:t>j</m:t>
                  </m:r>
                  <m:r>
                    <w:rPr>
                      <w:rFonts w:ascii="Cambria Math" w:hAnsi="Cambria Math"/>
                    </w:rPr>
                    <m:t>=1</m:t>
                  </m:r>
                </m:sub>
                <m:sup>
                  <m:r>
                    <w:rPr>
                      <w:rFonts w:ascii="Cambria Math" w:hAnsi="Cambria Math"/>
                      <w:lang w:val="en-US"/>
                    </w:rPr>
                    <m:t>n</m:t>
                  </m:r>
                </m:sup>
                <m:e>
                  <m:sSup>
                    <m:sSupPr>
                      <m:ctrlPr>
                        <w:rPr>
                          <w:rFonts w:ascii="Cambria Math" w:hAnsi="Cambria Math"/>
                          <w:i/>
                        </w:rPr>
                      </m:ctrlPr>
                    </m:sSupPr>
                    <m:e>
                      <m:r>
                        <w:rPr>
                          <w:rFonts w:ascii="Cambria Math" w:hAnsi="Cambria Math"/>
                          <w:lang w:val="en-US"/>
                        </w:rPr>
                        <m:t>e</m:t>
                      </m:r>
                    </m:e>
                    <m:sup>
                      <m:sSub>
                        <m:sSubPr>
                          <m:ctrlPr>
                            <w:rPr>
                              <w:rFonts w:ascii="Cambria Math" w:hAnsi="Cambria Math"/>
                              <w:i/>
                            </w:rPr>
                          </m:ctrlPr>
                        </m:sSubPr>
                        <m:e>
                          <m:r>
                            <w:rPr>
                              <w:rFonts w:ascii="Cambria Math" w:hAnsi="Cambria Math"/>
                              <w:lang w:val="en-US"/>
                            </w:rPr>
                            <m:t>z</m:t>
                          </m:r>
                        </m:e>
                        <m:sub>
                          <m:r>
                            <w:rPr>
                              <w:rFonts w:ascii="Cambria Math" w:hAnsi="Cambria Math"/>
                              <w:lang w:val="en-US"/>
                            </w:rPr>
                            <m:t>j</m:t>
                          </m:r>
                        </m:sub>
                      </m:sSub>
                    </m:sup>
                  </m:sSup>
                </m:e>
              </m:nary>
            </m:den>
          </m:f>
          <m:r>
            <m:rPr>
              <m:sty m:val="p"/>
            </m:rPr>
            <w:rPr>
              <w:rFonts w:ascii="Cambria Math" w:hAnsi="Cambria Math"/>
            </w:rPr>
            <w:br/>
          </m:r>
        </m:oMath>
      </m:oMathPara>
      <w:r w:rsidRPr="003C44C2">
        <w:t xml:space="preserve">где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lang w:val="en-US"/>
                  </w:rPr>
                  <m:t>y</m:t>
                </m:r>
              </m:e>
              <m:sub>
                <m:r>
                  <w:rPr>
                    <w:rFonts w:ascii="Cambria Math" w:hAnsi="Cambria Math"/>
                    <w:lang w:val="en-US"/>
                  </w:rPr>
                  <m:t>i</m:t>
                </m:r>
              </m:sub>
            </m:sSub>
          </m:e>
        </m:d>
      </m:oMath>
      <w:r w:rsidRPr="003C44C2">
        <w:t xml:space="preserve">— вероятность принадлежности объекта к классу </w:t>
      </w:r>
      <m:oMath>
        <m:r>
          <w:rPr>
            <w:rFonts w:ascii="Cambria Math" w:hAnsi="Cambria Math"/>
            <w:lang w:val="en-US"/>
          </w:rPr>
          <m:t>i</m:t>
        </m:r>
      </m:oMath>
      <w:r w:rsidRPr="003C44C2">
        <w:t xml:space="preserve">, </w:t>
      </w:r>
      <m:oMath>
        <m:sSub>
          <m:sSubPr>
            <m:ctrlPr>
              <w:rPr>
                <w:rFonts w:ascii="Cambria Math" w:hAnsi="Cambria Math"/>
                <w:i/>
              </w:rPr>
            </m:ctrlPr>
          </m:sSubPr>
          <m:e>
            <m:r>
              <w:rPr>
                <w:rFonts w:ascii="Cambria Math" w:hAnsi="Cambria Math"/>
                <w:lang w:val="en-US"/>
              </w:rPr>
              <m:t>z</m:t>
            </m:r>
          </m:e>
          <m:sub>
            <m:r>
              <w:rPr>
                <w:rFonts w:ascii="Cambria Math" w:hAnsi="Cambria Math"/>
                <w:lang w:val="en-US"/>
              </w:rPr>
              <m:t>j</m:t>
            </m:r>
          </m:sub>
        </m:sSub>
      </m:oMath>
      <w:r w:rsidRPr="003C44C2">
        <w:t xml:space="preserve"> — выходной сигнал нейрона для класса </w:t>
      </w:r>
      <m:oMath>
        <m:r>
          <w:rPr>
            <w:rFonts w:ascii="Cambria Math" w:hAnsi="Cambria Math"/>
            <w:lang w:val="en-US"/>
          </w:rPr>
          <m:t>i</m:t>
        </m:r>
      </m:oMath>
      <w:r w:rsidRPr="003C44C2">
        <w:t>, n — количество классов.</w:t>
      </w:r>
    </w:p>
    <w:p w14:paraId="6C510DAC" w14:textId="77777777" w:rsidR="003C44C2" w:rsidRPr="003C44C2" w:rsidRDefault="003C44C2" w:rsidP="003C44C2">
      <w:r w:rsidRPr="003C44C2">
        <w:t xml:space="preserve">Для оценки качества модели используется функция потерь </w:t>
      </w:r>
      <w:r w:rsidRPr="003C44C2">
        <w:rPr>
          <w:b/>
          <w:bCs/>
        </w:rPr>
        <w:t>Cross-Entropy Loss</w:t>
      </w:r>
      <w:r w:rsidRPr="003C44C2">
        <w:t>:</w:t>
      </w:r>
    </w:p>
    <w:p w14:paraId="7C867F15" w14:textId="74E5C724" w:rsidR="003C44C2" w:rsidRPr="003C44C2" w:rsidRDefault="003C44C2" w:rsidP="003C44C2">
      <m:oMathPara>
        <m:oMath>
          <m:r>
            <w:rPr>
              <w:rFonts w:ascii="Cambria Math" w:hAnsi="Cambria Math"/>
            </w:rPr>
            <m:t>L=-</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acc>
                            <m:accPr>
                              <m:ctrlPr>
                                <w:rPr>
                                  <w:rFonts w:ascii="Cambria Math" w:hAnsi="Cambria Math"/>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func>
                </m:e>
              </m:d>
            </m:e>
          </m:nary>
        </m:oMath>
      </m:oMathPara>
    </w:p>
    <w:p w14:paraId="4EC655B8" w14:textId="0246C900" w:rsidR="003C44C2" w:rsidRPr="003C44C2" w:rsidRDefault="003C44C2" w:rsidP="003C44C2">
      <w:r w:rsidRPr="003C44C2">
        <w:lastRenderedPageBreak/>
        <w:t xml:space="preserve">Где N — количество примеров в обучающей выборке,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3C44C2">
        <w:t xml:space="preserve"> — истинная метка класса, </w:t>
      </w:r>
      <m:oMath>
        <m:acc>
          <m:accPr>
            <m:ctrlPr>
              <w:rPr>
                <w:rFonts w:ascii="Cambria Math" w:hAnsi="Cambria Math"/>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3C44C2">
        <w:t>— предсказанная вероятность.</w:t>
      </w:r>
    </w:p>
    <w:p w14:paraId="29D34EE2" w14:textId="77777777" w:rsidR="003C44C2" w:rsidRPr="003C44C2" w:rsidRDefault="003C44C2" w:rsidP="003C44C2">
      <w:r w:rsidRPr="003C44C2">
        <w:t>Обработка аудиопотока:</w:t>
      </w:r>
    </w:p>
    <w:p w14:paraId="2A86022E" w14:textId="77777777" w:rsidR="003C44C2" w:rsidRPr="003C44C2" w:rsidRDefault="003C44C2" w:rsidP="003C44C2">
      <w:r w:rsidRPr="003C44C2">
        <w:t>Для анализа аудиопотока применяются мел-частотные кепстральные коэффициенты (MFCC), которые извлекаются из голосовых данных. Классификация выполняется рекуррентной нейронной сетью (RNN) с функцией активации Softmax. Точность модели также оценивается через Cross-Entropy Loss.</w:t>
      </w:r>
    </w:p>
    <w:p w14:paraId="720E5C86" w14:textId="77777777" w:rsidR="003C44C2" w:rsidRPr="003C44C2" w:rsidRDefault="003C44C2" w:rsidP="003C44C2">
      <w:r w:rsidRPr="003C44C2">
        <w:t>Метрики качества:</w:t>
      </w:r>
    </w:p>
    <w:p w14:paraId="2C007B44" w14:textId="77777777" w:rsidR="003C44C2" w:rsidRPr="003C44C2" w:rsidRDefault="003C44C2" w:rsidP="003C44C2">
      <w:r w:rsidRPr="003C44C2">
        <w:t>Для контроля обучения используются метрики:</w:t>
      </w:r>
    </w:p>
    <w:p w14:paraId="29859979" w14:textId="77777777" w:rsidR="003C44C2" w:rsidRPr="003C44C2" w:rsidRDefault="003C44C2" w:rsidP="00D146FC">
      <w:pPr>
        <w:pStyle w:val="af9"/>
        <w:numPr>
          <w:ilvl w:val="0"/>
          <w:numId w:val="5"/>
        </w:numPr>
      </w:pPr>
      <w:r w:rsidRPr="00D146FC">
        <w:rPr>
          <w:b/>
          <w:bCs/>
        </w:rPr>
        <w:t>Accuracy</w:t>
      </w:r>
      <w:r w:rsidRPr="003C44C2">
        <w:t>: доля правильно классифицированных эмоций,</w:t>
      </w:r>
    </w:p>
    <w:p w14:paraId="055D9286" w14:textId="77777777" w:rsidR="003C44C2" w:rsidRPr="003C44C2" w:rsidRDefault="003C44C2" w:rsidP="00D146FC">
      <w:pPr>
        <w:pStyle w:val="af9"/>
        <w:numPr>
          <w:ilvl w:val="0"/>
          <w:numId w:val="5"/>
        </w:numPr>
      </w:pPr>
      <w:r w:rsidRPr="00D146FC">
        <w:rPr>
          <w:b/>
          <w:bCs/>
        </w:rPr>
        <w:t>Loss</w:t>
      </w:r>
      <w:r w:rsidRPr="003C44C2">
        <w:t>: значение функции потерь, отражающее расхождение между предсказаниями и истинными значениями.</w:t>
      </w:r>
    </w:p>
    <w:p w14:paraId="71CAD0CE" w14:textId="77777777" w:rsidR="003C44C2" w:rsidRPr="003C44C2" w:rsidRDefault="003C44C2" w:rsidP="003C44C2">
      <w:r w:rsidRPr="003C44C2">
        <w:t>Эти методы обеспечивают точную классификацию эмоций и их интеграцию для мультимодального анализа.</w:t>
      </w:r>
    </w:p>
    <w:p w14:paraId="0CB95C89" w14:textId="77777777" w:rsidR="003C44C2" w:rsidRDefault="003C44C2" w:rsidP="00292A94">
      <w:pPr>
        <w:pStyle w:val="2"/>
      </w:pPr>
      <w:bookmarkStart w:id="43" w:name="_Toc232414680"/>
      <w:commentRangeStart w:id="44"/>
      <w:r w:rsidRPr="003C44C2">
        <w:t>Алгоритмическое обеспечение</w:t>
      </w:r>
      <w:bookmarkEnd w:id="43"/>
      <w:commentRangeEnd w:id="44"/>
      <w:r w:rsidR="00642BB3">
        <w:rPr>
          <w:rStyle w:val="aff1"/>
          <w:b w:val="0"/>
        </w:rPr>
        <w:commentReference w:id="44"/>
      </w:r>
    </w:p>
    <w:p w14:paraId="6EA8E052" w14:textId="7A639F13" w:rsidR="003E0A8C" w:rsidRDefault="003E0A8C" w:rsidP="003E0A8C">
      <w:r>
        <w:t xml:space="preserve">Общая схема алгоритма работы системы представлена на рисунке </w:t>
      </w:r>
      <w:r>
        <w:fldChar w:fldCharType="begin"/>
      </w:r>
      <w:r>
        <w:instrText xml:space="preserve"> REF _Ref232755245 \h \</w:instrText>
      </w:r>
      <w:r w:rsidRPr="003E0A8C">
        <w:instrText>#0</w:instrText>
      </w:r>
      <w:r>
        <w:instrText xml:space="preserve"> </w:instrText>
      </w:r>
      <w:r w:rsidRPr="003E0A8C">
        <w:instrText xml:space="preserve">\* MERGEFORMAT </w:instrText>
      </w:r>
      <w:r>
        <w:fldChar w:fldCharType="separate"/>
      </w:r>
      <w:r>
        <w:t>9</w:t>
      </w:r>
      <w:r>
        <w:fldChar w:fldCharType="end"/>
      </w:r>
      <w:r w:rsidR="00FF70BE" w:rsidRPr="00FF70BE">
        <w:t xml:space="preserve">. </w:t>
      </w:r>
      <w:r>
        <w:t>Алгоритм описывает последовательность действий от момента аутентификации пользователя до формирования итогового аналитического отчёта.</w:t>
      </w:r>
    </w:p>
    <w:p w14:paraId="535AA243" w14:textId="2410BDE2" w:rsidR="00742A71" w:rsidRPr="00742A71" w:rsidRDefault="00E71F54" w:rsidP="00742A71">
      <w:pPr>
        <w:ind w:firstLine="0"/>
      </w:pPr>
      <w:r>
        <w:rPr>
          <w:noProof/>
        </w:rPr>
        <w:lastRenderedPageBreak/>
        <w:drawing>
          <wp:inline distT="0" distB="0" distL="0" distR="0" wp14:anchorId="74AE0F2A" wp14:editId="0B1447BC">
            <wp:extent cx="5934710" cy="4624070"/>
            <wp:effectExtent l="0" t="0" r="889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4710" cy="4624070"/>
                    </a:xfrm>
                    <a:prstGeom prst="rect">
                      <a:avLst/>
                    </a:prstGeom>
                    <a:noFill/>
                    <a:ln>
                      <a:noFill/>
                    </a:ln>
                  </pic:spPr>
                </pic:pic>
              </a:graphicData>
            </a:graphic>
          </wp:inline>
        </w:drawing>
      </w:r>
    </w:p>
    <w:p w14:paraId="1D1BB990" w14:textId="64555205" w:rsidR="00742A71" w:rsidRDefault="00742A71" w:rsidP="00742A71">
      <w:pPr>
        <w:pStyle w:val="affc"/>
      </w:pPr>
      <w:bookmarkStart w:id="45" w:name="_Ref232755245"/>
      <w:r w:rsidRPr="00742A71">
        <w:t xml:space="preserve">Рисунок </w:t>
      </w:r>
      <w:r>
        <w:fldChar w:fldCharType="begin"/>
      </w:r>
      <w:r>
        <w:instrText xml:space="preserve"> SEQ Рисунок \* ARABIC </w:instrText>
      </w:r>
      <w:r>
        <w:fldChar w:fldCharType="separate"/>
      </w:r>
      <w:r w:rsidR="002A6DF8">
        <w:rPr>
          <w:noProof/>
        </w:rPr>
        <w:t>9</w:t>
      </w:r>
      <w:r>
        <w:fldChar w:fldCharType="end"/>
      </w:r>
      <w:bookmarkEnd w:id="45"/>
      <w:r w:rsidRPr="00742A71">
        <w:t xml:space="preserve"> – </w:t>
      </w:r>
      <w:r w:rsidR="003E0A8C">
        <w:t>Алгоритм работы системы</w:t>
      </w:r>
    </w:p>
    <w:p w14:paraId="30CC2785" w14:textId="77777777" w:rsidR="003E0A8C" w:rsidRDefault="003E0A8C" w:rsidP="003E0A8C">
      <w:r>
        <w:t>Процесс начинается с аутентификации пользователя в системе. При успешной проверке учётных данных пользователь получает доступ к функционалу создания или присоединения к сессии. В случае неудачной аутентификации процесс завершается.</w:t>
      </w:r>
    </w:p>
    <w:p w14:paraId="2314E5AC" w14:textId="77777777" w:rsidR="003E0A8C" w:rsidRDefault="003E0A8C" w:rsidP="003E0A8C">
      <w:r>
        <w:t>После создания или присоединения к сессии система инициирует параллельные потоки обработки данных:</w:t>
      </w:r>
    </w:p>
    <w:p w14:paraId="73BBAE7B" w14:textId="77777777" w:rsidR="003E0A8C" w:rsidRDefault="003E0A8C" w:rsidP="003E0A8C">
      <w:r>
        <w:t>Поток обработки видеоданных: осуществляется захват видеокадров с фиксированной частотой, далее выполняется детекция лица и классификация эмоций с использованием нейросетевых моделей. Результаты анализа сохраняются в базу данных.</w:t>
      </w:r>
    </w:p>
    <w:p w14:paraId="02218AF7" w14:textId="77777777" w:rsidR="003E0A8C" w:rsidRDefault="003E0A8C" w:rsidP="003E0A8C">
      <w:r>
        <w:t>Поток обработки аудиоданных: производится захват аудиочанков, после чего выполняется транскрибация речи с преобразованием аудиосигнала в текстовое представление. Результаты транскрибации сохраняются в базу данных.</w:t>
      </w:r>
    </w:p>
    <w:p w14:paraId="5BDCD6F5" w14:textId="77777777" w:rsidR="003E0A8C" w:rsidRDefault="003E0A8C" w:rsidP="003E0A8C">
      <w:r>
        <w:lastRenderedPageBreak/>
        <w:t>Поток обработки сообщений чата: осуществляется приём текстовых сообщений от участников сессии с последующей трансляцией сообщений всем участникам в режиме реального времени.</w:t>
      </w:r>
    </w:p>
    <w:p w14:paraId="422F5BCF" w14:textId="77777777" w:rsidR="003E0A8C" w:rsidRDefault="003E0A8C" w:rsidP="003E0A8C">
      <w:r>
        <w:t>После обработки данных выполняется обновление интерфейса в реальном времени, что обеспечивает отображение аналитической информации всем участникам сессии.</w:t>
      </w:r>
    </w:p>
    <w:p w14:paraId="7C2C98EE" w14:textId="2DE1E6C6" w:rsidR="003E0A8C" w:rsidRDefault="003E0A8C" w:rsidP="003E0A8C">
      <w:r>
        <w:t>Цикл обработки данных продолжается до момента завершения сессии. При завершении сессии выполняется формирование итогового отчёта на основе накопленных данных аналитики, после чего отчёт сохраняется в базу данных и процесс завершается.</w:t>
      </w:r>
    </w:p>
    <w:p w14:paraId="4365D75A" w14:textId="7865C6A5" w:rsidR="00362100" w:rsidRPr="0095616E" w:rsidRDefault="00362100" w:rsidP="0076780F">
      <w:pPr>
        <w:pStyle w:val="2"/>
      </w:pPr>
      <w:bookmarkStart w:id="46" w:name="_Toc229467894"/>
      <w:bookmarkStart w:id="47" w:name="_Toc232414681"/>
      <w:r w:rsidRPr="0095616E">
        <w:t>Модуль искусственного интеллекта и мультимодального анализа</w:t>
      </w:r>
      <w:bookmarkEnd w:id="46"/>
      <w:bookmarkEnd w:id="47"/>
    </w:p>
    <w:p w14:paraId="35036253" w14:textId="77777777" w:rsidR="00362100" w:rsidRPr="0095616E" w:rsidRDefault="00362100" w:rsidP="00362100">
      <w:pPr>
        <w:contextualSpacing/>
      </w:pPr>
      <w:r w:rsidRPr="0095616E">
        <w:t>Вычислительные задачи ИИ вынесены в отдельный сервис (AI-шлюз) и сервис распознавания речи на языке Python. Шлюз взаимодействует с серверной частью через WebSocket и конфигурируется через JSON-файлы с поддержкой горячей перезагрузки.</w:t>
      </w:r>
    </w:p>
    <w:p w14:paraId="5DDFE0B1" w14:textId="77777777" w:rsidR="00362100" w:rsidRPr="0095616E" w:rsidRDefault="00362100" w:rsidP="00442A56">
      <w:pPr>
        <w:pStyle w:val="3"/>
      </w:pPr>
      <w:r w:rsidRPr="0095616E">
        <w:t>Анализ лица и эмоций</w:t>
      </w:r>
    </w:p>
    <w:p w14:paraId="70BBDEA2" w14:textId="77777777" w:rsidR="00362100" w:rsidRPr="0095616E" w:rsidRDefault="00362100" w:rsidP="00362100">
      <w:pPr>
        <w:contextualSpacing/>
      </w:pPr>
      <w:r w:rsidRPr="0095616E">
        <w:t>Теоретические основы детекции лиц и распознавания эмоций</w:t>
      </w:r>
    </w:p>
    <w:p w14:paraId="56E756B7" w14:textId="424D9375" w:rsidR="00362100" w:rsidRPr="0095616E" w:rsidRDefault="00362100" w:rsidP="00A56B99">
      <w:pPr>
        <w:contextualSpacing/>
      </w:pPr>
      <w:r w:rsidRPr="0095616E">
        <w:t>Задача распознавания эмоций по выражению лица (Facial Expression Recognition, FER) является одной из ключевых в области компьютерного зрения и аффективных вычислений</w:t>
      </w:r>
      <w:r w:rsidR="005B0B59" w:rsidRPr="0095616E">
        <w:t>[</w:t>
      </w:r>
      <w:r w:rsidR="005B0B59" w:rsidRPr="0095616E">
        <w:fldChar w:fldCharType="begin"/>
      </w:r>
      <w:r w:rsidR="005B0B59" w:rsidRPr="0095616E">
        <w:instrText xml:space="preserve"> REF _Ref229768210 \r \h </w:instrText>
      </w:r>
      <w:r w:rsidR="0095616E">
        <w:instrText xml:space="preserve"> \* MERGEFORMAT </w:instrText>
      </w:r>
      <w:r w:rsidR="005B0B59" w:rsidRPr="0095616E">
        <w:fldChar w:fldCharType="separate"/>
      </w:r>
      <w:r w:rsidR="002A6DF8">
        <w:t>1</w:t>
      </w:r>
      <w:r w:rsidR="005B0B59" w:rsidRPr="0095616E">
        <w:fldChar w:fldCharType="end"/>
      </w:r>
      <w:r w:rsidR="005B0B59" w:rsidRPr="0095616E">
        <w:t>,</w:t>
      </w:r>
      <w:r w:rsidR="00635E28" w:rsidRPr="0095616E">
        <w:t xml:space="preserve"> </w:t>
      </w:r>
      <w:r w:rsidR="005B0B59" w:rsidRPr="0095616E">
        <w:rPr>
          <w:lang w:val="en-US"/>
        </w:rPr>
        <w:fldChar w:fldCharType="begin"/>
      </w:r>
      <w:r w:rsidR="005B0B59" w:rsidRPr="0095616E">
        <w:instrText xml:space="preserve"> </w:instrText>
      </w:r>
      <w:r w:rsidR="005B0B59" w:rsidRPr="0095616E">
        <w:rPr>
          <w:lang w:val="en-US"/>
        </w:rPr>
        <w:instrText>REF</w:instrText>
      </w:r>
      <w:r w:rsidR="005B0B59" w:rsidRPr="0095616E">
        <w:instrText xml:space="preserve"> _</w:instrText>
      </w:r>
      <w:r w:rsidR="005B0B59" w:rsidRPr="0095616E">
        <w:rPr>
          <w:lang w:val="en-US"/>
        </w:rPr>
        <w:instrText>Ref</w:instrText>
      </w:r>
      <w:r w:rsidR="005B0B59" w:rsidRPr="0095616E">
        <w:instrText>229768249 \</w:instrText>
      </w:r>
      <w:r w:rsidR="005B0B59" w:rsidRPr="0095616E">
        <w:rPr>
          <w:lang w:val="en-US"/>
        </w:rPr>
        <w:instrText>r</w:instrText>
      </w:r>
      <w:r w:rsidR="005B0B59" w:rsidRPr="0095616E">
        <w:instrText xml:space="preserve"> \</w:instrText>
      </w:r>
      <w:r w:rsidR="005B0B59" w:rsidRPr="0095616E">
        <w:rPr>
          <w:lang w:val="en-US"/>
        </w:rPr>
        <w:instrText>h</w:instrText>
      </w:r>
      <w:r w:rsidR="005B0B59" w:rsidRPr="0095616E">
        <w:instrText xml:space="preserve"> </w:instrText>
      </w:r>
      <w:r w:rsidR="0095616E" w:rsidRPr="0095616E">
        <w:instrText xml:space="preserve"> \* </w:instrText>
      </w:r>
      <w:r w:rsidR="0095616E">
        <w:rPr>
          <w:lang w:val="en-US"/>
        </w:rPr>
        <w:instrText>MERGEFORMAT</w:instrText>
      </w:r>
      <w:r w:rsidR="0095616E" w:rsidRPr="0095616E">
        <w:instrText xml:space="preserve"> </w:instrText>
      </w:r>
      <w:r w:rsidR="005B0B59" w:rsidRPr="0095616E">
        <w:rPr>
          <w:lang w:val="en-US"/>
        </w:rPr>
      </w:r>
      <w:r w:rsidR="005B0B59" w:rsidRPr="0095616E">
        <w:rPr>
          <w:lang w:val="en-US"/>
        </w:rPr>
        <w:fldChar w:fldCharType="separate"/>
      </w:r>
      <w:r w:rsidR="002A6DF8" w:rsidRPr="002A6DF8">
        <w:t>7</w:t>
      </w:r>
      <w:r w:rsidR="005B0B59" w:rsidRPr="0095616E">
        <w:rPr>
          <w:lang w:val="en-US"/>
        </w:rPr>
        <w:fldChar w:fldCharType="end"/>
      </w:r>
      <w:r w:rsidR="005B0B59" w:rsidRPr="0095616E">
        <w:t>]</w:t>
      </w:r>
      <w:r w:rsidRPr="0095616E">
        <w:t xml:space="preserve"> Современный подход к решению данной задачи включает два основных этапа: детектирование лица и классификацию эмоций.</w:t>
      </w:r>
    </w:p>
    <w:p w14:paraId="03F67EC7" w14:textId="77777777" w:rsidR="00362100" w:rsidRPr="0095616E" w:rsidRDefault="00362100" w:rsidP="00362100">
      <w:pPr>
        <w:contextualSpacing/>
      </w:pPr>
      <w:r w:rsidRPr="0095616E">
        <w:t>Первым шагом является локализация лица на изображении и определение ключевых точек (landmarks). Для этого применяются следующие подходы:</w:t>
      </w:r>
    </w:p>
    <w:p w14:paraId="226A5908" w14:textId="77777777" w:rsidR="00362100" w:rsidRPr="0095616E" w:rsidRDefault="00362100">
      <w:pPr>
        <w:numPr>
          <w:ilvl w:val="0"/>
          <w:numId w:val="16"/>
        </w:numPr>
        <w:contextualSpacing/>
      </w:pPr>
      <w:r w:rsidRPr="0095616E">
        <w:t xml:space="preserve">Active Shape Models (ASM) и Active Appearance Models (AAM) – классические статистические методы, которые строят параметрическое представление формы лица на основе обучающей выборки. Эти модели </w:t>
      </w:r>
      <w:r w:rsidRPr="0095616E">
        <w:lastRenderedPageBreak/>
        <w:t>описывают вариации формы и текстуры лица через главные компоненты (PCA).</w:t>
      </w:r>
    </w:p>
    <w:p w14:paraId="64E65F58" w14:textId="77777777" w:rsidR="00362100" w:rsidRPr="0095616E" w:rsidRDefault="00362100">
      <w:pPr>
        <w:numPr>
          <w:ilvl w:val="0"/>
          <w:numId w:val="16"/>
        </w:numPr>
        <w:contextualSpacing/>
      </w:pPr>
      <w:r w:rsidRPr="0095616E">
        <w:t>Современные нейросетевые детекторы:</w:t>
      </w:r>
    </w:p>
    <w:p w14:paraId="74E4B232" w14:textId="77777777" w:rsidR="00362100" w:rsidRPr="0095616E" w:rsidRDefault="00362100">
      <w:pPr>
        <w:numPr>
          <w:ilvl w:val="0"/>
          <w:numId w:val="5"/>
        </w:numPr>
        <w:contextualSpacing/>
      </w:pPr>
      <w:r w:rsidRPr="0095616E">
        <w:t>BlazeFace – легковесная свёрточная нейронная сеть, оптимизированная для работы в реальном времени на мобильных устройствах. Использует якорные точки (anchors) и предсказывает ограничивающие рамки лиц.</w:t>
      </w:r>
    </w:p>
    <w:p w14:paraId="04951257" w14:textId="787E0DE1" w:rsidR="00362100" w:rsidRPr="0095616E" w:rsidRDefault="00362100">
      <w:pPr>
        <w:numPr>
          <w:ilvl w:val="0"/>
          <w:numId w:val="5"/>
        </w:numPr>
        <w:contextualSpacing/>
      </w:pPr>
      <w:r w:rsidRPr="0095616E">
        <w:t>MTCNN (Multi-task Cascaded CNN) – каскадная архитектура из трёх нейронных сетей, которые последовательно уточняют положение лица и определяют 5 ключевых точек (углы глаз, кончик носа, уголки рта)</w:t>
      </w:r>
      <w:r w:rsidR="00A913E0" w:rsidRPr="0095616E">
        <w:t>[</w:t>
      </w:r>
      <w:r w:rsidR="00A913E0" w:rsidRPr="0095616E">
        <w:fldChar w:fldCharType="begin"/>
      </w:r>
      <w:r w:rsidR="00A913E0" w:rsidRPr="0095616E">
        <w:instrText xml:space="preserve"> REF _Ref229768313 \r \h </w:instrText>
      </w:r>
      <w:r w:rsidR="0095616E">
        <w:instrText xml:space="preserve"> \* MERGEFORMAT </w:instrText>
      </w:r>
      <w:r w:rsidR="00A913E0" w:rsidRPr="0095616E">
        <w:fldChar w:fldCharType="separate"/>
      </w:r>
      <w:r w:rsidR="002A6DF8">
        <w:t>5</w:t>
      </w:r>
      <w:r w:rsidR="00A913E0" w:rsidRPr="0095616E">
        <w:fldChar w:fldCharType="end"/>
      </w:r>
      <w:r w:rsidR="00A913E0" w:rsidRPr="0095616E">
        <w:t>]</w:t>
      </w:r>
      <w:r w:rsidRPr="0095616E">
        <w:t>.</w:t>
      </w:r>
    </w:p>
    <w:p w14:paraId="6FF8D111" w14:textId="3BCC8616" w:rsidR="0097204F" w:rsidRPr="0095616E" w:rsidRDefault="0097204F" w:rsidP="0097204F">
      <w:pPr>
        <w:contextualSpacing/>
      </w:pPr>
      <w:r w:rsidRPr="0095616E">
        <w:t>Принцип работы MTCNN заключается в последовательной обработке изображения тремя нейронными сетями: P-Net (Proposal Network) генерирует кандидаты на расположение лиц, R-Net (Refine Network) отсеивает ложные срабатывания и уточняет границы, O-Net (Output Network) выполняет финальную проверку и определяет пять ключевых точек. Такая каскадная архитектура обеспечивает высокую скорость детекции при сохранении точности. Структура сети MTCNN представлена на рисунке</w:t>
      </w:r>
      <w:r w:rsidR="00FB36F4" w:rsidRPr="0095616E">
        <w:rPr>
          <w:lang w:val="en-US"/>
        </w:rPr>
        <w:t xml:space="preserve"> </w:t>
      </w:r>
      <w:r w:rsidR="00FB36F4" w:rsidRPr="0095616E">
        <w:rPr>
          <w:lang w:val="en-US"/>
        </w:rPr>
        <w:fldChar w:fldCharType="begin"/>
      </w:r>
      <w:r w:rsidR="00FB36F4" w:rsidRPr="0095616E">
        <w:rPr>
          <w:lang w:val="en-US"/>
        </w:rPr>
        <w:instrText xml:space="preserve"> REF _Ref229766576 \#0 \h </w:instrText>
      </w:r>
      <w:r w:rsidR="0095616E">
        <w:rPr>
          <w:lang w:val="en-US"/>
        </w:rPr>
        <w:instrText xml:space="preserve"> \* MERGEFORMAT </w:instrText>
      </w:r>
      <w:r w:rsidR="00FB36F4" w:rsidRPr="0095616E">
        <w:rPr>
          <w:lang w:val="en-US"/>
        </w:rPr>
      </w:r>
      <w:r w:rsidR="00FB36F4" w:rsidRPr="0095616E">
        <w:rPr>
          <w:lang w:val="en-US"/>
        </w:rPr>
        <w:fldChar w:fldCharType="separate"/>
      </w:r>
      <w:r w:rsidR="002A6DF8">
        <w:rPr>
          <w:lang w:val="en-US"/>
        </w:rPr>
        <w:t>10</w:t>
      </w:r>
      <w:r w:rsidR="00FB36F4" w:rsidRPr="0095616E">
        <w:rPr>
          <w:lang w:val="en-US"/>
        </w:rPr>
        <w:fldChar w:fldCharType="end"/>
      </w:r>
      <w:r w:rsidRPr="0095616E">
        <w:t>.</w:t>
      </w:r>
    </w:p>
    <w:p w14:paraId="65ED55EA" w14:textId="77777777" w:rsidR="00362100" w:rsidRPr="0095616E" w:rsidRDefault="00362100" w:rsidP="00362100">
      <w:pPr>
        <w:ind w:firstLine="0"/>
        <w:contextualSpacing/>
      </w:pPr>
      <w:r w:rsidRPr="0095616E">
        <w:rPr>
          <w:noProof/>
        </w:rPr>
        <w:drawing>
          <wp:inline distT="0" distB="0" distL="0" distR="0" wp14:anchorId="3BAE57F0" wp14:editId="2A707817">
            <wp:extent cx="5940425" cy="2162810"/>
            <wp:effectExtent l="0" t="0" r="317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2162810"/>
                    </a:xfrm>
                    <a:prstGeom prst="rect">
                      <a:avLst/>
                    </a:prstGeom>
                  </pic:spPr>
                </pic:pic>
              </a:graphicData>
            </a:graphic>
          </wp:inline>
        </w:drawing>
      </w:r>
    </w:p>
    <w:p w14:paraId="5D05E8B1" w14:textId="7070C29A" w:rsidR="00362100" w:rsidRPr="0095616E" w:rsidRDefault="00362100" w:rsidP="00362100">
      <w:pPr>
        <w:ind w:firstLine="0"/>
        <w:contextualSpacing/>
        <w:jc w:val="center"/>
        <w:rPr>
          <w:rFonts w:eastAsiaTheme="minorHAnsi"/>
          <w:color w:val="000000" w:themeColor="text1"/>
          <w:lang w:eastAsia="en-US" w:bidi="he-IL"/>
        </w:rPr>
      </w:pPr>
      <w:bookmarkStart w:id="48" w:name="_Ref229766576"/>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10</w:t>
      </w:r>
      <w:r w:rsidRPr="0095616E">
        <w:rPr>
          <w:rFonts w:eastAsiaTheme="minorHAnsi"/>
          <w:color w:val="000000" w:themeColor="text1"/>
          <w:lang w:eastAsia="en-US" w:bidi="he-IL"/>
        </w:rPr>
        <w:fldChar w:fldCharType="end"/>
      </w:r>
      <w:bookmarkEnd w:id="48"/>
      <w:r w:rsidR="00F44109"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MTCNN</w:t>
      </w:r>
    </w:p>
    <w:p w14:paraId="52AD0F28" w14:textId="37FAFE41" w:rsidR="00362100" w:rsidRPr="0095616E" w:rsidRDefault="00362100" w:rsidP="00A56B99">
      <w:pPr>
        <w:contextualSpacing/>
      </w:pPr>
      <w:r w:rsidRPr="0095616E">
        <w:t>После детектирования выполняется выравнивание (alignment) – геометрическая трансформация лица к каноническому виду на основе ключевых точек. Это повышает точность последующей классификации эмоций.</w:t>
      </w:r>
    </w:p>
    <w:p w14:paraId="542B5CE7" w14:textId="77777777" w:rsidR="00362100" w:rsidRPr="0095616E" w:rsidRDefault="00362100" w:rsidP="00362100">
      <w:pPr>
        <w:contextualSpacing/>
      </w:pPr>
      <w:r w:rsidRPr="0095616E">
        <w:lastRenderedPageBreak/>
        <w:t>Классификация эмоций выполняется с помощью свёрточных нейронных сетей (CNN). В разработанной системе используется библиотека DeepFace, которая представляет собой мета-библиотеку, включающую несколько предобученных архитектур:</w:t>
      </w:r>
    </w:p>
    <w:p w14:paraId="1E97EEEC" w14:textId="77777777" w:rsidR="00362100" w:rsidRPr="0095616E" w:rsidRDefault="00362100">
      <w:pPr>
        <w:numPr>
          <w:ilvl w:val="0"/>
          <w:numId w:val="15"/>
        </w:numPr>
        <w:contextualSpacing/>
      </w:pPr>
      <w:r w:rsidRPr="0095616E">
        <w:t>VGG-Face – глубокая сеть с 16-19 свёрточными слоями, изначально обученная для задачи распознавания лиц, но адаптируемая для классификации эмоций.</w:t>
      </w:r>
    </w:p>
    <w:p w14:paraId="45B5A7E1" w14:textId="77777777" w:rsidR="00362100" w:rsidRPr="0095616E" w:rsidRDefault="00362100">
      <w:pPr>
        <w:numPr>
          <w:ilvl w:val="0"/>
          <w:numId w:val="15"/>
        </w:numPr>
        <w:contextualSpacing/>
      </w:pPr>
      <w:r w:rsidRPr="0095616E">
        <w:t>Facenet512 – архитектура, использующая triplet loss для обучения вложений лиц в компактное пространство признаков.</w:t>
      </w:r>
    </w:p>
    <w:p w14:paraId="64F63BE7" w14:textId="77777777" w:rsidR="00362100" w:rsidRPr="0095616E" w:rsidRDefault="00362100">
      <w:pPr>
        <w:numPr>
          <w:ilvl w:val="0"/>
          <w:numId w:val="15"/>
        </w:numPr>
        <w:contextualSpacing/>
      </w:pPr>
      <w:r w:rsidRPr="0095616E">
        <w:t>EfficientNet – семейство сетей, оптимизированных по соотношению точности и вычислительной сложности.</w:t>
      </w:r>
    </w:p>
    <w:p w14:paraId="1DCEE508" w14:textId="33EFE6C9" w:rsidR="00DB7136" w:rsidRPr="0095616E" w:rsidRDefault="00DB7136" w:rsidP="00DB7136">
      <w:pPr>
        <w:contextualSpacing/>
      </w:pPr>
      <w:r w:rsidRPr="0095616E">
        <w:t xml:space="preserve">Архитектура VGG-16, лежащая в основе модели VGG-Face, характеризуется использованием малых свёрточных фильтров 3×3 на всех слоях и последовательным увеличением количества каналов с уменьшением пространственной </w:t>
      </w:r>
      <w:r w:rsidR="00B36612" w:rsidRPr="0095616E">
        <w:t>размерности [</w:t>
      </w:r>
      <w:r w:rsidR="00A913E0" w:rsidRPr="0095616E">
        <w:fldChar w:fldCharType="begin"/>
      </w:r>
      <w:r w:rsidR="00A913E0" w:rsidRPr="0095616E">
        <w:instrText xml:space="preserve"> REF _Ref229768360 \r \h </w:instrText>
      </w:r>
      <w:r w:rsidR="0095616E">
        <w:instrText xml:space="preserve"> \* MERGEFORMAT </w:instrText>
      </w:r>
      <w:r w:rsidR="00A913E0" w:rsidRPr="0095616E">
        <w:fldChar w:fldCharType="separate"/>
      </w:r>
      <w:r w:rsidR="002A6DF8">
        <w:t>6</w:t>
      </w:r>
      <w:r w:rsidR="00A913E0" w:rsidRPr="0095616E">
        <w:fldChar w:fldCharType="end"/>
      </w:r>
      <w:r w:rsidR="00A913E0" w:rsidRPr="0095616E">
        <w:t>]</w:t>
      </w:r>
      <w:r w:rsidRPr="0095616E">
        <w:t>. Сеть содержит 13 свёрточных слоёв и 3 полносвязных слоя, что обеспечивает глубокое извлечение признаков лица. Блок-схема архитектуры VGG-16 представлена на рисунке</w:t>
      </w:r>
      <w:r w:rsidR="008F3D44" w:rsidRPr="0095616E">
        <w:rPr>
          <w:lang w:val="en-US"/>
        </w:rPr>
        <w:t xml:space="preserve"> </w:t>
      </w:r>
      <w:r w:rsidR="008F3D44" w:rsidRPr="0095616E">
        <w:fldChar w:fldCharType="begin"/>
      </w:r>
      <w:r w:rsidR="008F3D44" w:rsidRPr="0095616E">
        <w:instrText xml:space="preserve"> REF _Ref229766627 </w:instrText>
      </w:r>
      <w:r w:rsidR="008F3D44" w:rsidRPr="0095616E">
        <w:rPr>
          <w:lang w:val="en-US"/>
        </w:rPr>
        <w:instrText xml:space="preserve">\#0 </w:instrText>
      </w:r>
      <w:r w:rsidR="008F3D44" w:rsidRPr="0095616E">
        <w:instrText xml:space="preserve">\h </w:instrText>
      </w:r>
      <w:r w:rsidR="0095616E">
        <w:instrText xml:space="preserve"> \* MERGEFORMAT </w:instrText>
      </w:r>
      <w:r w:rsidR="008F3D44" w:rsidRPr="0095616E">
        <w:fldChar w:fldCharType="separate"/>
      </w:r>
      <w:r w:rsidR="002A6DF8">
        <w:rPr>
          <w:lang w:val="en-US"/>
        </w:rPr>
        <w:t>11</w:t>
      </w:r>
      <w:r w:rsidR="008F3D44" w:rsidRPr="0095616E">
        <w:fldChar w:fldCharType="end"/>
      </w:r>
      <w:r w:rsidRPr="0095616E">
        <w:t>.</w:t>
      </w:r>
    </w:p>
    <w:p w14:paraId="5564EC9A" w14:textId="77777777" w:rsidR="00362100" w:rsidRPr="0095616E" w:rsidRDefault="00362100" w:rsidP="00362100">
      <w:pPr>
        <w:ind w:firstLine="0"/>
      </w:pPr>
      <w:r w:rsidRPr="0095616E">
        <w:rPr>
          <w:noProof/>
        </w:rPr>
        <w:drawing>
          <wp:inline distT="0" distB="0" distL="0" distR="0" wp14:anchorId="37BBE565" wp14:editId="3E5C21C4">
            <wp:extent cx="5940425" cy="156591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1565910"/>
                    </a:xfrm>
                    <a:prstGeom prst="rect">
                      <a:avLst/>
                    </a:prstGeom>
                    <a:noFill/>
                    <a:ln>
                      <a:noFill/>
                    </a:ln>
                  </pic:spPr>
                </pic:pic>
              </a:graphicData>
            </a:graphic>
          </wp:inline>
        </w:drawing>
      </w:r>
    </w:p>
    <w:p w14:paraId="1BD5A810" w14:textId="64517E04" w:rsidR="00362100" w:rsidRPr="0095616E" w:rsidRDefault="00362100" w:rsidP="00362100">
      <w:pPr>
        <w:ind w:firstLine="0"/>
        <w:contextualSpacing/>
        <w:jc w:val="center"/>
        <w:rPr>
          <w:rFonts w:eastAsiaTheme="minorHAnsi"/>
          <w:color w:val="000000" w:themeColor="text1"/>
          <w:lang w:eastAsia="en-US" w:bidi="he-IL"/>
        </w:rPr>
      </w:pPr>
      <w:bookmarkStart w:id="49" w:name="_Ref229766627"/>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11</w:t>
      </w:r>
      <w:r w:rsidRPr="0095616E">
        <w:rPr>
          <w:rFonts w:eastAsiaTheme="minorHAnsi"/>
          <w:color w:val="000000" w:themeColor="text1"/>
          <w:lang w:eastAsia="en-US" w:bidi="he-IL"/>
        </w:rPr>
        <w:fldChar w:fldCharType="end"/>
      </w:r>
      <w:bookmarkEnd w:id="49"/>
      <w:r w:rsidR="003F2BEA"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сети VGG-16, используемой в модели VGG-Face</w:t>
      </w:r>
    </w:p>
    <w:p w14:paraId="6E9D38AA" w14:textId="77777777" w:rsidR="00362100" w:rsidRPr="0095616E" w:rsidRDefault="00362100" w:rsidP="00760394">
      <w:pPr>
        <w:pStyle w:val="3"/>
      </w:pPr>
      <w:r w:rsidRPr="0095616E">
        <w:t>Модель MediaPipe Face Landmarker</w:t>
      </w:r>
    </w:p>
    <w:p w14:paraId="2093BD35" w14:textId="747958C0" w:rsidR="00362100" w:rsidRPr="0095616E" w:rsidRDefault="00362100" w:rsidP="00362100">
      <w:pPr>
        <w:contextualSpacing/>
      </w:pPr>
      <w:r w:rsidRPr="0095616E">
        <w:t>Опционально в системе реализована поддержка MediaPipe Face Landmarker от Google, которая строит плотную сетку из 468 трёхмерных ключевых точек на лице</w:t>
      </w:r>
      <w:r w:rsidR="002270B7" w:rsidRPr="0095616E">
        <w:t xml:space="preserve"> [</w:t>
      </w:r>
      <w:r w:rsidR="002270B7" w:rsidRPr="0095616E">
        <w:fldChar w:fldCharType="begin"/>
      </w:r>
      <w:r w:rsidR="002270B7" w:rsidRPr="0095616E">
        <w:instrText xml:space="preserve"> REF _Ref229768434 \r \h </w:instrText>
      </w:r>
      <w:r w:rsidR="0095616E">
        <w:instrText xml:space="preserve"> \* MERGEFORMAT </w:instrText>
      </w:r>
      <w:r w:rsidR="002270B7" w:rsidRPr="0095616E">
        <w:fldChar w:fldCharType="separate"/>
      </w:r>
      <w:r w:rsidR="002A6DF8">
        <w:t>11</w:t>
      </w:r>
      <w:r w:rsidR="002270B7" w:rsidRPr="0095616E">
        <w:fldChar w:fldCharType="end"/>
      </w:r>
      <w:r w:rsidR="002270B7" w:rsidRPr="0095616E">
        <w:t>]</w:t>
      </w:r>
      <w:r w:rsidRPr="0095616E">
        <w:t>. Эта модель позволяет:</w:t>
      </w:r>
    </w:p>
    <w:p w14:paraId="5ECE6003" w14:textId="77777777" w:rsidR="00362100" w:rsidRPr="0095616E" w:rsidRDefault="00362100">
      <w:pPr>
        <w:numPr>
          <w:ilvl w:val="0"/>
          <w:numId w:val="5"/>
        </w:numPr>
        <w:contextualSpacing/>
      </w:pPr>
      <w:r w:rsidRPr="0095616E">
        <w:t>Оценивать blendshape-коэффициенты – параметры, описывающие активность групп лицевых мышц (например, поднятие бровей, растягивание рта);</w:t>
      </w:r>
    </w:p>
    <w:p w14:paraId="2E46310D" w14:textId="77777777" w:rsidR="00362100" w:rsidRPr="0095616E" w:rsidRDefault="00362100">
      <w:pPr>
        <w:numPr>
          <w:ilvl w:val="0"/>
          <w:numId w:val="5"/>
        </w:numPr>
        <w:contextualSpacing/>
      </w:pPr>
      <w:r w:rsidRPr="0095616E">
        <w:lastRenderedPageBreak/>
        <w:t>Вычислять углы поворота головы (yaw, pitch, roll) для анализа позы;</w:t>
      </w:r>
    </w:p>
    <w:p w14:paraId="55D49105" w14:textId="77777777" w:rsidR="00362100" w:rsidRPr="0095616E" w:rsidRDefault="00362100">
      <w:pPr>
        <w:numPr>
          <w:ilvl w:val="0"/>
          <w:numId w:val="5"/>
        </w:numPr>
        <w:contextualSpacing/>
      </w:pPr>
      <w:r w:rsidRPr="0095616E">
        <w:t>Отслеживать микровыражения – кратковременные изменения выражения лица длительностью 1/25–1/5 секунды.</w:t>
      </w:r>
    </w:p>
    <w:p w14:paraId="564890D0" w14:textId="1C8B24EB" w:rsidR="0012541C" w:rsidRPr="0095616E" w:rsidRDefault="0012541C" w:rsidP="0012541C">
      <w:pPr>
        <w:contextualSpacing/>
      </w:pPr>
      <w:r w:rsidRPr="0095616E">
        <w:t xml:space="preserve">MediaPipe Face Landmarker использует encoder-decoder архитектуру на базе трансформеров для построения детальной трёхмерной модели лица. Сетка из 468 точек охватывает контуры глаз, бровей, носа, губ и овала лица, позволяя точно отслеживать мимику и положение головы в пространстве. Визуализация сетки ключевых точек представлена на рисунке </w:t>
      </w:r>
      <w:r w:rsidR="001773D0" w:rsidRPr="0095616E">
        <w:fldChar w:fldCharType="begin"/>
      </w:r>
      <w:r w:rsidR="001773D0" w:rsidRPr="0095616E">
        <w:instrText xml:space="preserve"> REF _Ref229766664 </w:instrText>
      </w:r>
      <w:r w:rsidR="001773D0" w:rsidRPr="0095616E">
        <w:rPr>
          <w:lang w:val="en-US"/>
        </w:rPr>
        <w:instrText xml:space="preserve">\#0 </w:instrText>
      </w:r>
      <w:r w:rsidR="001773D0" w:rsidRPr="0095616E">
        <w:instrText xml:space="preserve">\h </w:instrText>
      </w:r>
      <w:r w:rsidR="0095616E">
        <w:instrText xml:space="preserve"> \* MERGEFORMAT </w:instrText>
      </w:r>
      <w:r w:rsidR="001773D0" w:rsidRPr="0095616E">
        <w:fldChar w:fldCharType="separate"/>
      </w:r>
      <w:r w:rsidR="002A6DF8">
        <w:rPr>
          <w:lang w:val="en-US"/>
        </w:rPr>
        <w:t>12</w:t>
      </w:r>
      <w:r w:rsidR="001773D0" w:rsidRPr="0095616E">
        <w:fldChar w:fldCharType="end"/>
      </w:r>
      <w:r w:rsidRPr="0095616E">
        <w:t>.</w:t>
      </w:r>
    </w:p>
    <w:p w14:paraId="56CC49BA" w14:textId="77777777" w:rsidR="00362100" w:rsidRPr="0095616E" w:rsidRDefault="00362100" w:rsidP="00362100">
      <w:pPr>
        <w:ind w:firstLine="0"/>
      </w:pPr>
      <w:r w:rsidRPr="0095616E">
        <w:rPr>
          <w:noProof/>
        </w:rPr>
        <w:drawing>
          <wp:inline distT="0" distB="0" distL="0" distR="0" wp14:anchorId="6F884061" wp14:editId="591AC3D2">
            <wp:extent cx="5940425" cy="3256280"/>
            <wp:effectExtent l="0" t="0" r="3175" b="1270"/>
            <wp:docPr id="6" name="Рисунок 6" descr="Задача &quot;Опорный знак на лице&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Задача &quot;Опорный знак на лице&quo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0425" cy="3256280"/>
                    </a:xfrm>
                    <a:prstGeom prst="rect">
                      <a:avLst/>
                    </a:prstGeom>
                    <a:noFill/>
                    <a:ln>
                      <a:noFill/>
                    </a:ln>
                  </pic:spPr>
                </pic:pic>
              </a:graphicData>
            </a:graphic>
          </wp:inline>
        </w:drawing>
      </w:r>
    </w:p>
    <w:p w14:paraId="76354766" w14:textId="243711F1" w:rsidR="00362100" w:rsidRPr="0095616E" w:rsidRDefault="00362100" w:rsidP="00362100">
      <w:pPr>
        <w:ind w:firstLine="0"/>
        <w:contextualSpacing/>
        <w:jc w:val="center"/>
        <w:rPr>
          <w:rFonts w:eastAsiaTheme="minorHAnsi"/>
          <w:color w:val="000000" w:themeColor="text1"/>
          <w:lang w:eastAsia="en-US" w:bidi="he-IL"/>
        </w:rPr>
      </w:pPr>
      <w:bookmarkStart w:id="50" w:name="_Ref229766664"/>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12</w:t>
      </w:r>
      <w:r w:rsidRPr="0095616E">
        <w:rPr>
          <w:rFonts w:eastAsiaTheme="minorHAnsi"/>
          <w:color w:val="000000" w:themeColor="text1"/>
          <w:lang w:eastAsia="en-US" w:bidi="he-IL"/>
        </w:rPr>
        <w:fldChar w:fldCharType="end"/>
      </w:r>
      <w:bookmarkEnd w:id="50"/>
      <w:r w:rsidR="00ED3EFE"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Сетка ключевых точек MediaPipe Face Landmarker</w:t>
      </w:r>
    </w:p>
    <w:p w14:paraId="7501044B" w14:textId="77777777" w:rsidR="00362100" w:rsidRPr="0095616E" w:rsidRDefault="00362100" w:rsidP="00362100">
      <w:pPr>
        <w:contextualSpacing/>
      </w:pPr>
      <w:r w:rsidRPr="0095616E">
        <w:t>Классификация базовых эмоций</w:t>
      </w:r>
    </w:p>
    <w:p w14:paraId="430EB558" w14:textId="77777777" w:rsidR="00362100" w:rsidRPr="0095616E" w:rsidRDefault="00362100" w:rsidP="00362100">
      <w:pPr>
        <w:contextualSpacing/>
      </w:pPr>
      <w:r w:rsidRPr="0095616E">
        <w:t>В системе реализована классификация по модели Пола Экмана, включающей шесть базовых эмоций:</w:t>
      </w:r>
    </w:p>
    <w:p w14:paraId="264FD3CD" w14:textId="77777777" w:rsidR="00362100" w:rsidRPr="0095616E" w:rsidRDefault="00362100">
      <w:pPr>
        <w:numPr>
          <w:ilvl w:val="0"/>
          <w:numId w:val="5"/>
        </w:numPr>
        <w:contextualSpacing/>
      </w:pPr>
      <w:r w:rsidRPr="0095616E">
        <w:t>Радость (happiness) – поднятие уголков рта, появление морщин вокруг глаз;</w:t>
      </w:r>
    </w:p>
    <w:p w14:paraId="5F7D295A" w14:textId="77777777" w:rsidR="00362100" w:rsidRPr="0095616E" w:rsidRDefault="00362100">
      <w:pPr>
        <w:numPr>
          <w:ilvl w:val="0"/>
          <w:numId w:val="5"/>
        </w:numPr>
        <w:contextualSpacing/>
      </w:pPr>
      <w:r w:rsidRPr="0095616E">
        <w:t>Грусть (sadness) – опускание уголков рта, поднятие внутренних уголков бровей;</w:t>
      </w:r>
    </w:p>
    <w:p w14:paraId="5FA83F47" w14:textId="77777777" w:rsidR="00362100" w:rsidRPr="0095616E" w:rsidRDefault="00362100">
      <w:pPr>
        <w:numPr>
          <w:ilvl w:val="0"/>
          <w:numId w:val="5"/>
        </w:numPr>
        <w:contextualSpacing/>
      </w:pPr>
      <w:r w:rsidRPr="0095616E">
        <w:t>Гнев (anger) – опускание бровей, сужение глаз, напряжение губ;</w:t>
      </w:r>
    </w:p>
    <w:p w14:paraId="549081F9" w14:textId="77777777" w:rsidR="00362100" w:rsidRPr="0095616E" w:rsidRDefault="00362100">
      <w:pPr>
        <w:numPr>
          <w:ilvl w:val="0"/>
          <w:numId w:val="5"/>
        </w:numPr>
        <w:contextualSpacing/>
      </w:pPr>
      <w:r w:rsidRPr="0095616E">
        <w:t>Страх (fear) – поднятие верхних век, растягивание рта;</w:t>
      </w:r>
    </w:p>
    <w:p w14:paraId="46D71EF9" w14:textId="77777777" w:rsidR="00362100" w:rsidRPr="0095616E" w:rsidRDefault="00362100">
      <w:pPr>
        <w:numPr>
          <w:ilvl w:val="0"/>
          <w:numId w:val="5"/>
        </w:numPr>
        <w:contextualSpacing/>
      </w:pPr>
      <w:r w:rsidRPr="0095616E">
        <w:lastRenderedPageBreak/>
        <w:t>Удивление (surprise) – поднятие бровей, расширение глаз, открытие рта;</w:t>
      </w:r>
    </w:p>
    <w:p w14:paraId="45CC176A" w14:textId="77777777" w:rsidR="00362100" w:rsidRPr="0095616E" w:rsidRDefault="00362100">
      <w:pPr>
        <w:numPr>
          <w:ilvl w:val="0"/>
          <w:numId w:val="5"/>
        </w:numPr>
        <w:contextualSpacing/>
      </w:pPr>
      <w:r w:rsidRPr="0095616E">
        <w:t>Отвращение (disgust) – поднятие верхней губы, морщинистый нос.</w:t>
      </w:r>
    </w:p>
    <w:p w14:paraId="2F3E46D7" w14:textId="781DC4F4" w:rsidR="003C5354" w:rsidRPr="0095616E" w:rsidRDefault="003C5354" w:rsidP="003C5354">
      <w:pPr>
        <w:contextualSpacing/>
      </w:pPr>
      <w:r w:rsidRPr="0095616E">
        <w:t>Модель Пола Экмана, разработанная в 1970-х годах, основана на кросс-культурных исследованиях и утверждает, что шесть базовых эмоций универсальны для всех людей независимо от культуры и социального происхождения</w:t>
      </w:r>
      <w:r w:rsidR="00767101" w:rsidRPr="0095616E">
        <w:t xml:space="preserve"> [</w:t>
      </w:r>
      <w:r w:rsidR="00767101" w:rsidRPr="0095616E">
        <w:fldChar w:fldCharType="begin"/>
      </w:r>
      <w:r w:rsidR="00767101" w:rsidRPr="0095616E">
        <w:instrText xml:space="preserve"> REF _Ref229768434 \r \h </w:instrText>
      </w:r>
      <w:r w:rsidR="0095616E">
        <w:instrText xml:space="preserve"> \* MERGEFORMAT </w:instrText>
      </w:r>
      <w:r w:rsidR="00767101" w:rsidRPr="0095616E">
        <w:fldChar w:fldCharType="separate"/>
      </w:r>
      <w:r w:rsidR="002A6DF8">
        <w:t>11</w:t>
      </w:r>
      <w:r w:rsidR="00767101" w:rsidRPr="0095616E">
        <w:fldChar w:fldCharType="end"/>
      </w:r>
      <w:r w:rsidR="00767101" w:rsidRPr="0095616E">
        <w:t>]</w:t>
      </w:r>
      <w:r w:rsidRPr="0095616E">
        <w:t xml:space="preserve">. Каждая эмоция характеризуется уникальным паттерном активации лицевых мышц (Action Units), который может быть распознан алгоритмами компьютерного зрения. Иллюстрация шести базовых эмоций по Экману представлена на рисунке </w:t>
      </w:r>
      <w:r w:rsidR="00CC6C90" w:rsidRPr="0095616E">
        <w:fldChar w:fldCharType="begin"/>
      </w:r>
      <w:r w:rsidR="00CC6C90" w:rsidRPr="0095616E">
        <w:instrText xml:space="preserve"> REF _Ref229766714 </w:instrText>
      </w:r>
      <w:r w:rsidR="00CC6C90" w:rsidRPr="0095616E">
        <w:rPr>
          <w:lang w:val="en-US"/>
        </w:rPr>
        <w:instrText xml:space="preserve">\#0 </w:instrText>
      </w:r>
      <w:r w:rsidR="00CC6C90" w:rsidRPr="0095616E">
        <w:instrText xml:space="preserve">\h </w:instrText>
      </w:r>
      <w:r w:rsidR="0095616E">
        <w:instrText xml:space="preserve"> \* MERGEFORMAT </w:instrText>
      </w:r>
      <w:r w:rsidR="00CC6C90" w:rsidRPr="0095616E">
        <w:fldChar w:fldCharType="separate"/>
      </w:r>
      <w:r w:rsidR="002A6DF8">
        <w:rPr>
          <w:lang w:val="en-US"/>
        </w:rPr>
        <w:t>13</w:t>
      </w:r>
      <w:r w:rsidR="00CC6C90" w:rsidRPr="0095616E">
        <w:fldChar w:fldCharType="end"/>
      </w:r>
      <w:r w:rsidRPr="0095616E">
        <w:t>.</w:t>
      </w:r>
    </w:p>
    <w:p w14:paraId="41AB18FF" w14:textId="77777777" w:rsidR="00362100" w:rsidRPr="0095616E" w:rsidRDefault="00362100" w:rsidP="00362100">
      <w:pPr>
        <w:ind w:firstLine="0"/>
      </w:pPr>
      <w:r w:rsidRPr="0095616E">
        <w:rPr>
          <w:noProof/>
        </w:rPr>
        <w:drawing>
          <wp:inline distT="0" distB="0" distL="0" distR="0" wp14:anchorId="72D72F6B" wp14:editId="44431DCC">
            <wp:extent cx="5940425" cy="36195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619500"/>
                    </a:xfrm>
                    <a:prstGeom prst="rect">
                      <a:avLst/>
                    </a:prstGeom>
                  </pic:spPr>
                </pic:pic>
              </a:graphicData>
            </a:graphic>
          </wp:inline>
        </w:drawing>
      </w:r>
    </w:p>
    <w:p w14:paraId="5BEAC028" w14:textId="066ED544" w:rsidR="00362100" w:rsidRPr="0095616E" w:rsidRDefault="00362100" w:rsidP="00362100">
      <w:pPr>
        <w:ind w:firstLine="0"/>
        <w:contextualSpacing/>
        <w:jc w:val="center"/>
        <w:rPr>
          <w:rFonts w:eastAsiaTheme="minorHAnsi"/>
          <w:color w:val="000000" w:themeColor="text1"/>
          <w:lang w:eastAsia="en-US" w:bidi="he-IL"/>
        </w:rPr>
      </w:pPr>
      <w:bookmarkStart w:id="51" w:name="_Ref229766714"/>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13</w:t>
      </w:r>
      <w:r w:rsidRPr="0095616E">
        <w:rPr>
          <w:rFonts w:eastAsiaTheme="minorHAnsi"/>
          <w:color w:val="000000" w:themeColor="text1"/>
          <w:lang w:eastAsia="en-US" w:bidi="he-IL"/>
        </w:rPr>
        <w:fldChar w:fldCharType="end"/>
      </w:r>
      <w:bookmarkEnd w:id="51"/>
      <w:r w:rsidR="00ED3EFE"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Шесть базовых эмоций по Экману</w:t>
      </w:r>
    </w:p>
    <w:p w14:paraId="57DAB059" w14:textId="77777777" w:rsidR="00362100" w:rsidRPr="0095616E" w:rsidRDefault="00362100" w:rsidP="00362100">
      <w:pPr>
        <w:contextualSpacing/>
      </w:pPr>
      <w:r w:rsidRPr="0095616E">
        <w:t>Инженерная реализация</w:t>
      </w:r>
    </w:p>
    <w:p w14:paraId="7BAC1CCC" w14:textId="77777777" w:rsidR="00362100" w:rsidRPr="0095616E" w:rsidRDefault="00362100" w:rsidP="00362100">
      <w:pPr>
        <w:contextualSpacing/>
      </w:pPr>
      <w:r w:rsidRPr="0095616E">
        <w:t>Для предотвращения перегрузки ЦП/ГПУ реализован семафор, ограничивающий количество параллельных инференсов. Результаты публикуются как события «анализ лица» (сохраняется в БД) и «отладочная информация о лице» (только live-трансляция).</w:t>
      </w:r>
    </w:p>
    <w:p w14:paraId="14D9AF7B" w14:textId="77777777" w:rsidR="00362100" w:rsidRPr="0095616E" w:rsidRDefault="00362100" w:rsidP="00B0016F">
      <w:pPr>
        <w:pStyle w:val="3"/>
      </w:pPr>
      <w:r w:rsidRPr="0095616E">
        <w:t>Распознавание речи (ASR)</w:t>
      </w:r>
    </w:p>
    <w:p w14:paraId="7E2DAE6A" w14:textId="77777777" w:rsidR="00362100" w:rsidRPr="0095616E" w:rsidRDefault="00362100" w:rsidP="00362100">
      <w:pPr>
        <w:contextualSpacing/>
      </w:pPr>
      <w:r w:rsidRPr="0095616E">
        <w:t>Теоретические основы автоматического распознавания речи</w:t>
      </w:r>
    </w:p>
    <w:p w14:paraId="39890335" w14:textId="77777777" w:rsidR="00362100" w:rsidRPr="0095616E" w:rsidRDefault="00362100" w:rsidP="00362100">
      <w:pPr>
        <w:contextualSpacing/>
      </w:pPr>
      <w:r w:rsidRPr="0095616E">
        <w:lastRenderedPageBreak/>
        <w:t>Автоматическое распознавание речи (Automatic Speech Recognition, ASR) – это технология преобразования акустического сигнала в текстовое представление.</w:t>
      </w:r>
    </w:p>
    <w:p w14:paraId="584CD4E8" w14:textId="77777777" w:rsidR="00362100" w:rsidRPr="0095616E" w:rsidRDefault="00362100" w:rsidP="00362100">
      <w:pPr>
        <w:contextualSpacing/>
      </w:pPr>
      <w:r w:rsidRPr="0095616E">
        <w:t xml:space="preserve">Современные </w:t>
      </w:r>
      <w:r w:rsidRPr="0095616E">
        <w:rPr>
          <w:lang w:val="en-US"/>
        </w:rPr>
        <w:t>ASR</w:t>
      </w:r>
      <w:r w:rsidRPr="0095616E">
        <w:t>-системы основаны на архитектурах глубокого обучения, в частности на трансформерах. Архитектура трансформера включает энкодер и декодер, взаимодействующие через механизм внимания (</w:t>
      </w:r>
      <w:r w:rsidRPr="0095616E">
        <w:rPr>
          <w:lang w:val="en-US"/>
        </w:rPr>
        <w:t>attention</w:t>
      </w:r>
      <w:r w:rsidRPr="0095616E">
        <w:t>), что позволяет эффективно обрабатывать последовательности данных.</w:t>
      </w:r>
    </w:p>
    <w:p w14:paraId="412E1067" w14:textId="050C671C" w:rsidR="00C232C5" w:rsidRPr="0095616E" w:rsidRDefault="00C232C5" w:rsidP="00362100">
      <w:pPr>
        <w:contextualSpacing/>
        <w:rPr>
          <w:lang w:val="en-US"/>
        </w:rPr>
      </w:pPr>
      <w:r w:rsidRPr="0095616E">
        <w:t xml:space="preserve">Архитектура </w:t>
      </w:r>
      <w:r w:rsidRPr="0095616E">
        <w:rPr>
          <w:lang w:val="en-US"/>
        </w:rPr>
        <w:t>Transformer</w:t>
      </w:r>
      <w:r w:rsidRPr="0095616E">
        <w:t xml:space="preserve">, предложенная </w:t>
      </w:r>
      <w:r w:rsidRPr="0095616E">
        <w:rPr>
          <w:lang w:val="en-US"/>
        </w:rPr>
        <w:t>Vaswani</w:t>
      </w:r>
      <w:r w:rsidRPr="0095616E">
        <w:t xml:space="preserve"> </w:t>
      </w:r>
      <w:r w:rsidRPr="0095616E">
        <w:rPr>
          <w:lang w:val="en-US"/>
        </w:rPr>
        <w:t>et</w:t>
      </w:r>
      <w:r w:rsidRPr="0095616E">
        <w:t xml:space="preserve"> </w:t>
      </w:r>
      <w:r w:rsidRPr="0095616E">
        <w:rPr>
          <w:lang w:val="en-US"/>
        </w:rPr>
        <w:t>al</w:t>
      </w:r>
      <w:r w:rsidRPr="0095616E">
        <w:t>. в 2017 году, полностью отказалась от рекуррентных и свёрточных слоёв в пользу механизма самовнимания (</w:t>
      </w:r>
      <w:r w:rsidRPr="0095616E">
        <w:rPr>
          <w:lang w:val="en-US"/>
        </w:rPr>
        <w:t>self</w:t>
      </w:r>
      <w:r w:rsidRPr="0095616E">
        <w:t>-</w:t>
      </w:r>
      <w:r w:rsidRPr="0095616E">
        <w:rPr>
          <w:lang w:val="en-US"/>
        </w:rPr>
        <w:t>attention</w:t>
      </w:r>
      <w:r w:rsidRPr="0095616E">
        <w:t>), что позволило эффективно параллелить вычисления и обрабатывать длинные последовательности</w:t>
      </w:r>
      <w:r w:rsidR="00DF7511" w:rsidRPr="0095616E">
        <w:t xml:space="preserve"> [</w:t>
      </w:r>
      <w:r w:rsidR="00DF7511" w:rsidRPr="0095616E">
        <w:fldChar w:fldCharType="begin"/>
      </w:r>
      <w:r w:rsidR="00DF7511" w:rsidRPr="0095616E">
        <w:instrText xml:space="preserve"> REF _Ref229768499 \r \h </w:instrText>
      </w:r>
      <w:r w:rsidR="0095616E">
        <w:instrText xml:space="preserve"> \* MERGEFORMAT </w:instrText>
      </w:r>
      <w:r w:rsidR="00DF7511" w:rsidRPr="0095616E">
        <w:fldChar w:fldCharType="separate"/>
      </w:r>
      <w:r w:rsidR="002A6DF8">
        <w:t>3</w:t>
      </w:r>
      <w:r w:rsidR="00DF7511" w:rsidRPr="0095616E">
        <w:fldChar w:fldCharType="end"/>
      </w:r>
      <w:r w:rsidR="00DF7511" w:rsidRPr="0095616E">
        <w:t>]</w:t>
      </w:r>
      <w:r w:rsidRPr="0095616E">
        <w:t>. Модель состоит из энкодера и декодера, каждый из которых содержит многоголовое внимание (</w:t>
      </w:r>
      <w:r w:rsidRPr="0095616E">
        <w:rPr>
          <w:lang w:val="en-US"/>
        </w:rPr>
        <w:t>multi</w:t>
      </w:r>
      <w:r w:rsidRPr="0095616E">
        <w:t>-</w:t>
      </w:r>
      <w:r w:rsidRPr="0095616E">
        <w:rPr>
          <w:lang w:val="en-US"/>
        </w:rPr>
        <w:t>head</w:t>
      </w:r>
      <w:r w:rsidRPr="0095616E">
        <w:t xml:space="preserve"> </w:t>
      </w:r>
      <w:r w:rsidRPr="0095616E">
        <w:rPr>
          <w:lang w:val="en-US"/>
        </w:rPr>
        <w:t>attention</w:t>
      </w:r>
      <w:r w:rsidRPr="0095616E">
        <w:t xml:space="preserve">), полносвязные слои и нормализацию. </w:t>
      </w:r>
      <w:r w:rsidRPr="0095616E">
        <w:rPr>
          <w:lang w:val="en-US"/>
        </w:rPr>
        <w:t xml:space="preserve">Общая архитектура Transformer представлена на рисунке </w:t>
      </w:r>
      <w:r w:rsidR="00725634" w:rsidRPr="0095616E">
        <w:rPr>
          <w:lang w:val="en-US"/>
        </w:rPr>
        <w:fldChar w:fldCharType="begin"/>
      </w:r>
      <w:r w:rsidR="00725634" w:rsidRPr="0095616E">
        <w:rPr>
          <w:lang w:val="en-US"/>
        </w:rPr>
        <w:instrText xml:space="preserve"> REF _Ref229766765 \#0 \h </w:instrText>
      </w:r>
      <w:r w:rsidR="0095616E">
        <w:rPr>
          <w:lang w:val="en-US"/>
        </w:rPr>
        <w:instrText xml:space="preserve"> \* MERGEFORMAT </w:instrText>
      </w:r>
      <w:r w:rsidR="00725634" w:rsidRPr="0095616E">
        <w:rPr>
          <w:lang w:val="en-US"/>
        </w:rPr>
      </w:r>
      <w:r w:rsidR="00725634" w:rsidRPr="0095616E">
        <w:rPr>
          <w:lang w:val="en-US"/>
        </w:rPr>
        <w:fldChar w:fldCharType="separate"/>
      </w:r>
      <w:r w:rsidR="002A6DF8">
        <w:rPr>
          <w:lang w:val="en-US"/>
        </w:rPr>
        <w:t>14</w:t>
      </w:r>
      <w:r w:rsidR="00725634" w:rsidRPr="0095616E">
        <w:rPr>
          <w:lang w:val="en-US"/>
        </w:rPr>
        <w:fldChar w:fldCharType="end"/>
      </w:r>
      <w:r w:rsidRPr="0095616E">
        <w:rPr>
          <w:lang w:val="en-US"/>
        </w:rPr>
        <w:t>.</w:t>
      </w:r>
    </w:p>
    <w:p w14:paraId="16909B28" w14:textId="77777777" w:rsidR="00362100" w:rsidRPr="0095616E" w:rsidRDefault="00362100" w:rsidP="00362100">
      <w:pPr>
        <w:ind w:firstLine="0"/>
        <w:jc w:val="center"/>
      </w:pPr>
      <w:r w:rsidRPr="0095616E">
        <w:rPr>
          <w:noProof/>
        </w:rPr>
        <w:lastRenderedPageBreak/>
        <w:drawing>
          <wp:inline distT="0" distB="0" distL="0" distR="0" wp14:anchorId="5DDAF3C0" wp14:editId="33C5E205">
            <wp:extent cx="4248743" cy="5287113"/>
            <wp:effectExtent l="0" t="0" r="0"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48743" cy="5287113"/>
                    </a:xfrm>
                    <a:prstGeom prst="rect">
                      <a:avLst/>
                    </a:prstGeom>
                  </pic:spPr>
                </pic:pic>
              </a:graphicData>
            </a:graphic>
          </wp:inline>
        </w:drawing>
      </w:r>
    </w:p>
    <w:p w14:paraId="449CFCF6" w14:textId="664C8DE4" w:rsidR="00362100" w:rsidRPr="0095616E" w:rsidRDefault="00362100" w:rsidP="00362100">
      <w:pPr>
        <w:ind w:firstLine="0"/>
        <w:contextualSpacing/>
        <w:jc w:val="center"/>
        <w:rPr>
          <w:rFonts w:eastAsiaTheme="minorHAnsi"/>
          <w:color w:val="000000" w:themeColor="text1"/>
          <w:lang w:eastAsia="en-US" w:bidi="he-IL"/>
        </w:rPr>
      </w:pPr>
      <w:bookmarkStart w:id="52" w:name="_Ref229766765"/>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14</w:t>
      </w:r>
      <w:r w:rsidRPr="0095616E">
        <w:rPr>
          <w:rFonts w:eastAsiaTheme="minorHAnsi"/>
          <w:color w:val="000000" w:themeColor="text1"/>
          <w:lang w:eastAsia="en-US" w:bidi="he-IL"/>
        </w:rPr>
        <w:fldChar w:fldCharType="end"/>
      </w:r>
      <w:bookmarkEnd w:id="52"/>
      <w:r w:rsidR="00994841"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Transformer</w:t>
      </w:r>
    </w:p>
    <w:p w14:paraId="55A14262" w14:textId="77777777" w:rsidR="00362100" w:rsidRPr="0095616E" w:rsidRDefault="00362100" w:rsidP="00B0016F">
      <w:pPr>
        <w:pStyle w:val="3"/>
      </w:pPr>
      <w:r w:rsidRPr="0095616E">
        <w:t>Whisper</w:t>
      </w:r>
    </w:p>
    <w:p w14:paraId="267C7B5A" w14:textId="77777777" w:rsidR="00362100" w:rsidRPr="0095616E" w:rsidRDefault="00362100" w:rsidP="00362100">
      <w:pPr>
        <w:contextualSpacing/>
      </w:pPr>
      <w:r w:rsidRPr="0095616E">
        <w:t>В разработанной системе используется модель Whisper от OpenAI, которая представляет собой encoder-decoder трансформер, обученный на 680 000 часов размеченных аудиоданных. Основные компоненты архитектуры:</w:t>
      </w:r>
    </w:p>
    <w:p w14:paraId="1094E5B1" w14:textId="77777777" w:rsidR="00362100" w:rsidRPr="0095616E" w:rsidRDefault="00362100">
      <w:pPr>
        <w:numPr>
          <w:ilvl w:val="0"/>
          <w:numId w:val="14"/>
        </w:numPr>
        <w:contextualSpacing/>
      </w:pPr>
      <w:r w:rsidRPr="0095616E">
        <w:t>Предобработка аудиосигнала: входной аудиосигнал (16 кГц) разбивается на окна длиной 25 мс с шагом 10 мс. Для каждого окна вычисляется логарифмическая мел-спектрограмма (80 каналов) – представление сигнала в частотной области, имитирующее восприятие человеческого уха.</w:t>
      </w:r>
    </w:p>
    <w:p w14:paraId="3B3C8168" w14:textId="77777777" w:rsidR="00362100" w:rsidRPr="0095616E" w:rsidRDefault="00362100">
      <w:pPr>
        <w:numPr>
          <w:ilvl w:val="0"/>
          <w:numId w:val="14"/>
        </w:numPr>
        <w:contextualSpacing/>
      </w:pPr>
      <w:r w:rsidRPr="0095616E">
        <w:t>Энкодер (encoder): последовательность из N идентичных блоков (для Whisper-small N=12), каждый из которых содержит:</w:t>
      </w:r>
    </w:p>
    <w:p w14:paraId="1B3D3EE9" w14:textId="77777777" w:rsidR="00362100" w:rsidRPr="0095616E" w:rsidRDefault="00362100">
      <w:pPr>
        <w:numPr>
          <w:ilvl w:val="0"/>
          <w:numId w:val="5"/>
        </w:numPr>
        <w:contextualSpacing/>
      </w:pPr>
      <w:r w:rsidRPr="0095616E">
        <w:lastRenderedPageBreak/>
        <w:t>Механизм самовнимания (self-attention) – позволяет каждому временному шагу «видеть» все остальные шаги и взвешивать их важность;</w:t>
      </w:r>
    </w:p>
    <w:p w14:paraId="17A3391A" w14:textId="77777777" w:rsidR="00362100" w:rsidRPr="0095616E" w:rsidRDefault="00362100">
      <w:pPr>
        <w:numPr>
          <w:ilvl w:val="0"/>
          <w:numId w:val="5"/>
        </w:numPr>
        <w:contextualSpacing/>
      </w:pPr>
      <w:r w:rsidRPr="0095616E">
        <w:t>Позиционное кодирование – добавление информации о порядке следования кадров;</w:t>
      </w:r>
    </w:p>
    <w:p w14:paraId="6BD266B8" w14:textId="77777777" w:rsidR="00362100" w:rsidRPr="0095616E" w:rsidRDefault="00362100">
      <w:pPr>
        <w:numPr>
          <w:ilvl w:val="0"/>
          <w:numId w:val="5"/>
        </w:numPr>
        <w:contextualSpacing/>
      </w:pPr>
      <w:r w:rsidRPr="0095616E">
        <w:t>Полносвязные слои для нелинейной трансформации признаков.</w:t>
      </w:r>
    </w:p>
    <w:p w14:paraId="01BB9D9A" w14:textId="77777777" w:rsidR="00362100" w:rsidRPr="0095616E" w:rsidRDefault="00362100">
      <w:pPr>
        <w:numPr>
          <w:ilvl w:val="0"/>
          <w:numId w:val="14"/>
        </w:numPr>
        <w:contextualSpacing/>
      </w:pPr>
      <w:r w:rsidRPr="0095616E">
        <w:t>Декодер (decoder): аналогичная структура, но с добавлением кросс-внимания (cross-attention), которое связывает декодер с выходом энкодера. Декодер генерирует текстовые токены авторегрессионно (каждый следующий токен зависит от предыдущих).</w:t>
      </w:r>
    </w:p>
    <w:p w14:paraId="4A4A4403" w14:textId="391CDC53" w:rsidR="00F11ED4" w:rsidRPr="0095616E" w:rsidRDefault="00F11ED4" w:rsidP="00F11ED4">
      <w:pPr>
        <w:contextualSpacing/>
      </w:pPr>
      <w:r w:rsidRPr="0095616E">
        <w:t xml:space="preserve">Модель Whisper преобразует аудиосигнал в мел-спектрограмму, которая подаётся на вход энкодеру. Энкодер извлекает контекстуальные признаки, которые затем используются декодером для генерации текстовых токенов с учётом языковой модели. Кросс-внимание между декодером и энкодером позволяет модели «фокусироваться» на соответствующих участках аудио при генерации каждого слова. Общая схема работы Whisper представлена на рисунке </w:t>
      </w:r>
      <w:r w:rsidR="00182C03" w:rsidRPr="0095616E">
        <w:rPr>
          <w:lang w:val="en-US"/>
        </w:rPr>
        <w:fldChar w:fldCharType="begin"/>
      </w:r>
      <w:r w:rsidR="00182C03" w:rsidRPr="0095616E">
        <w:rPr>
          <w:lang w:val="en-US"/>
        </w:rPr>
        <w:instrText xml:space="preserve"> REF _Ref229766900 \#0 \h </w:instrText>
      </w:r>
      <w:r w:rsidR="0095616E">
        <w:rPr>
          <w:lang w:val="en-US"/>
        </w:rPr>
        <w:instrText xml:space="preserve"> \* MERGEFORMAT </w:instrText>
      </w:r>
      <w:r w:rsidR="00182C03" w:rsidRPr="0095616E">
        <w:rPr>
          <w:lang w:val="en-US"/>
        </w:rPr>
      </w:r>
      <w:r w:rsidR="00182C03" w:rsidRPr="0095616E">
        <w:rPr>
          <w:lang w:val="en-US"/>
        </w:rPr>
        <w:fldChar w:fldCharType="separate"/>
      </w:r>
      <w:r w:rsidR="002A6DF8">
        <w:rPr>
          <w:lang w:val="en-US"/>
        </w:rPr>
        <w:t>15</w:t>
      </w:r>
      <w:r w:rsidR="00182C03" w:rsidRPr="0095616E">
        <w:rPr>
          <w:lang w:val="en-US"/>
        </w:rPr>
        <w:fldChar w:fldCharType="end"/>
      </w:r>
      <w:r w:rsidRPr="0095616E">
        <w:t>.</w:t>
      </w:r>
    </w:p>
    <w:p w14:paraId="1599E10F" w14:textId="77777777" w:rsidR="00362100" w:rsidRPr="0095616E" w:rsidRDefault="00362100" w:rsidP="00362100">
      <w:pPr>
        <w:ind w:firstLine="0"/>
        <w:contextualSpacing/>
        <w:jc w:val="center"/>
        <w:rPr>
          <w:rFonts w:eastAsiaTheme="minorHAnsi"/>
          <w:color w:val="000000" w:themeColor="text1"/>
          <w:lang w:eastAsia="en-US" w:bidi="he-IL"/>
        </w:rPr>
      </w:pPr>
      <w:r w:rsidRPr="0095616E">
        <w:rPr>
          <w:rFonts w:eastAsiaTheme="minorHAnsi"/>
          <w:noProof/>
          <w:color w:val="000000" w:themeColor="text1"/>
        </w:rPr>
        <w:drawing>
          <wp:inline distT="0" distB="0" distL="0" distR="0" wp14:anchorId="497CA86A" wp14:editId="4E55D91A">
            <wp:extent cx="6126539" cy="2753832"/>
            <wp:effectExtent l="0" t="0" r="762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38557" cy="2759234"/>
                    </a:xfrm>
                    <a:prstGeom prst="rect">
                      <a:avLst/>
                    </a:prstGeom>
                  </pic:spPr>
                </pic:pic>
              </a:graphicData>
            </a:graphic>
          </wp:inline>
        </w:drawing>
      </w:r>
    </w:p>
    <w:p w14:paraId="4B5BB433" w14:textId="0B672F86" w:rsidR="00362100" w:rsidRPr="0095616E" w:rsidRDefault="00362100" w:rsidP="00362100">
      <w:pPr>
        <w:ind w:firstLine="0"/>
        <w:contextualSpacing/>
        <w:jc w:val="center"/>
        <w:rPr>
          <w:rFonts w:eastAsiaTheme="minorHAnsi"/>
          <w:color w:val="000000" w:themeColor="text1"/>
          <w:lang w:eastAsia="en-US" w:bidi="he-IL"/>
        </w:rPr>
      </w:pPr>
      <w:bookmarkStart w:id="53" w:name="_Ref229766900"/>
      <w:bookmarkStart w:id="54" w:name="_Ref229766897"/>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2A6DF8">
        <w:rPr>
          <w:rFonts w:eastAsiaTheme="minorHAnsi"/>
          <w:noProof/>
          <w:color w:val="000000" w:themeColor="text1"/>
          <w:lang w:eastAsia="en-US" w:bidi="he-IL"/>
        </w:rPr>
        <w:t>15</w:t>
      </w:r>
      <w:r w:rsidRPr="0095616E">
        <w:rPr>
          <w:rFonts w:eastAsiaTheme="minorHAnsi"/>
          <w:color w:val="000000" w:themeColor="text1"/>
          <w:lang w:eastAsia="en-US" w:bidi="he-IL"/>
        </w:rPr>
        <w:fldChar w:fldCharType="end"/>
      </w:r>
      <w:bookmarkEnd w:id="53"/>
      <w:r w:rsidR="009B6E68"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Общая схема Whisper</w:t>
      </w:r>
      <w:bookmarkEnd w:id="54"/>
    </w:p>
    <w:p w14:paraId="181CD867" w14:textId="77777777" w:rsidR="00362100" w:rsidRPr="0095616E" w:rsidRDefault="00362100" w:rsidP="00362100">
      <w:pPr>
        <w:contextualSpacing/>
      </w:pPr>
      <w:r w:rsidRPr="0095616E">
        <w:t>Обучение Whisper</w:t>
      </w:r>
    </w:p>
    <w:p w14:paraId="25A6B306" w14:textId="248ED2F0" w:rsidR="00362100" w:rsidRPr="0095616E" w:rsidRDefault="00362100" w:rsidP="00362100">
      <w:pPr>
        <w:contextualSpacing/>
      </w:pPr>
      <w:r w:rsidRPr="0095616E">
        <w:t>Модель обучалась методом слабой супервизии на разнородном массиве данных</w:t>
      </w:r>
      <w:r w:rsidR="00914BE0" w:rsidRPr="0095616E">
        <w:t xml:space="preserve"> [</w:t>
      </w:r>
      <w:r w:rsidR="00914BE0" w:rsidRPr="0095616E">
        <w:fldChar w:fldCharType="begin"/>
      </w:r>
      <w:r w:rsidR="00914BE0" w:rsidRPr="0095616E">
        <w:instrText xml:space="preserve"> REF _Ref229768546 \r \h </w:instrText>
      </w:r>
      <w:r w:rsidR="0095616E">
        <w:instrText xml:space="preserve"> \* MERGEFORMAT </w:instrText>
      </w:r>
      <w:r w:rsidR="00914BE0" w:rsidRPr="0095616E">
        <w:fldChar w:fldCharType="separate"/>
      </w:r>
      <w:r w:rsidR="002A6DF8">
        <w:t>4</w:t>
      </w:r>
      <w:r w:rsidR="00914BE0" w:rsidRPr="0095616E">
        <w:fldChar w:fldCharType="end"/>
      </w:r>
      <w:r w:rsidR="00914BE0" w:rsidRPr="0095616E">
        <w:t>]</w:t>
      </w:r>
      <w:r w:rsidRPr="0095616E">
        <w:t>:</w:t>
      </w:r>
    </w:p>
    <w:p w14:paraId="072EAB39" w14:textId="77777777" w:rsidR="00362100" w:rsidRPr="0095616E" w:rsidRDefault="00362100">
      <w:pPr>
        <w:numPr>
          <w:ilvl w:val="0"/>
          <w:numId w:val="5"/>
        </w:numPr>
        <w:contextualSpacing/>
      </w:pPr>
      <w:r w:rsidRPr="0095616E">
        <w:lastRenderedPageBreak/>
        <w:t>Аудиокниги с текстовыми расшифровками;</w:t>
      </w:r>
    </w:p>
    <w:p w14:paraId="246B6C78" w14:textId="77777777" w:rsidR="00362100" w:rsidRPr="0095616E" w:rsidRDefault="00362100">
      <w:pPr>
        <w:numPr>
          <w:ilvl w:val="0"/>
          <w:numId w:val="5"/>
        </w:numPr>
        <w:contextualSpacing/>
      </w:pPr>
      <w:r w:rsidRPr="0095616E">
        <w:t>Субтитры к видео на множестве языков;</w:t>
      </w:r>
    </w:p>
    <w:p w14:paraId="482D0B5D" w14:textId="77777777" w:rsidR="00362100" w:rsidRPr="0095616E" w:rsidRDefault="00362100">
      <w:pPr>
        <w:numPr>
          <w:ilvl w:val="0"/>
          <w:numId w:val="5"/>
        </w:numPr>
        <w:contextualSpacing/>
      </w:pPr>
      <w:r w:rsidRPr="0095616E">
        <w:t>Разметка, полученная автоматически из интернет-источников.</w:t>
      </w:r>
    </w:p>
    <w:p w14:paraId="0319CB7A" w14:textId="77777777" w:rsidR="00362100" w:rsidRPr="0095616E" w:rsidRDefault="00362100" w:rsidP="00362100">
      <w:pPr>
        <w:contextualSpacing/>
      </w:pPr>
      <w:r w:rsidRPr="0095616E">
        <w:t>Такой подход позволил создать универсальную модель, поддерживающую 99 языков и устойчивую к акцентам, фоновому шуму и технической терминологии.</w:t>
      </w:r>
    </w:p>
    <w:p w14:paraId="0F9FAEE3" w14:textId="77777777" w:rsidR="00362100" w:rsidRPr="0095616E" w:rsidRDefault="00362100" w:rsidP="00362100">
      <w:pPr>
        <w:contextualSpacing/>
      </w:pPr>
      <w:r w:rsidRPr="0095616E">
        <w:t>Оптимизация инференса: faster-whisper</w:t>
      </w:r>
    </w:p>
    <w:p w14:paraId="7C04EA58" w14:textId="77777777" w:rsidR="00362100" w:rsidRPr="0095616E" w:rsidRDefault="00362100" w:rsidP="00362100">
      <w:pPr>
        <w:contextualSpacing/>
      </w:pPr>
      <w:r w:rsidRPr="0095616E">
        <w:t>Для ускорения работы в реальном времени используется библиотека faster-whisper, основанная на CTranslate2 – движке эффективного инференса трансформеров. Оптимизации включают:</w:t>
      </w:r>
    </w:p>
    <w:p w14:paraId="639F256E" w14:textId="77777777" w:rsidR="00362100" w:rsidRPr="0095616E" w:rsidRDefault="00362100">
      <w:pPr>
        <w:numPr>
          <w:ilvl w:val="0"/>
          <w:numId w:val="5"/>
        </w:numPr>
        <w:contextualSpacing/>
      </w:pPr>
      <w:r w:rsidRPr="0095616E">
        <w:t>Квантование весов – сокращение разрядности параметров с float32 до int8 или float16, что уменьшает потребление памяти и ускоряет вычисления;</w:t>
      </w:r>
    </w:p>
    <w:p w14:paraId="6B6BE9B7" w14:textId="77777777" w:rsidR="00362100" w:rsidRPr="0095616E" w:rsidRDefault="00362100">
      <w:pPr>
        <w:numPr>
          <w:ilvl w:val="0"/>
          <w:numId w:val="5"/>
        </w:numPr>
        <w:contextualSpacing/>
      </w:pPr>
      <w:r w:rsidRPr="0095616E">
        <w:t>Пакетная обработка (batching) – одновременная обработка нескольких аудиочанков;</w:t>
      </w:r>
    </w:p>
    <w:p w14:paraId="25F1FBE1" w14:textId="77777777" w:rsidR="00362100" w:rsidRDefault="00362100">
      <w:pPr>
        <w:numPr>
          <w:ilvl w:val="0"/>
          <w:numId w:val="5"/>
        </w:numPr>
        <w:contextualSpacing/>
      </w:pPr>
      <w:r w:rsidRPr="0095616E">
        <w:t>Использование GPU – при наличии видеокарты вычисления переносятся на графический процессор.</w:t>
      </w:r>
    </w:p>
    <w:p w14:paraId="523A3F98" w14:textId="72901F09" w:rsidR="00020BBB" w:rsidRDefault="00020BBB" w:rsidP="00020BBB">
      <w:pPr>
        <w:pStyle w:val="3"/>
      </w:pPr>
      <w:r w:rsidRPr="00020BBB">
        <w:t>Анализ тональности текста (NLP)</w:t>
      </w:r>
    </w:p>
    <w:p w14:paraId="09BC8248" w14:textId="77777777" w:rsidR="00020BBB" w:rsidRDefault="00020BBB" w:rsidP="00020BBB">
      <w:r>
        <w:t>Для оценки смысловой и эмоциональной окраски транскрибированной речи в системе реализован модуль анализа тональности (Sentiment Analysis). В отличие от акустического анализа, который оценивает паралингвистические признаки голоса (тембр, интонацию), NLP-модуль работает непосредственно с семантикой произнесенного текста.</w:t>
      </w:r>
    </w:p>
    <w:p w14:paraId="1FDEC113" w14:textId="77777777" w:rsidR="00020BBB" w:rsidRDefault="00020BBB" w:rsidP="00020BBB">
      <w:r>
        <w:t>В разработанном комплексе применяется легковесная предобученная трансформерная модель (например, на базе архитектуры RuBERT или DistilBERT), адаптированная для задачи классификации тональности. Такой выбор обеспечивает баланс между высокой точностью определения контекста и низкими требованиями к вычислительным ресурсам, что критично для работы в режиме, близком к реальному времени.</w:t>
      </w:r>
    </w:p>
    <w:p w14:paraId="3FA1C33B" w14:textId="77777777" w:rsidR="00020BBB" w:rsidRDefault="00020BBB" w:rsidP="00020BBB">
      <w:r>
        <w:t>Алгоритм работы модуля включает следующие этапы:</w:t>
      </w:r>
    </w:p>
    <w:p w14:paraId="3BCB734B" w14:textId="77777777" w:rsidR="00020BBB" w:rsidRDefault="00020BBB" w:rsidP="00020BBB">
      <w:pPr>
        <w:pStyle w:val="af9"/>
        <w:numPr>
          <w:ilvl w:val="0"/>
          <w:numId w:val="5"/>
        </w:numPr>
      </w:pPr>
      <w:r>
        <w:lastRenderedPageBreak/>
        <w:t>Сегментация и токенизация: Разбиение потока транскрибированного текста (полученного от модели Whisper) на смысловые единицы (предложения или законченные реплики) и их преобразование в числовые представления (токены).</w:t>
      </w:r>
    </w:p>
    <w:p w14:paraId="0712DB51" w14:textId="77777777" w:rsidR="00020BBB" w:rsidRDefault="00020BBB" w:rsidP="00020BBB">
      <w:pPr>
        <w:pStyle w:val="af9"/>
        <w:numPr>
          <w:ilvl w:val="0"/>
          <w:numId w:val="5"/>
        </w:numPr>
      </w:pPr>
      <w:r>
        <w:t>Инференс модели: Передача векторизованного текста на вход нейросетевой модели для извлечения контекстуальных признаков.</w:t>
      </w:r>
    </w:p>
    <w:p w14:paraId="79746872" w14:textId="77777777" w:rsidR="00020BBB" w:rsidRDefault="00020BBB" w:rsidP="00020BBB">
      <w:pPr>
        <w:pStyle w:val="af9"/>
        <w:numPr>
          <w:ilvl w:val="0"/>
          <w:numId w:val="5"/>
        </w:numPr>
      </w:pPr>
      <w:r>
        <w:t>Классификация: Присвоение каждой реплике дискретной метки тональности (позитивная, нейтральная, негативная) или непрерывного оценочного балла (например, в диапазоне от -1 до 1).</w:t>
      </w:r>
    </w:p>
    <w:p w14:paraId="483E4D4C" w14:textId="01D7DC32" w:rsidR="00020BBB" w:rsidRPr="00020BBB" w:rsidRDefault="00020BBB" w:rsidP="00020BBB">
      <w:r>
        <w:t>Результаты текстового анализа асинхронно сохраняются в базе данных в формате JSONB с привязкой к временным меткам (timestamp) и идентификатору спикера. Это позволяет на этапе формирования отчёта сопоставлять семантическую тональность речи с визуальными (мимика) и акустическими (голос) признаками эмоций, реализуя принцип мультимодального позднего слияния (late fusion).</w:t>
      </w:r>
    </w:p>
    <w:p w14:paraId="6B26CA3D" w14:textId="77777777" w:rsidR="00362100" w:rsidRPr="0095616E" w:rsidRDefault="00362100" w:rsidP="00B0016F">
      <w:pPr>
        <w:pStyle w:val="3"/>
      </w:pPr>
      <w:r w:rsidRPr="0095616E">
        <w:t>Формирование отчёта</w:t>
      </w:r>
    </w:p>
    <w:p w14:paraId="4A298577" w14:textId="62D9F0ED" w:rsidR="00362100" w:rsidRDefault="00362100" w:rsidP="00362100">
      <w:pPr>
        <w:contextualSpacing/>
      </w:pPr>
      <w:r w:rsidRPr="0095616E">
        <w:t>Агрегация итогов встречи реализована в модуле отчётности. На текущем этапе применяется эвристический подход late fusion (позднее слияние): статистика эмоций, таймлайны активности, ключевые фразы из транскрипта и метрики вовлечённости объединяются по временным окнам.</w:t>
      </w:r>
    </w:p>
    <w:p w14:paraId="35F1F116" w14:textId="77777777" w:rsidR="00362100" w:rsidRPr="0095616E" w:rsidRDefault="00362100" w:rsidP="00362100">
      <w:pPr>
        <w:contextualSpacing/>
      </w:pPr>
      <w:r w:rsidRPr="0095616E">
        <w:t>Структура отчёта включает:</w:t>
      </w:r>
    </w:p>
    <w:p w14:paraId="1DBA9E14" w14:textId="77777777" w:rsidR="00362100" w:rsidRPr="0095616E" w:rsidRDefault="00362100">
      <w:pPr>
        <w:numPr>
          <w:ilvl w:val="0"/>
          <w:numId w:val="5"/>
        </w:numPr>
        <w:contextualSpacing/>
      </w:pPr>
      <w:r w:rsidRPr="0095616E">
        <w:t>Meeting summary – сводка по встрече: распределение эмоций (доли событий по категориям), текстовые highlights (ключевые моменты), рейтинг вовлечённости участников, покрытие (coverage) – доля времени, когда были доступны данные;</w:t>
      </w:r>
    </w:p>
    <w:p w14:paraId="1B4F2AE0" w14:textId="77777777" w:rsidR="00362100" w:rsidRPr="0095616E" w:rsidRDefault="00362100">
      <w:pPr>
        <w:numPr>
          <w:ilvl w:val="0"/>
          <w:numId w:val="5"/>
        </w:numPr>
        <w:contextualSpacing/>
      </w:pPr>
      <w:r w:rsidRPr="0095616E">
        <w:t>Participant tiles – карточки участников с индивидуальной статистикой;</w:t>
      </w:r>
    </w:p>
    <w:p w14:paraId="472CA366" w14:textId="77777777" w:rsidR="00362100" w:rsidRPr="0095616E" w:rsidRDefault="00362100">
      <w:pPr>
        <w:numPr>
          <w:ilvl w:val="0"/>
          <w:numId w:val="5"/>
        </w:numPr>
        <w:contextualSpacing/>
      </w:pPr>
      <w:r w:rsidRPr="0095616E">
        <w:t>Timelines – временные шкалы изменения эмоций и активности;</w:t>
      </w:r>
    </w:p>
    <w:p w14:paraId="16855999" w14:textId="77777777" w:rsidR="00362100" w:rsidRPr="0095616E" w:rsidRDefault="00362100">
      <w:pPr>
        <w:numPr>
          <w:ilvl w:val="0"/>
          <w:numId w:val="5"/>
        </w:numPr>
        <w:contextualSpacing/>
      </w:pPr>
      <w:r w:rsidRPr="0095616E">
        <w:t>Face tracking summary – сводка по трекингу лиц (при наличии данных от MediaPipe);</w:t>
      </w:r>
    </w:p>
    <w:p w14:paraId="14CAF862" w14:textId="77777777" w:rsidR="00362100" w:rsidRPr="0095616E" w:rsidRDefault="00362100">
      <w:pPr>
        <w:numPr>
          <w:ilvl w:val="0"/>
          <w:numId w:val="5"/>
        </w:numPr>
        <w:contextualSpacing/>
      </w:pPr>
      <w:r w:rsidRPr="0095616E">
        <w:t>Observations – наблюдения и рекомендации.</w:t>
      </w:r>
    </w:p>
    <w:p w14:paraId="49A78B1D" w14:textId="77777777" w:rsidR="00362100" w:rsidRPr="0095616E" w:rsidRDefault="00362100" w:rsidP="00362100">
      <w:pPr>
        <w:contextualSpacing/>
      </w:pPr>
      <w:r w:rsidRPr="0095616E">
        <w:lastRenderedPageBreak/>
        <w:t>Архитектура предусматривает возможность для подключения собственной нейросетевой модели через параметр конфигурации.</w:t>
      </w:r>
    </w:p>
    <w:p w14:paraId="3B90A443" w14:textId="77777777" w:rsidR="00362100" w:rsidRPr="0095616E" w:rsidRDefault="00362100" w:rsidP="003D6B98">
      <w:pPr>
        <w:pStyle w:val="2"/>
      </w:pPr>
      <w:bookmarkStart w:id="55" w:name="_Toc229467895"/>
      <w:bookmarkStart w:id="56" w:name="_Toc232414682"/>
      <w:r w:rsidRPr="0095616E">
        <w:t>М</w:t>
      </w:r>
      <w:r w:rsidRPr="0095616E">
        <w:rPr>
          <w:rStyle w:val="20"/>
          <w:b/>
        </w:rPr>
        <w:t>одуль хранения данных и формирования аналитических отчётов</w:t>
      </w:r>
      <w:bookmarkEnd w:id="55"/>
      <w:bookmarkEnd w:id="56"/>
    </w:p>
    <w:p w14:paraId="36FA782E" w14:textId="77777777" w:rsidR="00362100" w:rsidRPr="0095616E" w:rsidRDefault="00362100" w:rsidP="00362100">
      <w:pPr>
        <w:contextualSpacing/>
      </w:pPr>
      <w:r w:rsidRPr="0095616E">
        <w:t>В качестве СУБД выбрана PostgreSQL. Схема данных управляется через файловые миграции. Ключевые таблицы:</w:t>
      </w:r>
    </w:p>
    <w:p w14:paraId="41E14E62" w14:textId="77777777" w:rsidR="00362100" w:rsidRPr="0095616E" w:rsidRDefault="00362100">
      <w:pPr>
        <w:numPr>
          <w:ilvl w:val="0"/>
          <w:numId w:val="5"/>
        </w:numPr>
        <w:contextualSpacing/>
      </w:pPr>
      <w:r w:rsidRPr="0095616E">
        <w:t>Пользователи, токены обновления, события аутентификации – учётные записи и аудит;</w:t>
      </w:r>
    </w:p>
    <w:p w14:paraId="7B88DEFD" w14:textId="77777777" w:rsidR="00362100" w:rsidRPr="0095616E" w:rsidRDefault="00362100">
      <w:pPr>
        <w:numPr>
          <w:ilvl w:val="0"/>
          <w:numId w:val="5"/>
        </w:numPr>
        <w:contextualSpacing/>
      </w:pPr>
      <w:r w:rsidRPr="0095616E">
        <w:t>Сессии, события встречи, участники встречи – планирование и состояние встреч;</w:t>
      </w:r>
    </w:p>
    <w:p w14:paraId="4CDF8480" w14:textId="77777777" w:rsidR="00362100" w:rsidRPr="0095616E" w:rsidRDefault="00362100">
      <w:pPr>
        <w:numPr>
          <w:ilvl w:val="0"/>
          <w:numId w:val="5"/>
        </w:numPr>
        <w:contextualSpacing/>
      </w:pPr>
      <w:r w:rsidRPr="0095616E">
        <w:t>События аналитики, отчёты по сессиям – хранение сырых и агрегированных данных аналитики;</w:t>
      </w:r>
    </w:p>
    <w:p w14:paraId="35EAEE41" w14:textId="77777777" w:rsidR="00362100" w:rsidRPr="0095616E" w:rsidRDefault="00362100">
      <w:pPr>
        <w:numPr>
          <w:ilvl w:val="0"/>
          <w:numId w:val="5"/>
        </w:numPr>
        <w:contextualSpacing/>
      </w:pPr>
      <w:r w:rsidRPr="0095616E">
        <w:t>Сообщения чата сессии – история текстового общения.</w:t>
      </w:r>
    </w:p>
    <w:p w14:paraId="10C2FF98" w14:textId="77777777" w:rsidR="00362100" w:rsidRPr="0095616E" w:rsidRDefault="00362100" w:rsidP="00362100">
      <w:pPr>
        <w:contextualSpacing/>
      </w:pPr>
      <w:r w:rsidRPr="0095616E">
        <w:t>Для гибкого хранения разнородных данных аналитики используется тип JSONB. Это позволяет сохранять payloads разного формата (эмодоминанты, признаки аудио, координаты ландмарок) без изменения схемы. Целостность данных обеспечивается каскадным удалением дочерних записей при ликвидации сессии.</w:t>
      </w:r>
    </w:p>
    <w:p w14:paraId="23D424BD" w14:textId="77777777" w:rsidR="00362100" w:rsidRPr="0095616E" w:rsidRDefault="00362100" w:rsidP="00362100">
      <w:pPr>
        <w:contextualSpacing/>
      </w:pPr>
      <w:r w:rsidRPr="0095616E">
        <w:t>Доступ к отчёту реализуется через REST-запрос. Запрос проверяет роль пользователя: организатор получает полную агрегацию, участник – ограниченный набор данных. Структура отчёта включает сводку по встрече, карточки участников, временные шкалы, сводку по трекингу лиц и другие блоки, расширяемые по мере развития модулей ИИ.</w:t>
      </w:r>
    </w:p>
    <w:p w14:paraId="1C923B2F" w14:textId="77777777" w:rsidR="00362100" w:rsidRPr="0095616E" w:rsidRDefault="00362100" w:rsidP="00097DF3">
      <w:pPr>
        <w:pStyle w:val="2"/>
      </w:pPr>
      <w:bookmarkStart w:id="57" w:name="_Toc229467896"/>
      <w:bookmarkStart w:id="58" w:name="_Toc232414683"/>
      <w:r w:rsidRPr="0095616E">
        <w:t>Интеграция компонентов в единую систему</w:t>
      </w:r>
      <w:bookmarkEnd w:id="57"/>
      <w:bookmarkEnd w:id="58"/>
    </w:p>
    <w:p w14:paraId="30F5295B" w14:textId="77777777" w:rsidR="00362100" w:rsidRPr="0095616E" w:rsidRDefault="00362100" w:rsidP="00362100">
      <w:pPr>
        <w:contextualSpacing/>
      </w:pPr>
      <w:r w:rsidRPr="0095616E">
        <w:t>Интеграция всех модулей обеспечивается согласованными контрактами обмена данными и оркестрацией через Docker Compose. Полный цикл работы системы выглядит следующим образом:</w:t>
      </w:r>
    </w:p>
    <w:p w14:paraId="48405323" w14:textId="77777777" w:rsidR="00362100" w:rsidRPr="0095616E" w:rsidRDefault="00362100">
      <w:pPr>
        <w:numPr>
          <w:ilvl w:val="0"/>
          <w:numId w:val="12"/>
        </w:numPr>
        <w:contextualSpacing/>
      </w:pPr>
      <w:r w:rsidRPr="0095616E">
        <w:t>Пользователь проходит аутентификацию, получает JWT и создаёт/присоединяется к сессии.</w:t>
      </w:r>
    </w:p>
    <w:p w14:paraId="66C23FB4" w14:textId="77777777" w:rsidR="00362100" w:rsidRPr="0095616E" w:rsidRDefault="00362100">
      <w:pPr>
        <w:numPr>
          <w:ilvl w:val="0"/>
          <w:numId w:val="12"/>
        </w:numPr>
        <w:contextualSpacing/>
      </w:pPr>
      <w:r w:rsidRPr="0095616E">
        <w:lastRenderedPageBreak/>
        <w:t>Клиент устанавливает WebSocket-соединение, отправляет сообщение о присоединении, запускает захват аудио и периодический сбор кадров.</w:t>
      </w:r>
    </w:p>
    <w:p w14:paraId="4512BC00" w14:textId="77777777" w:rsidR="00362100" w:rsidRPr="0095616E" w:rsidRDefault="00362100">
      <w:pPr>
        <w:numPr>
          <w:ilvl w:val="0"/>
          <w:numId w:val="12"/>
        </w:numPr>
        <w:contextualSpacing/>
      </w:pPr>
      <w:r w:rsidRPr="0095616E">
        <w:t>Серверная часть маршрутизирует медиа в AI-шлюз. Шлюз параллельно обрабатывает кадры (детекция лиц, классификация эмоций) и отправляет аудио в сервис распознавания речи.</w:t>
      </w:r>
    </w:p>
    <w:p w14:paraId="7AC31D25" w14:textId="77777777" w:rsidR="00362100" w:rsidRPr="0095616E" w:rsidRDefault="00362100">
      <w:pPr>
        <w:numPr>
          <w:ilvl w:val="0"/>
          <w:numId w:val="12"/>
        </w:numPr>
        <w:contextualSpacing/>
      </w:pPr>
      <w:r w:rsidRPr="0095616E">
        <w:t>Результаты анализа возвращаются на сервер, записываются в PostgreSQL и транслируются клиентам в реальном времени.</w:t>
      </w:r>
    </w:p>
    <w:p w14:paraId="2A4209C8" w14:textId="77777777" w:rsidR="00362100" w:rsidRPr="0095616E" w:rsidRDefault="00362100">
      <w:pPr>
        <w:numPr>
          <w:ilvl w:val="0"/>
          <w:numId w:val="12"/>
        </w:numPr>
        <w:contextualSpacing/>
      </w:pPr>
      <w:r w:rsidRPr="0095616E">
        <w:t>При завершении встречи запускается цикл формирования финального отчёта, который сохраняется в таблице отчётов и становится доступен через REST.</w:t>
      </w:r>
    </w:p>
    <w:p w14:paraId="427E0284" w14:textId="77777777" w:rsidR="00362100" w:rsidRPr="0095616E" w:rsidRDefault="00362100">
      <w:pPr>
        <w:numPr>
          <w:ilvl w:val="0"/>
          <w:numId w:val="12"/>
        </w:numPr>
        <w:contextualSpacing/>
      </w:pPr>
      <w:r w:rsidRPr="0095616E">
        <w:t>CI/CD-пайплайн автоматизирует линтинг, модульные тесты и сборку образов, обеспечивая стабильность интеграции.</w:t>
      </w:r>
    </w:p>
    <w:p w14:paraId="083DE85D" w14:textId="012E9DE6" w:rsidR="00271880" w:rsidRPr="00276630" w:rsidRDefault="00362100" w:rsidP="00276630">
      <w:pPr>
        <w:contextualSpacing/>
      </w:pPr>
      <w:r w:rsidRPr="0095616E">
        <w:t>Разработанный программный комплекс демонстрирует работоспособность ключевых сценариев: безопасной авторизации, низкозадержочного обмена медиа, мультимодального анализа в реальном времени и генерации структурированных отчётов. Модульная структура позволяет в перспективе заменить эвристические алгоритмы на промышленные модели, добавить поддержку видеозаписи встречи и расширить аналитические метрики без перепроектирования ядра системы.</w:t>
      </w:r>
      <w:r w:rsidRPr="0095616E">
        <w:rPr>
          <w:rFonts w:cs="Times New Roman"/>
          <w:b/>
          <w:bCs/>
          <w:lang w:bidi="ru-RU"/>
        </w:rPr>
        <w:br w:type="page"/>
      </w:r>
    </w:p>
    <w:p w14:paraId="2CA57D57" w14:textId="1B89849B" w:rsidR="00271880" w:rsidRPr="0095616E" w:rsidRDefault="006A3E18" w:rsidP="006A3E18">
      <w:pPr>
        <w:pStyle w:val="2"/>
      </w:pPr>
      <w:bookmarkStart w:id="59" w:name="_Toc232414684"/>
      <w:r w:rsidRPr="0095616E">
        <w:lastRenderedPageBreak/>
        <w:t>Практическая Значимость Результатов Исследования</w:t>
      </w:r>
      <w:bookmarkEnd w:id="59"/>
    </w:p>
    <w:p w14:paraId="0ACBD259" w14:textId="77777777" w:rsidR="00B31616" w:rsidRPr="0095616E" w:rsidRDefault="00B31616" w:rsidP="00B31616">
      <w:pPr>
        <w:contextualSpacing/>
        <w:rPr>
          <w:rFonts w:cs="Times New Roman"/>
          <w:lang w:bidi="ru-RU"/>
        </w:rPr>
      </w:pPr>
      <w:r w:rsidRPr="0095616E">
        <w:rPr>
          <w:rFonts w:cs="Times New Roman"/>
          <w:lang w:bidi="ru-RU"/>
        </w:rPr>
        <w:t>Внедрение технологий мультимодального анализа в процессы управления персоналом представляет собой актуальное направление, направленное на повышение объективности оценки профессиональной деятельности сотрудников за счёт использования количественно измеряемых данных. Традиционные методы оценки эмоционального состояния персонала, основанные на анкетировании и визуальном наблюдении, характеризуются низкой оперативностью и высокой степенью зависимости от субъективного фактора. В связи с этим разработка автоматизированной системы, способной осуществлять анализ видеопотока и аудиопотока участников онлайн-коммуникаций в режиме, близком к реальному времени, обладает значительным практическим потенциалом для применения в деятельности HR-специалистов, руководителей подразделений и служб организационного развития.</w:t>
      </w:r>
    </w:p>
    <w:p w14:paraId="48515275" w14:textId="77777777" w:rsidR="00B31616" w:rsidRPr="0095616E" w:rsidRDefault="00B31616" w:rsidP="00B31616">
      <w:pPr>
        <w:contextualSpacing/>
        <w:rPr>
          <w:rFonts w:cs="Times New Roman"/>
          <w:lang w:bidi="ru-RU"/>
        </w:rPr>
      </w:pPr>
      <w:r w:rsidRPr="0095616E">
        <w:rPr>
          <w:rFonts w:cs="Times New Roman"/>
          <w:lang w:bidi="ru-RU"/>
        </w:rPr>
        <w:t>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веб-ориентированную платформу с обеспечением требований информационной безопасности и возможностью локального хранения и обработки данных.</w:t>
      </w:r>
    </w:p>
    <w:p w14:paraId="72D54032" w14:textId="77777777" w:rsidR="00B31616" w:rsidRPr="0095616E" w:rsidRDefault="00B31616" w:rsidP="00B31616">
      <w:pPr>
        <w:contextualSpacing/>
        <w:rPr>
          <w:rFonts w:cs="Times New Roman"/>
          <w:lang w:bidi="ru-RU"/>
        </w:rPr>
      </w:pPr>
      <w:r w:rsidRPr="0095616E">
        <w:rPr>
          <w:rFonts w:cs="Times New Roman"/>
          <w:lang w:bidi="ru-RU"/>
        </w:rPr>
        <w:t>В рамках выполнения работы были получены следующие результаты:</w:t>
      </w:r>
    </w:p>
    <w:p w14:paraId="7A0CBB5E" w14:textId="4E008A5C" w:rsidR="00B31616" w:rsidRPr="0095616E" w:rsidRDefault="00B31616" w:rsidP="007A6C17">
      <w:pPr>
        <w:pStyle w:val="af9"/>
        <w:numPr>
          <w:ilvl w:val="0"/>
          <w:numId w:val="24"/>
        </w:numPr>
        <w:rPr>
          <w:rFonts w:cs="Times New Roman"/>
          <w:lang w:bidi="ru-RU"/>
        </w:rPr>
      </w:pPr>
      <w:r w:rsidRPr="0095616E">
        <w:rPr>
          <w:rFonts w:cs="Times New Roman"/>
          <w:lang w:bidi="ru-RU"/>
        </w:rPr>
        <w:t>спроектирована и реализована клиент-серверная архитектура системы, обеспечивающая обмен медиаданными в режиме реального времени с использованием протокола WebSocket;</w:t>
      </w:r>
    </w:p>
    <w:p w14:paraId="557CF311" w14:textId="23BB018B" w:rsidR="00B31616" w:rsidRPr="0095616E" w:rsidRDefault="00B31616" w:rsidP="007A6C17">
      <w:pPr>
        <w:pStyle w:val="af9"/>
        <w:numPr>
          <w:ilvl w:val="0"/>
          <w:numId w:val="24"/>
        </w:numPr>
        <w:rPr>
          <w:rFonts w:cs="Times New Roman"/>
          <w:lang w:bidi="ru-RU"/>
        </w:rPr>
      </w:pPr>
      <w:r w:rsidRPr="0095616E">
        <w:rPr>
          <w:rFonts w:cs="Times New Roman"/>
          <w:lang w:bidi="ru-RU"/>
        </w:rPr>
        <w:t>разработан модуль аутентификации пользователей с применением токенов JWT, алгоритма хеширования bcrypt и механизмов защиты от подбора учётных данных;</w:t>
      </w:r>
    </w:p>
    <w:p w14:paraId="3585BF00" w14:textId="6E13EA19" w:rsidR="00B31616" w:rsidRPr="0095616E" w:rsidRDefault="00B31616" w:rsidP="007A6C17">
      <w:pPr>
        <w:pStyle w:val="af9"/>
        <w:numPr>
          <w:ilvl w:val="0"/>
          <w:numId w:val="24"/>
        </w:numPr>
        <w:rPr>
          <w:rFonts w:cs="Times New Roman"/>
          <w:lang w:bidi="ru-RU"/>
        </w:rPr>
      </w:pPr>
      <w:r w:rsidRPr="0095616E">
        <w:rPr>
          <w:rFonts w:cs="Times New Roman"/>
          <w:lang w:bidi="ru-RU"/>
        </w:rPr>
        <w:t>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w:t>
      </w:r>
    </w:p>
    <w:p w14:paraId="66FD2516" w14:textId="6EEC9402" w:rsidR="00B31616" w:rsidRPr="0095616E" w:rsidRDefault="00B31616" w:rsidP="007A6C17">
      <w:pPr>
        <w:pStyle w:val="af9"/>
        <w:numPr>
          <w:ilvl w:val="0"/>
          <w:numId w:val="24"/>
        </w:numPr>
        <w:rPr>
          <w:rFonts w:cs="Times New Roman"/>
          <w:lang w:bidi="ru-RU"/>
        </w:rPr>
      </w:pPr>
      <w:r w:rsidRPr="0095616E">
        <w:rPr>
          <w:rFonts w:cs="Times New Roman"/>
          <w:lang w:bidi="ru-RU"/>
        </w:rPr>
        <w:lastRenderedPageBreak/>
        <w:t>интегрированы нейросетевые модели для детекции лиц и классификации базовых эмоциональных состояний (DeepFace, MediaPipe Face Landmarker), а также для автоматического распознавания речи (faster-whisper);</w:t>
      </w:r>
    </w:p>
    <w:p w14:paraId="18849EC7" w14:textId="037DBEEB" w:rsidR="00B31616" w:rsidRPr="0095616E" w:rsidRDefault="00B31616" w:rsidP="007A6C17">
      <w:pPr>
        <w:pStyle w:val="af9"/>
        <w:numPr>
          <w:ilvl w:val="0"/>
          <w:numId w:val="24"/>
        </w:numPr>
        <w:rPr>
          <w:rFonts w:cs="Times New Roman"/>
          <w:lang w:bidi="ru-RU"/>
        </w:rPr>
      </w:pPr>
      <w:r w:rsidRPr="0095616E">
        <w:rPr>
          <w:rFonts w:cs="Times New Roman"/>
          <w:lang w:bidi="ru-RU"/>
        </w:rPr>
        <w:t>разработана реляционная модель базы данных с использованием типа JSONB для хранения разнородных аналитических событий;</w:t>
      </w:r>
    </w:p>
    <w:p w14:paraId="32CBED58" w14:textId="132C44D6" w:rsidR="00B31616" w:rsidRPr="0095616E" w:rsidRDefault="00B31616" w:rsidP="007A6C17">
      <w:pPr>
        <w:pStyle w:val="af9"/>
        <w:numPr>
          <w:ilvl w:val="0"/>
          <w:numId w:val="24"/>
        </w:numPr>
        <w:rPr>
          <w:rFonts w:cs="Times New Roman"/>
          <w:lang w:bidi="ru-RU"/>
        </w:rPr>
      </w:pPr>
      <w:r w:rsidRPr="0095616E">
        <w:rPr>
          <w:rFonts w:cs="Times New Roman"/>
          <w:lang w:bidi="ru-RU"/>
        </w:rPr>
        <w:t>реализован эвристический механизм формирования аналитических отчётов (late fusion), обеспечивающий агрегацию статистики эмоциональных состояний, временных меток активности и ключевых фрагментов транскрипции.</w:t>
      </w:r>
    </w:p>
    <w:p w14:paraId="6617A8AB" w14:textId="3E341B61" w:rsidR="00BA5E1E" w:rsidRPr="00E536FD" w:rsidRDefault="00BA5E1E" w:rsidP="00B31616">
      <w:pPr>
        <w:contextualSpacing/>
        <w:rPr>
          <w:rFonts w:cs="Times New Roman"/>
          <w:lang w:bidi="ru-RU"/>
        </w:rPr>
      </w:pPr>
      <w:r w:rsidRPr="00BA5E1E">
        <w:rPr>
          <w:rFonts w:cs="Times New Roman"/>
          <w:lang w:bidi="ru-RU"/>
        </w:rPr>
        <w:t>Результаты тестирования показали устойчивую работоспособность разработанных компонентов в условиях онлайн-встреч и интервью. Показатели точности соответствуют характеристикам используемых открытых моделей</w:t>
      </w:r>
      <w:r w:rsidR="00E536FD" w:rsidRPr="00E536FD">
        <w:rPr>
          <w:rFonts w:cs="Times New Roman"/>
          <w:lang w:bidi="ru-RU"/>
        </w:rPr>
        <w:t>.</w:t>
      </w:r>
    </w:p>
    <w:p w14:paraId="58141BC1" w14:textId="77777777" w:rsidR="00BA5E1E" w:rsidRDefault="00BA5E1E" w:rsidP="00B31616">
      <w:pPr>
        <w:contextualSpacing/>
        <w:rPr>
          <w:rFonts w:cs="Times New Roman"/>
          <w:lang w:bidi="ru-RU"/>
        </w:rPr>
      </w:pPr>
      <w:r w:rsidRPr="00BA5E1E">
        <w:rPr>
          <w:rFonts w:cs="Times New Roman"/>
          <w:lang w:bidi="ru-RU"/>
        </w:rPr>
        <w:t>К основным ограничениям текущей реализации относятся зависимость качества анализа от условий освещённости и качества аудиозаписи, а также использование эвристического подхода при формировании аналитических отчётов без применения обученной модели агрегации признаков. Указанные ограничения могут быть устранены в дальнейшем путём внедрения специализированных нейросетевых моделей.</w:t>
      </w:r>
    </w:p>
    <w:p w14:paraId="11D8F935" w14:textId="6CEE7998" w:rsidR="006471FB" w:rsidRPr="0095616E" w:rsidRDefault="00BA5E1E">
      <w:pPr>
        <w:spacing w:after="200"/>
        <w:rPr>
          <w:rFonts w:cs="Times New Roman"/>
          <w:b/>
          <w:bCs/>
          <w:lang w:bidi="ru-RU"/>
        </w:rPr>
      </w:pPr>
      <w:r w:rsidRPr="00BA5E1E">
        <w:rPr>
          <w:rFonts w:cs="Times New Roman"/>
          <w:lang w:bidi="ru-RU"/>
        </w:rPr>
        <w:t>Практическая значимость работы заключается в создании программного инструмента для оценки вовлечённости участников, выявления признаков эмоционального выгорания, анализа эффективности коммуникаций и формирования рекомендаций для принятия управленческих решений в сфере HR. Использование открытого технологического стека и контейнеризации снижает затраты на внедрение, обеспечивает прозрачность обработки данных и возможность масштабирования системы.</w:t>
      </w:r>
      <w:r w:rsidR="00271880" w:rsidRPr="0095616E">
        <w:rPr>
          <w:rFonts w:cs="Times New Roman"/>
          <w:b/>
          <w:bCs/>
          <w:lang w:bidi="ru-RU"/>
        </w:rPr>
        <w:br w:type="page"/>
      </w:r>
    </w:p>
    <w:p w14:paraId="1F8574CF" w14:textId="77777777" w:rsidR="006471FB" w:rsidRPr="0095616E" w:rsidRDefault="006471FB" w:rsidP="006471FB">
      <w:pPr>
        <w:pStyle w:val="1"/>
        <w:numPr>
          <w:ilvl w:val="0"/>
          <w:numId w:val="0"/>
        </w:numPr>
        <w:rPr>
          <w:b w:val="0"/>
          <w:bCs w:val="0"/>
        </w:rPr>
      </w:pPr>
      <w:bookmarkStart w:id="60" w:name="_Toc197442437"/>
      <w:bookmarkStart w:id="61" w:name="_Toc198317053"/>
      <w:bookmarkStart w:id="62" w:name="_Toc232414685"/>
      <w:r w:rsidRPr="0095616E">
        <w:lastRenderedPageBreak/>
        <w:t>ЗАКЛЮЧЕНИЕ</w:t>
      </w:r>
      <w:bookmarkEnd w:id="60"/>
      <w:bookmarkEnd w:id="61"/>
      <w:bookmarkEnd w:id="62"/>
    </w:p>
    <w:p w14:paraId="2F475941" w14:textId="520CED89" w:rsidR="0059284B" w:rsidRPr="0095616E" w:rsidRDefault="00A66BA4" w:rsidP="0059284B">
      <w:pPr>
        <w:contextualSpacing/>
        <w:rPr>
          <w:lang w:bidi="ru-RU"/>
        </w:rPr>
      </w:pPr>
      <w:r w:rsidRPr="00A66BA4">
        <w:rPr>
          <w:lang w:bidi="ru-RU"/>
        </w:rPr>
        <w:t>В ходе выполнения выпускной квалификационной работы</w:t>
      </w:r>
      <w:r w:rsidR="0059284B" w:rsidRPr="0095616E">
        <w:rPr>
          <w:lang w:bidi="ru-RU"/>
        </w:rPr>
        <w:t xml:space="preserve"> была спроектирована и реализована программная система мультимодального анализа эмоционального состояния человека, ориентированная на применение в сфере управления персоналом. Разработанное решение обеспечивает автоматизированный сбор, обработку и визуализацию данных об эмоциональном состоянии и речевой активности участников онлайн-сессий.</w:t>
      </w:r>
    </w:p>
    <w:p w14:paraId="5F37D200" w14:textId="77777777" w:rsidR="0059284B" w:rsidRPr="0095616E" w:rsidRDefault="0059284B" w:rsidP="0059284B">
      <w:pPr>
        <w:contextualSpacing/>
        <w:rPr>
          <w:lang w:bidi="ru-RU"/>
        </w:rPr>
      </w:pPr>
      <w:r w:rsidRPr="0095616E">
        <w:rPr>
          <w:lang w:bidi="ru-RU"/>
        </w:rPr>
        <w:t>Для достижения поставленной цели были решены следующие задачи:</w:t>
      </w:r>
    </w:p>
    <w:p w14:paraId="7B803D76" w14:textId="77777777" w:rsidR="0059284B" w:rsidRPr="0095616E" w:rsidRDefault="0059284B" w:rsidP="0059284B">
      <w:pPr>
        <w:pStyle w:val="af9"/>
        <w:numPr>
          <w:ilvl w:val="0"/>
          <w:numId w:val="23"/>
        </w:numPr>
        <w:rPr>
          <w:lang w:bidi="ru-RU"/>
        </w:rPr>
      </w:pPr>
      <w:r w:rsidRPr="0095616E">
        <w:rPr>
          <w:lang w:bidi="ru-RU"/>
        </w:rPr>
        <w:t>Проведён анализ предметной области мультимодального анализа эмоционального состояния, а также современных методов обработки аудио- и видеоданных.</w:t>
      </w:r>
    </w:p>
    <w:p w14:paraId="01C2D48D" w14:textId="77777777" w:rsidR="0059284B" w:rsidRPr="0095616E" w:rsidRDefault="0059284B" w:rsidP="0059284B">
      <w:pPr>
        <w:pStyle w:val="af9"/>
        <w:numPr>
          <w:ilvl w:val="0"/>
          <w:numId w:val="23"/>
        </w:numPr>
        <w:rPr>
          <w:lang w:bidi="ru-RU"/>
        </w:rPr>
      </w:pPr>
      <w:r w:rsidRPr="0095616E">
        <w:rPr>
          <w:lang w:bidi="ru-RU"/>
        </w:rPr>
        <w:t>Изучены архитектурные подходы к проектированию клиент-серверных систем реального времени.</w:t>
      </w:r>
    </w:p>
    <w:p w14:paraId="2A60E24A" w14:textId="77777777" w:rsidR="0059284B" w:rsidRPr="0095616E" w:rsidRDefault="0059284B" w:rsidP="0059284B">
      <w:pPr>
        <w:pStyle w:val="af9"/>
        <w:numPr>
          <w:ilvl w:val="0"/>
          <w:numId w:val="23"/>
        </w:numPr>
        <w:rPr>
          <w:lang w:bidi="ru-RU"/>
        </w:rPr>
      </w:pPr>
      <w:r w:rsidRPr="0095616E">
        <w:rPr>
          <w:lang w:bidi="ru-RU"/>
        </w:rPr>
        <w:t>Спроектирована архитектура программного комплекса, разработаны BPMN-, DFD-, IDEF0-диаграммы, ER-модель и логическая структура базы данных.</w:t>
      </w:r>
    </w:p>
    <w:p w14:paraId="61D60C25" w14:textId="77777777" w:rsidR="0059284B" w:rsidRPr="0095616E" w:rsidRDefault="0059284B" w:rsidP="0059284B">
      <w:pPr>
        <w:pStyle w:val="af9"/>
        <w:numPr>
          <w:ilvl w:val="0"/>
          <w:numId w:val="23"/>
        </w:numPr>
        <w:rPr>
          <w:lang w:bidi="ru-RU"/>
        </w:rPr>
      </w:pPr>
      <w:r w:rsidRPr="0095616E">
        <w:rPr>
          <w:lang w:bidi="ru-RU"/>
        </w:rPr>
        <w:t>Реализован серверный модуль управления сессиями на языке Go с поддержкой REST API и WebSocket-коммуникации.</w:t>
      </w:r>
    </w:p>
    <w:p w14:paraId="6B9CE16C" w14:textId="77777777" w:rsidR="0059284B" w:rsidRPr="0095616E" w:rsidRDefault="0059284B" w:rsidP="0059284B">
      <w:pPr>
        <w:pStyle w:val="af9"/>
        <w:numPr>
          <w:ilvl w:val="0"/>
          <w:numId w:val="23"/>
        </w:numPr>
        <w:rPr>
          <w:lang w:bidi="ru-RU"/>
        </w:rPr>
      </w:pPr>
      <w:r w:rsidRPr="0095616E">
        <w:rPr>
          <w:lang w:bidi="ru-RU"/>
        </w:rPr>
        <w:t>Разработан пользовательский интерфейс на базе React и TypeScript, обеспечивающий проведение видеоконференций и визуализацию аналитических данных.</w:t>
      </w:r>
    </w:p>
    <w:p w14:paraId="7C80E158" w14:textId="77777777" w:rsidR="0059284B" w:rsidRPr="0095616E" w:rsidRDefault="0059284B" w:rsidP="0059284B">
      <w:pPr>
        <w:pStyle w:val="af9"/>
        <w:numPr>
          <w:ilvl w:val="0"/>
          <w:numId w:val="23"/>
        </w:numPr>
        <w:rPr>
          <w:lang w:bidi="ru-RU"/>
        </w:rPr>
      </w:pPr>
      <w:r w:rsidRPr="0095616E">
        <w:rPr>
          <w:lang w:bidi="ru-RU"/>
        </w:rPr>
        <w:t>Реализованы модули искусственного интеллекта для анализа выражений лица (DeepFace, MediaPipe) и распознавания речи (Whisper / faster-whisper).</w:t>
      </w:r>
    </w:p>
    <w:p w14:paraId="7751E992" w14:textId="77777777" w:rsidR="0059284B" w:rsidRPr="0095616E" w:rsidRDefault="0059284B" w:rsidP="0059284B">
      <w:pPr>
        <w:pStyle w:val="af9"/>
        <w:numPr>
          <w:ilvl w:val="0"/>
          <w:numId w:val="23"/>
        </w:numPr>
        <w:rPr>
          <w:lang w:bidi="ru-RU"/>
        </w:rPr>
      </w:pPr>
      <w:r w:rsidRPr="0095616E">
        <w:rPr>
          <w:lang w:bidi="ru-RU"/>
        </w:rPr>
        <w:t>Спроектирован и реализован механизм хранения мультимодальных данных в СУБД PostgreSQL с использованием формата JSONB.</w:t>
      </w:r>
    </w:p>
    <w:p w14:paraId="1C7A88F1" w14:textId="77777777" w:rsidR="0059284B" w:rsidRPr="0095616E" w:rsidRDefault="0059284B" w:rsidP="0059284B">
      <w:pPr>
        <w:pStyle w:val="af9"/>
        <w:numPr>
          <w:ilvl w:val="0"/>
          <w:numId w:val="23"/>
        </w:numPr>
        <w:rPr>
          <w:lang w:bidi="ru-RU"/>
        </w:rPr>
      </w:pPr>
      <w:r w:rsidRPr="0095616E">
        <w:rPr>
          <w:lang w:bidi="ru-RU"/>
        </w:rPr>
        <w:t>Разработан модуль формирования аналитических отчётов на основе эвристического объединения (late fusion) признаков.</w:t>
      </w:r>
    </w:p>
    <w:p w14:paraId="23E4459E" w14:textId="77777777" w:rsidR="0059284B" w:rsidRPr="0095616E" w:rsidRDefault="0059284B" w:rsidP="0059284B">
      <w:pPr>
        <w:pStyle w:val="af9"/>
        <w:numPr>
          <w:ilvl w:val="0"/>
          <w:numId w:val="23"/>
        </w:numPr>
        <w:rPr>
          <w:lang w:bidi="ru-RU"/>
        </w:rPr>
      </w:pPr>
      <w:r w:rsidRPr="0095616E">
        <w:rPr>
          <w:lang w:bidi="ru-RU"/>
        </w:rPr>
        <w:lastRenderedPageBreak/>
        <w:t>Обеспечена интеграция всех компонентов системы с использованием Docker Compose и проведено комплексное тестирование основных сценариев работы.</w:t>
      </w:r>
    </w:p>
    <w:p w14:paraId="074F7D7E" w14:textId="77777777" w:rsidR="0059284B" w:rsidRPr="0095616E" w:rsidRDefault="0059284B" w:rsidP="0059284B">
      <w:pPr>
        <w:contextualSpacing/>
        <w:rPr>
          <w:lang w:bidi="ru-RU"/>
        </w:rPr>
      </w:pPr>
      <w:r w:rsidRPr="0095616E">
        <w:rPr>
          <w:lang w:bidi="ru-RU"/>
        </w:rPr>
        <w:t>Цель работы и поставленные задачи выполнены в полном объёме. Результаты тестирования подтвердили корректность функционирования разработанных модулей, устойчивость обмена данными в реальном времени, стабильность механизмов аутентификации и корректность формирования структурированных аналитических отчётов.</w:t>
      </w:r>
    </w:p>
    <w:p w14:paraId="0F8DFC01" w14:textId="77777777" w:rsidR="0059284B" w:rsidRPr="0095616E" w:rsidRDefault="0059284B" w:rsidP="0059284B">
      <w:pPr>
        <w:contextualSpacing/>
        <w:rPr>
          <w:lang w:bidi="ru-RU"/>
        </w:rPr>
      </w:pPr>
      <w:r w:rsidRPr="0095616E">
        <w:rPr>
          <w:lang w:bidi="ru-RU"/>
        </w:rPr>
        <w:t>Разработанный программный комплекс демонстрирует готовность к внедрению в HR-процессы современных организаций. Модульная архитектура и использование открытых технологий позволяют снизить затраты на лицензирование, обеспечить соответствие требованиям законодательства в области обработки персональных данных, а также обеспечить масштабируемость системы.</w:t>
      </w:r>
    </w:p>
    <w:p w14:paraId="11B1D323" w14:textId="550972CD" w:rsidR="0059284B" w:rsidRPr="0095616E" w:rsidRDefault="0059284B" w:rsidP="0059284B">
      <w:pPr>
        <w:contextualSpacing/>
        <w:rPr>
          <w:lang w:bidi="ru-RU"/>
        </w:rPr>
      </w:pPr>
      <w:r w:rsidRPr="0095616E">
        <w:rPr>
          <w:lang w:bidi="ru-RU"/>
        </w:rPr>
        <w:t>Перспективы дальнейшего развития проекта включают замену эвристического механизма формирования отчётов на нейросетевую модель агрегации признаков, оптимизацию потоковой транскрибации речи (streaming ASR), реализацию функции записи и последующего анализа видеоконференций, а также расширение аналитических метрик за счёт интеграции с корпоративными HRM-системами и инструментами управления проектами.</w:t>
      </w:r>
    </w:p>
    <w:p w14:paraId="07EAF135" w14:textId="58E2D929" w:rsidR="006471FB" w:rsidRPr="0095616E" w:rsidRDefault="006471FB">
      <w:pPr>
        <w:spacing w:after="200"/>
        <w:rPr>
          <w:rFonts w:cs="Times New Roman"/>
          <w:b/>
          <w:bCs/>
          <w:lang w:bidi="ru-RU"/>
        </w:rPr>
      </w:pPr>
      <w:r w:rsidRPr="0095616E">
        <w:rPr>
          <w:rFonts w:cs="Times New Roman"/>
          <w:b/>
          <w:bCs/>
          <w:lang w:bidi="ru-RU"/>
        </w:rPr>
        <w:br w:type="page"/>
      </w:r>
    </w:p>
    <w:p w14:paraId="5B343061" w14:textId="77777777" w:rsidR="00362100" w:rsidRPr="0095616E" w:rsidRDefault="00362100" w:rsidP="00446F57">
      <w:pPr>
        <w:pStyle w:val="1"/>
        <w:numPr>
          <w:ilvl w:val="0"/>
          <w:numId w:val="0"/>
        </w:numPr>
      </w:pPr>
      <w:bookmarkStart w:id="63" w:name="_Toc229071492"/>
      <w:bookmarkStart w:id="64" w:name="_Toc229467897"/>
      <w:bookmarkStart w:id="65" w:name="_Toc232414686"/>
      <w:r w:rsidRPr="0095616E">
        <w:lastRenderedPageBreak/>
        <w:t>СПИСОК ИСПОЛЬЗОВАННЫХ ИСТОЧНИКОВ</w:t>
      </w:r>
      <w:bookmarkEnd w:id="63"/>
      <w:bookmarkEnd w:id="64"/>
      <w:bookmarkEnd w:id="65"/>
    </w:p>
    <w:p w14:paraId="7C30E6EE" w14:textId="77777777" w:rsidR="00362100" w:rsidRPr="0095616E" w:rsidRDefault="00362100">
      <w:pPr>
        <w:numPr>
          <w:ilvl w:val="0"/>
          <w:numId w:val="18"/>
        </w:numPr>
        <w:contextualSpacing/>
        <w:rPr>
          <w:rFonts w:cs="Times New Roman"/>
          <w:lang w:val="en-US" w:bidi="ru-RU"/>
        </w:rPr>
      </w:pPr>
      <w:bookmarkStart w:id="66" w:name="_Ref229768210"/>
      <w:r w:rsidRPr="0095616E">
        <w:rPr>
          <w:rFonts w:cs="Times New Roman"/>
          <w:lang w:val="en-US" w:bidi="ru-RU"/>
        </w:rPr>
        <w:t>Goodfellow I., Bengio Y., Courville A. Deep Learning. – Cambridge : MIT Press, 2016. – 800 p. – ISBN 978-0-262-03561-3.</w:t>
      </w:r>
      <w:bookmarkEnd w:id="66"/>
    </w:p>
    <w:p w14:paraId="7B1835AA" w14:textId="77777777" w:rsidR="00362100" w:rsidRPr="0095616E" w:rsidRDefault="00362100">
      <w:pPr>
        <w:numPr>
          <w:ilvl w:val="0"/>
          <w:numId w:val="18"/>
        </w:numPr>
        <w:contextualSpacing/>
        <w:rPr>
          <w:rFonts w:cs="Times New Roman"/>
          <w:lang w:val="en-US" w:bidi="ru-RU"/>
        </w:rPr>
      </w:pPr>
      <w:r w:rsidRPr="0095616E">
        <w:rPr>
          <w:rFonts w:cs="Times New Roman"/>
          <w:lang w:val="en-US" w:bidi="ru-RU"/>
        </w:rPr>
        <w:t>Bradski G., Kaehler A. Learning OpenCV: Computer Vision with the OpenCV Library. – Sebastopol : O’Reilly Media, 2008. – 555 p. – ISBN 978-0-596-51613-0.</w:t>
      </w:r>
    </w:p>
    <w:p w14:paraId="6ACFA8AD" w14:textId="77777777" w:rsidR="00362100" w:rsidRPr="0095616E" w:rsidRDefault="00362100">
      <w:pPr>
        <w:numPr>
          <w:ilvl w:val="0"/>
          <w:numId w:val="18"/>
        </w:numPr>
        <w:contextualSpacing/>
        <w:rPr>
          <w:rFonts w:cs="Times New Roman"/>
          <w:lang w:val="en-US" w:bidi="ru-RU"/>
        </w:rPr>
      </w:pPr>
      <w:bookmarkStart w:id="67" w:name="_Ref229768499"/>
      <w:r w:rsidRPr="0095616E">
        <w:rPr>
          <w:rFonts w:cs="Times New Roman"/>
          <w:lang w:val="en-US" w:bidi="ru-RU"/>
        </w:rPr>
        <w:t>Vaswani A., Shazeer N., Parmar N. et al. Attention Is All You Need // Advances in Neural Information Processing Systems (NeurIPS). – 2017. – Vol. 30. – URL: https://arxiv.org/abs/1706.03762 (дата обращения: 10.05.2026).</w:t>
      </w:r>
      <w:bookmarkEnd w:id="67"/>
    </w:p>
    <w:p w14:paraId="3B86E0AC" w14:textId="77777777" w:rsidR="00362100" w:rsidRPr="0095616E" w:rsidRDefault="00362100">
      <w:pPr>
        <w:numPr>
          <w:ilvl w:val="0"/>
          <w:numId w:val="18"/>
        </w:numPr>
        <w:contextualSpacing/>
        <w:rPr>
          <w:rFonts w:cs="Times New Roman"/>
          <w:lang w:val="en-US" w:bidi="ru-RU"/>
        </w:rPr>
      </w:pPr>
      <w:bookmarkStart w:id="68" w:name="_Ref229768546"/>
      <w:r w:rsidRPr="0095616E">
        <w:rPr>
          <w:rFonts w:cs="Times New Roman"/>
          <w:lang w:val="en-US" w:bidi="ru-RU"/>
        </w:rPr>
        <w:t>Radford A., Kim J. W., Xu T. et al. Robust Speech Recognition via Large-Scale Weak Supervision // Proceedings of the 40th International Conference on Machine Learning (ICML). – 2023. – URL: https://arxiv.org/abs/2212.04356 (дата обращения: 10.05.2026).</w:t>
      </w:r>
      <w:bookmarkEnd w:id="68"/>
    </w:p>
    <w:p w14:paraId="4065E8A5" w14:textId="77777777" w:rsidR="00362100" w:rsidRPr="0095616E" w:rsidRDefault="00362100">
      <w:pPr>
        <w:numPr>
          <w:ilvl w:val="0"/>
          <w:numId w:val="18"/>
        </w:numPr>
        <w:contextualSpacing/>
        <w:rPr>
          <w:rFonts w:cs="Times New Roman"/>
          <w:lang w:val="en-US" w:bidi="ru-RU"/>
        </w:rPr>
      </w:pPr>
      <w:bookmarkStart w:id="69" w:name="_Ref229768313"/>
      <w:r w:rsidRPr="0095616E">
        <w:rPr>
          <w:rFonts w:cs="Times New Roman"/>
          <w:lang w:val="en-US" w:bidi="ru-RU"/>
        </w:rPr>
        <w:t>Zhang K., Zhang Z., Li Z., Qiao Y. Joint Face Detection and Alignment Using Multi-Task Cascaded Convolutional Networks // IEEE Signal Processing Letters. – 2016. – Vol. 23, № 10. – P. 1499–1503. – URL: https://arxiv.org/abs/1604.02878 (дата обращения: 10.05.2026).</w:t>
      </w:r>
      <w:bookmarkEnd w:id="69"/>
    </w:p>
    <w:p w14:paraId="209AEAB2" w14:textId="705BFC8E" w:rsidR="00362100" w:rsidRPr="0095616E" w:rsidRDefault="00362100">
      <w:pPr>
        <w:numPr>
          <w:ilvl w:val="0"/>
          <w:numId w:val="18"/>
        </w:numPr>
        <w:contextualSpacing/>
        <w:rPr>
          <w:rFonts w:cs="Times New Roman"/>
          <w:lang w:val="en-US" w:bidi="ru-RU"/>
        </w:rPr>
      </w:pPr>
      <w:bookmarkStart w:id="70" w:name="_Ref229768360"/>
      <w:r w:rsidRPr="0095616E">
        <w:rPr>
          <w:rFonts w:cs="Times New Roman"/>
          <w:lang w:val="en-US" w:bidi="ru-RU"/>
        </w:rPr>
        <w:t>Parkhi O. M., Vedaldi A., Zisserman A. Deep Face Recognition // Proceedings of the British Machine Vision Conference (BMVC). – 2015. – URL: https://www.robots.ox.ac.uk/~vgg/publications/2015/Parkhi15/parkhi15.pdf (дата обращения: 10.05.2026).</w:t>
      </w:r>
      <w:bookmarkEnd w:id="70"/>
    </w:p>
    <w:p w14:paraId="722A5F97" w14:textId="77777777" w:rsidR="00362100" w:rsidRPr="0095616E" w:rsidRDefault="00362100">
      <w:pPr>
        <w:numPr>
          <w:ilvl w:val="0"/>
          <w:numId w:val="18"/>
        </w:numPr>
        <w:contextualSpacing/>
        <w:rPr>
          <w:rFonts w:cs="Times New Roman"/>
          <w:lang w:val="en-US" w:bidi="ru-RU"/>
        </w:rPr>
      </w:pPr>
      <w:bookmarkStart w:id="71" w:name="_Ref229768249"/>
      <w:r w:rsidRPr="0095616E">
        <w:rPr>
          <w:rFonts w:cs="Times New Roman"/>
          <w:lang w:val="en-US" w:bidi="ru-RU"/>
        </w:rPr>
        <w:t>Ekman P. An Argument for Basic Emotions // Cognition and Emotion. – 1992. – Vol. 6, № 3–4. – P. 169–200.</w:t>
      </w:r>
      <w:bookmarkEnd w:id="71"/>
    </w:p>
    <w:p w14:paraId="5EA21525" w14:textId="77777777" w:rsidR="00362100" w:rsidRPr="0095616E" w:rsidRDefault="00362100">
      <w:pPr>
        <w:numPr>
          <w:ilvl w:val="0"/>
          <w:numId w:val="18"/>
        </w:numPr>
        <w:contextualSpacing/>
        <w:rPr>
          <w:rFonts w:cs="Times New Roman"/>
          <w:lang w:bidi="ru-RU"/>
        </w:rPr>
      </w:pPr>
      <w:r w:rsidRPr="0095616E">
        <w:rPr>
          <w:rFonts w:cs="Times New Roman"/>
          <w:lang w:val="en-US" w:bidi="ru-RU"/>
        </w:rPr>
        <w:t>TensorFlow</w:t>
      </w:r>
      <w:r w:rsidRPr="0095616E">
        <w:rPr>
          <w:rFonts w:cs="Times New Roman"/>
          <w:lang w:bidi="ru-RU"/>
        </w:rPr>
        <w:t xml:space="preserve"> [Электронный ресурс]: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www</w:t>
      </w:r>
      <w:r w:rsidRPr="0095616E">
        <w:rPr>
          <w:rFonts w:cs="Times New Roman"/>
          <w:lang w:bidi="ru-RU"/>
        </w:rPr>
        <w:t>.</w:t>
      </w:r>
      <w:r w:rsidRPr="0095616E">
        <w:rPr>
          <w:rFonts w:cs="Times New Roman"/>
          <w:lang w:val="en-US" w:bidi="ru-RU"/>
        </w:rPr>
        <w:t>tensorflow</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p>
    <w:p w14:paraId="0B121EDC" w14:textId="77777777" w:rsidR="00362100" w:rsidRPr="0095616E" w:rsidRDefault="00362100">
      <w:pPr>
        <w:numPr>
          <w:ilvl w:val="0"/>
          <w:numId w:val="18"/>
        </w:numPr>
        <w:contextualSpacing/>
        <w:rPr>
          <w:rFonts w:cs="Times New Roman"/>
          <w:lang w:bidi="ru-RU"/>
        </w:rPr>
      </w:pPr>
      <w:bookmarkStart w:id="72" w:name="_Ref229768624"/>
      <w:r w:rsidRPr="0095616E">
        <w:rPr>
          <w:rFonts w:cs="Times New Roman"/>
          <w:lang w:val="en-US" w:bidi="ru-RU"/>
        </w:rPr>
        <w:t>OpenCV</w:t>
      </w:r>
      <w:r w:rsidRPr="0095616E">
        <w:rPr>
          <w:rFonts w:cs="Times New Roman"/>
          <w:lang w:bidi="ru-RU"/>
        </w:rPr>
        <w:t xml:space="preserve"> [Электронный ресурс] :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opencv</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bookmarkEnd w:id="72"/>
    </w:p>
    <w:p w14:paraId="51369F69" w14:textId="77777777" w:rsidR="00362100" w:rsidRPr="0095616E" w:rsidRDefault="00362100">
      <w:pPr>
        <w:numPr>
          <w:ilvl w:val="0"/>
          <w:numId w:val="18"/>
        </w:numPr>
        <w:contextualSpacing/>
        <w:rPr>
          <w:rFonts w:cs="Times New Roman"/>
          <w:lang w:bidi="ru-RU"/>
        </w:rPr>
      </w:pPr>
      <w:bookmarkStart w:id="73" w:name="_Ref229768589"/>
      <w:r w:rsidRPr="0095616E">
        <w:rPr>
          <w:rFonts w:cs="Times New Roman"/>
          <w:lang w:val="en-US" w:bidi="ru-RU"/>
        </w:rPr>
        <w:t>PostgreSQL</w:t>
      </w:r>
      <w:r w:rsidRPr="0095616E">
        <w:rPr>
          <w:rFonts w:cs="Times New Roman"/>
          <w:lang w:bidi="ru-RU"/>
        </w:rPr>
        <w:t xml:space="preserve"> [Электронный ресурс]: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www</w:t>
      </w:r>
      <w:r w:rsidRPr="0095616E">
        <w:rPr>
          <w:rFonts w:cs="Times New Roman"/>
          <w:lang w:bidi="ru-RU"/>
        </w:rPr>
        <w:t>.</w:t>
      </w:r>
      <w:r w:rsidRPr="0095616E">
        <w:rPr>
          <w:rFonts w:cs="Times New Roman"/>
          <w:lang w:val="en-US" w:bidi="ru-RU"/>
        </w:rPr>
        <w:t>postgresql</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bookmarkEnd w:id="73"/>
    </w:p>
    <w:p w14:paraId="378E4F8B" w14:textId="77777777" w:rsidR="00362100" w:rsidRPr="0095616E" w:rsidRDefault="00362100">
      <w:pPr>
        <w:numPr>
          <w:ilvl w:val="0"/>
          <w:numId w:val="18"/>
        </w:numPr>
        <w:contextualSpacing/>
        <w:rPr>
          <w:rFonts w:cs="Times New Roman"/>
          <w:lang w:bidi="ru-RU"/>
        </w:rPr>
      </w:pPr>
      <w:bookmarkStart w:id="74" w:name="_Ref229768434"/>
      <w:r w:rsidRPr="0095616E">
        <w:rPr>
          <w:rFonts w:cs="Times New Roman"/>
          <w:lang w:val="en-US" w:bidi="ru-RU"/>
        </w:rPr>
        <w:lastRenderedPageBreak/>
        <w:t>Google</w:t>
      </w:r>
      <w:r w:rsidRPr="0095616E">
        <w:rPr>
          <w:rFonts w:cs="Times New Roman"/>
          <w:lang w:bidi="ru-RU"/>
        </w:rPr>
        <w:t xml:space="preserve"> </w:t>
      </w:r>
      <w:r w:rsidRPr="0095616E">
        <w:rPr>
          <w:rFonts w:cs="Times New Roman"/>
          <w:lang w:val="en-US" w:bidi="ru-RU"/>
        </w:rPr>
        <w:t>MediaPipe</w:t>
      </w:r>
      <w:r w:rsidRPr="0095616E">
        <w:rPr>
          <w:rFonts w:cs="Times New Roman"/>
          <w:lang w:bidi="ru-RU"/>
        </w:rPr>
        <w:t xml:space="preserve"> </w:t>
      </w:r>
      <w:r w:rsidRPr="0095616E">
        <w:rPr>
          <w:rFonts w:cs="Times New Roman"/>
          <w:lang w:val="en-US" w:bidi="ru-RU"/>
        </w:rPr>
        <w:t>Face</w:t>
      </w:r>
      <w:r w:rsidRPr="0095616E">
        <w:rPr>
          <w:rFonts w:cs="Times New Roman"/>
          <w:lang w:bidi="ru-RU"/>
        </w:rPr>
        <w:t xml:space="preserve"> </w:t>
      </w:r>
      <w:r w:rsidRPr="0095616E">
        <w:rPr>
          <w:rFonts w:cs="Times New Roman"/>
          <w:lang w:val="en-US" w:bidi="ru-RU"/>
        </w:rPr>
        <w:t>Landmarker</w:t>
      </w:r>
      <w:r w:rsidRPr="0095616E">
        <w:rPr>
          <w:rFonts w:cs="Times New Roman"/>
          <w:lang w:bidi="ru-RU"/>
        </w:rPr>
        <w:t xml:space="preserve"> [Электронный ресурс].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developers</w:t>
      </w:r>
      <w:r w:rsidRPr="0095616E">
        <w:rPr>
          <w:rFonts w:cs="Times New Roman"/>
          <w:lang w:bidi="ru-RU"/>
        </w:rPr>
        <w:t>.</w:t>
      </w:r>
      <w:r w:rsidRPr="0095616E">
        <w:rPr>
          <w:rFonts w:cs="Times New Roman"/>
          <w:lang w:val="en-US" w:bidi="ru-RU"/>
        </w:rPr>
        <w:t>google</w:t>
      </w:r>
      <w:r w:rsidRPr="0095616E">
        <w:rPr>
          <w:rFonts w:cs="Times New Roman"/>
          <w:lang w:bidi="ru-RU"/>
        </w:rPr>
        <w:t>.</w:t>
      </w:r>
      <w:r w:rsidRPr="0095616E">
        <w:rPr>
          <w:rFonts w:cs="Times New Roman"/>
          <w:lang w:val="en-US" w:bidi="ru-RU"/>
        </w:rPr>
        <w:t>com</w:t>
      </w:r>
      <w:r w:rsidRPr="0095616E">
        <w:rPr>
          <w:rFonts w:cs="Times New Roman"/>
          <w:lang w:bidi="ru-RU"/>
        </w:rPr>
        <w:t>/</w:t>
      </w:r>
      <w:r w:rsidRPr="0095616E">
        <w:rPr>
          <w:rFonts w:cs="Times New Roman"/>
          <w:lang w:val="en-US" w:bidi="ru-RU"/>
        </w:rPr>
        <w:t>mediapipe</w:t>
      </w:r>
      <w:r w:rsidRPr="0095616E">
        <w:rPr>
          <w:rFonts w:cs="Times New Roman"/>
          <w:lang w:bidi="ru-RU"/>
        </w:rPr>
        <w:t>/</w:t>
      </w:r>
      <w:r w:rsidRPr="0095616E">
        <w:rPr>
          <w:rFonts w:cs="Times New Roman"/>
          <w:lang w:val="en-US" w:bidi="ru-RU"/>
        </w:rPr>
        <w:t>solutions</w:t>
      </w:r>
      <w:r w:rsidRPr="0095616E">
        <w:rPr>
          <w:rFonts w:cs="Times New Roman"/>
          <w:lang w:bidi="ru-RU"/>
        </w:rPr>
        <w:t>/</w:t>
      </w:r>
      <w:r w:rsidRPr="0095616E">
        <w:rPr>
          <w:rFonts w:cs="Times New Roman"/>
          <w:lang w:val="en-US" w:bidi="ru-RU"/>
        </w:rPr>
        <w:t>vision</w:t>
      </w:r>
      <w:r w:rsidRPr="0095616E">
        <w:rPr>
          <w:rFonts w:cs="Times New Roman"/>
          <w:lang w:bidi="ru-RU"/>
        </w:rPr>
        <w:t>/</w:t>
      </w:r>
      <w:r w:rsidRPr="0095616E">
        <w:rPr>
          <w:rFonts w:cs="Times New Roman"/>
          <w:lang w:val="en-US" w:bidi="ru-RU"/>
        </w:rPr>
        <w:t>face</w:t>
      </w:r>
      <w:r w:rsidRPr="0095616E">
        <w:rPr>
          <w:rFonts w:cs="Times New Roman"/>
          <w:lang w:bidi="ru-RU"/>
        </w:rPr>
        <w:t>_</w:t>
      </w:r>
      <w:r w:rsidRPr="0095616E">
        <w:rPr>
          <w:rFonts w:cs="Times New Roman"/>
          <w:lang w:val="en-US" w:bidi="ru-RU"/>
        </w:rPr>
        <w:t>landmarker</w:t>
      </w:r>
      <w:r w:rsidRPr="0095616E">
        <w:rPr>
          <w:rFonts w:cs="Times New Roman"/>
          <w:lang w:bidi="ru-RU"/>
        </w:rPr>
        <w:t xml:space="preserve"> (дата обращения: 10.05.2026).</w:t>
      </w:r>
      <w:bookmarkEnd w:id="74"/>
    </w:p>
    <w:p w14:paraId="698E5D83" w14:textId="77777777" w:rsidR="00362100" w:rsidRPr="0095616E" w:rsidRDefault="00362100">
      <w:pPr>
        <w:numPr>
          <w:ilvl w:val="0"/>
          <w:numId w:val="18"/>
        </w:numPr>
        <w:contextualSpacing/>
        <w:rPr>
          <w:rFonts w:cs="Times New Roman"/>
          <w:lang w:bidi="ru-RU"/>
        </w:rPr>
      </w:pPr>
      <w:r w:rsidRPr="0095616E">
        <w:rPr>
          <w:rFonts w:cs="Times New Roman"/>
          <w:lang w:val="en-US" w:bidi="ru-RU"/>
        </w:rPr>
        <w:t>VGG</w:t>
      </w:r>
      <w:r w:rsidRPr="0095616E">
        <w:rPr>
          <w:rFonts w:cs="Times New Roman"/>
          <w:lang w:bidi="ru-RU"/>
        </w:rPr>
        <w:t xml:space="preserve"> </w:t>
      </w:r>
      <w:r w:rsidRPr="0095616E">
        <w:rPr>
          <w:rFonts w:cs="Times New Roman"/>
          <w:lang w:val="en-US" w:bidi="ru-RU"/>
        </w:rPr>
        <w:t>Structure</w:t>
      </w:r>
      <w:r w:rsidRPr="0095616E">
        <w:rPr>
          <w:rFonts w:cs="Times New Roman"/>
          <w:lang w:bidi="ru-RU"/>
        </w:rPr>
        <w:t xml:space="preserve"> [Электронный ресурс] // </w:t>
      </w:r>
      <w:r w:rsidRPr="0095616E">
        <w:rPr>
          <w:rFonts w:cs="Times New Roman"/>
          <w:lang w:val="en-US" w:bidi="ru-RU"/>
        </w:rPr>
        <w:t>Wikimedia</w:t>
      </w:r>
      <w:r w:rsidRPr="0095616E">
        <w:rPr>
          <w:rFonts w:cs="Times New Roman"/>
          <w:lang w:bidi="ru-RU"/>
        </w:rPr>
        <w:t xml:space="preserve"> </w:t>
      </w:r>
      <w:r w:rsidRPr="0095616E">
        <w:rPr>
          <w:rFonts w:cs="Times New Roman"/>
          <w:lang w:val="en-US" w:bidi="ru-RU"/>
        </w:rPr>
        <w:t>Commons</w:t>
      </w:r>
      <w:r w:rsidRPr="0095616E">
        <w:rPr>
          <w:rFonts w:cs="Times New Roman"/>
          <w:lang w:bidi="ru-RU"/>
        </w:rPr>
        <w:t xml:space="preserve">.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commons</w:t>
      </w:r>
      <w:r w:rsidRPr="0095616E">
        <w:rPr>
          <w:rFonts w:cs="Times New Roman"/>
          <w:lang w:bidi="ru-RU"/>
        </w:rPr>
        <w:t>.</w:t>
      </w:r>
      <w:r w:rsidRPr="0095616E">
        <w:rPr>
          <w:rFonts w:cs="Times New Roman"/>
          <w:lang w:val="en-US" w:bidi="ru-RU"/>
        </w:rPr>
        <w:t>wikimedia</w:t>
      </w:r>
      <w:r w:rsidRPr="0095616E">
        <w:rPr>
          <w:rFonts w:cs="Times New Roman"/>
          <w:lang w:bidi="ru-RU"/>
        </w:rPr>
        <w:t>.</w:t>
      </w:r>
      <w:r w:rsidRPr="0095616E">
        <w:rPr>
          <w:rFonts w:cs="Times New Roman"/>
          <w:lang w:val="en-US" w:bidi="ru-RU"/>
        </w:rPr>
        <w:t>org</w:t>
      </w:r>
      <w:r w:rsidRPr="0095616E">
        <w:rPr>
          <w:rFonts w:cs="Times New Roman"/>
          <w:lang w:bidi="ru-RU"/>
        </w:rPr>
        <w:t>/</w:t>
      </w:r>
      <w:r w:rsidRPr="0095616E">
        <w:rPr>
          <w:rFonts w:cs="Times New Roman"/>
          <w:lang w:val="en-US" w:bidi="ru-RU"/>
        </w:rPr>
        <w:t>wiki</w:t>
      </w:r>
      <w:r w:rsidRPr="0095616E">
        <w:rPr>
          <w:rFonts w:cs="Times New Roman"/>
          <w:lang w:bidi="ru-RU"/>
        </w:rPr>
        <w:t>/</w:t>
      </w:r>
      <w:r w:rsidRPr="0095616E">
        <w:rPr>
          <w:rFonts w:cs="Times New Roman"/>
          <w:lang w:val="en-US" w:bidi="ru-RU"/>
        </w:rPr>
        <w:t>File</w:t>
      </w:r>
      <w:r w:rsidRPr="0095616E">
        <w:rPr>
          <w:rFonts w:cs="Times New Roman"/>
          <w:lang w:bidi="ru-RU"/>
        </w:rPr>
        <w:t>:</w:t>
      </w:r>
      <w:r w:rsidRPr="0095616E">
        <w:rPr>
          <w:rFonts w:cs="Times New Roman"/>
          <w:lang w:val="en-US" w:bidi="ru-RU"/>
        </w:rPr>
        <w:t>VGG</w:t>
      </w:r>
      <w:r w:rsidRPr="0095616E">
        <w:rPr>
          <w:rFonts w:cs="Times New Roman"/>
          <w:lang w:bidi="ru-RU"/>
        </w:rPr>
        <w:t>_</w:t>
      </w:r>
      <w:r w:rsidRPr="0095616E">
        <w:rPr>
          <w:rFonts w:cs="Times New Roman"/>
          <w:lang w:val="en-US" w:bidi="ru-RU"/>
        </w:rPr>
        <w:t>structure</w:t>
      </w:r>
      <w:r w:rsidRPr="0095616E">
        <w:rPr>
          <w:rFonts w:cs="Times New Roman"/>
          <w:lang w:bidi="ru-RU"/>
        </w:rPr>
        <w:t>.</w:t>
      </w:r>
      <w:r w:rsidRPr="0095616E">
        <w:rPr>
          <w:rFonts w:cs="Times New Roman"/>
          <w:lang w:val="en-US" w:bidi="ru-RU"/>
        </w:rPr>
        <w:t>jpg</w:t>
      </w:r>
      <w:r w:rsidRPr="0095616E">
        <w:rPr>
          <w:rFonts w:cs="Times New Roman"/>
          <w:lang w:bidi="ru-RU"/>
        </w:rPr>
        <w:t xml:space="preserve"> (дата обращения: 10.05.2026).</w:t>
      </w:r>
    </w:p>
    <w:sectPr w:rsidR="00362100" w:rsidRPr="0095616E" w:rsidSect="00757FFB">
      <w:footerReference w:type="default" r:id="rId26"/>
      <w:pgSz w:w="11906" w:h="16838"/>
      <w:pgMar w:top="1134" w:right="850" w:bottom="1134" w:left="1701" w:header="0" w:footer="680" w:gutter="0"/>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4" w:author="Горбунов Дмитрий Владимирович" w:date="2026-06-18T13:36:00Z" w:initials="ГДВ">
    <w:p w14:paraId="63E300A2" w14:textId="731217B7" w:rsidR="00642BB3" w:rsidRDefault="00642BB3">
      <w:pPr>
        <w:pStyle w:val="aff0"/>
      </w:pPr>
      <w:r>
        <w:rPr>
          <w:rStyle w:val="aff1"/>
        </w:rPr>
        <w:annotationRef/>
      </w:r>
      <w:r>
        <w:t>Скри</w:t>
      </w:r>
      <w:r w:rsidR="003218BF">
        <w:t>н</w:t>
      </w:r>
      <w:r>
        <w:t>шот с рабочей АИС</w:t>
      </w:r>
    </w:p>
  </w:comment>
  <w:comment w:id="44" w:author="Горбунов Дмитрий Владимирович" w:date="2026-06-18T13:36:00Z" w:initials="ГДВ">
    <w:p w14:paraId="3CCF0C97" w14:textId="75AD8902" w:rsidR="00642BB3" w:rsidRDefault="00642BB3">
      <w:pPr>
        <w:pStyle w:val="aff0"/>
      </w:pPr>
      <w:r>
        <w:rPr>
          <w:rStyle w:val="aff1"/>
        </w:rPr>
        <w:annotationRef/>
      </w:r>
      <w:r>
        <w:t>Лучше сделать алгоритмы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E300A2" w15:done="0"/>
  <w15:commentEx w15:paraId="3CCF0C9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E300A2" w16cid:durableId="4146DB0A"/>
  <w16cid:commentId w16cid:paraId="3CCF0C97" w16cid:durableId="42FC24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8E41D0" w14:textId="77777777" w:rsidR="005A37F4" w:rsidRDefault="005A37F4">
      <w:pPr>
        <w:spacing w:line="240" w:lineRule="auto"/>
      </w:pPr>
      <w:r>
        <w:separator/>
      </w:r>
    </w:p>
  </w:endnote>
  <w:endnote w:type="continuationSeparator" w:id="0">
    <w:p w14:paraId="5997034B" w14:textId="77777777" w:rsidR="005A37F4" w:rsidRDefault="005A37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F697B" w14:textId="48C5B398" w:rsidR="002B1063" w:rsidRDefault="000A4481" w:rsidP="00E0421D">
    <w:pPr>
      <w:tabs>
        <w:tab w:val="center" w:pos="3119"/>
        <w:tab w:val="left" w:pos="4678"/>
        <w:tab w:val="right" w:pos="9355"/>
      </w:tabs>
      <w:spacing w:line="240" w:lineRule="auto"/>
      <w:ind w:firstLine="0"/>
      <w:jc w:val="center"/>
      <w:rPr>
        <w:color w:val="000000"/>
      </w:rPr>
    </w:pPr>
    <w:r>
      <w:rPr>
        <w:color w:val="000000"/>
      </w:rPr>
      <w:fldChar w:fldCharType="begin"/>
    </w:r>
    <w:r>
      <w:rPr>
        <w:color w:val="000000"/>
      </w:rPr>
      <w:instrText xml:space="preserve"> PAGE </w:instrText>
    </w:r>
    <w:r>
      <w:rPr>
        <w:color w:val="000000"/>
      </w:rPr>
      <w:fldChar w:fldCharType="separate"/>
    </w:r>
    <w:r w:rsidR="003218BF">
      <w:rPr>
        <w:noProof/>
        <w:color w:val="000000"/>
      </w:rPr>
      <w:t>49</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C37099" w14:textId="77777777" w:rsidR="005A37F4" w:rsidRDefault="005A37F4">
      <w:pPr>
        <w:spacing w:line="240" w:lineRule="auto"/>
      </w:pPr>
      <w:r>
        <w:separator/>
      </w:r>
    </w:p>
  </w:footnote>
  <w:footnote w:type="continuationSeparator" w:id="0">
    <w:p w14:paraId="64538CB7" w14:textId="77777777" w:rsidR="005A37F4" w:rsidRDefault="005A37F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3ADD"/>
    <w:multiLevelType w:val="hybridMultilevel"/>
    <w:tmpl w:val="680898F0"/>
    <w:lvl w:ilvl="0" w:tplc="A0B25538">
      <w:start w:val="1"/>
      <w:numFmt w:val="decimal"/>
      <w:suff w:val="space"/>
      <w:lvlText w:val="%1."/>
      <w:lvlJc w:val="left"/>
      <w:pPr>
        <w:ind w:left="709" w:firstLine="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66C022C"/>
    <w:multiLevelType w:val="hybridMultilevel"/>
    <w:tmpl w:val="E9C275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B58602C"/>
    <w:multiLevelType w:val="multilevel"/>
    <w:tmpl w:val="4070961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8"/>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C4C6792"/>
    <w:multiLevelType w:val="hybridMultilevel"/>
    <w:tmpl w:val="1AA46C62"/>
    <w:lvl w:ilvl="0" w:tplc="ED9C2858">
      <w:start w:val="1"/>
      <w:numFmt w:val="decimal"/>
      <w:lvlText w:val="%1."/>
      <w:lvlJc w:val="left"/>
      <w:pPr>
        <w:ind w:left="748" w:hanging="388"/>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0CE1588E"/>
    <w:multiLevelType w:val="hybridMultilevel"/>
    <w:tmpl w:val="02223B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555AAE"/>
    <w:multiLevelType w:val="hybridMultilevel"/>
    <w:tmpl w:val="4128E546"/>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0F1E65"/>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7" w15:restartNumberingAfterBreak="0">
    <w:nsid w:val="12365CA7"/>
    <w:multiLevelType w:val="hybridMultilevel"/>
    <w:tmpl w:val="92DC6D1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1479174E"/>
    <w:multiLevelType w:val="hybridMultilevel"/>
    <w:tmpl w:val="DD36EEA2"/>
    <w:lvl w:ilvl="0" w:tplc="6F686D1C">
      <w:start w:val="1"/>
      <w:numFmt w:val="decimal"/>
      <w:suff w:val="space"/>
      <w:lvlText w:val="%1."/>
      <w:lvlJc w:val="left"/>
      <w:pPr>
        <w:ind w:left="0" w:firstLine="709"/>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9" w15:restartNumberingAfterBreak="0">
    <w:nsid w:val="18EB24D2"/>
    <w:multiLevelType w:val="hybridMultilevel"/>
    <w:tmpl w:val="A5089E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94C2FF6"/>
    <w:multiLevelType w:val="hybridMultilevel"/>
    <w:tmpl w:val="204C6E2A"/>
    <w:lvl w:ilvl="0" w:tplc="C470B046">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C2F7648"/>
    <w:multiLevelType w:val="hybridMultilevel"/>
    <w:tmpl w:val="1DF468C0"/>
    <w:lvl w:ilvl="0" w:tplc="C750E866">
      <w:start w:val="1"/>
      <w:numFmt w:val="decimal"/>
      <w:lvlText w:val="%1."/>
      <w:lvlJc w:val="left"/>
      <w:pPr>
        <w:ind w:left="750" w:hanging="39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E916992"/>
    <w:multiLevelType w:val="hybridMultilevel"/>
    <w:tmpl w:val="ACA6D44E"/>
    <w:lvl w:ilvl="0" w:tplc="590A48BC">
      <w:start w:val="1"/>
      <w:numFmt w:val="decimal"/>
      <w:suff w:val="space"/>
      <w:lvlText w:val="%1."/>
      <w:lvlJc w:val="left"/>
      <w:pPr>
        <w:ind w:left="709" w:firstLine="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21777DF1"/>
    <w:multiLevelType w:val="hybridMultilevel"/>
    <w:tmpl w:val="D786DB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2BA79A6"/>
    <w:multiLevelType w:val="hybridMultilevel"/>
    <w:tmpl w:val="557E1CFA"/>
    <w:lvl w:ilvl="0" w:tplc="7AE41162">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24C314D5"/>
    <w:multiLevelType w:val="hybridMultilevel"/>
    <w:tmpl w:val="AF3039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6204C49"/>
    <w:multiLevelType w:val="hybridMultilevel"/>
    <w:tmpl w:val="B492F1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662301E"/>
    <w:multiLevelType w:val="multilevel"/>
    <w:tmpl w:val="9FAC1D3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196DFD"/>
    <w:multiLevelType w:val="hybridMultilevel"/>
    <w:tmpl w:val="B3649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CE506FE"/>
    <w:multiLevelType w:val="hybridMultilevel"/>
    <w:tmpl w:val="C22CAF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0875AD7"/>
    <w:multiLevelType w:val="hybridMultilevel"/>
    <w:tmpl w:val="D9E00D92"/>
    <w:lvl w:ilvl="0" w:tplc="93C0C15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334E77D0"/>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22" w15:restartNumberingAfterBreak="0">
    <w:nsid w:val="3533187D"/>
    <w:multiLevelType w:val="hybridMultilevel"/>
    <w:tmpl w:val="5A5018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8930EE0"/>
    <w:multiLevelType w:val="hybridMultilevel"/>
    <w:tmpl w:val="CFEAF0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A4C2D28"/>
    <w:multiLevelType w:val="hybridMultilevel"/>
    <w:tmpl w:val="D13A4D62"/>
    <w:lvl w:ilvl="0" w:tplc="86828CDA">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3AFF047E"/>
    <w:multiLevelType w:val="multilevel"/>
    <w:tmpl w:val="E88C00F4"/>
    <w:lvl w:ilvl="0">
      <w:start w:val="1"/>
      <w:numFmt w:val="decimal"/>
      <w:pStyle w:val="1"/>
      <w:suff w:val="space"/>
      <w:lvlText w:val="ГЛАВА %1."/>
      <w:lvlJc w:val="left"/>
      <w:pPr>
        <w:ind w:left="0" w:firstLine="0"/>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3F6B25A6"/>
    <w:multiLevelType w:val="hybridMultilevel"/>
    <w:tmpl w:val="645ED1D4"/>
    <w:lvl w:ilvl="0" w:tplc="8B54BB3A">
      <w:start w:val="1"/>
      <w:numFmt w:val="decimal"/>
      <w:suff w:val="space"/>
      <w:lvlText w:val="%1."/>
      <w:lvlJc w:val="left"/>
      <w:pPr>
        <w:ind w:left="0" w:firstLine="709"/>
      </w:pPr>
      <w:rPr>
        <w:rFonts w:hint="default"/>
      </w:rPr>
    </w:lvl>
    <w:lvl w:ilvl="1" w:tplc="04190019" w:tentative="1">
      <w:start w:val="1"/>
      <w:numFmt w:val="lowerLetter"/>
      <w:lvlText w:val="%2."/>
      <w:lvlJc w:val="left"/>
      <w:pPr>
        <w:ind w:left="1429" w:hanging="360"/>
      </w:pPr>
    </w:lvl>
    <w:lvl w:ilvl="2" w:tplc="0419001B" w:tentative="1">
      <w:start w:val="1"/>
      <w:numFmt w:val="lowerRoman"/>
      <w:lvlText w:val="%3."/>
      <w:lvlJc w:val="right"/>
      <w:pPr>
        <w:ind w:left="2149" w:hanging="180"/>
      </w:pPr>
    </w:lvl>
    <w:lvl w:ilvl="3" w:tplc="0419000F" w:tentative="1">
      <w:start w:val="1"/>
      <w:numFmt w:val="decimal"/>
      <w:lvlText w:val="%4."/>
      <w:lvlJc w:val="left"/>
      <w:pPr>
        <w:ind w:left="2869" w:hanging="360"/>
      </w:pPr>
    </w:lvl>
    <w:lvl w:ilvl="4" w:tplc="04190019" w:tentative="1">
      <w:start w:val="1"/>
      <w:numFmt w:val="lowerLetter"/>
      <w:lvlText w:val="%5."/>
      <w:lvlJc w:val="left"/>
      <w:pPr>
        <w:ind w:left="3589" w:hanging="360"/>
      </w:pPr>
    </w:lvl>
    <w:lvl w:ilvl="5" w:tplc="0419001B" w:tentative="1">
      <w:start w:val="1"/>
      <w:numFmt w:val="lowerRoman"/>
      <w:lvlText w:val="%6."/>
      <w:lvlJc w:val="right"/>
      <w:pPr>
        <w:ind w:left="4309" w:hanging="180"/>
      </w:pPr>
    </w:lvl>
    <w:lvl w:ilvl="6" w:tplc="0419000F" w:tentative="1">
      <w:start w:val="1"/>
      <w:numFmt w:val="decimal"/>
      <w:lvlText w:val="%7."/>
      <w:lvlJc w:val="left"/>
      <w:pPr>
        <w:ind w:left="5029" w:hanging="360"/>
      </w:pPr>
    </w:lvl>
    <w:lvl w:ilvl="7" w:tplc="04190019" w:tentative="1">
      <w:start w:val="1"/>
      <w:numFmt w:val="lowerLetter"/>
      <w:lvlText w:val="%8."/>
      <w:lvlJc w:val="left"/>
      <w:pPr>
        <w:ind w:left="5749" w:hanging="360"/>
      </w:pPr>
    </w:lvl>
    <w:lvl w:ilvl="8" w:tplc="0419001B" w:tentative="1">
      <w:start w:val="1"/>
      <w:numFmt w:val="lowerRoman"/>
      <w:lvlText w:val="%9."/>
      <w:lvlJc w:val="right"/>
      <w:pPr>
        <w:ind w:left="6469" w:hanging="180"/>
      </w:pPr>
    </w:lvl>
  </w:abstractNum>
  <w:abstractNum w:abstractNumId="27" w15:restartNumberingAfterBreak="0">
    <w:nsid w:val="410653CC"/>
    <w:multiLevelType w:val="hybridMultilevel"/>
    <w:tmpl w:val="A314E270"/>
    <w:lvl w:ilvl="0" w:tplc="2466A0F0">
      <w:start w:val="1"/>
      <w:numFmt w:val="bullet"/>
      <w:suff w:val="space"/>
      <w:lvlText w:val=""/>
      <w:lvlJc w:val="left"/>
      <w:pPr>
        <w:ind w:left="709" w:firstLine="0"/>
      </w:pPr>
      <w:rPr>
        <w:rFonts w:ascii="Symbol" w:hAnsi="Symbol" w:hint="default"/>
        <w:lang w:val="ru-RU"/>
      </w:rPr>
    </w:lvl>
    <w:lvl w:ilvl="1" w:tplc="04190003" w:tentative="1">
      <w:start w:val="1"/>
      <w:numFmt w:val="bullet"/>
      <w:lvlText w:val="o"/>
      <w:lvlJc w:val="left"/>
      <w:pPr>
        <w:ind w:left="371" w:hanging="360"/>
      </w:pPr>
      <w:rPr>
        <w:rFonts w:ascii="Courier New" w:hAnsi="Courier New" w:cs="Courier New" w:hint="default"/>
      </w:rPr>
    </w:lvl>
    <w:lvl w:ilvl="2" w:tplc="04190005" w:tentative="1">
      <w:start w:val="1"/>
      <w:numFmt w:val="bullet"/>
      <w:lvlText w:val=""/>
      <w:lvlJc w:val="left"/>
      <w:pPr>
        <w:ind w:left="1091" w:hanging="360"/>
      </w:pPr>
      <w:rPr>
        <w:rFonts w:ascii="Wingdings" w:hAnsi="Wingdings" w:hint="default"/>
      </w:rPr>
    </w:lvl>
    <w:lvl w:ilvl="3" w:tplc="04190001" w:tentative="1">
      <w:start w:val="1"/>
      <w:numFmt w:val="bullet"/>
      <w:lvlText w:val=""/>
      <w:lvlJc w:val="left"/>
      <w:pPr>
        <w:ind w:left="1811" w:hanging="360"/>
      </w:pPr>
      <w:rPr>
        <w:rFonts w:ascii="Symbol" w:hAnsi="Symbol" w:hint="default"/>
      </w:rPr>
    </w:lvl>
    <w:lvl w:ilvl="4" w:tplc="04190003" w:tentative="1">
      <w:start w:val="1"/>
      <w:numFmt w:val="bullet"/>
      <w:lvlText w:val="o"/>
      <w:lvlJc w:val="left"/>
      <w:pPr>
        <w:ind w:left="2531" w:hanging="360"/>
      </w:pPr>
      <w:rPr>
        <w:rFonts w:ascii="Courier New" w:hAnsi="Courier New" w:cs="Courier New" w:hint="default"/>
      </w:rPr>
    </w:lvl>
    <w:lvl w:ilvl="5" w:tplc="04190005" w:tentative="1">
      <w:start w:val="1"/>
      <w:numFmt w:val="bullet"/>
      <w:lvlText w:val=""/>
      <w:lvlJc w:val="left"/>
      <w:pPr>
        <w:ind w:left="3251" w:hanging="360"/>
      </w:pPr>
      <w:rPr>
        <w:rFonts w:ascii="Wingdings" w:hAnsi="Wingdings" w:hint="default"/>
      </w:rPr>
    </w:lvl>
    <w:lvl w:ilvl="6" w:tplc="04190001" w:tentative="1">
      <w:start w:val="1"/>
      <w:numFmt w:val="bullet"/>
      <w:lvlText w:val=""/>
      <w:lvlJc w:val="left"/>
      <w:pPr>
        <w:ind w:left="3971" w:hanging="360"/>
      </w:pPr>
      <w:rPr>
        <w:rFonts w:ascii="Symbol" w:hAnsi="Symbol" w:hint="default"/>
      </w:rPr>
    </w:lvl>
    <w:lvl w:ilvl="7" w:tplc="04190003" w:tentative="1">
      <w:start w:val="1"/>
      <w:numFmt w:val="bullet"/>
      <w:lvlText w:val="o"/>
      <w:lvlJc w:val="left"/>
      <w:pPr>
        <w:ind w:left="4691" w:hanging="360"/>
      </w:pPr>
      <w:rPr>
        <w:rFonts w:ascii="Courier New" w:hAnsi="Courier New" w:cs="Courier New" w:hint="default"/>
      </w:rPr>
    </w:lvl>
    <w:lvl w:ilvl="8" w:tplc="04190005" w:tentative="1">
      <w:start w:val="1"/>
      <w:numFmt w:val="bullet"/>
      <w:lvlText w:val=""/>
      <w:lvlJc w:val="left"/>
      <w:pPr>
        <w:ind w:left="5411" w:hanging="360"/>
      </w:pPr>
      <w:rPr>
        <w:rFonts w:ascii="Wingdings" w:hAnsi="Wingdings" w:hint="default"/>
      </w:rPr>
    </w:lvl>
  </w:abstractNum>
  <w:abstractNum w:abstractNumId="28" w15:restartNumberingAfterBreak="0">
    <w:nsid w:val="42E22AB9"/>
    <w:multiLevelType w:val="hybridMultilevel"/>
    <w:tmpl w:val="64DCA5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8A645A7"/>
    <w:multiLevelType w:val="hybridMultilevel"/>
    <w:tmpl w:val="C4E295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E776A3E"/>
    <w:multiLevelType w:val="hybridMultilevel"/>
    <w:tmpl w:val="B9CC3C34"/>
    <w:lvl w:ilvl="0" w:tplc="76087226">
      <w:start w:val="1"/>
      <w:numFmt w:val="decimal"/>
      <w:suff w:val="space"/>
      <w:lvlText w:val="%1."/>
      <w:lvlJc w:val="left"/>
      <w:pPr>
        <w:ind w:left="709" w:firstLine="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4F4A0235"/>
    <w:multiLevelType w:val="hybridMultilevel"/>
    <w:tmpl w:val="A882304E"/>
    <w:lvl w:ilvl="0" w:tplc="DCFE8BEE">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4FB05E08"/>
    <w:multiLevelType w:val="hybridMultilevel"/>
    <w:tmpl w:val="45D214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2B64A74"/>
    <w:multiLevelType w:val="hybridMultilevel"/>
    <w:tmpl w:val="181A1E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42B448A"/>
    <w:multiLevelType w:val="hybridMultilevel"/>
    <w:tmpl w:val="2F74FA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55747E32"/>
    <w:multiLevelType w:val="hybridMultilevel"/>
    <w:tmpl w:val="1EBECE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B935FEC"/>
    <w:multiLevelType w:val="hybridMultilevel"/>
    <w:tmpl w:val="4EE639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CDB1828"/>
    <w:multiLevelType w:val="hybridMultilevel"/>
    <w:tmpl w:val="91F625F0"/>
    <w:lvl w:ilvl="0" w:tplc="B85A05E0">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5D6F4832"/>
    <w:multiLevelType w:val="multilevel"/>
    <w:tmpl w:val="68109B30"/>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E964B8"/>
    <w:multiLevelType w:val="multilevel"/>
    <w:tmpl w:val="73342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897134"/>
    <w:multiLevelType w:val="hybridMultilevel"/>
    <w:tmpl w:val="5704A1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64C701D5"/>
    <w:multiLevelType w:val="hybridMultilevel"/>
    <w:tmpl w:val="DB46B1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66CC7CCC"/>
    <w:multiLevelType w:val="multilevel"/>
    <w:tmpl w:val="4070961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8"/>
        <w:szCs w:val="28"/>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67FC6BC2"/>
    <w:multiLevelType w:val="hybridMultilevel"/>
    <w:tmpl w:val="6D1E9C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6A1D1B6E"/>
    <w:multiLevelType w:val="hybridMultilevel"/>
    <w:tmpl w:val="658889BC"/>
    <w:lvl w:ilvl="0" w:tplc="B29A4184">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5" w15:restartNumberingAfterBreak="0">
    <w:nsid w:val="6CD73407"/>
    <w:multiLevelType w:val="hybridMultilevel"/>
    <w:tmpl w:val="3D6CEB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FAC6299"/>
    <w:multiLevelType w:val="hybridMultilevel"/>
    <w:tmpl w:val="F75ABCA2"/>
    <w:lvl w:ilvl="0" w:tplc="D48215BA">
      <w:start w:val="1"/>
      <w:numFmt w:val="decimal"/>
      <w:suff w:val="space"/>
      <w:lvlText w:val="%1."/>
      <w:lvlJc w:val="left"/>
      <w:pPr>
        <w:ind w:left="0" w:firstLine="709"/>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7" w15:restartNumberingAfterBreak="0">
    <w:nsid w:val="748A1358"/>
    <w:multiLevelType w:val="hybridMultilevel"/>
    <w:tmpl w:val="117628A4"/>
    <w:lvl w:ilvl="0" w:tplc="69FA1CE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8" w15:restartNumberingAfterBreak="0">
    <w:nsid w:val="763ACD28"/>
    <w:multiLevelType w:val="multilevel"/>
    <w:tmpl w:val="98465AE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9" w15:restartNumberingAfterBreak="0">
    <w:nsid w:val="769757EB"/>
    <w:multiLevelType w:val="hybridMultilevel"/>
    <w:tmpl w:val="8E04B722"/>
    <w:lvl w:ilvl="0" w:tplc="18D2989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0" w15:restartNumberingAfterBreak="0">
    <w:nsid w:val="7B623AF6"/>
    <w:multiLevelType w:val="hybridMultilevel"/>
    <w:tmpl w:val="1192672C"/>
    <w:lvl w:ilvl="0" w:tplc="583C7BF8">
      <w:start w:val="1"/>
      <w:numFmt w:val="decimal"/>
      <w:suff w:val="space"/>
      <w:lvlText w:val="%1."/>
      <w:lvlJc w:val="left"/>
      <w:pPr>
        <w:ind w:left="0" w:firstLine="709"/>
      </w:pPr>
      <w:rPr>
        <w:rFonts w:hint="default"/>
      </w:rPr>
    </w:lvl>
    <w:lvl w:ilvl="1" w:tplc="04190019">
      <w:start w:val="1"/>
      <w:numFmt w:val="lowerLetter"/>
      <w:lvlText w:val="%2."/>
      <w:lvlJc w:val="left"/>
      <w:pPr>
        <w:ind w:left="2149" w:hanging="360"/>
      </w:pPr>
    </w:lvl>
    <w:lvl w:ilvl="2" w:tplc="E0C483D2">
      <w:numFmt w:val="bullet"/>
      <w:lvlText w:val="•"/>
      <w:lvlJc w:val="left"/>
      <w:pPr>
        <w:ind w:left="3049" w:hanging="360"/>
      </w:pPr>
      <w:rPr>
        <w:rFonts w:ascii="Times New Roman" w:eastAsia="Times New Roman" w:hAnsi="Times New Roman" w:cs="Times New Roman" w:hint="default"/>
      </w:r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606422191">
    <w:abstractNumId w:val="25"/>
  </w:num>
  <w:num w:numId="2" w16cid:durableId="2054572884">
    <w:abstractNumId w:val="50"/>
  </w:num>
  <w:num w:numId="3" w16cid:durableId="616135989">
    <w:abstractNumId w:val="21"/>
  </w:num>
  <w:num w:numId="4" w16cid:durableId="64183594">
    <w:abstractNumId w:val="6"/>
  </w:num>
  <w:num w:numId="5" w16cid:durableId="159126278">
    <w:abstractNumId w:val="27"/>
  </w:num>
  <w:num w:numId="6" w16cid:durableId="758335017">
    <w:abstractNumId w:val="11"/>
  </w:num>
  <w:num w:numId="7" w16cid:durableId="1730301288">
    <w:abstractNumId w:val="3"/>
  </w:num>
  <w:num w:numId="8" w16cid:durableId="925186502">
    <w:abstractNumId w:val="26"/>
  </w:num>
  <w:num w:numId="9" w16cid:durableId="1214655651">
    <w:abstractNumId w:val="24"/>
  </w:num>
  <w:num w:numId="10" w16cid:durableId="1721325070">
    <w:abstractNumId w:val="10"/>
  </w:num>
  <w:num w:numId="11" w16cid:durableId="745341483">
    <w:abstractNumId w:val="12"/>
  </w:num>
  <w:num w:numId="12" w16cid:durableId="1689403035">
    <w:abstractNumId w:val="20"/>
  </w:num>
  <w:num w:numId="13" w16cid:durableId="379861248">
    <w:abstractNumId w:val="14"/>
  </w:num>
  <w:num w:numId="14" w16cid:durableId="600450594">
    <w:abstractNumId w:val="8"/>
  </w:num>
  <w:num w:numId="15" w16cid:durableId="714307741">
    <w:abstractNumId w:val="44"/>
  </w:num>
  <w:num w:numId="16" w16cid:durableId="816191978">
    <w:abstractNumId w:val="31"/>
  </w:num>
  <w:num w:numId="17" w16cid:durableId="1542980483">
    <w:abstractNumId w:val="47"/>
  </w:num>
  <w:num w:numId="18" w16cid:durableId="1109735733">
    <w:abstractNumId w:val="46"/>
  </w:num>
  <w:num w:numId="19" w16cid:durableId="1501233236">
    <w:abstractNumId w:val="43"/>
  </w:num>
  <w:num w:numId="20" w16cid:durableId="643122325">
    <w:abstractNumId w:val="39"/>
  </w:num>
  <w:num w:numId="21" w16cid:durableId="1326977455">
    <w:abstractNumId w:val="5"/>
  </w:num>
  <w:num w:numId="22" w16cid:durableId="1556041566">
    <w:abstractNumId w:val="37"/>
  </w:num>
  <w:num w:numId="23" w16cid:durableId="1523786600">
    <w:abstractNumId w:val="0"/>
  </w:num>
  <w:num w:numId="24" w16cid:durableId="1599169141">
    <w:abstractNumId w:val="49"/>
  </w:num>
  <w:num w:numId="25" w16cid:durableId="1110708870">
    <w:abstractNumId w:val="17"/>
  </w:num>
  <w:num w:numId="26" w16cid:durableId="342784117">
    <w:abstractNumId w:val="38"/>
  </w:num>
  <w:num w:numId="27" w16cid:durableId="1416440632">
    <w:abstractNumId w:val="42"/>
  </w:num>
  <w:num w:numId="28" w16cid:durableId="242490451">
    <w:abstractNumId w:val="48"/>
  </w:num>
  <w:num w:numId="29" w16cid:durableId="391315620">
    <w:abstractNumId w:val="2"/>
  </w:num>
  <w:num w:numId="30" w16cid:durableId="746078960">
    <w:abstractNumId w:val="7"/>
  </w:num>
  <w:num w:numId="31" w16cid:durableId="1732458626">
    <w:abstractNumId w:val="1"/>
  </w:num>
  <w:num w:numId="32" w16cid:durableId="1524441324">
    <w:abstractNumId w:val="45"/>
  </w:num>
  <w:num w:numId="33" w16cid:durableId="961885032">
    <w:abstractNumId w:val="18"/>
  </w:num>
  <w:num w:numId="34" w16cid:durableId="138615493">
    <w:abstractNumId w:val="9"/>
  </w:num>
  <w:num w:numId="35" w16cid:durableId="1558398308">
    <w:abstractNumId w:val="28"/>
  </w:num>
  <w:num w:numId="36" w16cid:durableId="1079522054">
    <w:abstractNumId w:val="13"/>
  </w:num>
  <w:num w:numId="37" w16cid:durableId="2061633726">
    <w:abstractNumId w:val="4"/>
  </w:num>
  <w:num w:numId="38" w16cid:durableId="728115633">
    <w:abstractNumId w:val="22"/>
  </w:num>
  <w:num w:numId="39" w16cid:durableId="1736970779">
    <w:abstractNumId w:val="36"/>
  </w:num>
  <w:num w:numId="40" w16cid:durableId="1808739332">
    <w:abstractNumId w:val="34"/>
  </w:num>
  <w:num w:numId="41" w16cid:durableId="1835413470">
    <w:abstractNumId w:val="16"/>
  </w:num>
  <w:num w:numId="42" w16cid:durableId="1030449688">
    <w:abstractNumId w:val="40"/>
  </w:num>
  <w:num w:numId="43" w16cid:durableId="1591235414">
    <w:abstractNumId w:val="32"/>
  </w:num>
  <w:num w:numId="44" w16cid:durableId="514468387">
    <w:abstractNumId w:val="23"/>
  </w:num>
  <w:num w:numId="45" w16cid:durableId="1610619006">
    <w:abstractNumId w:val="29"/>
  </w:num>
  <w:num w:numId="46" w16cid:durableId="43531609">
    <w:abstractNumId w:val="19"/>
  </w:num>
  <w:num w:numId="47" w16cid:durableId="423772146">
    <w:abstractNumId w:val="41"/>
  </w:num>
  <w:num w:numId="48" w16cid:durableId="1539781779">
    <w:abstractNumId w:val="15"/>
  </w:num>
  <w:num w:numId="49" w16cid:durableId="2062945222">
    <w:abstractNumId w:val="35"/>
  </w:num>
  <w:num w:numId="50" w16cid:durableId="167208895">
    <w:abstractNumId w:val="33"/>
  </w:num>
  <w:num w:numId="51" w16cid:durableId="734620534">
    <w:abstractNumId w:val="30"/>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Горбунов Дмитрий Владимирович">
    <w15:presenceInfo w15:providerId="None" w15:userId="Горбунов Дмитрий Владимиро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063"/>
    <w:rsid w:val="00007DF3"/>
    <w:rsid w:val="00016774"/>
    <w:rsid w:val="0002044C"/>
    <w:rsid w:val="00020BBB"/>
    <w:rsid w:val="00022A0D"/>
    <w:rsid w:val="00025651"/>
    <w:rsid w:val="00027457"/>
    <w:rsid w:val="00027DC3"/>
    <w:rsid w:val="0003020F"/>
    <w:rsid w:val="000311A0"/>
    <w:rsid w:val="00032DD9"/>
    <w:rsid w:val="0004295D"/>
    <w:rsid w:val="00045FFB"/>
    <w:rsid w:val="00055CAC"/>
    <w:rsid w:val="00060FED"/>
    <w:rsid w:val="00061CF5"/>
    <w:rsid w:val="00062740"/>
    <w:rsid w:val="00064541"/>
    <w:rsid w:val="0007112A"/>
    <w:rsid w:val="00072140"/>
    <w:rsid w:val="000721D6"/>
    <w:rsid w:val="00072A04"/>
    <w:rsid w:val="00084787"/>
    <w:rsid w:val="00090469"/>
    <w:rsid w:val="00093919"/>
    <w:rsid w:val="00097DF3"/>
    <w:rsid w:val="000A4481"/>
    <w:rsid w:val="000A4B17"/>
    <w:rsid w:val="000A6E12"/>
    <w:rsid w:val="000B0748"/>
    <w:rsid w:val="000B4215"/>
    <w:rsid w:val="000B4A40"/>
    <w:rsid w:val="000B63F2"/>
    <w:rsid w:val="000C1DF9"/>
    <w:rsid w:val="000C3703"/>
    <w:rsid w:val="000C4166"/>
    <w:rsid w:val="000E5114"/>
    <w:rsid w:val="000F1C22"/>
    <w:rsid w:val="000F3033"/>
    <w:rsid w:val="000F3308"/>
    <w:rsid w:val="00105780"/>
    <w:rsid w:val="0010631F"/>
    <w:rsid w:val="001104CD"/>
    <w:rsid w:val="0011685E"/>
    <w:rsid w:val="00123D8F"/>
    <w:rsid w:val="0012541C"/>
    <w:rsid w:val="00126C35"/>
    <w:rsid w:val="001452E1"/>
    <w:rsid w:val="00145DD2"/>
    <w:rsid w:val="001460CB"/>
    <w:rsid w:val="00147A68"/>
    <w:rsid w:val="001500EE"/>
    <w:rsid w:val="00150777"/>
    <w:rsid w:val="00150F68"/>
    <w:rsid w:val="001515AF"/>
    <w:rsid w:val="0015498D"/>
    <w:rsid w:val="00156D0A"/>
    <w:rsid w:val="00157982"/>
    <w:rsid w:val="00162BFC"/>
    <w:rsid w:val="0016751D"/>
    <w:rsid w:val="0017046D"/>
    <w:rsid w:val="00171214"/>
    <w:rsid w:val="00172D7B"/>
    <w:rsid w:val="00175402"/>
    <w:rsid w:val="001773D0"/>
    <w:rsid w:val="00182C03"/>
    <w:rsid w:val="001A1252"/>
    <w:rsid w:val="001A581C"/>
    <w:rsid w:val="001B01F9"/>
    <w:rsid w:val="001B2958"/>
    <w:rsid w:val="001B359A"/>
    <w:rsid w:val="001B3A65"/>
    <w:rsid w:val="001B514D"/>
    <w:rsid w:val="001B5FFC"/>
    <w:rsid w:val="001B7B44"/>
    <w:rsid w:val="001B7DFA"/>
    <w:rsid w:val="001C2884"/>
    <w:rsid w:val="001C7411"/>
    <w:rsid w:val="001D22AC"/>
    <w:rsid w:val="001D3D94"/>
    <w:rsid w:val="001D4CDC"/>
    <w:rsid w:val="001D6A8B"/>
    <w:rsid w:val="001E7C26"/>
    <w:rsid w:val="001E7C5A"/>
    <w:rsid w:val="001F0B2A"/>
    <w:rsid w:val="001F5559"/>
    <w:rsid w:val="00202BE2"/>
    <w:rsid w:val="002213EA"/>
    <w:rsid w:val="00222348"/>
    <w:rsid w:val="002229A9"/>
    <w:rsid w:val="002267F4"/>
    <w:rsid w:val="002270B7"/>
    <w:rsid w:val="0023003D"/>
    <w:rsid w:val="00232A1D"/>
    <w:rsid w:val="0023432A"/>
    <w:rsid w:val="0024363F"/>
    <w:rsid w:val="0025475F"/>
    <w:rsid w:val="00256EE0"/>
    <w:rsid w:val="002570BC"/>
    <w:rsid w:val="00261757"/>
    <w:rsid w:val="00266523"/>
    <w:rsid w:val="00271880"/>
    <w:rsid w:val="00276630"/>
    <w:rsid w:val="0027763C"/>
    <w:rsid w:val="002805AA"/>
    <w:rsid w:val="00285E16"/>
    <w:rsid w:val="0029028B"/>
    <w:rsid w:val="00292A94"/>
    <w:rsid w:val="00296C72"/>
    <w:rsid w:val="002A61F2"/>
    <w:rsid w:val="002A648A"/>
    <w:rsid w:val="002A6DF8"/>
    <w:rsid w:val="002B1063"/>
    <w:rsid w:val="002B12FF"/>
    <w:rsid w:val="002B315C"/>
    <w:rsid w:val="002B3D30"/>
    <w:rsid w:val="002C0824"/>
    <w:rsid w:val="002C4177"/>
    <w:rsid w:val="002C5C8B"/>
    <w:rsid w:val="002D19F8"/>
    <w:rsid w:val="002D55F5"/>
    <w:rsid w:val="002E1AE1"/>
    <w:rsid w:val="002E4335"/>
    <w:rsid w:val="002E65B0"/>
    <w:rsid w:val="002F0834"/>
    <w:rsid w:val="002F410A"/>
    <w:rsid w:val="002F5CA8"/>
    <w:rsid w:val="002F7A4C"/>
    <w:rsid w:val="003006A5"/>
    <w:rsid w:val="0030099F"/>
    <w:rsid w:val="0030635B"/>
    <w:rsid w:val="00310449"/>
    <w:rsid w:val="003117C0"/>
    <w:rsid w:val="003122A6"/>
    <w:rsid w:val="003218BF"/>
    <w:rsid w:val="00321D5C"/>
    <w:rsid w:val="003265DF"/>
    <w:rsid w:val="00331050"/>
    <w:rsid w:val="00331122"/>
    <w:rsid w:val="00336867"/>
    <w:rsid w:val="00341B6E"/>
    <w:rsid w:val="0034395F"/>
    <w:rsid w:val="00343CA2"/>
    <w:rsid w:val="0034427D"/>
    <w:rsid w:val="003470B7"/>
    <w:rsid w:val="003515BA"/>
    <w:rsid w:val="00351DB5"/>
    <w:rsid w:val="003521CA"/>
    <w:rsid w:val="00357256"/>
    <w:rsid w:val="00362100"/>
    <w:rsid w:val="00364697"/>
    <w:rsid w:val="00364F26"/>
    <w:rsid w:val="00370424"/>
    <w:rsid w:val="00374C4C"/>
    <w:rsid w:val="00387E92"/>
    <w:rsid w:val="003901AD"/>
    <w:rsid w:val="00397E76"/>
    <w:rsid w:val="003B064B"/>
    <w:rsid w:val="003B124C"/>
    <w:rsid w:val="003B339C"/>
    <w:rsid w:val="003B7BBB"/>
    <w:rsid w:val="003C04DD"/>
    <w:rsid w:val="003C44C2"/>
    <w:rsid w:val="003C5354"/>
    <w:rsid w:val="003C5511"/>
    <w:rsid w:val="003C5692"/>
    <w:rsid w:val="003C6EFD"/>
    <w:rsid w:val="003D1F85"/>
    <w:rsid w:val="003D6B98"/>
    <w:rsid w:val="003E00E7"/>
    <w:rsid w:val="003E0A8C"/>
    <w:rsid w:val="003E1839"/>
    <w:rsid w:val="003E1D5F"/>
    <w:rsid w:val="003F2443"/>
    <w:rsid w:val="003F2BEA"/>
    <w:rsid w:val="003F30FE"/>
    <w:rsid w:val="003F6D67"/>
    <w:rsid w:val="003F6FA1"/>
    <w:rsid w:val="00403085"/>
    <w:rsid w:val="0040762E"/>
    <w:rsid w:val="004122F8"/>
    <w:rsid w:val="004124CE"/>
    <w:rsid w:val="00421347"/>
    <w:rsid w:val="00422B30"/>
    <w:rsid w:val="00427106"/>
    <w:rsid w:val="00432F29"/>
    <w:rsid w:val="00434E00"/>
    <w:rsid w:val="00441582"/>
    <w:rsid w:val="00442A14"/>
    <w:rsid w:val="00442A56"/>
    <w:rsid w:val="00444FAB"/>
    <w:rsid w:val="00446F57"/>
    <w:rsid w:val="004506FA"/>
    <w:rsid w:val="00452312"/>
    <w:rsid w:val="00452A72"/>
    <w:rsid w:val="00453EDE"/>
    <w:rsid w:val="00454AB2"/>
    <w:rsid w:val="0046071A"/>
    <w:rsid w:val="00463B6D"/>
    <w:rsid w:val="00470422"/>
    <w:rsid w:val="00470634"/>
    <w:rsid w:val="00472CB5"/>
    <w:rsid w:val="00476E81"/>
    <w:rsid w:val="00484291"/>
    <w:rsid w:val="00485812"/>
    <w:rsid w:val="00485E88"/>
    <w:rsid w:val="004860A3"/>
    <w:rsid w:val="0049153D"/>
    <w:rsid w:val="004924DB"/>
    <w:rsid w:val="00493048"/>
    <w:rsid w:val="00497B5F"/>
    <w:rsid w:val="00497E17"/>
    <w:rsid w:val="004A082C"/>
    <w:rsid w:val="004A1DAD"/>
    <w:rsid w:val="004A2788"/>
    <w:rsid w:val="004A27F2"/>
    <w:rsid w:val="004A3880"/>
    <w:rsid w:val="004A462D"/>
    <w:rsid w:val="004A4BB8"/>
    <w:rsid w:val="004B5566"/>
    <w:rsid w:val="004B759C"/>
    <w:rsid w:val="004C5A72"/>
    <w:rsid w:val="004C7CF0"/>
    <w:rsid w:val="004D0975"/>
    <w:rsid w:val="004D345A"/>
    <w:rsid w:val="004D70C9"/>
    <w:rsid w:val="004D729E"/>
    <w:rsid w:val="004E0AC8"/>
    <w:rsid w:val="004E2EB5"/>
    <w:rsid w:val="004E42DE"/>
    <w:rsid w:val="004E736C"/>
    <w:rsid w:val="00506292"/>
    <w:rsid w:val="005102D5"/>
    <w:rsid w:val="005103FF"/>
    <w:rsid w:val="00514320"/>
    <w:rsid w:val="0051696F"/>
    <w:rsid w:val="00520073"/>
    <w:rsid w:val="005301BE"/>
    <w:rsid w:val="005358E8"/>
    <w:rsid w:val="00535AE1"/>
    <w:rsid w:val="00550FB0"/>
    <w:rsid w:val="0057014E"/>
    <w:rsid w:val="00571610"/>
    <w:rsid w:val="00572189"/>
    <w:rsid w:val="00581635"/>
    <w:rsid w:val="00581A0B"/>
    <w:rsid w:val="00582D22"/>
    <w:rsid w:val="005845FC"/>
    <w:rsid w:val="005875FC"/>
    <w:rsid w:val="00590A2C"/>
    <w:rsid w:val="00591660"/>
    <w:rsid w:val="0059284B"/>
    <w:rsid w:val="005940E3"/>
    <w:rsid w:val="00595940"/>
    <w:rsid w:val="00595A0B"/>
    <w:rsid w:val="00595C19"/>
    <w:rsid w:val="005A0616"/>
    <w:rsid w:val="005A1366"/>
    <w:rsid w:val="005A37F4"/>
    <w:rsid w:val="005A7855"/>
    <w:rsid w:val="005B0125"/>
    <w:rsid w:val="005B0B59"/>
    <w:rsid w:val="005B33A1"/>
    <w:rsid w:val="005C1F22"/>
    <w:rsid w:val="005C2832"/>
    <w:rsid w:val="005C361B"/>
    <w:rsid w:val="005D16F2"/>
    <w:rsid w:val="005D36C1"/>
    <w:rsid w:val="005D3950"/>
    <w:rsid w:val="005D6457"/>
    <w:rsid w:val="005E1B70"/>
    <w:rsid w:val="005E6C71"/>
    <w:rsid w:val="005F29B7"/>
    <w:rsid w:val="005F4CC4"/>
    <w:rsid w:val="006010DD"/>
    <w:rsid w:val="00603613"/>
    <w:rsid w:val="00604DF2"/>
    <w:rsid w:val="0060725E"/>
    <w:rsid w:val="006207FF"/>
    <w:rsid w:val="0062203F"/>
    <w:rsid w:val="00624CED"/>
    <w:rsid w:val="00627A8C"/>
    <w:rsid w:val="00630FCE"/>
    <w:rsid w:val="00635E28"/>
    <w:rsid w:val="00640CC2"/>
    <w:rsid w:val="00642BB3"/>
    <w:rsid w:val="006447DF"/>
    <w:rsid w:val="006471FB"/>
    <w:rsid w:val="00650682"/>
    <w:rsid w:val="00657571"/>
    <w:rsid w:val="006626D7"/>
    <w:rsid w:val="00666B16"/>
    <w:rsid w:val="00670BB3"/>
    <w:rsid w:val="00673A1A"/>
    <w:rsid w:val="00674496"/>
    <w:rsid w:val="006A3E18"/>
    <w:rsid w:val="006A54FB"/>
    <w:rsid w:val="006B08BD"/>
    <w:rsid w:val="006B0E6B"/>
    <w:rsid w:val="006C6837"/>
    <w:rsid w:val="006C7E8C"/>
    <w:rsid w:val="006D1DF4"/>
    <w:rsid w:val="006D1FA4"/>
    <w:rsid w:val="006D38BE"/>
    <w:rsid w:val="006D73BA"/>
    <w:rsid w:val="006E20EC"/>
    <w:rsid w:val="006E53C0"/>
    <w:rsid w:val="006F70AD"/>
    <w:rsid w:val="006F751F"/>
    <w:rsid w:val="006F77E5"/>
    <w:rsid w:val="007127D7"/>
    <w:rsid w:val="007141ED"/>
    <w:rsid w:val="00715E78"/>
    <w:rsid w:val="0072014B"/>
    <w:rsid w:val="00720782"/>
    <w:rsid w:val="00720B62"/>
    <w:rsid w:val="00720F23"/>
    <w:rsid w:val="00725634"/>
    <w:rsid w:val="00735155"/>
    <w:rsid w:val="007378EB"/>
    <w:rsid w:val="00742A71"/>
    <w:rsid w:val="007526EE"/>
    <w:rsid w:val="00752898"/>
    <w:rsid w:val="00757FFB"/>
    <w:rsid w:val="00760394"/>
    <w:rsid w:val="0076264B"/>
    <w:rsid w:val="0076574A"/>
    <w:rsid w:val="007659CC"/>
    <w:rsid w:val="00767101"/>
    <w:rsid w:val="0076780F"/>
    <w:rsid w:val="007721EF"/>
    <w:rsid w:val="00776CCA"/>
    <w:rsid w:val="00791ECE"/>
    <w:rsid w:val="00792A14"/>
    <w:rsid w:val="00794F2B"/>
    <w:rsid w:val="007A37B9"/>
    <w:rsid w:val="007A4C50"/>
    <w:rsid w:val="007A6C17"/>
    <w:rsid w:val="007B01C3"/>
    <w:rsid w:val="007B159A"/>
    <w:rsid w:val="007B27F3"/>
    <w:rsid w:val="007B42DE"/>
    <w:rsid w:val="007B4D82"/>
    <w:rsid w:val="007C0AD5"/>
    <w:rsid w:val="007C2D24"/>
    <w:rsid w:val="007C35F0"/>
    <w:rsid w:val="007C3DD3"/>
    <w:rsid w:val="007D2919"/>
    <w:rsid w:val="007D5822"/>
    <w:rsid w:val="007D65D7"/>
    <w:rsid w:val="007E2F8F"/>
    <w:rsid w:val="007E3895"/>
    <w:rsid w:val="007F04E5"/>
    <w:rsid w:val="007F68F7"/>
    <w:rsid w:val="00800F11"/>
    <w:rsid w:val="0080368D"/>
    <w:rsid w:val="008072BB"/>
    <w:rsid w:val="0080760A"/>
    <w:rsid w:val="008216DB"/>
    <w:rsid w:val="008218BA"/>
    <w:rsid w:val="008274BA"/>
    <w:rsid w:val="00827656"/>
    <w:rsid w:val="008321E2"/>
    <w:rsid w:val="00833569"/>
    <w:rsid w:val="008335C0"/>
    <w:rsid w:val="00836228"/>
    <w:rsid w:val="00842812"/>
    <w:rsid w:val="008431B2"/>
    <w:rsid w:val="008432D0"/>
    <w:rsid w:val="00846988"/>
    <w:rsid w:val="00851672"/>
    <w:rsid w:val="008524E6"/>
    <w:rsid w:val="00852D6F"/>
    <w:rsid w:val="00855E90"/>
    <w:rsid w:val="00857469"/>
    <w:rsid w:val="00864DA0"/>
    <w:rsid w:val="00870A4A"/>
    <w:rsid w:val="00870B03"/>
    <w:rsid w:val="00871325"/>
    <w:rsid w:val="00880EBD"/>
    <w:rsid w:val="008821CB"/>
    <w:rsid w:val="00886B7A"/>
    <w:rsid w:val="00886BA0"/>
    <w:rsid w:val="008876D4"/>
    <w:rsid w:val="00890C0E"/>
    <w:rsid w:val="008938E7"/>
    <w:rsid w:val="0089424D"/>
    <w:rsid w:val="00896A05"/>
    <w:rsid w:val="008A193C"/>
    <w:rsid w:val="008A35C4"/>
    <w:rsid w:val="008A413D"/>
    <w:rsid w:val="008A4775"/>
    <w:rsid w:val="008A7BE6"/>
    <w:rsid w:val="008B4741"/>
    <w:rsid w:val="008B6699"/>
    <w:rsid w:val="008C3489"/>
    <w:rsid w:val="008D5EBA"/>
    <w:rsid w:val="008E0612"/>
    <w:rsid w:val="008E0752"/>
    <w:rsid w:val="008E51EF"/>
    <w:rsid w:val="008E7AF5"/>
    <w:rsid w:val="008F2682"/>
    <w:rsid w:val="008F2B15"/>
    <w:rsid w:val="008F3D44"/>
    <w:rsid w:val="008F4BB4"/>
    <w:rsid w:val="0090020A"/>
    <w:rsid w:val="0090285E"/>
    <w:rsid w:val="0090721E"/>
    <w:rsid w:val="009072C9"/>
    <w:rsid w:val="00911553"/>
    <w:rsid w:val="00914BE0"/>
    <w:rsid w:val="009154CF"/>
    <w:rsid w:val="00920231"/>
    <w:rsid w:val="00920827"/>
    <w:rsid w:val="00920EEB"/>
    <w:rsid w:val="009214C7"/>
    <w:rsid w:val="00933384"/>
    <w:rsid w:val="009416D1"/>
    <w:rsid w:val="009464B4"/>
    <w:rsid w:val="00954CAE"/>
    <w:rsid w:val="0095616E"/>
    <w:rsid w:val="0095641A"/>
    <w:rsid w:val="00961375"/>
    <w:rsid w:val="0097204F"/>
    <w:rsid w:val="009753A0"/>
    <w:rsid w:val="00980898"/>
    <w:rsid w:val="0098686A"/>
    <w:rsid w:val="009940CD"/>
    <w:rsid w:val="00994841"/>
    <w:rsid w:val="00997037"/>
    <w:rsid w:val="00997590"/>
    <w:rsid w:val="009A0199"/>
    <w:rsid w:val="009A24DD"/>
    <w:rsid w:val="009A5FA0"/>
    <w:rsid w:val="009B0748"/>
    <w:rsid w:val="009B1A34"/>
    <w:rsid w:val="009B3719"/>
    <w:rsid w:val="009B6E68"/>
    <w:rsid w:val="009C54A8"/>
    <w:rsid w:val="009C5BDE"/>
    <w:rsid w:val="009C6D50"/>
    <w:rsid w:val="009C7089"/>
    <w:rsid w:val="009E1514"/>
    <w:rsid w:val="009E1F6E"/>
    <w:rsid w:val="009E2D0E"/>
    <w:rsid w:val="009E3EB1"/>
    <w:rsid w:val="009E565A"/>
    <w:rsid w:val="00A13F50"/>
    <w:rsid w:val="00A16B0E"/>
    <w:rsid w:val="00A22C88"/>
    <w:rsid w:val="00A31815"/>
    <w:rsid w:val="00A413CC"/>
    <w:rsid w:val="00A43002"/>
    <w:rsid w:val="00A436F9"/>
    <w:rsid w:val="00A56B99"/>
    <w:rsid w:val="00A62814"/>
    <w:rsid w:val="00A650C7"/>
    <w:rsid w:val="00A66465"/>
    <w:rsid w:val="00A66BA4"/>
    <w:rsid w:val="00A804C9"/>
    <w:rsid w:val="00A80ACB"/>
    <w:rsid w:val="00A815D8"/>
    <w:rsid w:val="00A864A1"/>
    <w:rsid w:val="00A913E0"/>
    <w:rsid w:val="00AA1855"/>
    <w:rsid w:val="00AA2FB8"/>
    <w:rsid w:val="00AA3167"/>
    <w:rsid w:val="00AA5DD7"/>
    <w:rsid w:val="00AB27FC"/>
    <w:rsid w:val="00AB5935"/>
    <w:rsid w:val="00AB72E1"/>
    <w:rsid w:val="00AC0A0E"/>
    <w:rsid w:val="00AC13E5"/>
    <w:rsid w:val="00AC2AF3"/>
    <w:rsid w:val="00AC3A12"/>
    <w:rsid w:val="00AC5D9C"/>
    <w:rsid w:val="00AC6921"/>
    <w:rsid w:val="00AC7CF5"/>
    <w:rsid w:val="00AD5033"/>
    <w:rsid w:val="00AD753F"/>
    <w:rsid w:val="00AD7597"/>
    <w:rsid w:val="00AF02DC"/>
    <w:rsid w:val="00AF034E"/>
    <w:rsid w:val="00AF3DE3"/>
    <w:rsid w:val="00B0016F"/>
    <w:rsid w:val="00B0186C"/>
    <w:rsid w:val="00B056B8"/>
    <w:rsid w:val="00B05FAB"/>
    <w:rsid w:val="00B06091"/>
    <w:rsid w:val="00B13C77"/>
    <w:rsid w:val="00B21F37"/>
    <w:rsid w:val="00B22E8E"/>
    <w:rsid w:val="00B255C2"/>
    <w:rsid w:val="00B273FA"/>
    <w:rsid w:val="00B2746F"/>
    <w:rsid w:val="00B31616"/>
    <w:rsid w:val="00B31A56"/>
    <w:rsid w:val="00B36612"/>
    <w:rsid w:val="00B470F4"/>
    <w:rsid w:val="00B479F0"/>
    <w:rsid w:val="00B50D2C"/>
    <w:rsid w:val="00B5228F"/>
    <w:rsid w:val="00B53B5E"/>
    <w:rsid w:val="00B55C6F"/>
    <w:rsid w:val="00B55DB9"/>
    <w:rsid w:val="00B60C6B"/>
    <w:rsid w:val="00B636ED"/>
    <w:rsid w:val="00B6442C"/>
    <w:rsid w:val="00B648F3"/>
    <w:rsid w:val="00B66F9C"/>
    <w:rsid w:val="00B715FC"/>
    <w:rsid w:val="00B769AE"/>
    <w:rsid w:val="00B7729D"/>
    <w:rsid w:val="00B8208B"/>
    <w:rsid w:val="00B8699F"/>
    <w:rsid w:val="00B9139C"/>
    <w:rsid w:val="00B93464"/>
    <w:rsid w:val="00B95C83"/>
    <w:rsid w:val="00B96344"/>
    <w:rsid w:val="00B964DA"/>
    <w:rsid w:val="00BA0544"/>
    <w:rsid w:val="00BA275D"/>
    <w:rsid w:val="00BA39DB"/>
    <w:rsid w:val="00BA5E1E"/>
    <w:rsid w:val="00BB0040"/>
    <w:rsid w:val="00BB0A8B"/>
    <w:rsid w:val="00BB3390"/>
    <w:rsid w:val="00BB62D2"/>
    <w:rsid w:val="00BC253D"/>
    <w:rsid w:val="00BD0E80"/>
    <w:rsid w:val="00BD42B9"/>
    <w:rsid w:val="00BE038C"/>
    <w:rsid w:val="00BE0EDD"/>
    <w:rsid w:val="00BE2F04"/>
    <w:rsid w:val="00BE4FED"/>
    <w:rsid w:val="00BF1BD7"/>
    <w:rsid w:val="00BF2D4E"/>
    <w:rsid w:val="00BF53E6"/>
    <w:rsid w:val="00C03F2E"/>
    <w:rsid w:val="00C04193"/>
    <w:rsid w:val="00C232C5"/>
    <w:rsid w:val="00C2522B"/>
    <w:rsid w:val="00C30C23"/>
    <w:rsid w:val="00C32060"/>
    <w:rsid w:val="00C33CE6"/>
    <w:rsid w:val="00C33EAA"/>
    <w:rsid w:val="00C42239"/>
    <w:rsid w:val="00C469CA"/>
    <w:rsid w:val="00C53B87"/>
    <w:rsid w:val="00C573B7"/>
    <w:rsid w:val="00C62396"/>
    <w:rsid w:val="00C67A21"/>
    <w:rsid w:val="00C71CCE"/>
    <w:rsid w:val="00C7358D"/>
    <w:rsid w:val="00C7753C"/>
    <w:rsid w:val="00C979E1"/>
    <w:rsid w:val="00CA0EC1"/>
    <w:rsid w:val="00CA2CBB"/>
    <w:rsid w:val="00CA5FE5"/>
    <w:rsid w:val="00CB243A"/>
    <w:rsid w:val="00CB3ED0"/>
    <w:rsid w:val="00CB442F"/>
    <w:rsid w:val="00CB7DF5"/>
    <w:rsid w:val="00CC32E0"/>
    <w:rsid w:val="00CC6627"/>
    <w:rsid w:val="00CC6C90"/>
    <w:rsid w:val="00CD0595"/>
    <w:rsid w:val="00CE0A55"/>
    <w:rsid w:val="00CE369A"/>
    <w:rsid w:val="00CE659D"/>
    <w:rsid w:val="00CF0CCC"/>
    <w:rsid w:val="00CF5402"/>
    <w:rsid w:val="00CF5FB2"/>
    <w:rsid w:val="00CF7993"/>
    <w:rsid w:val="00D03EB0"/>
    <w:rsid w:val="00D06A80"/>
    <w:rsid w:val="00D11CCC"/>
    <w:rsid w:val="00D120B1"/>
    <w:rsid w:val="00D13A57"/>
    <w:rsid w:val="00D13FA0"/>
    <w:rsid w:val="00D146FC"/>
    <w:rsid w:val="00D26271"/>
    <w:rsid w:val="00D26EEB"/>
    <w:rsid w:val="00D2701F"/>
    <w:rsid w:val="00D276C5"/>
    <w:rsid w:val="00D3470C"/>
    <w:rsid w:val="00D402D3"/>
    <w:rsid w:val="00D45937"/>
    <w:rsid w:val="00D47745"/>
    <w:rsid w:val="00D504DC"/>
    <w:rsid w:val="00D52732"/>
    <w:rsid w:val="00D5569E"/>
    <w:rsid w:val="00D66257"/>
    <w:rsid w:val="00D75E1E"/>
    <w:rsid w:val="00D82086"/>
    <w:rsid w:val="00D84488"/>
    <w:rsid w:val="00D858DE"/>
    <w:rsid w:val="00D93ADD"/>
    <w:rsid w:val="00D946D1"/>
    <w:rsid w:val="00DB7136"/>
    <w:rsid w:val="00DC0368"/>
    <w:rsid w:val="00DC1F96"/>
    <w:rsid w:val="00DC381E"/>
    <w:rsid w:val="00DC38B9"/>
    <w:rsid w:val="00DE3070"/>
    <w:rsid w:val="00DE642E"/>
    <w:rsid w:val="00DF38BC"/>
    <w:rsid w:val="00DF7511"/>
    <w:rsid w:val="00E0399E"/>
    <w:rsid w:val="00E0421D"/>
    <w:rsid w:val="00E12FE0"/>
    <w:rsid w:val="00E13664"/>
    <w:rsid w:val="00E17AEB"/>
    <w:rsid w:val="00E21512"/>
    <w:rsid w:val="00E223EC"/>
    <w:rsid w:val="00E25655"/>
    <w:rsid w:val="00E27130"/>
    <w:rsid w:val="00E30730"/>
    <w:rsid w:val="00E30C85"/>
    <w:rsid w:val="00E3310E"/>
    <w:rsid w:val="00E35FA3"/>
    <w:rsid w:val="00E4603C"/>
    <w:rsid w:val="00E5368A"/>
    <w:rsid w:val="00E536FD"/>
    <w:rsid w:val="00E61532"/>
    <w:rsid w:val="00E63868"/>
    <w:rsid w:val="00E64FC4"/>
    <w:rsid w:val="00E660E1"/>
    <w:rsid w:val="00E70CBE"/>
    <w:rsid w:val="00E71F54"/>
    <w:rsid w:val="00E723B8"/>
    <w:rsid w:val="00E768A6"/>
    <w:rsid w:val="00E804CE"/>
    <w:rsid w:val="00E836A3"/>
    <w:rsid w:val="00E9027C"/>
    <w:rsid w:val="00E92BBC"/>
    <w:rsid w:val="00E9612E"/>
    <w:rsid w:val="00EA4D5A"/>
    <w:rsid w:val="00EA598A"/>
    <w:rsid w:val="00EB0B8A"/>
    <w:rsid w:val="00EB5C00"/>
    <w:rsid w:val="00ED131F"/>
    <w:rsid w:val="00ED3EFE"/>
    <w:rsid w:val="00ED57EA"/>
    <w:rsid w:val="00EF1E7E"/>
    <w:rsid w:val="00EF1FC2"/>
    <w:rsid w:val="00EF4A00"/>
    <w:rsid w:val="00F00483"/>
    <w:rsid w:val="00F11E9F"/>
    <w:rsid w:val="00F11ED4"/>
    <w:rsid w:val="00F121E4"/>
    <w:rsid w:val="00F1490A"/>
    <w:rsid w:val="00F2073E"/>
    <w:rsid w:val="00F20A44"/>
    <w:rsid w:val="00F255C3"/>
    <w:rsid w:val="00F255CC"/>
    <w:rsid w:val="00F25E7D"/>
    <w:rsid w:val="00F32B87"/>
    <w:rsid w:val="00F44109"/>
    <w:rsid w:val="00F459C6"/>
    <w:rsid w:val="00F502B7"/>
    <w:rsid w:val="00F52665"/>
    <w:rsid w:val="00F57737"/>
    <w:rsid w:val="00F62B97"/>
    <w:rsid w:val="00F63339"/>
    <w:rsid w:val="00F6352B"/>
    <w:rsid w:val="00F65ABA"/>
    <w:rsid w:val="00F74091"/>
    <w:rsid w:val="00F74CE5"/>
    <w:rsid w:val="00F75705"/>
    <w:rsid w:val="00F765A3"/>
    <w:rsid w:val="00F82947"/>
    <w:rsid w:val="00F84745"/>
    <w:rsid w:val="00F8486C"/>
    <w:rsid w:val="00F96E52"/>
    <w:rsid w:val="00FA5876"/>
    <w:rsid w:val="00FB36F4"/>
    <w:rsid w:val="00FB3839"/>
    <w:rsid w:val="00FB68A7"/>
    <w:rsid w:val="00FD1C33"/>
    <w:rsid w:val="00FD206F"/>
    <w:rsid w:val="00FD2338"/>
    <w:rsid w:val="00FD3439"/>
    <w:rsid w:val="00FD4230"/>
    <w:rsid w:val="00FE69F1"/>
    <w:rsid w:val="00FF2C84"/>
    <w:rsid w:val="00FF2FCC"/>
    <w:rsid w:val="00FF701B"/>
    <w:rsid w:val="00FF70BE"/>
    <w:rsid w:val="00FF7D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1B4854"/>
  <w15:docId w15:val="{562CFC20-39DC-4254-A687-E666119DF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228F"/>
    <w:pPr>
      <w:spacing w:after="0"/>
    </w:pPr>
    <w:rPr>
      <w:rFonts w:asciiTheme="majorHAnsi" w:eastAsia="Times New Roman" w:hAnsiTheme="majorHAnsi" w:cstheme="majorHAnsi"/>
      <w:sz w:val="28"/>
      <w:szCs w:val="28"/>
    </w:rPr>
  </w:style>
  <w:style w:type="paragraph" w:styleId="1">
    <w:name w:val="heading 1"/>
    <w:basedOn w:val="a"/>
    <w:next w:val="a"/>
    <w:link w:val="10"/>
    <w:qFormat/>
    <w:pPr>
      <w:keepNext/>
      <w:keepLines/>
      <w:numPr>
        <w:numId w:val="1"/>
      </w:numPr>
      <w:contextualSpacing/>
      <w:jc w:val="center"/>
      <w:outlineLvl w:val="0"/>
    </w:pPr>
    <w:rPr>
      <w:rFonts w:cs="Times New Roman"/>
      <w:b/>
      <w:bCs/>
      <w:lang w:bidi="ru-RU"/>
    </w:rPr>
  </w:style>
  <w:style w:type="paragraph" w:styleId="2">
    <w:name w:val="heading 2"/>
    <w:basedOn w:val="a"/>
    <w:next w:val="a"/>
    <w:link w:val="20"/>
    <w:qFormat/>
    <w:rsid w:val="005A1366"/>
    <w:pPr>
      <w:keepNext/>
      <w:keepLines/>
      <w:numPr>
        <w:ilvl w:val="1"/>
        <w:numId w:val="1"/>
      </w:numPr>
      <w:outlineLvl w:val="1"/>
    </w:pPr>
    <w:rPr>
      <w:b/>
    </w:rPr>
  </w:style>
  <w:style w:type="paragraph" w:styleId="3">
    <w:name w:val="heading 3"/>
    <w:basedOn w:val="a"/>
    <w:next w:val="a"/>
    <w:link w:val="30"/>
    <w:qFormat/>
    <w:pPr>
      <w:keepNext/>
      <w:keepLines/>
      <w:numPr>
        <w:ilvl w:val="2"/>
        <w:numId w:val="1"/>
      </w:numPr>
      <w:contextualSpacing/>
      <w:outlineLvl w:val="2"/>
    </w:pPr>
    <w:rPr>
      <w:b/>
    </w:rPr>
  </w:style>
  <w:style w:type="paragraph" w:styleId="4">
    <w:name w:val="heading 4"/>
    <w:basedOn w:val="a"/>
    <w:next w:val="a"/>
    <w:link w:val="40"/>
    <w:pPr>
      <w:keepNext/>
      <w:keepLines/>
      <w:spacing w:before="240" w:after="40"/>
      <w:outlineLvl w:val="3"/>
    </w:pPr>
    <w:rPr>
      <w:b/>
      <w:sz w:val="24"/>
      <w:szCs w:val="24"/>
    </w:rPr>
  </w:style>
  <w:style w:type="paragraph" w:styleId="5">
    <w:name w:val="heading 5"/>
    <w:basedOn w:val="a"/>
    <w:next w:val="a"/>
    <w:link w:val="50"/>
    <w:pPr>
      <w:keepNext/>
      <w:keepLines/>
      <w:spacing w:before="220" w:after="40"/>
      <w:outlineLvl w:val="4"/>
    </w:pPr>
    <w:rPr>
      <w:b/>
    </w:rPr>
  </w:style>
  <w:style w:type="paragraph" w:styleId="6">
    <w:name w:val="heading 6"/>
    <w:basedOn w:val="a"/>
    <w:next w:val="a"/>
    <w:link w:val="60"/>
    <w:pPr>
      <w:keepNext/>
      <w:keepLines/>
      <w:spacing w:before="200" w:after="40"/>
      <w:outlineLvl w:val="5"/>
    </w:pPr>
    <w:rPr>
      <w:b/>
      <w:sz w:val="20"/>
      <w:szCs w:val="20"/>
    </w:rPr>
  </w:style>
  <w:style w:type="paragraph" w:styleId="7">
    <w:name w:val="heading 7"/>
    <w:basedOn w:val="a"/>
    <w:next w:val="a"/>
    <w:link w:val="70"/>
    <w:uiPriority w:val="9"/>
    <w:unhideWhenUsed/>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pPr>
      <w:keepNext/>
      <w:keepLines/>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365F91" w:themeColor="accent1" w:themeShade="BF"/>
      <w:sz w:val="40"/>
      <w:szCs w:val="40"/>
    </w:rPr>
  </w:style>
  <w:style w:type="character" w:customStyle="1" w:styleId="Heading2Char">
    <w:name w:val="Heading 2 Char"/>
    <w:basedOn w:val="a0"/>
    <w:uiPriority w:val="9"/>
    <w:rPr>
      <w:rFonts w:ascii="Arial" w:eastAsia="Arial" w:hAnsi="Arial" w:cs="Arial"/>
      <w:color w:val="365F91" w:themeColor="accent1" w:themeShade="BF"/>
      <w:sz w:val="32"/>
      <w:szCs w:val="32"/>
    </w:rPr>
  </w:style>
  <w:style w:type="character" w:customStyle="1" w:styleId="Heading3Char">
    <w:name w:val="Heading 3 Char"/>
    <w:basedOn w:val="a0"/>
    <w:uiPriority w:val="9"/>
    <w:rPr>
      <w:rFonts w:ascii="Arial" w:eastAsia="Arial" w:hAnsi="Arial" w:cs="Arial"/>
      <w:color w:val="365F91" w:themeColor="accent1" w:themeShade="BF"/>
      <w:sz w:val="28"/>
      <w:szCs w:val="28"/>
    </w:rPr>
  </w:style>
  <w:style w:type="character" w:customStyle="1" w:styleId="Heading4Char">
    <w:name w:val="Heading 4 Char"/>
    <w:basedOn w:val="a0"/>
    <w:uiPriority w:val="9"/>
    <w:rPr>
      <w:rFonts w:ascii="Arial" w:eastAsia="Arial" w:hAnsi="Arial" w:cs="Arial"/>
      <w:i/>
      <w:iCs/>
      <w:color w:val="365F91" w:themeColor="accent1" w:themeShade="BF"/>
    </w:rPr>
  </w:style>
  <w:style w:type="character" w:customStyle="1" w:styleId="Heading5Char">
    <w:name w:val="Heading 5 Char"/>
    <w:basedOn w:val="a0"/>
    <w:uiPriority w:val="9"/>
    <w:rPr>
      <w:rFonts w:ascii="Arial" w:eastAsia="Arial" w:hAnsi="Arial" w:cs="Arial"/>
      <w:color w:val="365F91"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365F91" w:themeColor="accent1" w:themeShade="BF"/>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paragraph" w:styleId="a3">
    <w:name w:val="TOC Heading"/>
    <w:uiPriority w:val="39"/>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link w:val="1"/>
    <w:rPr>
      <w:rFonts w:asciiTheme="majorHAnsi" w:eastAsia="Times New Roman" w:hAnsiTheme="majorHAnsi" w:cs="Times New Roman"/>
      <w:b/>
      <w:bCs/>
      <w:sz w:val="28"/>
      <w:szCs w:val="28"/>
      <w:lang w:bidi="ru-RU"/>
    </w:rPr>
  </w:style>
  <w:style w:type="character" w:customStyle="1" w:styleId="20">
    <w:name w:val="Заголовок 2 Знак"/>
    <w:basedOn w:val="a0"/>
    <w:link w:val="2"/>
    <w:rsid w:val="005A1366"/>
    <w:rPr>
      <w:rFonts w:asciiTheme="majorHAnsi" w:eastAsia="Times New Roman" w:hAnsiTheme="majorHAnsi" w:cstheme="majorHAnsi"/>
      <w:b/>
      <w:sz w:val="28"/>
      <w:szCs w:val="28"/>
    </w:rPr>
  </w:style>
  <w:style w:type="character" w:customStyle="1" w:styleId="30">
    <w:name w:val="Заголовок 3 Знак"/>
    <w:basedOn w:val="a0"/>
    <w:link w:val="3"/>
    <w:rPr>
      <w:rFonts w:asciiTheme="majorHAnsi" w:eastAsia="Times New Roman" w:hAnsiTheme="majorHAnsi" w:cstheme="majorHAnsi"/>
      <w:b/>
      <w:sz w:val="28"/>
      <w:szCs w:val="28"/>
    </w:rPr>
  </w:style>
  <w:style w:type="character" w:customStyle="1" w:styleId="40">
    <w:name w:val="Заголовок 4 Знак"/>
    <w:basedOn w:val="a0"/>
    <w:link w:val="4"/>
    <w:uiPriority w:val="9"/>
    <w:rPr>
      <w:rFonts w:ascii="Arial" w:eastAsia="Arial" w:hAnsi="Arial" w:cs="Arial"/>
      <w:i/>
      <w:iCs/>
      <w:color w:val="365F91" w:themeColor="accent1" w:themeShade="BF"/>
    </w:rPr>
  </w:style>
  <w:style w:type="character" w:customStyle="1" w:styleId="50">
    <w:name w:val="Заголовок 5 Знак"/>
    <w:basedOn w:val="a0"/>
    <w:link w:val="5"/>
    <w:uiPriority w:val="9"/>
    <w:rPr>
      <w:rFonts w:ascii="Arial" w:eastAsia="Arial" w:hAnsi="Arial" w:cs="Arial"/>
      <w:color w:val="365F91"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character" w:customStyle="1" w:styleId="a4">
    <w:name w:val="Заголовок Знак"/>
    <w:basedOn w:val="a0"/>
    <w:link w:val="a5"/>
    <w:uiPriority w:val="10"/>
    <w:rPr>
      <w:rFonts w:ascii="Arial" w:eastAsia="Arial" w:hAnsi="Arial" w:cs="Arial"/>
      <w:spacing w:val="-10"/>
      <w:sz w:val="56"/>
      <w:szCs w:val="56"/>
    </w:rPr>
  </w:style>
  <w:style w:type="character" w:customStyle="1" w:styleId="a6">
    <w:name w:val="Подзаголовок Знак"/>
    <w:basedOn w:val="a0"/>
    <w:link w:val="a7"/>
    <w:uiPriority w:val="11"/>
    <w:rPr>
      <w:color w:val="595959" w:themeColor="text1" w:themeTint="A6"/>
      <w:spacing w:val="15"/>
      <w:sz w:val="28"/>
      <w:szCs w:val="28"/>
    </w:rPr>
  </w:style>
  <w:style w:type="paragraph" w:styleId="22">
    <w:name w:val="Quote"/>
    <w:basedOn w:val="a"/>
    <w:next w:val="a"/>
    <w:link w:val="23"/>
    <w:uiPriority w:val="29"/>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character" w:styleId="a8">
    <w:name w:val="Intense Emphasis"/>
    <w:basedOn w:val="a0"/>
    <w:uiPriority w:val="21"/>
    <w:rPr>
      <w:i/>
      <w:iCs/>
      <w:color w:val="365F91" w:themeColor="accent1" w:themeShade="BF"/>
    </w:rPr>
  </w:style>
  <w:style w:type="paragraph" w:styleId="a9">
    <w:name w:val="Intense Quote"/>
    <w:basedOn w:val="a"/>
    <w:next w:val="a"/>
    <w:link w:val="aa"/>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a">
    <w:name w:val="Выделенная цитата Знак"/>
    <w:basedOn w:val="a0"/>
    <w:link w:val="a9"/>
    <w:uiPriority w:val="30"/>
    <w:rPr>
      <w:i/>
      <w:iCs/>
      <w:color w:val="365F91" w:themeColor="accent1" w:themeShade="BF"/>
    </w:rPr>
  </w:style>
  <w:style w:type="character" w:styleId="ab">
    <w:name w:val="Intense Reference"/>
    <w:basedOn w:val="a0"/>
    <w:uiPriority w:val="32"/>
    <w:rPr>
      <w:b/>
      <w:bCs/>
      <w:smallCaps/>
      <w:color w:val="365F91" w:themeColor="accent1" w:themeShade="BF"/>
      <w:spacing w:val="5"/>
    </w:rPr>
  </w:style>
  <w:style w:type="paragraph" w:styleId="ac">
    <w:name w:val="No Spacing"/>
    <w:basedOn w:val="a"/>
    <w:uiPriority w:val="1"/>
    <w:pPr>
      <w:spacing w:line="240" w:lineRule="auto"/>
    </w:pPr>
  </w:style>
  <w:style w:type="character" w:styleId="ad">
    <w:name w:val="Subtle Emphasis"/>
    <w:basedOn w:val="a0"/>
    <w:uiPriority w:val="19"/>
    <w:rPr>
      <w:i/>
      <w:iCs/>
      <w:color w:val="404040" w:themeColor="text1" w:themeTint="BF"/>
    </w:rPr>
  </w:style>
  <w:style w:type="character" w:styleId="ae">
    <w:name w:val="Emphasis"/>
    <w:basedOn w:val="a0"/>
    <w:uiPriority w:val="20"/>
    <w:qFormat/>
    <w:rPr>
      <w:i/>
      <w:iCs/>
    </w:rPr>
  </w:style>
  <w:style w:type="character" w:styleId="af">
    <w:name w:val="Subtle Reference"/>
    <w:basedOn w:val="a0"/>
    <w:uiPriority w:val="31"/>
    <w:rPr>
      <w:smallCaps/>
      <w:color w:val="5A5A5A" w:themeColor="text1" w:themeTint="A5"/>
    </w:rPr>
  </w:style>
  <w:style w:type="character" w:styleId="af0">
    <w:name w:val="Book Title"/>
    <w:basedOn w:val="a0"/>
    <w:uiPriority w:val="33"/>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footnote text"/>
    <w:basedOn w:val="a"/>
    <w:link w:val="af2"/>
    <w:uiPriority w:val="99"/>
    <w:semiHidden/>
    <w:unhideWhenUsed/>
    <w:pPr>
      <w:spacing w:line="240" w:lineRule="auto"/>
    </w:pPr>
    <w:rPr>
      <w:sz w:val="20"/>
      <w:szCs w:val="20"/>
    </w:rPr>
  </w:style>
  <w:style w:type="character" w:customStyle="1" w:styleId="af2">
    <w:name w:val="Текст сноски Знак"/>
    <w:basedOn w:val="a0"/>
    <w:link w:val="af1"/>
    <w:uiPriority w:val="99"/>
    <w:semiHidden/>
    <w:rPr>
      <w:sz w:val="20"/>
      <w:szCs w:val="20"/>
    </w:rPr>
  </w:style>
  <w:style w:type="character" w:styleId="af3">
    <w:name w:val="footnote reference"/>
    <w:basedOn w:val="a0"/>
    <w:uiPriority w:val="99"/>
    <w:semiHidden/>
    <w:unhideWhenUsed/>
    <w:rPr>
      <w:vertAlign w:val="superscript"/>
    </w:rPr>
  </w:style>
  <w:style w:type="paragraph" w:styleId="af4">
    <w:name w:val="endnote text"/>
    <w:basedOn w:val="a"/>
    <w:link w:val="af5"/>
    <w:uiPriority w:val="99"/>
    <w:semiHidden/>
    <w:unhideWhenUsed/>
    <w:pPr>
      <w:spacing w:line="240" w:lineRule="auto"/>
    </w:pPr>
    <w:rPr>
      <w:sz w:val="20"/>
      <w:szCs w:val="20"/>
    </w:rPr>
  </w:style>
  <w:style w:type="character" w:customStyle="1" w:styleId="af5">
    <w:name w:val="Текст концевой сноски Знак"/>
    <w:basedOn w:val="a0"/>
    <w:link w:val="af4"/>
    <w:uiPriority w:val="99"/>
    <w:semiHidden/>
    <w:rPr>
      <w:sz w:val="20"/>
      <w:szCs w:val="20"/>
    </w:rPr>
  </w:style>
  <w:style w:type="character" w:styleId="af6">
    <w:name w:val="endnote reference"/>
    <w:basedOn w:val="a0"/>
    <w:uiPriority w:val="99"/>
    <w:semiHidden/>
    <w:unhideWhenUsed/>
    <w:rPr>
      <w:vertAlign w:val="superscript"/>
    </w:rPr>
  </w:style>
  <w:style w:type="character" w:styleId="af7">
    <w:name w:val="FollowedHyperlink"/>
    <w:basedOn w:val="a0"/>
    <w:uiPriority w:val="99"/>
    <w:semiHidden/>
    <w:unhideWhenUsed/>
    <w:rPr>
      <w:color w:val="800080" w:themeColor="followedHyperlink"/>
      <w:u w:val="single"/>
    </w:r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paragraph" w:styleId="af8">
    <w:name w:val="table of figures"/>
    <w:basedOn w:val="a"/>
    <w:next w:val="a"/>
    <w:uiPriority w:val="99"/>
    <w:unhideWhenUsed/>
  </w:style>
  <w:style w:type="paragraph" w:styleId="a5">
    <w:name w:val="Title"/>
    <w:basedOn w:val="a"/>
    <w:next w:val="a"/>
    <w:link w:val="a4"/>
    <w:pPr>
      <w:keepNext/>
      <w:keepLines/>
      <w:spacing w:before="480" w:after="120"/>
      <w:ind w:firstLine="0"/>
    </w:pPr>
    <w:rPr>
      <w:b/>
      <w:sz w:val="72"/>
      <w:szCs w:val="72"/>
    </w:rPr>
  </w:style>
  <w:style w:type="paragraph" w:styleId="a7">
    <w:name w:val="Subtitle"/>
    <w:basedOn w:val="a"/>
    <w:next w:val="a"/>
    <w:link w:val="a6"/>
    <w:pPr>
      <w:keepNext/>
      <w:keepLines/>
      <w:spacing w:before="360" w:after="80"/>
    </w:pPr>
    <w:rPr>
      <w:rFonts w:ascii="Georgia" w:eastAsia="Georgia" w:hAnsi="Georgia" w:cs="Georgia"/>
      <w:i/>
      <w:color w:val="666666"/>
      <w:sz w:val="48"/>
      <w:szCs w:val="48"/>
    </w:rPr>
  </w:style>
  <w:style w:type="paragraph" w:styleId="af9">
    <w:name w:val="List Paragraph"/>
    <w:basedOn w:val="a"/>
    <w:qFormat/>
    <w:rsid w:val="00514320"/>
    <w:pPr>
      <w:contextualSpacing/>
    </w:pPr>
  </w:style>
  <w:style w:type="paragraph" w:styleId="12">
    <w:name w:val="toc 1"/>
    <w:basedOn w:val="a"/>
    <w:next w:val="a"/>
    <w:link w:val="13"/>
    <w:uiPriority w:val="39"/>
    <w:pPr>
      <w:spacing w:after="100"/>
    </w:pPr>
  </w:style>
  <w:style w:type="paragraph" w:styleId="24">
    <w:name w:val="toc 2"/>
    <w:basedOn w:val="a"/>
    <w:next w:val="a"/>
    <w:uiPriority w:val="39"/>
    <w:pPr>
      <w:spacing w:after="100"/>
      <w:ind w:left="220"/>
    </w:pPr>
  </w:style>
  <w:style w:type="paragraph" w:styleId="afa">
    <w:name w:val="Normal (Web)"/>
    <w:basedOn w:val="a"/>
    <w:uiPriority w:val="99"/>
    <w:qFormat/>
    <w:pPr>
      <w:contextualSpacing/>
    </w:pPr>
    <w:rPr>
      <w:lang w:bidi="ru-RU"/>
    </w:rPr>
  </w:style>
  <w:style w:type="character" w:styleId="afb">
    <w:name w:val="Hyperlink"/>
    <w:basedOn w:val="a0"/>
    <w:uiPriority w:val="99"/>
    <w:rPr>
      <w:color w:val="0000FF"/>
      <w:u w:val="single"/>
    </w:rPr>
  </w:style>
  <w:style w:type="character" w:customStyle="1" w:styleId="14">
    <w:name w:val="Знак примечания1"/>
    <w:basedOn w:val="a0"/>
    <w:rPr>
      <w:sz w:val="16"/>
      <w:szCs w:val="16"/>
    </w:rPr>
  </w:style>
  <w:style w:type="character" w:customStyle="1" w:styleId="afc">
    <w:name w:val="Текст примечания Знак"/>
    <w:basedOn w:val="a0"/>
    <w:rPr>
      <w:rFonts w:ascii="Times New Roman" w:hAnsi="Times New Roman"/>
      <w:sz w:val="20"/>
      <w:szCs w:val="20"/>
    </w:rPr>
  </w:style>
  <w:style w:type="character" w:customStyle="1" w:styleId="afd">
    <w:name w:val="Тема примечания Знак"/>
    <w:basedOn w:val="afc"/>
    <w:rPr>
      <w:rFonts w:ascii="Times New Roman" w:hAnsi="Times New Roman"/>
      <w:b/>
      <w:bCs/>
      <w:sz w:val="20"/>
      <w:szCs w:val="20"/>
    </w:rPr>
  </w:style>
  <w:style w:type="character" w:customStyle="1" w:styleId="afe">
    <w:name w:val="Текст выноски Знак"/>
    <w:basedOn w:val="a0"/>
    <w:rPr>
      <w:rFonts w:ascii="Segoe UI" w:hAnsi="Segoe UI" w:cs="Segoe UI"/>
      <w:sz w:val="18"/>
      <w:szCs w:val="18"/>
    </w:rPr>
  </w:style>
  <w:style w:type="table" w:styleId="af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0">
    <w:name w:val="annotation text"/>
    <w:basedOn w:val="a"/>
    <w:link w:val="15"/>
    <w:uiPriority w:val="99"/>
    <w:pPr>
      <w:spacing w:line="240" w:lineRule="auto"/>
    </w:pPr>
    <w:rPr>
      <w:sz w:val="20"/>
      <w:szCs w:val="20"/>
    </w:rPr>
  </w:style>
  <w:style w:type="character" w:customStyle="1" w:styleId="15">
    <w:name w:val="Текст примечания Знак1"/>
    <w:basedOn w:val="a0"/>
    <w:link w:val="aff0"/>
    <w:uiPriority w:val="99"/>
    <w:rPr>
      <w:rFonts w:ascii="Times New Roman" w:hAnsi="Times New Roman"/>
      <w:sz w:val="20"/>
      <w:szCs w:val="20"/>
    </w:rPr>
  </w:style>
  <w:style w:type="character" w:styleId="aff1">
    <w:name w:val="annotation reference"/>
    <w:basedOn w:val="a0"/>
    <w:uiPriority w:val="99"/>
    <w:rPr>
      <w:sz w:val="16"/>
      <w:szCs w:val="16"/>
    </w:rPr>
  </w:style>
  <w:style w:type="character" w:styleId="aff2">
    <w:name w:val="Strong"/>
    <w:basedOn w:val="a0"/>
    <w:uiPriority w:val="22"/>
    <w:qFormat/>
    <w:rPr>
      <w:b/>
      <w:bCs/>
    </w:rPr>
  </w:style>
  <w:style w:type="paragraph" w:styleId="32">
    <w:name w:val="toc 3"/>
    <w:basedOn w:val="a"/>
    <w:next w:val="a"/>
    <w:uiPriority w:val="39"/>
    <w:pPr>
      <w:spacing w:after="100"/>
      <w:ind w:left="560"/>
    </w:pPr>
  </w:style>
  <w:style w:type="paragraph" w:styleId="42">
    <w:name w:val="toc 4"/>
    <w:basedOn w:val="a"/>
    <w:next w:val="a"/>
    <w:uiPriority w:val="39"/>
    <w:pPr>
      <w:spacing w:after="100"/>
      <w:ind w:left="840"/>
    </w:pPr>
  </w:style>
  <w:style w:type="paragraph" w:customStyle="1" w:styleId="25">
    <w:name w:val="Обычный2"/>
    <w:basedOn w:val="a"/>
    <w:pPr>
      <w:contextualSpacing/>
    </w:pPr>
    <w:rPr>
      <w:rFonts w:cs="Times New Roman"/>
      <w:szCs w:val="24"/>
    </w:rPr>
  </w:style>
  <w:style w:type="paragraph" w:styleId="aff3">
    <w:name w:val="caption"/>
    <w:basedOn w:val="a"/>
    <w:next w:val="a"/>
    <w:uiPriority w:val="35"/>
    <w:unhideWhenUsed/>
    <w:pPr>
      <w:spacing w:line="240" w:lineRule="auto"/>
    </w:pPr>
    <w:rPr>
      <w:rFonts w:asciiTheme="minorHAnsi" w:eastAsiaTheme="minorHAnsi" w:hAnsiTheme="minorHAnsi" w:cstheme="minorBidi"/>
      <w:i/>
      <w:iCs/>
      <w:color w:val="1F497D" w:themeColor="text2"/>
      <w:sz w:val="18"/>
      <w:szCs w:val="18"/>
      <w:lang w:eastAsia="en-US" w:bidi="he-IL"/>
    </w:rPr>
  </w:style>
  <w:style w:type="character" w:customStyle="1" w:styleId="mord">
    <w:name w:val="mord"/>
    <w:basedOn w:val="a0"/>
  </w:style>
  <w:style w:type="character" w:customStyle="1" w:styleId="mopen">
    <w:name w:val="mopen"/>
    <w:basedOn w:val="a0"/>
  </w:style>
  <w:style w:type="character" w:customStyle="1" w:styleId="vlist-s">
    <w:name w:val="vlist-s"/>
    <w:basedOn w:val="a0"/>
  </w:style>
  <w:style w:type="character" w:customStyle="1" w:styleId="mclose">
    <w:name w:val="mclose"/>
    <w:basedOn w:val="a0"/>
  </w:style>
  <w:style w:type="character" w:customStyle="1" w:styleId="mrel">
    <w:name w:val="mrel"/>
    <w:basedOn w:val="a0"/>
  </w:style>
  <w:style w:type="character" w:customStyle="1" w:styleId="mop">
    <w:name w:val="mop"/>
    <w:basedOn w:val="a0"/>
  </w:style>
  <w:style w:type="character" w:customStyle="1" w:styleId="katex-mathml">
    <w:name w:val="katex-mathml"/>
    <w:basedOn w:val="a0"/>
  </w:style>
  <w:style w:type="character" w:customStyle="1" w:styleId="mbin">
    <w:name w:val="mbin"/>
    <w:basedOn w:val="a0"/>
  </w:style>
  <w:style w:type="character" w:styleId="aff4">
    <w:name w:val="Placeholder Text"/>
    <w:basedOn w:val="a0"/>
    <w:uiPriority w:val="99"/>
    <w:semiHidden/>
    <w:rPr>
      <w:color w:val="666666"/>
    </w:rPr>
  </w:style>
  <w:style w:type="paragraph" w:styleId="aff5">
    <w:name w:val="header"/>
    <w:basedOn w:val="a"/>
    <w:link w:val="aff6"/>
    <w:uiPriority w:val="99"/>
    <w:pPr>
      <w:tabs>
        <w:tab w:val="center" w:pos="4677"/>
        <w:tab w:val="right" w:pos="9355"/>
      </w:tabs>
      <w:spacing w:line="240" w:lineRule="auto"/>
    </w:pPr>
  </w:style>
  <w:style w:type="character" w:customStyle="1" w:styleId="aff6">
    <w:name w:val="Верхний колонтитул Знак"/>
    <w:basedOn w:val="a0"/>
    <w:link w:val="aff5"/>
    <w:uiPriority w:val="99"/>
    <w:rPr>
      <w:rFonts w:ascii="Times New Roman" w:hAnsi="Times New Roman"/>
      <w:sz w:val="28"/>
    </w:rPr>
  </w:style>
  <w:style w:type="paragraph" w:styleId="aff7">
    <w:name w:val="footer"/>
    <w:basedOn w:val="a"/>
    <w:link w:val="aff8"/>
    <w:uiPriority w:val="99"/>
    <w:pPr>
      <w:tabs>
        <w:tab w:val="center" w:pos="4677"/>
        <w:tab w:val="right" w:pos="9355"/>
      </w:tabs>
      <w:spacing w:line="240" w:lineRule="auto"/>
    </w:pPr>
  </w:style>
  <w:style w:type="character" w:customStyle="1" w:styleId="aff8">
    <w:name w:val="Нижний колонтитул Знак"/>
    <w:basedOn w:val="a0"/>
    <w:link w:val="aff7"/>
    <w:uiPriority w:val="99"/>
    <w:rPr>
      <w:rFonts w:ascii="Times New Roman" w:hAnsi="Times New Roman"/>
      <w:sz w:val="28"/>
    </w:rPr>
  </w:style>
  <w:style w:type="character" w:customStyle="1" w:styleId="character">
    <w:name w:val="Таблица_character"/>
    <w:link w:val="aff9"/>
    <w:rsid w:val="006626D7"/>
    <w:rPr>
      <w:rFonts w:ascii="Times New Roman" w:eastAsia="Times New Roman" w:hAnsi="Times New Roman" w:cs="Times New Roman"/>
      <w:color w:val="000000"/>
      <w:sz w:val="24"/>
      <w:szCs w:val="28"/>
    </w:rPr>
  </w:style>
  <w:style w:type="paragraph" w:customStyle="1" w:styleId="aff9">
    <w:name w:val="Таблица"/>
    <w:basedOn w:val="a"/>
    <w:link w:val="character"/>
    <w:qFormat/>
    <w:rsid w:val="006626D7"/>
    <w:pPr>
      <w:spacing w:line="240" w:lineRule="atLeast"/>
      <w:ind w:firstLine="0"/>
    </w:pPr>
    <w:rPr>
      <w:rFonts w:ascii="Times New Roman" w:hAnsi="Times New Roman" w:cs="Times New Roman"/>
      <w:color w:val="000000"/>
      <w:sz w:val="24"/>
    </w:rPr>
  </w:style>
  <w:style w:type="character" w:customStyle="1" w:styleId="character0">
    <w:name w:val="Заголовки таблицы_character"/>
    <w:link w:val="affa"/>
    <w:rsid w:val="00627A8C"/>
    <w:rPr>
      <w:rFonts w:asciiTheme="majorHAnsi" w:eastAsia="Times New Roman" w:hAnsiTheme="majorHAnsi" w:cstheme="majorHAnsi"/>
      <w:bCs/>
      <w:color w:val="000000"/>
      <w:sz w:val="24"/>
      <w:szCs w:val="24"/>
      <w:lang w:bidi="ru-RU"/>
    </w:rPr>
  </w:style>
  <w:style w:type="paragraph" w:customStyle="1" w:styleId="affa">
    <w:name w:val="Заголовки таблицы"/>
    <w:basedOn w:val="aff9"/>
    <w:link w:val="character0"/>
    <w:qFormat/>
    <w:rsid w:val="00627A8C"/>
    <w:pPr>
      <w:jc w:val="center"/>
    </w:pPr>
    <w:rPr>
      <w:rFonts w:asciiTheme="majorHAnsi" w:hAnsiTheme="majorHAnsi" w:cstheme="majorHAnsi"/>
      <w:bCs/>
      <w:szCs w:val="24"/>
      <w:lang w:bidi="ru-RU"/>
    </w:rPr>
  </w:style>
  <w:style w:type="character" w:customStyle="1" w:styleId="character1">
    <w:name w:val="ИмяТабл_character"/>
    <w:link w:val="affb"/>
    <w:rsid w:val="003006A5"/>
    <w:rPr>
      <w:rFonts w:asciiTheme="minorHAnsi" w:eastAsia="Times New Roman" w:hAnsiTheme="minorHAnsi" w:cs="Times New Roman"/>
      <w:sz w:val="28"/>
      <w:szCs w:val="24"/>
    </w:rPr>
  </w:style>
  <w:style w:type="paragraph" w:customStyle="1" w:styleId="affb">
    <w:name w:val="ИмяТабл"/>
    <w:basedOn w:val="25"/>
    <w:link w:val="character1"/>
    <w:qFormat/>
    <w:rsid w:val="003006A5"/>
    <w:pPr>
      <w:ind w:firstLine="0"/>
      <w:jc w:val="left"/>
    </w:pPr>
    <w:rPr>
      <w:rFonts w:asciiTheme="minorHAnsi" w:hAnsiTheme="minorHAnsi"/>
    </w:rPr>
  </w:style>
  <w:style w:type="character" w:customStyle="1" w:styleId="character2">
    <w:name w:val="ИмяРис_character"/>
    <w:link w:val="affc"/>
    <w:rsid w:val="00E9027C"/>
    <w:rPr>
      <w:rFonts w:asciiTheme="majorHAnsi" w:eastAsiaTheme="minorHAnsi" w:hAnsiTheme="majorHAnsi" w:cstheme="majorHAnsi"/>
      <w:color w:val="000000" w:themeColor="text1"/>
      <w:sz w:val="28"/>
      <w:szCs w:val="28"/>
      <w:lang w:eastAsia="en-US" w:bidi="he-IL"/>
    </w:rPr>
  </w:style>
  <w:style w:type="paragraph" w:customStyle="1" w:styleId="affc">
    <w:name w:val="ИмяРис"/>
    <w:basedOn w:val="aff3"/>
    <w:link w:val="character2"/>
    <w:qFormat/>
    <w:rsid w:val="00E9027C"/>
    <w:pPr>
      <w:spacing w:line="360" w:lineRule="auto"/>
      <w:ind w:firstLine="0"/>
      <w:contextualSpacing/>
      <w:jc w:val="center"/>
    </w:pPr>
    <w:rPr>
      <w:rFonts w:asciiTheme="majorHAnsi" w:hAnsiTheme="majorHAnsi" w:cstheme="majorHAnsi"/>
      <w:i w:val="0"/>
      <w:iCs w:val="0"/>
      <w:color w:val="000000" w:themeColor="text1"/>
      <w:sz w:val="28"/>
      <w:szCs w:val="28"/>
    </w:rPr>
  </w:style>
  <w:style w:type="character" w:customStyle="1" w:styleId="character3">
    <w:name w:val="Титульник_character"/>
    <w:link w:val="affd"/>
    <w:rPr>
      <w:rFonts w:asciiTheme="majorHAnsi" w:eastAsia="Times New Roman" w:hAnsiTheme="majorHAnsi" w:cstheme="majorHAnsi"/>
      <w:sz w:val="28"/>
      <w:szCs w:val="28"/>
    </w:rPr>
  </w:style>
  <w:style w:type="paragraph" w:customStyle="1" w:styleId="affd">
    <w:name w:val="Титульник"/>
    <w:basedOn w:val="a"/>
    <w:link w:val="character3"/>
    <w:qFormat/>
    <w:pPr>
      <w:ind w:firstLine="0"/>
      <w:jc w:val="center"/>
    </w:pPr>
  </w:style>
  <w:style w:type="paragraph" w:customStyle="1" w:styleId="affe">
    <w:name w:val="Содержание"/>
    <w:basedOn w:val="12"/>
    <w:link w:val="afff"/>
    <w:qFormat/>
    <w:pPr>
      <w:tabs>
        <w:tab w:val="left" w:pos="1320"/>
        <w:tab w:val="right" w:leader="dot" w:pos="9345"/>
      </w:tabs>
      <w:spacing w:after="0" w:line="259" w:lineRule="auto"/>
      <w:ind w:firstLine="0"/>
    </w:pPr>
    <w:rPr>
      <w:rFonts w:eastAsia="Cambria"/>
    </w:rPr>
  </w:style>
  <w:style w:type="character" w:customStyle="1" w:styleId="13">
    <w:name w:val="Оглавление 1 Знак"/>
    <w:basedOn w:val="a0"/>
    <w:link w:val="12"/>
    <w:uiPriority w:val="39"/>
    <w:rPr>
      <w:rFonts w:asciiTheme="majorHAnsi" w:eastAsia="Times New Roman" w:hAnsiTheme="majorHAnsi" w:cstheme="majorHAnsi"/>
      <w:sz w:val="28"/>
      <w:szCs w:val="28"/>
    </w:rPr>
  </w:style>
  <w:style w:type="character" w:customStyle="1" w:styleId="afff">
    <w:name w:val="Содержание Знак"/>
    <w:basedOn w:val="13"/>
    <w:link w:val="affe"/>
    <w:rPr>
      <w:rFonts w:asciiTheme="majorHAnsi" w:eastAsia="Cambria" w:hAnsiTheme="majorHAnsi" w:cstheme="majorHAnsi"/>
      <w:sz w:val="28"/>
      <w:szCs w:val="28"/>
    </w:rPr>
  </w:style>
  <w:style w:type="character" w:customStyle="1" w:styleId="qwen-markdown-text">
    <w:name w:val="qwen-markdown-text"/>
    <w:basedOn w:val="a0"/>
    <w:rsid w:val="00045FFB"/>
  </w:style>
  <w:style w:type="paragraph" w:styleId="afff0">
    <w:name w:val="annotation subject"/>
    <w:basedOn w:val="aff0"/>
    <w:next w:val="aff0"/>
    <w:link w:val="16"/>
    <w:uiPriority w:val="99"/>
    <w:semiHidden/>
    <w:unhideWhenUsed/>
    <w:rsid w:val="00F765A3"/>
    <w:rPr>
      <w:b/>
      <w:bCs/>
    </w:rPr>
  </w:style>
  <w:style w:type="character" w:customStyle="1" w:styleId="16">
    <w:name w:val="Тема примечания Знак1"/>
    <w:basedOn w:val="15"/>
    <w:link w:val="afff0"/>
    <w:uiPriority w:val="99"/>
    <w:semiHidden/>
    <w:rsid w:val="00F765A3"/>
    <w:rPr>
      <w:rFonts w:asciiTheme="majorHAnsi" w:eastAsia="Times New Roman" w:hAnsiTheme="majorHAnsi" w:cstheme="majorHAnsi"/>
      <w:b/>
      <w:bCs/>
      <w:sz w:val="20"/>
      <w:szCs w:val="20"/>
    </w:rPr>
  </w:style>
  <w:style w:type="paragraph" w:styleId="afff1">
    <w:name w:val="Balloon Text"/>
    <w:basedOn w:val="a"/>
    <w:link w:val="17"/>
    <w:uiPriority w:val="99"/>
    <w:semiHidden/>
    <w:unhideWhenUsed/>
    <w:rsid w:val="00F765A3"/>
    <w:pPr>
      <w:spacing w:line="240" w:lineRule="auto"/>
    </w:pPr>
    <w:rPr>
      <w:rFonts w:ascii="Segoe UI" w:hAnsi="Segoe UI" w:cs="Segoe UI"/>
      <w:sz w:val="18"/>
      <w:szCs w:val="18"/>
    </w:rPr>
  </w:style>
  <w:style w:type="character" w:customStyle="1" w:styleId="17">
    <w:name w:val="Текст выноски Знак1"/>
    <w:basedOn w:val="a0"/>
    <w:link w:val="afff1"/>
    <w:uiPriority w:val="99"/>
    <w:semiHidden/>
    <w:rsid w:val="00F765A3"/>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7147">
      <w:bodyDiv w:val="1"/>
      <w:marLeft w:val="0"/>
      <w:marRight w:val="0"/>
      <w:marTop w:val="0"/>
      <w:marBottom w:val="0"/>
      <w:divBdr>
        <w:top w:val="none" w:sz="0" w:space="0" w:color="auto"/>
        <w:left w:val="none" w:sz="0" w:space="0" w:color="auto"/>
        <w:bottom w:val="none" w:sz="0" w:space="0" w:color="auto"/>
        <w:right w:val="none" w:sz="0" w:space="0" w:color="auto"/>
      </w:divBdr>
    </w:div>
    <w:div w:id="40791466">
      <w:bodyDiv w:val="1"/>
      <w:marLeft w:val="0"/>
      <w:marRight w:val="0"/>
      <w:marTop w:val="0"/>
      <w:marBottom w:val="0"/>
      <w:divBdr>
        <w:top w:val="none" w:sz="0" w:space="0" w:color="auto"/>
        <w:left w:val="none" w:sz="0" w:space="0" w:color="auto"/>
        <w:bottom w:val="none" w:sz="0" w:space="0" w:color="auto"/>
        <w:right w:val="none" w:sz="0" w:space="0" w:color="auto"/>
      </w:divBdr>
      <w:divsChild>
        <w:div w:id="1276251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9699">
      <w:bodyDiv w:val="1"/>
      <w:marLeft w:val="0"/>
      <w:marRight w:val="0"/>
      <w:marTop w:val="0"/>
      <w:marBottom w:val="0"/>
      <w:divBdr>
        <w:top w:val="none" w:sz="0" w:space="0" w:color="auto"/>
        <w:left w:val="none" w:sz="0" w:space="0" w:color="auto"/>
        <w:bottom w:val="none" w:sz="0" w:space="0" w:color="auto"/>
        <w:right w:val="none" w:sz="0" w:space="0" w:color="auto"/>
      </w:divBdr>
      <w:divsChild>
        <w:div w:id="478113636">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11094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8886417">
      <w:bodyDiv w:val="1"/>
      <w:marLeft w:val="0"/>
      <w:marRight w:val="0"/>
      <w:marTop w:val="0"/>
      <w:marBottom w:val="0"/>
      <w:divBdr>
        <w:top w:val="none" w:sz="0" w:space="0" w:color="auto"/>
        <w:left w:val="none" w:sz="0" w:space="0" w:color="auto"/>
        <w:bottom w:val="none" w:sz="0" w:space="0" w:color="auto"/>
        <w:right w:val="none" w:sz="0" w:space="0" w:color="auto"/>
      </w:divBdr>
      <w:divsChild>
        <w:div w:id="2136873979">
          <w:marLeft w:val="0"/>
          <w:marRight w:val="0"/>
          <w:marTop w:val="0"/>
          <w:marBottom w:val="0"/>
          <w:divBdr>
            <w:top w:val="single" w:sz="2" w:space="0" w:color="E3E3E3"/>
            <w:left w:val="single" w:sz="2" w:space="0" w:color="E3E3E3"/>
            <w:bottom w:val="single" w:sz="2" w:space="0" w:color="E3E3E3"/>
            <w:right w:val="single" w:sz="2" w:space="0" w:color="E3E3E3"/>
          </w:divBdr>
        </w:div>
        <w:div w:id="15839519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985213">
      <w:bodyDiv w:val="1"/>
      <w:marLeft w:val="0"/>
      <w:marRight w:val="0"/>
      <w:marTop w:val="0"/>
      <w:marBottom w:val="0"/>
      <w:divBdr>
        <w:top w:val="none" w:sz="0" w:space="0" w:color="auto"/>
        <w:left w:val="none" w:sz="0" w:space="0" w:color="auto"/>
        <w:bottom w:val="none" w:sz="0" w:space="0" w:color="auto"/>
        <w:right w:val="none" w:sz="0" w:space="0" w:color="auto"/>
      </w:divBdr>
    </w:div>
    <w:div w:id="210925981">
      <w:bodyDiv w:val="1"/>
      <w:marLeft w:val="0"/>
      <w:marRight w:val="0"/>
      <w:marTop w:val="0"/>
      <w:marBottom w:val="0"/>
      <w:divBdr>
        <w:top w:val="none" w:sz="0" w:space="0" w:color="auto"/>
        <w:left w:val="none" w:sz="0" w:space="0" w:color="auto"/>
        <w:bottom w:val="none" w:sz="0" w:space="0" w:color="auto"/>
        <w:right w:val="none" w:sz="0" w:space="0" w:color="auto"/>
      </w:divBdr>
      <w:divsChild>
        <w:div w:id="2124690549">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529491242">
              <w:marLeft w:val="0"/>
              <w:marRight w:val="0"/>
              <w:marTop w:val="0"/>
              <w:marBottom w:val="0"/>
              <w:divBdr>
                <w:top w:val="single" w:sz="2" w:space="0" w:color="E3E3E3"/>
                <w:left w:val="single" w:sz="2" w:space="0" w:color="E3E3E3"/>
                <w:bottom w:val="single" w:sz="2" w:space="0" w:color="E3E3E3"/>
                <w:right w:val="single" w:sz="2" w:space="0" w:color="E3E3E3"/>
              </w:divBdr>
            </w:div>
            <w:div w:id="885915989">
              <w:marLeft w:val="0"/>
              <w:marRight w:val="0"/>
              <w:marTop w:val="0"/>
              <w:marBottom w:val="0"/>
              <w:divBdr>
                <w:top w:val="single" w:sz="2" w:space="0" w:color="E3E3E3"/>
                <w:left w:val="single" w:sz="2" w:space="0" w:color="E3E3E3"/>
                <w:bottom w:val="single" w:sz="2" w:space="0" w:color="E3E3E3"/>
                <w:right w:val="single" w:sz="2" w:space="0" w:color="E3E3E3"/>
              </w:divBdr>
            </w:div>
            <w:div w:id="342632188">
              <w:marLeft w:val="0"/>
              <w:marRight w:val="0"/>
              <w:marTop w:val="0"/>
              <w:marBottom w:val="0"/>
              <w:divBdr>
                <w:top w:val="single" w:sz="2" w:space="0" w:color="E3E3E3"/>
                <w:left w:val="single" w:sz="2" w:space="0" w:color="E3E3E3"/>
                <w:bottom w:val="single" w:sz="2" w:space="0" w:color="E3E3E3"/>
                <w:right w:val="single" w:sz="2" w:space="0" w:color="E3E3E3"/>
              </w:divBdr>
            </w:div>
            <w:div w:id="818768356">
              <w:marLeft w:val="0"/>
              <w:marRight w:val="0"/>
              <w:marTop w:val="0"/>
              <w:marBottom w:val="0"/>
              <w:divBdr>
                <w:top w:val="single" w:sz="2" w:space="0" w:color="E3E3E3"/>
                <w:left w:val="single" w:sz="2" w:space="0" w:color="E3E3E3"/>
                <w:bottom w:val="single" w:sz="2" w:space="0" w:color="E3E3E3"/>
                <w:right w:val="single" w:sz="2" w:space="0" w:color="E3E3E3"/>
              </w:divBdr>
            </w:div>
            <w:div w:id="66001107">
              <w:marLeft w:val="0"/>
              <w:marRight w:val="0"/>
              <w:marTop w:val="0"/>
              <w:marBottom w:val="0"/>
              <w:divBdr>
                <w:top w:val="single" w:sz="2" w:space="0" w:color="E3E3E3"/>
                <w:left w:val="single" w:sz="2" w:space="0" w:color="E3E3E3"/>
                <w:bottom w:val="single" w:sz="2" w:space="0" w:color="E3E3E3"/>
                <w:right w:val="single" w:sz="2" w:space="0" w:color="E3E3E3"/>
              </w:divBdr>
            </w:div>
            <w:div w:id="1443454230">
              <w:marLeft w:val="0"/>
              <w:marRight w:val="0"/>
              <w:marTop w:val="0"/>
              <w:marBottom w:val="0"/>
              <w:divBdr>
                <w:top w:val="single" w:sz="2" w:space="0" w:color="E3E3E3"/>
                <w:left w:val="single" w:sz="2" w:space="0" w:color="E3E3E3"/>
                <w:bottom w:val="single" w:sz="2" w:space="0" w:color="E3E3E3"/>
                <w:right w:val="single" w:sz="2" w:space="0" w:color="E3E3E3"/>
              </w:divBdr>
            </w:div>
            <w:div w:id="817067117">
              <w:marLeft w:val="0"/>
              <w:marRight w:val="0"/>
              <w:marTop w:val="0"/>
              <w:marBottom w:val="0"/>
              <w:divBdr>
                <w:top w:val="single" w:sz="2" w:space="0" w:color="E3E3E3"/>
                <w:left w:val="single" w:sz="2" w:space="0" w:color="E3E3E3"/>
                <w:bottom w:val="single" w:sz="2" w:space="0" w:color="E3E3E3"/>
                <w:right w:val="single" w:sz="2" w:space="0" w:color="E3E3E3"/>
              </w:divBdr>
            </w:div>
            <w:div w:id="5197055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14395129">
      <w:bodyDiv w:val="1"/>
      <w:marLeft w:val="0"/>
      <w:marRight w:val="0"/>
      <w:marTop w:val="0"/>
      <w:marBottom w:val="0"/>
      <w:divBdr>
        <w:top w:val="none" w:sz="0" w:space="0" w:color="auto"/>
        <w:left w:val="none" w:sz="0" w:space="0" w:color="auto"/>
        <w:bottom w:val="none" w:sz="0" w:space="0" w:color="auto"/>
        <w:right w:val="none" w:sz="0" w:space="0" w:color="auto"/>
      </w:divBdr>
      <w:divsChild>
        <w:div w:id="865562792">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520467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47160806">
      <w:bodyDiv w:val="1"/>
      <w:marLeft w:val="0"/>
      <w:marRight w:val="0"/>
      <w:marTop w:val="0"/>
      <w:marBottom w:val="0"/>
      <w:divBdr>
        <w:top w:val="none" w:sz="0" w:space="0" w:color="auto"/>
        <w:left w:val="none" w:sz="0" w:space="0" w:color="auto"/>
        <w:bottom w:val="none" w:sz="0" w:space="0" w:color="auto"/>
        <w:right w:val="none" w:sz="0" w:space="0" w:color="auto"/>
      </w:divBdr>
    </w:div>
    <w:div w:id="247426637">
      <w:bodyDiv w:val="1"/>
      <w:marLeft w:val="0"/>
      <w:marRight w:val="0"/>
      <w:marTop w:val="0"/>
      <w:marBottom w:val="0"/>
      <w:divBdr>
        <w:top w:val="none" w:sz="0" w:space="0" w:color="auto"/>
        <w:left w:val="none" w:sz="0" w:space="0" w:color="auto"/>
        <w:bottom w:val="none" w:sz="0" w:space="0" w:color="auto"/>
        <w:right w:val="none" w:sz="0" w:space="0" w:color="auto"/>
      </w:divBdr>
      <w:divsChild>
        <w:div w:id="453328574">
          <w:marLeft w:val="0"/>
          <w:marRight w:val="0"/>
          <w:marTop w:val="0"/>
          <w:marBottom w:val="0"/>
          <w:divBdr>
            <w:top w:val="single" w:sz="2" w:space="30" w:color="E3E3E3"/>
            <w:left w:val="single" w:sz="2" w:space="0" w:color="E3E3E3"/>
            <w:bottom w:val="single" w:sz="2" w:space="12" w:color="E3E3E3"/>
            <w:right w:val="single" w:sz="2" w:space="0" w:color="E3E3E3"/>
          </w:divBdr>
          <w:divsChild>
            <w:div w:id="1558206301">
              <w:marLeft w:val="0"/>
              <w:marRight w:val="0"/>
              <w:marTop w:val="0"/>
              <w:marBottom w:val="0"/>
              <w:divBdr>
                <w:top w:val="single" w:sz="2" w:space="0" w:color="E3E3E3"/>
                <w:left w:val="single" w:sz="2" w:space="0" w:color="E3E3E3"/>
                <w:bottom w:val="single" w:sz="2" w:space="31" w:color="E3E3E3"/>
                <w:right w:val="single" w:sz="2" w:space="0" w:color="E3E3E3"/>
              </w:divBdr>
              <w:divsChild>
                <w:div w:id="2071003165">
                  <w:marLeft w:val="0"/>
                  <w:marRight w:val="0"/>
                  <w:marTop w:val="0"/>
                  <w:marBottom w:val="0"/>
                  <w:divBdr>
                    <w:top w:val="single" w:sz="2" w:space="0" w:color="E3E3E3"/>
                    <w:left w:val="single" w:sz="2" w:space="24" w:color="E3E3E3"/>
                    <w:bottom w:val="single" w:sz="2" w:space="0" w:color="E3E3E3"/>
                    <w:right w:val="single" w:sz="2" w:space="17" w:color="E3E3E3"/>
                  </w:divBdr>
                  <w:divsChild>
                    <w:div w:id="92358334">
                      <w:marLeft w:val="0"/>
                      <w:marRight w:val="0"/>
                      <w:marTop w:val="0"/>
                      <w:marBottom w:val="0"/>
                      <w:divBdr>
                        <w:top w:val="single" w:sz="2" w:space="0" w:color="E3E3E3"/>
                        <w:left w:val="single" w:sz="2" w:space="0" w:color="E3E3E3"/>
                        <w:bottom w:val="single" w:sz="2" w:space="0" w:color="E3E3E3"/>
                        <w:right w:val="single" w:sz="2" w:space="0" w:color="E3E3E3"/>
                      </w:divBdr>
                      <w:divsChild>
                        <w:div w:id="1978220432">
                          <w:marLeft w:val="0"/>
                          <w:marRight w:val="0"/>
                          <w:marTop w:val="0"/>
                          <w:marBottom w:val="0"/>
                          <w:divBdr>
                            <w:top w:val="single" w:sz="2" w:space="0" w:color="E3E3E3"/>
                            <w:left w:val="single" w:sz="2" w:space="0" w:color="E3E3E3"/>
                            <w:bottom w:val="single" w:sz="2" w:space="0" w:color="E3E3E3"/>
                            <w:right w:val="single" w:sz="2" w:space="0" w:color="E3E3E3"/>
                          </w:divBdr>
                          <w:divsChild>
                            <w:div w:id="1564440894">
                              <w:marLeft w:val="0"/>
                              <w:marRight w:val="0"/>
                              <w:marTop w:val="0"/>
                              <w:marBottom w:val="0"/>
                              <w:divBdr>
                                <w:top w:val="single" w:sz="2" w:space="0" w:color="E3E3E3"/>
                                <w:left w:val="single" w:sz="2" w:space="0" w:color="E3E3E3"/>
                                <w:bottom w:val="single" w:sz="2" w:space="0" w:color="E3E3E3"/>
                                <w:right w:val="single" w:sz="2" w:space="0" w:color="E3E3E3"/>
                              </w:divBdr>
                              <w:divsChild>
                                <w:div w:id="759985232">
                                  <w:marLeft w:val="0"/>
                                  <w:marRight w:val="0"/>
                                  <w:marTop w:val="0"/>
                                  <w:marBottom w:val="0"/>
                                  <w:divBdr>
                                    <w:top w:val="single" w:sz="2" w:space="0" w:color="E3E3E3"/>
                                    <w:left w:val="single" w:sz="2" w:space="0" w:color="E3E3E3"/>
                                    <w:bottom w:val="single" w:sz="2" w:space="0" w:color="E3E3E3"/>
                                    <w:right w:val="single" w:sz="2" w:space="0" w:color="E3E3E3"/>
                                  </w:divBdr>
                                  <w:divsChild>
                                    <w:div w:id="646515033">
                                      <w:marLeft w:val="0"/>
                                      <w:marRight w:val="0"/>
                                      <w:marTop w:val="0"/>
                                      <w:marBottom w:val="0"/>
                                      <w:divBdr>
                                        <w:top w:val="single" w:sz="2" w:space="0" w:color="E3E3E3"/>
                                        <w:left w:val="single" w:sz="2" w:space="0" w:color="E3E3E3"/>
                                        <w:bottom w:val="single" w:sz="2" w:space="0" w:color="E3E3E3"/>
                                        <w:right w:val="single" w:sz="2" w:space="0" w:color="E3E3E3"/>
                                      </w:divBdr>
                                      <w:divsChild>
                                        <w:div w:id="1747458855">
                                          <w:marLeft w:val="0"/>
                                          <w:marRight w:val="0"/>
                                          <w:marTop w:val="0"/>
                                          <w:marBottom w:val="0"/>
                                          <w:divBdr>
                                            <w:top w:val="single" w:sz="2" w:space="0" w:color="E3E3E3"/>
                                            <w:left w:val="single" w:sz="2" w:space="0" w:color="E3E3E3"/>
                                            <w:bottom w:val="single" w:sz="2" w:space="0" w:color="E3E3E3"/>
                                            <w:right w:val="single" w:sz="2" w:space="0" w:color="E3E3E3"/>
                                          </w:divBdr>
                                          <w:divsChild>
                                            <w:div w:id="758791319">
                                              <w:marLeft w:val="0"/>
                                              <w:marRight w:val="0"/>
                                              <w:marTop w:val="0"/>
                                              <w:marBottom w:val="0"/>
                                              <w:divBdr>
                                                <w:top w:val="single" w:sz="2" w:space="0" w:color="E3E3E3"/>
                                                <w:left w:val="single" w:sz="2" w:space="0" w:color="E3E3E3"/>
                                                <w:bottom w:val="single" w:sz="2" w:space="0" w:color="E3E3E3"/>
                                                <w:right w:val="single" w:sz="2" w:space="0" w:color="E3E3E3"/>
                                              </w:divBdr>
                                            </w:div>
                                            <w:div w:id="357508394">
                                              <w:marLeft w:val="0"/>
                                              <w:marRight w:val="0"/>
                                              <w:marTop w:val="0"/>
                                              <w:marBottom w:val="0"/>
                                              <w:divBdr>
                                                <w:top w:val="single" w:sz="2" w:space="0" w:color="E3E3E3"/>
                                                <w:left w:val="single" w:sz="2" w:space="0" w:color="E3E3E3"/>
                                                <w:bottom w:val="single" w:sz="2" w:space="0" w:color="E3E3E3"/>
                                                <w:right w:val="single" w:sz="2" w:space="0" w:color="E3E3E3"/>
                                              </w:divBdr>
                                            </w:div>
                                            <w:div w:id="1316446191">
                                              <w:marLeft w:val="0"/>
                                              <w:marRight w:val="0"/>
                                              <w:marTop w:val="0"/>
                                              <w:marBottom w:val="0"/>
                                              <w:divBdr>
                                                <w:top w:val="single" w:sz="2" w:space="0" w:color="E3E3E3"/>
                                                <w:left w:val="single" w:sz="2" w:space="0" w:color="E3E3E3"/>
                                                <w:bottom w:val="single" w:sz="2" w:space="0" w:color="E3E3E3"/>
                                                <w:right w:val="single" w:sz="2" w:space="0" w:color="E3E3E3"/>
                                              </w:divBdr>
                                            </w:div>
                                            <w:div w:id="1992249313">
                                              <w:marLeft w:val="0"/>
                                              <w:marRight w:val="0"/>
                                              <w:marTop w:val="0"/>
                                              <w:marBottom w:val="0"/>
                                              <w:divBdr>
                                                <w:top w:val="single" w:sz="2" w:space="0" w:color="E3E3E3"/>
                                                <w:left w:val="single" w:sz="2" w:space="0" w:color="E3E3E3"/>
                                                <w:bottom w:val="single" w:sz="2" w:space="0" w:color="E3E3E3"/>
                                                <w:right w:val="single" w:sz="2" w:space="0" w:color="E3E3E3"/>
                                              </w:divBdr>
                                            </w:div>
                                            <w:div w:id="217520003">
                                              <w:marLeft w:val="0"/>
                                              <w:marRight w:val="0"/>
                                              <w:marTop w:val="0"/>
                                              <w:marBottom w:val="0"/>
                                              <w:divBdr>
                                                <w:top w:val="single" w:sz="2" w:space="0" w:color="E3E3E3"/>
                                                <w:left w:val="single" w:sz="2" w:space="0" w:color="E3E3E3"/>
                                                <w:bottom w:val="single" w:sz="2" w:space="0" w:color="E3E3E3"/>
                                                <w:right w:val="single" w:sz="2" w:space="0" w:color="E3E3E3"/>
                                              </w:divBdr>
                                            </w:div>
                                            <w:div w:id="1830827720">
                                              <w:marLeft w:val="0"/>
                                              <w:marRight w:val="0"/>
                                              <w:marTop w:val="0"/>
                                              <w:marBottom w:val="0"/>
                                              <w:divBdr>
                                                <w:top w:val="single" w:sz="2" w:space="0" w:color="E3E3E3"/>
                                                <w:left w:val="single" w:sz="2" w:space="0" w:color="E3E3E3"/>
                                                <w:bottom w:val="single" w:sz="2" w:space="0" w:color="E3E3E3"/>
                                                <w:right w:val="single" w:sz="2" w:space="0" w:color="E3E3E3"/>
                                              </w:divBdr>
                                            </w:div>
                                            <w:div w:id="54865445">
                                              <w:marLeft w:val="0"/>
                                              <w:marRight w:val="0"/>
                                              <w:marTop w:val="0"/>
                                              <w:marBottom w:val="0"/>
                                              <w:divBdr>
                                                <w:top w:val="single" w:sz="2" w:space="0" w:color="E3E3E3"/>
                                                <w:left w:val="single" w:sz="2" w:space="0" w:color="E3E3E3"/>
                                                <w:bottom w:val="single" w:sz="2" w:space="0" w:color="E3E3E3"/>
                                                <w:right w:val="single" w:sz="2" w:space="0" w:color="E3E3E3"/>
                                              </w:divBdr>
                                            </w:div>
                                            <w:div w:id="1624770518">
                                              <w:marLeft w:val="0"/>
                                              <w:marRight w:val="0"/>
                                              <w:marTop w:val="0"/>
                                              <w:marBottom w:val="0"/>
                                              <w:divBdr>
                                                <w:top w:val="single" w:sz="2" w:space="0" w:color="E3E3E3"/>
                                                <w:left w:val="single" w:sz="2" w:space="0" w:color="E3E3E3"/>
                                                <w:bottom w:val="single" w:sz="2" w:space="0" w:color="E3E3E3"/>
                                                <w:right w:val="single" w:sz="2" w:space="0" w:color="E3E3E3"/>
                                              </w:divBdr>
                                            </w:div>
                                            <w:div w:id="926429083">
                                              <w:marLeft w:val="0"/>
                                              <w:marRight w:val="0"/>
                                              <w:marTop w:val="0"/>
                                              <w:marBottom w:val="0"/>
                                              <w:divBdr>
                                                <w:top w:val="single" w:sz="2" w:space="0" w:color="E3E3E3"/>
                                                <w:left w:val="single" w:sz="2" w:space="0" w:color="E3E3E3"/>
                                                <w:bottom w:val="single" w:sz="2" w:space="0" w:color="E3E3E3"/>
                                                <w:right w:val="single" w:sz="2" w:space="0" w:color="E3E3E3"/>
                                              </w:divBdr>
                                            </w:div>
                                            <w:div w:id="1945961020">
                                              <w:marLeft w:val="0"/>
                                              <w:marRight w:val="0"/>
                                              <w:marTop w:val="0"/>
                                              <w:marBottom w:val="0"/>
                                              <w:divBdr>
                                                <w:top w:val="single" w:sz="2" w:space="0" w:color="E3E3E3"/>
                                                <w:left w:val="single" w:sz="2" w:space="0" w:color="E3E3E3"/>
                                                <w:bottom w:val="single" w:sz="2" w:space="0" w:color="E3E3E3"/>
                                                <w:right w:val="single" w:sz="2" w:space="0" w:color="E3E3E3"/>
                                              </w:divBdr>
                                            </w:div>
                                            <w:div w:id="1166701864">
                                              <w:marLeft w:val="0"/>
                                              <w:marRight w:val="0"/>
                                              <w:marTop w:val="0"/>
                                              <w:marBottom w:val="0"/>
                                              <w:divBdr>
                                                <w:top w:val="single" w:sz="2" w:space="0" w:color="E3E3E3"/>
                                                <w:left w:val="single" w:sz="2" w:space="0" w:color="E3E3E3"/>
                                                <w:bottom w:val="single" w:sz="2" w:space="0" w:color="E3E3E3"/>
                                                <w:right w:val="single" w:sz="2" w:space="0" w:color="E3E3E3"/>
                                              </w:divBdr>
                                            </w:div>
                                            <w:div w:id="1016421104">
                                              <w:marLeft w:val="0"/>
                                              <w:marRight w:val="0"/>
                                              <w:marTop w:val="0"/>
                                              <w:marBottom w:val="0"/>
                                              <w:divBdr>
                                                <w:top w:val="single" w:sz="2" w:space="0" w:color="E3E3E3"/>
                                                <w:left w:val="single" w:sz="2" w:space="0" w:color="E3E3E3"/>
                                                <w:bottom w:val="single" w:sz="2" w:space="0" w:color="E3E3E3"/>
                                                <w:right w:val="single" w:sz="2" w:space="0" w:color="E3E3E3"/>
                                              </w:divBdr>
                                            </w:div>
                                            <w:div w:id="1986468135">
                                              <w:marLeft w:val="0"/>
                                              <w:marRight w:val="0"/>
                                              <w:marTop w:val="0"/>
                                              <w:marBottom w:val="0"/>
                                              <w:divBdr>
                                                <w:top w:val="single" w:sz="2" w:space="0" w:color="E3E3E3"/>
                                                <w:left w:val="single" w:sz="2" w:space="0" w:color="E3E3E3"/>
                                                <w:bottom w:val="single" w:sz="2" w:space="0" w:color="E3E3E3"/>
                                                <w:right w:val="single" w:sz="2" w:space="0" w:color="E3E3E3"/>
                                              </w:divBdr>
                                            </w:div>
                                            <w:div w:id="470382">
                                              <w:marLeft w:val="0"/>
                                              <w:marRight w:val="0"/>
                                              <w:marTop w:val="0"/>
                                              <w:marBottom w:val="0"/>
                                              <w:divBdr>
                                                <w:top w:val="single" w:sz="2" w:space="0" w:color="E3E3E3"/>
                                                <w:left w:val="single" w:sz="2" w:space="0" w:color="E3E3E3"/>
                                                <w:bottom w:val="single" w:sz="2" w:space="0" w:color="E3E3E3"/>
                                                <w:right w:val="single" w:sz="2" w:space="0" w:color="E3E3E3"/>
                                              </w:divBdr>
                                            </w:div>
                                            <w:div w:id="1565485180">
                                              <w:marLeft w:val="0"/>
                                              <w:marRight w:val="0"/>
                                              <w:marTop w:val="0"/>
                                              <w:marBottom w:val="0"/>
                                              <w:divBdr>
                                                <w:top w:val="single" w:sz="2" w:space="0" w:color="E3E3E3"/>
                                                <w:left w:val="single" w:sz="2" w:space="0" w:color="E3E3E3"/>
                                                <w:bottom w:val="single" w:sz="2" w:space="0" w:color="E3E3E3"/>
                                                <w:right w:val="single" w:sz="2" w:space="0" w:color="E3E3E3"/>
                                              </w:divBdr>
                                            </w:div>
                                            <w:div w:id="259722531">
                                              <w:marLeft w:val="0"/>
                                              <w:marRight w:val="0"/>
                                              <w:marTop w:val="0"/>
                                              <w:marBottom w:val="0"/>
                                              <w:divBdr>
                                                <w:top w:val="single" w:sz="2" w:space="0" w:color="E3E3E3"/>
                                                <w:left w:val="single" w:sz="2" w:space="0" w:color="E3E3E3"/>
                                                <w:bottom w:val="single" w:sz="2" w:space="0" w:color="E3E3E3"/>
                                                <w:right w:val="single" w:sz="2" w:space="0" w:color="E3E3E3"/>
                                              </w:divBdr>
                                            </w:div>
                                            <w:div w:id="2145390643">
                                              <w:marLeft w:val="0"/>
                                              <w:marRight w:val="0"/>
                                              <w:marTop w:val="0"/>
                                              <w:marBottom w:val="0"/>
                                              <w:divBdr>
                                                <w:top w:val="single" w:sz="2" w:space="0" w:color="E3E3E3"/>
                                                <w:left w:val="single" w:sz="2" w:space="0" w:color="E3E3E3"/>
                                                <w:bottom w:val="single" w:sz="2" w:space="0" w:color="E3E3E3"/>
                                                <w:right w:val="single" w:sz="2" w:space="0" w:color="E3E3E3"/>
                                              </w:divBdr>
                                            </w:div>
                                            <w:div w:id="880366517">
                                              <w:marLeft w:val="0"/>
                                              <w:marRight w:val="0"/>
                                              <w:marTop w:val="0"/>
                                              <w:marBottom w:val="0"/>
                                              <w:divBdr>
                                                <w:top w:val="single" w:sz="2" w:space="0" w:color="E3E3E3"/>
                                                <w:left w:val="single" w:sz="2" w:space="0" w:color="E3E3E3"/>
                                                <w:bottom w:val="single" w:sz="2" w:space="0" w:color="E3E3E3"/>
                                                <w:right w:val="single" w:sz="2" w:space="0" w:color="E3E3E3"/>
                                              </w:divBdr>
                                            </w:div>
                                            <w:div w:id="708797511">
                                              <w:marLeft w:val="0"/>
                                              <w:marRight w:val="0"/>
                                              <w:marTop w:val="0"/>
                                              <w:marBottom w:val="0"/>
                                              <w:divBdr>
                                                <w:top w:val="single" w:sz="2" w:space="0" w:color="E3E3E3"/>
                                                <w:left w:val="single" w:sz="2" w:space="0" w:color="E3E3E3"/>
                                                <w:bottom w:val="single" w:sz="2" w:space="0" w:color="E3E3E3"/>
                                                <w:right w:val="single" w:sz="2" w:space="0" w:color="E3E3E3"/>
                                              </w:divBdr>
                                            </w:div>
                                            <w:div w:id="620768216">
                                              <w:marLeft w:val="0"/>
                                              <w:marRight w:val="0"/>
                                              <w:marTop w:val="0"/>
                                              <w:marBottom w:val="0"/>
                                              <w:divBdr>
                                                <w:top w:val="single" w:sz="2" w:space="0" w:color="E3E3E3"/>
                                                <w:left w:val="single" w:sz="2" w:space="0" w:color="E3E3E3"/>
                                                <w:bottom w:val="single" w:sz="2" w:space="0" w:color="E3E3E3"/>
                                                <w:right w:val="single" w:sz="2" w:space="0" w:color="E3E3E3"/>
                                              </w:divBdr>
                                            </w:div>
                                            <w:div w:id="13193050">
                                              <w:marLeft w:val="0"/>
                                              <w:marRight w:val="0"/>
                                              <w:marTop w:val="0"/>
                                              <w:marBottom w:val="0"/>
                                              <w:divBdr>
                                                <w:top w:val="single" w:sz="2" w:space="0" w:color="E3E3E3"/>
                                                <w:left w:val="single" w:sz="2" w:space="0" w:color="E3E3E3"/>
                                                <w:bottom w:val="single" w:sz="2" w:space="0" w:color="E3E3E3"/>
                                                <w:right w:val="single" w:sz="2" w:space="0" w:color="E3E3E3"/>
                                              </w:divBdr>
                                            </w:div>
                                            <w:div w:id="2143109951">
                                              <w:marLeft w:val="0"/>
                                              <w:marRight w:val="0"/>
                                              <w:marTop w:val="0"/>
                                              <w:marBottom w:val="0"/>
                                              <w:divBdr>
                                                <w:top w:val="single" w:sz="2" w:space="0" w:color="E3E3E3"/>
                                                <w:left w:val="single" w:sz="2" w:space="0" w:color="E3E3E3"/>
                                                <w:bottom w:val="single" w:sz="2" w:space="0" w:color="E3E3E3"/>
                                                <w:right w:val="single" w:sz="2" w:space="0" w:color="E3E3E3"/>
                                              </w:divBdr>
                                            </w:div>
                                            <w:div w:id="1438790208">
                                              <w:marLeft w:val="0"/>
                                              <w:marRight w:val="0"/>
                                              <w:marTop w:val="0"/>
                                              <w:marBottom w:val="0"/>
                                              <w:divBdr>
                                                <w:top w:val="single" w:sz="2" w:space="0" w:color="E3E3E3"/>
                                                <w:left w:val="single" w:sz="2" w:space="0" w:color="E3E3E3"/>
                                                <w:bottom w:val="single" w:sz="2" w:space="0" w:color="E3E3E3"/>
                                                <w:right w:val="single" w:sz="2" w:space="0" w:color="E3E3E3"/>
                                              </w:divBdr>
                                            </w:div>
                                            <w:div w:id="1845166192">
                                              <w:marLeft w:val="0"/>
                                              <w:marRight w:val="0"/>
                                              <w:marTop w:val="0"/>
                                              <w:marBottom w:val="0"/>
                                              <w:divBdr>
                                                <w:top w:val="single" w:sz="2" w:space="0" w:color="E3E3E3"/>
                                                <w:left w:val="single" w:sz="2" w:space="0" w:color="E3E3E3"/>
                                                <w:bottom w:val="single" w:sz="2" w:space="0" w:color="E3E3E3"/>
                                                <w:right w:val="single" w:sz="2" w:space="0" w:color="E3E3E3"/>
                                              </w:divBdr>
                                            </w:div>
                                            <w:div w:id="1039403809">
                                              <w:marLeft w:val="0"/>
                                              <w:marRight w:val="0"/>
                                              <w:marTop w:val="0"/>
                                              <w:marBottom w:val="0"/>
                                              <w:divBdr>
                                                <w:top w:val="single" w:sz="2" w:space="0" w:color="E3E3E3"/>
                                                <w:left w:val="single" w:sz="2" w:space="0" w:color="E3E3E3"/>
                                                <w:bottom w:val="single" w:sz="2" w:space="0" w:color="E3E3E3"/>
                                                <w:right w:val="single" w:sz="2" w:space="0" w:color="E3E3E3"/>
                                              </w:divBdr>
                                            </w:div>
                                            <w:div w:id="1762095539">
                                              <w:marLeft w:val="0"/>
                                              <w:marRight w:val="0"/>
                                              <w:marTop w:val="0"/>
                                              <w:marBottom w:val="0"/>
                                              <w:divBdr>
                                                <w:top w:val="single" w:sz="2" w:space="0" w:color="E3E3E3"/>
                                                <w:left w:val="single" w:sz="2" w:space="0" w:color="E3E3E3"/>
                                                <w:bottom w:val="single" w:sz="2" w:space="0" w:color="E3E3E3"/>
                                                <w:right w:val="single" w:sz="2" w:space="0" w:color="E3E3E3"/>
                                              </w:divBdr>
                                            </w:div>
                                            <w:div w:id="20098243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289629633">
      <w:bodyDiv w:val="1"/>
      <w:marLeft w:val="0"/>
      <w:marRight w:val="0"/>
      <w:marTop w:val="0"/>
      <w:marBottom w:val="0"/>
      <w:divBdr>
        <w:top w:val="none" w:sz="0" w:space="0" w:color="auto"/>
        <w:left w:val="none" w:sz="0" w:space="0" w:color="auto"/>
        <w:bottom w:val="none" w:sz="0" w:space="0" w:color="auto"/>
        <w:right w:val="none" w:sz="0" w:space="0" w:color="auto"/>
      </w:divBdr>
      <w:divsChild>
        <w:div w:id="12578622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18539">
      <w:bodyDiv w:val="1"/>
      <w:marLeft w:val="0"/>
      <w:marRight w:val="0"/>
      <w:marTop w:val="0"/>
      <w:marBottom w:val="0"/>
      <w:divBdr>
        <w:top w:val="none" w:sz="0" w:space="0" w:color="auto"/>
        <w:left w:val="none" w:sz="0" w:space="0" w:color="auto"/>
        <w:bottom w:val="none" w:sz="0" w:space="0" w:color="auto"/>
        <w:right w:val="none" w:sz="0" w:space="0" w:color="auto"/>
      </w:divBdr>
    </w:div>
    <w:div w:id="413281009">
      <w:bodyDiv w:val="1"/>
      <w:marLeft w:val="0"/>
      <w:marRight w:val="0"/>
      <w:marTop w:val="0"/>
      <w:marBottom w:val="0"/>
      <w:divBdr>
        <w:top w:val="none" w:sz="0" w:space="0" w:color="auto"/>
        <w:left w:val="none" w:sz="0" w:space="0" w:color="auto"/>
        <w:bottom w:val="none" w:sz="0" w:space="0" w:color="auto"/>
        <w:right w:val="none" w:sz="0" w:space="0" w:color="auto"/>
      </w:divBdr>
      <w:divsChild>
        <w:div w:id="11274308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1414820">
      <w:bodyDiv w:val="1"/>
      <w:marLeft w:val="0"/>
      <w:marRight w:val="0"/>
      <w:marTop w:val="0"/>
      <w:marBottom w:val="0"/>
      <w:divBdr>
        <w:top w:val="none" w:sz="0" w:space="0" w:color="auto"/>
        <w:left w:val="none" w:sz="0" w:space="0" w:color="auto"/>
        <w:bottom w:val="none" w:sz="0" w:space="0" w:color="auto"/>
        <w:right w:val="none" w:sz="0" w:space="0" w:color="auto"/>
      </w:divBdr>
    </w:div>
    <w:div w:id="433015119">
      <w:bodyDiv w:val="1"/>
      <w:marLeft w:val="0"/>
      <w:marRight w:val="0"/>
      <w:marTop w:val="0"/>
      <w:marBottom w:val="0"/>
      <w:divBdr>
        <w:top w:val="none" w:sz="0" w:space="0" w:color="auto"/>
        <w:left w:val="none" w:sz="0" w:space="0" w:color="auto"/>
        <w:bottom w:val="none" w:sz="0" w:space="0" w:color="auto"/>
        <w:right w:val="none" w:sz="0" w:space="0" w:color="auto"/>
      </w:divBdr>
    </w:div>
    <w:div w:id="473914661">
      <w:bodyDiv w:val="1"/>
      <w:marLeft w:val="0"/>
      <w:marRight w:val="0"/>
      <w:marTop w:val="0"/>
      <w:marBottom w:val="0"/>
      <w:divBdr>
        <w:top w:val="none" w:sz="0" w:space="0" w:color="auto"/>
        <w:left w:val="none" w:sz="0" w:space="0" w:color="auto"/>
        <w:bottom w:val="none" w:sz="0" w:space="0" w:color="auto"/>
        <w:right w:val="none" w:sz="0" w:space="0" w:color="auto"/>
      </w:divBdr>
    </w:div>
    <w:div w:id="571820437">
      <w:bodyDiv w:val="1"/>
      <w:marLeft w:val="0"/>
      <w:marRight w:val="0"/>
      <w:marTop w:val="0"/>
      <w:marBottom w:val="0"/>
      <w:divBdr>
        <w:top w:val="none" w:sz="0" w:space="0" w:color="auto"/>
        <w:left w:val="none" w:sz="0" w:space="0" w:color="auto"/>
        <w:bottom w:val="none" w:sz="0" w:space="0" w:color="auto"/>
        <w:right w:val="none" w:sz="0" w:space="0" w:color="auto"/>
      </w:divBdr>
      <w:divsChild>
        <w:div w:id="2117626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12596287">
      <w:bodyDiv w:val="1"/>
      <w:marLeft w:val="0"/>
      <w:marRight w:val="0"/>
      <w:marTop w:val="0"/>
      <w:marBottom w:val="0"/>
      <w:divBdr>
        <w:top w:val="none" w:sz="0" w:space="0" w:color="auto"/>
        <w:left w:val="none" w:sz="0" w:space="0" w:color="auto"/>
        <w:bottom w:val="none" w:sz="0" w:space="0" w:color="auto"/>
        <w:right w:val="none" w:sz="0" w:space="0" w:color="auto"/>
      </w:divBdr>
      <w:divsChild>
        <w:div w:id="1983080136">
          <w:marLeft w:val="0"/>
          <w:marRight w:val="0"/>
          <w:marTop w:val="0"/>
          <w:marBottom w:val="0"/>
          <w:divBdr>
            <w:top w:val="single" w:sz="2" w:space="30" w:color="E3E3E3"/>
            <w:left w:val="single" w:sz="2" w:space="0" w:color="E3E3E3"/>
            <w:bottom w:val="single" w:sz="2" w:space="12" w:color="E3E3E3"/>
            <w:right w:val="single" w:sz="2" w:space="0" w:color="E3E3E3"/>
          </w:divBdr>
          <w:divsChild>
            <w:div w:id="1155534775">
              <w:marLeft w:val="0"/>
              <w:marRight w:val="0"/>
              <w:marTop w:val="0"/>
              <w:marBottom w:val="0"/>
              <w:divBdr>
                <w:top w:val="single" w:sz="2" w:space="0" w:color="E3E3E3"/>
                <w:left w:val="single" w:sz="2" w:space="0" w:color="E3E3E3"/>
                <w:bottom w:val="single" w:sz="2" w:space="31" w:color="E3E3E3"/>
                <w:right w:val="single" w:sz="2" w:space="0" w:color="E3E3E3"/>
              </w:divBdr>
              <w:divsChild>
                <w:div w:id="525022510">
                  <w:marLeft w:val="0"/>
                  <w:marRight w:val="0"/>
                  <w:marTop w:val="0"/>
                  <w:marBottom w:val="0"/>
                  <w:divBdr>
                    <w:top w:val="single" w:sz="2" w:space="0" w:color="E3E3E3"/>
                    <w:left w:val="single" w:sz="2" w:space="24" w:color="E3E3E3"/>
                    <w:bottom w:val="single" w:sz="2" w:space="0" w:color="E3E3E3"/>
                    <w:right w:val="single" w:sz="2" w:space="17" w:color="E3E3E3"/>
                  </w:divBdr>
                  <w:divsChild>
                    <w:div w:id="176697565">
                      <w:marLeft w:val="0"/>
                      <w:marRight w:val="0"/>
                      <w:marTop w:val="0"/>
                      <w:marBottom w:val="0"/>
                      <w:divBdr>
                        <w:top w:val="single" w:sz="2" w:space="0" w:color="E3E3E3"/>
                        <w:left w:val="single" w:sz="2" w:space="0" w:color="E3E3E3"/>
                        <w:bottom w:val="single" w:sz="2" w:space="0" w:color="E3E3E3"/>
                        <w:right w:val="single" w:sz="2" w:space="0" w:color="E3E3E3"/>
                      </w:divBdr>
                      <w:divsChild>
                        <w:div w:id="1259363365">
                          <w:marLeft w:val="0"/>
                          <w:marRight w:val="0"/>
                          <w:marTop w:val="0"/>
                          <w:marBottom w:val="0"/>
                          <w:divBdr>
                            <w:top w:val="single" w:sz="2" w:space="0" w:color="E3E3E3"/>
                            <w:left w:val="single" w:sz="2" w:space="0" w:color="E3E3E3"/>
                            <w:bottom w:val="single" w:sz="2" w:space="0" w:color="E3E3E3"/>
                            <w:right w:val="single" w:sz="2" w:space="0" w:color="E3E3E3"/>
                          </w:divBdr>
                          <w:divsChild>
                            <w:div w:id="1897399041">
                              <w:marLeft w:val="0"/>
                              <w:marRight w:val="0"/>
                              <w:marTop w:val="0"/>
                              <w:marBottom w:val="0"/>
                              <w:divBdr>
                                <w:top w:val="single" w:sz="2" w:space="0" w:color="E3E3E3"/>
                                <w:left w:val="single" w:sz="2" w:space="0" w:color="E3E3E3"/>
                                <w:bottom w:val="single" w:sz="2" w:space="0" w:color="E3E3E3"/>
                                <w:right w:val="single" w:sz="2" w:space="0" w:color="E3E3E3"/>
                              </w:divBdr>
                              <w:divsChild>
                                <w:div w:id="1410498265">
                                  <w:marLeft w:val="0"/>
                                  <w:marRight w:val="0"/>
                                  <w:marTop w:val="0"/>
                                  <w:marBottom w:val="0"/>
                                  <w:divBdr>
                                    <w:top w:val="single" w:sz="2" w:space="0" w:color="E3E3E3"/>
                                    <w:left w:val="single" w:sz="2" w:space="0" w:color="E3E3E3"/>
                                    <w:bottom w:val="single" w:sz="2" w:space="0" w:color="E3E3E3"/>
                                    <w:right w:val="single" w:sz="2" w:space="0" w:color="E3E3E3"/>
                                  </w:divBdr>
                                  <w:divsChild>
                                    <w:div w:id="468286301">
                                      <w:marLeft w:val="0"/>
                                      <w:marRight w:val="0"/>
                                      <w:marTop w:val="0"/>
                                      <w:marBottom w:val="0"/>
                                      <w:divBdr>
                                        <w:top w:val="single" w:sz="2" w:space="0" w:color="E3E3E3"/>
                                        <w:left w:val="single" w:sz="2" w:space="0" w:color="E3E3E3"/>
                                        <w:bottom w:val="single" w:sz="2" w:space="0" w:color="E3E3E3"/>
                                        <w:right w:val="single" w:sz="2" w:space="0" w:color="E3E3E3"/>
                                      </w:divBdr>
                                      <w:divsChild>
                                        <w:div w:id="1966694738">
                                          <w:marLeft w:val="0"/>
                                          <w:marRight w:val="0"/>
                                          <w:marTop w:val="0"/>
                                          <w:marBottom w:val="0"/>
                                          <w:divBdr>
                                            <w:top w:val="single" w:sz="2" w:space="0" w:color="E3E3E3"/>
                                            <w:left w:val="single" w:sz="2" w:space="0" w:color="E3E3E3"/>
                                            <w:bottom w:val="single" w:sz="2" w:space="0" w:color="E3E3E3"/>
                                            <w:right w:val="single" w:sz="2" w:space="0" w:color="E3E3E3"/>
                                          </w:divBdr>
                                          <w:divsChild>
                                            <w:div w:id="1190798482">
                                              <w:marLeft w:val="0"/>
                                              <w:marRight w:val="0"/>
                                              <w:marTop w:val="0"/>
                                              <w:marBottom w:val="0"/>
                                              <w:divBdr>
                                                <w:top w:val="single" w:sz="2" w:space="0" w:color="E3E3E3"/>
                                                <w:left w:val="single" w:sz="2" w:space="0" w:color="E3E3E3"/>
                                                <w:bottom w:val="single" w:sz="2" w:space="0" w:color="E3E3E3"/>
                                                <w:right w:val="single" w:sz="2" w:space="0" w:color="E3E3E3"/>
                                              </w:divBdr>
                                            </w:div>
                                            <w:div w:id="1976442653">
                                              <w:marLeft w:val="0"/>
                                              <w:marRight w:val="0"/>
                                              <w:marTop w:val="0"/>
                                              <w:marBottom w:val="0"/>
                                              <w:divBdr>
                                                <w:top w:val="single" w:sz="2" w:space="0" w:color="E3E3E3"/>
                                                <w:left w:val="single" w:sz="2" w:space="0" w:color="E3E3E3"/>
                                                <w:bottom w:val="single" w:sz="2" w:space="0" w:color="E3E3E3"/>
                                                <w:right w:val="single" w:sz="2" w:space="0" w:color="E3E3E3"/>
                                              </w:divBdr>
                                            </w:div>
                                            <w:div w:id="1047993541">
                                              <w:marLeft w:val="0"/>
                                              <w:marRight w:val="0"/>
                                              <w:marTop w:val="0"/>
                                              <w:marBottom w:val="0"/>
                                              <w:divBdr>
                                                <w:top w:val="single" w:sz="2" w:space="0" w:color="E3E3E3"/>
                                                <w:left w:val="single" w:sz="2" w:space="0" w:color="E3E3E3"/>
                                                <w:bottom w:val="single" w:sz="2" w:space="0" w:color="E3E3E3"/>
                                                <w:right w:val="single" w:sz="2" w:space="0" w:color="E3E3E3"/>
                                              </w:divBdr>
                                            </w:div>
                                            <w:div w:id="1512985610">
                                              <w:marLeft w:val="0"/>
                                              <w:marRight w:val="0"/>
                                              <w:marTop w:val="0"/>
                                              <w:marBottom w:val="0"/>
                                              <w:divBdr>
                                                <w:top w:val="single" w:sz="2" w:space="0" w:color="E3E3E3"/>
                                                <w:left w:val="single" w:sz="2" w:space="0" w:color="E3E3E3"/>
                                                <w:bottom w:val="single" w:sz="2" w:space="0" w:color="E3E3E3"/>
                                                <w:right w:val="single" w:sz="2" w:space="0" w:color="E3E3E3"/>
                                              </w:divBdr>
                                            </w:div>
                                            <w:div w:id="1725906718">
                                              <w:marLeft w:val="0"/>
                                              <w:marRight w:val="0"/>
                                              <w:marTop w:val="0"/>
                                              <w:marBottom w:val="0"/>
                                              <w:divBdr>
                                                <w:top w:val="single" w:sz="2" w:space="0" w:color="E3E3E3"/>
                                                <w:left w:val="single" w:sz="2" w:space="0" w:color="E3E3E3"/>
                                                <w:bottom w:val="single" w:sz="2" w:space="0" w:color="E3E3E3"/>
                                                <w:right w:val="single" w:sz="2" w:space="0" w:color="E3E3E3"/>
                                              </w:divBdr>
                                            </w:div>
                                            <w:div w:id="1129661387">
                                              <w:marLeft w:val="0"/>
                                              <w:marRight w:val="0"/>
                                              <w:marTop w:val="0"/>
                                              <w:marBottom w:val="0"/>
                                              <w:divBdr>
                                                <w:top w:val="single" w:sz="2" w:space="0" w:color="E3E3E3"/>
                                                <w:left w:val="single" w:sz="2" w:space="0" w:color="E3E3E3"/>
                                                <w:bottom w:val="single" w:sz="2" w:space="0" w:color="E3E3E3"/>
                                                <w:right w:val="single" w:sz="2" w:space="0" w:color="E3E3E3"/>
                                              </w:divBdr>
                                            </w:div>
                                            <w:div w:id="549270177">
                                              <w:marLeft w:val="0"/>
                                              <w:marRight w:val="0"/>
                                              <w:marTop w:val="0"/>
                                              <w:marBottom w:val="0"/>
                                              <w:divBdr>
                                                <w:top w:val="single" w:sz="2" w:space="0" w:color="E3E3E3"/>
                                                <w:left w:val="single" w:sz="2" w:space="0" w:color="E3E3E3"/>
                                                <w:bottom w:val="single" w:sz="2" w:space="0" w:color="E3E3E3"/>
                                                <w:right w:val="single" w:sz="2" w:space="0" w:color="E3E3E3"/>
                                              </w:divBdr>
                                            </w:div>
                                            <w:div w:id="1709067709">
                                              <w:marLeft w:val="0"/>
                                              <w:marRight w:val="0"/>
                                              <w:marTop w:val="0"/>
                                              <w:marBottom w:val="0"/>
                                              <w:divBdr>
                                                <w:top w:val="single" w:sz="2" w:space="0" w:color="E3E3E3"/>
                                                <w:left w:val="single" w:sz="2" w:space="0" w:color="E3E3E3"/>
                                                <w:bottom w:val="single" w:sz="2" w:space="0" w:color="E3E3E3"/>
                                                <w:right w:val="single" w:sz="2" w:space="0" w:color="E3E3E3"/>
                                              </w:divBdr>
                                            </w:div>
                                            <w:div w:id="1969628499">
                                              <w:marLeft w:val="0"/>
                                              <w:marRight w:val="0"/>
                                              <w:marTop w:val="0"/>
                                              <w:marBottom w:val="0"/>
                                              <w:divBdr>
                                                <w:top w:val="single" w:sz="2" w:space="0" w:color="E3E3E3"/>
                                                <w:left w:val="single" w:sz="2" w:space="0" w:color="E3E3E3"/>
                                                <w:bottom w:val="single" w:sz="2" w:space="0" w:color="E3E3E3"/>
                                                <w:right w:val="single" w:sz="2" w:space="0" w:color="E3E3E3"/>
                                              </w:divBdr>
                                            </w:div>
                                            <w:div w:id="2107186845">
                                              <w:marLeft w:val="0"/>
                                              <w:marRight w:val="0"/>
                                              <w:marTop w:val="0"/>
                                              <w:marBottom w:val="0"/>
                                              <w:divBdr>
                                                <w:top w:val="single" w:sz="2" w:space="0" w:color="E3E3E3"/>
                                                <w:left w:val="single" w:sz="2" w:space="0" w:color="E3E3E3"/>
                                                <w:bottom w:val="single" w:sz="2" w:space="0" w:color="E3E3E3"/>
                                                <w:right w:val="single" w:sz="2" w:space="0" w:color="E3E3E3"/>
                                              </w:divBdr>
                                            </w:div>
                                            <w:div w:id="536553287">
                                              <w:marLeft w:val="0"/>
                                              <w:marRight w:val="0"/>
                                              <w:marTop w:val="0"/>
                                              <w:marBottom w:val="0"/>
                                              <w:divBdr>
                                                <w:top w:val="single" w:sz="2" w:space="0" w:color="E3E3E3"/>
                                                <w:left w:val="single" w:sz="2" w:space="0" w:color="E3E3E3"/>
                                                <w:bottom w:val="single" w:sz="2" w:space="0" w:color="E3E3E3"/>
                                                <w:right w:val="single" w:sz="2" w:space="0" w:color="E3E3E3"/>
                                              </w:divBdr>
                                            </w:div>
                                            <w:div w:id="772898280">
                                              <w:marLeft w:val="0"/>
                                              <w:marRight w:val="0"/>
                                              <w:marTop w:val="0"/>
                                              <w:marBottom w:val="0"/>
                                              <w:divBdr>
                                                <w:top w:val="single" w:sz="2" w:space="0" w:color="E3E3E3"/>
                                                <w:left w:val="single" w:sz="2" w:space="0" w:color="E3E3E3"/>
                                                <w:bottom w:val="single" w:sz="2" w:space="0" w:color="E3E3E3"/>
                                                <w:right w:val="single" w:sz="2" w:space="0" w:color="E3E3E3"/>
                                              </w:divBdr>
                                            </w:div>
                                            <w:div w:id="1451245769">
                                              <w:marLeft w:val="0"/>
                                              <w:marRight w:val="0"/>
                                              <w:marTop w:val="0"/>
                                              <w:marBottom w:val="0"/>
                                              <w:divBdr>
                                                <w:top w:val="single" w:sz="2" w:space="0" w:color="E3E3E3"/>
                                                <w:left w:val="single" w:sz="2" w:space="0" w:color="E3E3E3"/>
                                                <w:bottom w:val="single" w:sz="2" w:space="0" w:color="E3E3E3"/>
                                                <w:right w:val="single" w:sz="2" w:space="0" w:color="E3E3E3"/>
                                              </w:divBdr>
                                            </w:div>
                                            <w:div w:id="1740589084">
                                              <w:marLeft w:val="0"/>
                                              <w:marRight w:val="0"/>
                                              <w:marTop w:val="0"/>
                                              <w:marBottom w:val="0"/>
                                              <w:divBdr>
                                                <w:top w:val="single" w:sz="2" w:space="0" w:color="E3E3E3"/>
                                                <w:left w:val="single" w:sz="2" w:space="0" w:color="E3E3E3"/>
                                                <w:bottom w:val="single" w:sz="2" w:space="0" w:color="E3E3E3"/>
                                                <w:right w:val="single" w:sz="2" w:space="0" w:color="E3E3E3"/>
                                              </w:divBdr>
                                            </w:div>
                                            <w:div w:id="2012945326">
                                              <w:marLeft w:val="0"/>
                                              <w:marRight w:val="0"/>
                                              <w:marTop w:val="0"/>
                                              <w:marBottom w:val="0"/>
                                              <w:divBdr>
                                                <w:top w:val="single" w:sz="2" w:space="0" w:color="E3E3E3"/>
                                                <w:left w:val="single" w:sz="2" w:space="0" w:color="E3E3E3"/>
                                                <w:bottom w:val="single" w:sz="2" w:space="0" w:color="E3E3E3"/>
                                                <w:right w:val="single" w:sz="2" w:space="0" w:color="E3E3E3"/>
                                              </w:divBdr>
                                            </w:div>
                                            <w:div w:id="253322308">
                                              <w:marLeft w:val="0"/>
                                              <w:marRight w:val="0"/>
                                              <w:marTop w:val="0"/>
                                              <w:marBottom w:val="0"/>
                                              <w:divBdr>
                                                <w:top w:val="single" w:sz="2" w:space="0" w:color="E3E3E3"/>
                                                <w:left w:val="single" w:sz="2" w:space="0" w:color="E3E3E3"/>
                                                <w:bottom w:val="single" w:sz="2" w:space="0" w:color="E3E3E3"/>
                                                <w:right w:val="single" w:sz="2" w:space="0" w:color="E3E3E3"/>
                                              </w:divBdr>
                                            </w:div>
                                            <w:div w:id="1107000231">
                                              <w:marLeft w:val="0"/>
                                              <w:marRight w:val="0"/>
                                              <w:marTop w:val="0"/>
                                              <w:marBottom w:val="0"/>
                                              <w:divBdr>
                                                <w:top w:val="single" w:sz="2" w:space="0" w:color="E3E3E3"/>
                                                <w:left w:val="single" w:sz="2" w:space="0" w:color="E3E3E3"/>
                                                <w:bottom w:val="single" w:sz="2" w:space="0" w:color="E3E3E3"/>
                                                <w:right w:val="single" w:sz="2" w:space="0" w:color="E3E3E3"/>
                                              </w:divBdr>
                                            </w:div>
                                            <w:div w:id="1005669218">
                                              <w:marLeft w:val="0"/>
                                              <w:marRight w:val="0"/>
                                              <w:marTop w:val="0"/>
                                              <w:marBottom w:val="0"/>
                                              <w:divBdr>
                                                <w:top w:val="single" w:sz="2" w:space="0" w:color="E3E3E3"/>
                                                <w:left w:val="single" w:sz="2" w:space="0" w:color="E3E3E3"/>
                                                <w:bottom w:val="single" w:sz="2" w:space="0" w:color="E3E3E3"/>
                                                <w:right w:val="single" w:sz="2" w:space="0" w:color="E3E3E3"/>
                                              </w:divBdr>
                                            </w:div>
                                            <w:div w:id="85539614">
                                              <w:marLeft w:val="0"/>
                                              <w:marRight w:val="0"/>
                                              <w:marTop w:val="0"/>
                                              <w:marBottom w:val="0"/>
                                              <w:divBdr>
                                                <w:top w:val="single" w:sz="2" w:space="0" w:color="E3E3E3"/>
                                                <w:left w:val="single" w:sz="2" w:space="0" w:color="E3E3E3"/>
                                                <w:bottom w:val="single" w:sz="2" w:space="0" w:color="E3E3E3"/>
                                                <w:right w:val="single" w:sz="2" w:space="0" w:color="E3E3E3"/>
                                              </w:divBdr>
                                            </w:div>
                                            <w:div w:id="393509926">
                                              <w:marLeft w:val="0"/>
                                              <w:marRight w:val="0"/>
                                              <w:marTop w:val="0"/>
                                              <w:marBottom w:val="0"/>
                                              <w:divBdr>
                                                <w:top w:val="single" w:sz="2" w:space="0" w:color="E3E3E3"/>
                                                <w:left w:val="single" w:sz="2" w:space="0" w:color="E3E3E3"/>
                                                <w:bottom w:val="single" w:sz="2" w:space="0" w:color="E3E3E3"/>
                                                <w:right w:val="single" w:sz="2" w:space="0" w:color="E3E3E3"/>
                                              </w:divBdr>
                                            </w:div>
                                            <w:div w:id="1973049243">
                                              <w:marLeft w:val="0"/>
                                              <w:marRight w:val="0"/>
                                              <w:marTop w:val="0"/>
                                              <w:marBottom w:val="0"/>
                                              <w:divBdr>
                                                <w:top w:val="single" w:sz="2" w:space="0" w:color="E3E3E3"/>
                                                <w:left w:val="single" w:sz="2" w:space="0" w:color="E3E3E3"/>
                                                <w:bottom w:val="single" w:sz="2" w:space="0" w:color="E3E3E3"/>
                                                <w:right w:val="single" w:sz="2" w:space="0" w:color="E3E3E3"/>
                                              </w:divBdr>
                                            </w:div>
                                            <w:div w:id="1506440492">
                                              <w:marLeft w:val="0"/>
                                              <w:marRight w:val="0"/>
                                              <w:marTop w:val="0"/>
                                              <w:marBottom w:val="0"/>
                                              <w:divBdr>
                                                <w:top w:val="single" w:sz="2" w:space="0" w:color="E3E3E3"/>
                                                <w:left w:val="single" w:sz="2" w:space="0" w:color="E3E3E3"/>
                                                <w:bottom w:val="single" w:sz="2" w:space="0" w:color="E3E3E3"/>
                                                <w:right w:val="single" w:sz="2" w:space="0" w:color="E3E3E3"/>
                                              </w:divBdr>
                                            </w:div>
                                            <w:div w:id="1025903964">
                                              <w:marLeft w:val="0"/>
                                              <w:marRight w:val="0"/>
                                              <w:marTop w:val="0"/>
                                              <w:marBottom w:val="0"/>
                                              <w:divBdr>
                                                <w:top w:val="single" w:sz="2" w:space="0" w:color="E3E3E3"/>
                                                <w:left w:val="single" w:sz="2" w:space="0" w:color="E3E3E3"/>
                                                <w:bottom w:val="single" w:sz="2" w:space="0" w:color="E3E3E3"/>
                                                <w:right w:val="single" w:sz="2" w:space="0" w:color="E3E3E3"/>
                                              </w:divBdr>
                                            </w:div>
                                            <w:div w:id="1235778199">
                                              <w:marLeft w:val="0"/>
                                              <w:marRight w:val="0"/>
                                              <w:marTop w:val="0"/>
                                              <w:marBottom w:val="0"/>
                                              <w:divBdr>
                                                <w:top w:val="single" w:sz="2" w:space="0" w:color="E3E3E3"/>
                                                <w:left w:val="single" w:sz="2" w:space="0" w:color="E3E3E3"/>
                                                <w:bottom w:val="single" w:sz="2" w:space="0" w:color="E3E3E3"/>
                                                <w:right w:val="single" w:sz="2" w:space="0" w:color="E3E3E3"/>
                                              </w:divBdr>
                                            </w:div>
                                            <w:div w:id="1208957829">
                                              <w:marLeft w:val="0"/>
                                              <w:marRight w:val="0"/>
                                              <w:marTop w:val="0"/>
                                              <w:marBottom w:val="0"/>
                                              <w:divBdr>
                                                <w:top w:val="single" w:sz="2" w:space="0" w:color="E3E3E3"/>
                                                <w:left w:val="single" w:sz="2" w:space="0" w:color="E3E3E3"/>
                                                <w:bottom w:val="single" w:sz="2" w:space="0" w:color="E3E3E3"/>
                                                <w:right w:val="single" w:sz="2" w:space="0" w:color="E3E3E3"/>
                                              </w:divBdr>
                                            </w:div>
                                            <w:div w:id="1723672799">
                                              <w:marLeft w:val="0"/>
                                              <w:marRight w:val="0"/>
                                              <w:marTop w:val="0"/>
                                              <w:marBottom w:val="0"/>
                                              <w:divBdr>
                                                <w:top w:val="single" w:sz="2" w:space="0" w:color="E3E3E3"/>
                                                <w:left w:val="single" w:sz="2" w:space="0" w:color="E3E3E3"/>
                                                <w:bottom w:val="single" w:sz="2" w:space="0" w:color="E3E3E3"/>
                                                <w:right w:val="single" w:sz="2" w:space="0" w:color="E3E3E3"/>
                                              </w:divBdr>
                                            </w:div>
                                            <w:div w:id="3954746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674039579">
      <w:bodyDiv w:val="1"/>
      <w:marLeft w:val="0"/>
      <w:marRight w:val="0"/>
      <w:marTop w:val="0"/>
      <w:marBottom w:val="0"/>
      <w:divBdr>
        <w:top w:val="none" w:sz="0" w:space="0" w:color="auto"/>
        <w:left w:val="none" w:sz="0" w:space="0" w:color="auto"/>
        <w:bottom w:val="none" w:sz="0" w:space="0" w:color="auto"/>
        <w:right w:val="none" w:sz="0" w:space="0" w:color="auto"/>
      </w:divBdr>
      <w:divsChild>
        <w:div w:id="105762861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044807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19204578">
      <w:bodyDiv w:val="1"/>
      <w:marLeft w:val="0"/>
      <w:marRight w:val="0"/>
      <w:marTop w:val="0"/>
      <w:marBottom w:val="0"/>
      <w:divBdr>
        <w:top w:val="none" w:sz="0" w:space="0" w:color="auto"/>
        <w:left w:val="none" w:sz="0" w:space="0" w:color="auto"/>
        <w:bottom w:val="none" w:sz="0" w:space="0" w:color="auto"/>
        <w:right w:val="none" w:sz="0" w:space="0" w:color="auto"/>
      </w:divBdr>
      <w:divsChild>
        <w:div w:id="65961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1127168">
      <w:bodyDiv w:val="1"/>
      <w:marLeft w:val="0"/>
      <w:marRight w:val="0"/>
      <w:marTop w:val="0"/>
      <w:marBottom w:val="0"/>
      <w:divBdr>
        <w:top w:val="none" w:sz="0" w:space="0" w:color="auto"/>
        <w:left w:val="none" w:sz="0" w:space="0" w:color="auto"/>
        <w:bottom w:val="none" w:sz="0" w:space="0" w:color="auto"/>
        <w:right w:val="none" w:sz="0" w:space="0" w:color="auto"/>
      </w:divBdr>
      <w:divsChild>
        <w:div w:id="233929598">
          <w:marLeft w:val="0"/>
          <w:marRight w:val="0"/>
          <w:marTop w:val="0"/>
          <w:marBottom w:val="0"/>
          <w:divBdr>
            <w:top w:val="single" w:sz="2" w:space="0" w:color="E3E3E3"/>
            <w:left w:val="single" w:sz="2" w:space="0" w:color="E3E3E3"/>
            <w:bottom w:val="single" w:sz="2" w:space="0" w:color="E3E3E3"/>
            <w:right w:val="single" w:sz="2" w:space="0" w:color="E3E3E3"/>
          </w:divBdr>
        </w:div>
        <w:div w:id="1258827286">
          <w:marLeft w:val="0"/>
          <w:marRight w:val="0"/>
          <w:marTop w:val="0"/>
          <w:marBottom w:val="0"/>
          <w:divBdr>
            <w:top w:val="single" w:sz="2" w:space="0" w:color="E3E3E3"/>
            <w:left w:val="single" w:sz="2" w:space="0" w:color="E3E3E3"/>
            <w:bottom w:val="single" w:sz="2" w:space="0" w:color="E3E3E3"/>
            <w:right w:val="single" w:sz="2" w:space="0" w:color="E3E3E3"/>
          </w:divBdr>
        </w:div>
        <w:div w:id="581257634">
          <w:marLeft w:val="0"/>
          <w:marRight w:val="0"/>
          <w:marTop w:val="0"/>
          <w:marBottom w:val="0"/>
          <w:divBdr>
            <w:top w:val="single" w:sz="2" w:space="0" w:color="E3E3E3"/>
            <w:left w:val="single" w:sz="2" w:space="0" w:color="E3E3E3"/>
            <w:bottom w:val="single" w:sz="2" w:space="0" w:color="E3E3E3"/>
            <w:right w:val="single" w:sz="2" w:space="0" w:color="E3E3E3"/>
          </w:divBdr>
        </w:div>
        <w:div w:id="2023629988">
          <w:marLeft w:val="0"/>
          <w:marRight w:val="0"/>
          <w:marTop w:val="0"/>
          <w:marBottom w:val="0"/>
          <w:divBdr>
            <w:top w:val="single" w:sz="2" w:space="0" w:color="E3E3E3"/>
            <w:left w:val="single" w:sz="2" w:space="0" w:color="E3E3E3"/>
            <w:bottom w:val="single" w:sz="2" w:space="0" w:color="E3E3E3"/>
            <w:right w:val="single" w:sz="2" w:space="0" w:color="E3E3E3"/>
          </w:divBdr>
        </w:div>
        <w:div w:id="1137838926">
          <w:marLeft w:val="0"/>
          <w:marRight w:val="0"/>
          <w:marTop w:val="0"/>
          <w:marBottom w:val="0"/>
          <w:divBdr>
            <w:top w:val="single" w:sz="2" w:space="0" w:color="E3E3E3"/>
            <w:left w:val="single" w:sz="2" w:space="0" w:color="E3E3E3"/>
            <w:bottom w:val="single" w:sz="2" w:space="0" w:color="E3E3E3"/>
            <w:right w:val="single" w:sz="2" w:space="0" w:color="E3E3E3"/>
          </w:divBdr>
        </w:div>
        <w:div w:id="733964899">
          <w:marLeft w:val="0"/>
          <w:marRight w:val="0"/>
          <w:marTop w:val="0"/>
          <w:marBottom w:val="0"/>
          <w:divBdr>
            <w:top w:val="single" w:sz="2" w:space="0" w:color="E3E3E3"/>
            <w:left w:val="single" w:sz="2" w:space="0" w:color="E3E3E3"/>
            <w:bottom w:val="single" w:sz="2" w:space="0" w:color="E3E3E3"/>
            <w:right w:val="single" w:sz="2" w:space="0" w:color="E3E3E3"/>
          </w:divBdr>
        </w:div>
        <w:div w:id="301815896">
          <w:marLeft w:val="0"/>
          <w:marRight w:val="0"/>
          <w:marTop w:val="0"/>
          <w:marBottom w:val="0"/>
          <w:divBdr>
            <w:top w:val="single" w:sz="2" w:space="0" w:color="E3E3E3"/>
            <w:left w:val="single" w:sz="2" w:space="0" w:color="E3E3E3"/>
            <w:bottom w:val="single" w:sz="2" w:space="0" w:color="E3E3E3"/>
            <w:right w:val="single" w:sz="2" w:space="0" w:color="E3E3E3"/>
          </w:divBdr>
        </w:div>
        <w:div w:id="1426263492">
          <w:marLeft w:val="0"/>
          <w:marRight w:val="0"/>
          <w:marTop w:val="0"/>
          <w:marBottom w:val="0"/>
          <w:divBdr>
            <w:top w:val="single" w:sz="2" w:space="0" w:color="E3E3E3"/>
            <w:left w:val="single" w:sz="2" w:space="0" w:color="E3E3E3"/>
            <w:bottom w:val="single" w:sz="2" w:space="0" w:color="E3E3E3"/>
            <w:right w:val="single" w:sz="2" w:space="0" w:color="E3E3E3"/>
          </w:divBdr>
        </w:div>
        <w:div w:id="8924277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7044058">
      <w:bodyDiv w:val="1"/>
      <w:marLeft w:val="0"/>
      <w:marRight w:val="0"/>
      <w:marTop w:val="0"/>
      <w:marBottom w:val="0"/>
      <w:divBdr>
        <w:top w:val="none" w:sz="0" w:space="0" w:color="auto"/>
        <w:left w:val="none" w:sz="0" w:space="0" w:color="auto"/>
        <w:bottom w:val="none" w:sz="0" w:space="0" w:color="auto"/>
        <w:right w:val="none" w:sz="0" w:space="0" w:color="auto"/>
      </w:divBdr>
      <w:divsChild>
        <w:div w:id="1436704559">
          <w:marLeft w:val="0"/>
          <w:marRight w:val="0"/>
          <w:marTop w:val="0"/>
          <w:marBottom w:val="0"/>
          <w:divBdr>
            <w:top w:val="single" w:sz="2" w:space="0" w:color="E3E3E3"/>
            <w:left w:val="single" w:sz="2" w:space="0" w:color="E3E3E3"/>
            <w:bottom w:val="single" w:sz="2" w:space="0" w:color="E3E3E3"/>
            <w:right w:val="single" w:sz="2" w:space="0" w:color="E3E3E3"/>
          </w:divBdr>
        </w:div>
        <w:div w:id="660037004">
          <w:marLeft w:val="0"/>
          <w:marRight w:val="0"/>
          <w:marTop w:val="0"/>
          <w:marBottom w:val="0"/>
          <w:divBdr>
            <w:top w:val="single" w:sz="2" w:space="0" w:color="E3E3E3"/>
            <w:left w:val="single" w:sz="2" w:space="0" w:color="E3E3E3"/>
            <w:bottom w:val="single" w:sz="2" w:space="0" w:color="E3E3E3"/>
            <w:right w:val="single" w:sz="2" w:space="0" w:color="E3E3E3"/>
          </w:divBdr>
        </w:div>
        <w:div w:id="1719891381">
          <w:marLeft w:val="0"/>
          <w:marRight w:val="0"/>
          <w:marTop w:val="0"/>
          <w:marBottom w:val="0"/>
          <w:divBdr>
            <w:top w:val="single" w:sz="2" w:space="0" w:color="E3E3E3"/>
            <w:left w:val="single" w:sz="2" w:space="0" w:color="E3E3E3"/>
            <w:bottom w:val="single" w:sz="2" w:space="0" w:color="E3E3E3"/>
            <w:right w:val="single" w:sz="2" w:space="0" w:color="E3E3E3"/>
          </w:divBdr>
        </w:div>
        <w:div w:id="1377200561">
          <w:marLeft w:val="0"/>
          <w:marRight w:val="0"/>
          <w:marTop w:val="0"/>
          <w:marBottom w:val="0"/>
          <w:divBdr>
            <w:top w:val="single" w:sz="2" w:space="0" w:color="E3E3E3"/>
            <w:left w:val="single" w:sz="2" w:space="0" w:color="E3E3E3"/>
            <w:bottom w:val="single" w:sz="2" w:space="0" w:color="E3E3E3"/>
            <w:right w:val="single" w:sz="2" w:space="0" w:color="E3E3E3"/>
          </w:divBdr>
        </w:div>
        <w:div w:id="15743949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09711393">
      <w:bodyDiv w:val="1"/>
      <w:marLeft w:val="0"/>
      <w:marRight w:val="0"/>
      <w:marTop w:val="0"/>
      <w:marBottom w:val="0"/>
      <w:divBdr>
        <w:top w:val="none" w:sz="0" w:space="0" w:color="auto"/>
        <w:left w:val="none" w:sz="0" w:space="0" w:color="auto"/>
        <w:bottom w:val="none" w:sz="0" w:space="0" w:color="auto"/>
        <w:right w:val="none" w:sz="0" w:space="0" w:color="auto"/>
      </w:divBdr>
    </w:div>
    <w:div w:id="944776986">
      <w:bodyDiv w:val="1"/>
      <w:marLeft w:val="0"/>
      <w:marRight w:val="0"/>
      <w:marTop w:val="0"/>
      <w:marBottom w:val="0"/>
      <w:divBdr>
        <w:top w:val="none" w:sz="0" w:space="0" w:color="auto"/>
        <w:left w:val="none" w:sz="0" w:space="0" w:color="auto"/>
        <w:bottom w:val="none" w:sz="0" w:space="0" w:color="auto"/>
        <w:right w:val="none" w:sz="0" w:space="0" w:color="auto"/>
      </w:divBdr>
      <w:divsChild>
        <w:div w:id="2047098867">
          <w:marLeft w:val="0"/>
          <w:marRight w:val="0"/>
          <w:marTop w:val="0"/>
          <w:marBottom w:val="0"/>
          <w:divBdr>
            <w:top w:val="single" w:sz="2" w:space="0" w:color="E3E3E3"/>
            <w:left w:val="single" w:sz="2" w:space="0" w:color="E3E3E3"/>
            <w:bottom w:val="single" w:sz="2" w:space="0" w:color="E3E3E3"/>
            <w:right w:val="single" w:sz="2" w:space="0" w:color="E3E3E3"/>
          </w:divBdr>
        </w:div>
        <w:div w:id="1769689890">
          <w:marLeft w:val="0"/>
          <w:marRight w:val="0"/>
          <w:marTop w:val="0"/>
          <w:marBottom w:val="0"/>
          <w:divBdr>
            <w:top w:val="single" w:sz="2" w:space="0" w:color="E3E3E3"/>
            <w:left w:val="single" w:sz="2" w:space="0" w:color="E3E3E3"/>
            <w:bottom w:val="single" w:sz="2" w:space="0" w:color="E3E3E3"/>
            <w:right w:val="single" w:sz="2" w:space="0" w:color="E3E3E3"/>
          </w:divBdr>
        </w:div>
        <w:div w:id="1392264515">
          <w:marLeft w:val="0"/>
          <w:marRight w:val="0"/>
          <w:marTop w:val="0"/>
          <w:marBottom w:val="0"/>
          <w:divBdr>
            <w:top w:val="single" w:sz="2" w:space="0" w:color="E3E3E3"/>
            <w:left w:val="single" w:sz="2" w:space="0" w:color="E3E3E3"/>
            <w:bottom w:val="single" w:sz="2" w:space="0" w:color="E3E3E3"/>
            <w:right w:val="single" w:sz="2" w:space="0" w:color="E3E3E3"/>
          </w:divBdr>
        </w:div>
        <w:div w:id="682126486">
          <w:marLeft w:val="0"/>
          <w:marRight w:val="0"/>
          <w:marTop w:val="0"/>
          <w:marBottom w:val="0"/>
          <w:divBdr>
            <w:top w:val="single" w:sz="2" w:space="0" w:color="E3E3E3"/>
            <w:left w:val="single" w:sz="2" w:space="0" w:color="E3E3E3"/>
            <w:bottom w:val="single" w:sz="2" w:space="0" w:color="E3E3E3"/>
            <w:right w:val="single" w:sz="2" w:space="0" w:color="E3E3E3"/>
          </w:divBdr>
        </w:div>
        <w:div w:id="15901128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3921823">
      <w:bodyDiv w:val="1"/>
      <w:marLeft w:val="0"/>
      <w:marRight w:val="0"/>
      <w:marTop w:val="0"/>
      <w:marBottom w:val="0"/>
      <w:divBdr>
        <w:top w:val="none" w:sz="0" w:space="0" w:color="auto"/>
        <w:left w:val="none" w:sz="0" w:space="0" w:color="auto"/>
        <w:bottom w:val="none" w:sz="0" w:space="0" w:color="auto"/>
        <w:right w:val="none" w:sz="0" w:space="0" w:color="auto"/>
      </w:divBdr>
      <w:divsChild>
        <w:div w:id="1328022266">
          <w:marLeft w:val="0"/>
          <w:marRight w:val="0"/>
          <w:marTop w:val="0"/>
          <w:marBottom w:val="0"/>
          <w:divBdr>
            <w:top w:val="single" w:sz="2" w:space="0" w:color="E3E3E3"/>
            <w:left w:val="single" w:sz="2" w:space="0" w:color="E3E3E3"/>
            <w:bottom w:val="single" w:sz="2" w:space="0" w:color="E3E3E3"/>
            <w:right w:val="single" w:sz="2" w:space="0" w:color="E3E3E3"/>
          </w:divBdr>
        </w:div>
        <w:div w:id="901139795">
          <w:marLeft w:val="0"/>
          <w:marRight w:val="0"/>
          <w:marTop w:val="0"/>
          <w:marBottom w:val="0"/>
          <w:divBdr>
            <w:top w:val="single" w:sz="2" w:space="0" w:color="E3E3E3"/>
            <w:left w:val="single" w:sz="2" w:space="0" w:color="E3E3E3"/>
            <w:bottom w:val="single" w:sz="2" w:space="0" w:color="E3E3E3"/>
            <w:right w:val="single" w:sz="2" w:space="0" w:color="E3E3E3"/>
          </w:divBdr>
        </w:div>
        <w:div w:id="751318430">
          <w:marLeft w:val="0"/>
          <w:marRight w:val="0"/>
          <w:marTop w:val="0"/>
          <w:marBottom w:val="0"/>
          <w:divBdr>
            <w:top w:val="single" w:sz="2" w:space="0" w:color="E3E3E3"/>
            <w:left w:val="single" w:sz="2" w:space="0" w:color="E3E3E3"/>
            <w:bottom w:val="single" w:sz="2" w:space="0" w:color="E3E3E3"/>
            <w:right w:val="single" w:sz="2" w:space="0" w:color="E3E3E3"/>
          </w:divBdr>
        </w:div>
        <w:div w:id="404958047">
          <w:marLeft w:val="0"/>
          <w:marRight w:val="0"/>
          <w:marTop w:val="0"/>
          <w:marBottom w:val="0"/>
          <w:divBdr>
            <w:top w:val="single" w:sz="2" w:space="0" w:color="E3E3E3"/>
            <w:left w:val="single" w:sz="2" w:space="0" w:color="E3E3E3"/>
            <w:bottom w:val="single" w:sz="2" w:space="0" w:color="E3E3E3"/>
            <w:right w:val="single" w:sz="2" w:space="0" w:color="E3E3E3"/>
          </w:divBdr>
        </w:div>
        <w:div w:id="1888371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1614118">
      <w:bodyDiv w:val="1"/>
      <w:marLeft w:val="0"/>
      <w:marRight w:val="0"/>
      <w:marTop w:val="0"/>
      <w:marBottom w:val="0"/>
      <w:divBdr>
        <w:top w:val="none" w:sz="0" w:space="0" w:color="auto"/>
        <w:left w:val="none" w:sz="0" w:space="0" w:color="auto"/>
        <w:bottom w:val="none" w:sz="0" w:space="0" w:color="auto"/>
        <w:right w:val="none" w:sz="0" w:space="0" w:color="auto"/>
      </w:divBdr>
      <w:divsChild>
        <w:div w:id="178859492">
          <w:marLeft w:val="0"/>
          <w:marRight w:val="0"/>
          <w:marTop w:val="0"/>
          <w:marBottom w:val="0"/>
          <w:divBdr>
            <w:top w:val="single" w:sz="2" w:space="0" w:color="E3E3E3"/>
            <w:left w:val="single" w:sz="2" w:space="0" w:color="E3E3E3"/>
            <w:bottom w:val="single" w:sz="2" w:space="0" w:color="E3E3E3"/>
            <w:right w:val="single" w:sz="2" w:space="0" w:color="E3E3E3"/>
          </w:divBdr>
        </w:div>
        <w:div w:id="157313624">
          <w:marLeft w:val="0"/>
          <w:marRight w:val="0"/>
          <w:marTop w:val="0"/>
          <w:marBottom w:val="0"/>
          <w:divBdr>
            <w:top w:val="single" w:sz="2" w:space="0" w:color="E3E3E3"/>
            <w:left w:val="single" w:sz="2" w:space="0" w:color="E3E3E3"/>
            <w:bottom w:val="single" w:sz="2" w:space="0" w:color="E3E3E3"/>
            <w:right w:val="single" w:sz="2" w:space="0" w:color="E3E3E3"/>
          </w:divBdr>
        </w:div>
        <w:div w:id="13927279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5769206">
      <w:bodyDiv w:val="1"/>
      <w:marLeft w:val="0"/>
      <w:marRight w:val="0"/>
      <w:marTop w:val="0"/>
      <w:marBottom w:val="0"/>
      <w:divBdr>
        <w:top w:val="none" w:sz="0" w:space="0" w:color="auto"/>
        <w:left w:val="none" w:sz="0" w:space="0" w:color="auto"/>
        <w:bottom w:val="none" w:sz="0" w:space="0" w:color="auto"/>
        <w:right w:val="none" w:sz="0" w:space="0" w:color="auto"/>
      </w:divBdr>
      <w:divsChild>
        <w:div w:id="463234490">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862135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37506165">
      <w:bodyDiv w:val="1"/>
      <w:marLeft w:val="0"/>
      <w:marRight w:val="0"/>
      <w:marTop w:val="0"/>
      <w:marBottom w:val="0"/>
      <w:divBdr>
        <w:top w:val="none" w:sz="0" w:space="0" w:color="auto"/>
        <w:left w:val="none" w:sz="0" w:space="0" w:color="auto"/>
        <w:bottom w:val="none" w:sz="0" w:space="0" w:color="auto"/>
        <w:right w:val="none" w:sz="0" w:space="0" w:color="auto"/>
      </w:divBdr>
      <w:divsChild>
        <w:div w:id="11094246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91781204">
      <w:bodyDiv w:val="1"/>
      <w:marLeft w:val="0"/>
      <w:marRight w:val="0"/>
      <w:marTop w:val="0"/>
      <w:marBottom w:val="0"/>
      <w:divBdr>
        <w:top w:val="none" w:sz="0" w:space="0" w:color="auto"/>
        <w:left w:val="none" w:sz="0" w:space="0" w:color="auto"/>
        <w:bottom w:val="none" w:sz="0" w:space="0" w:color="auto"/>
        <w:right w:val="none" w:sz="0" w:space="0" w:color="auto"/>
      </w:divBdr>
    </w:div>
    <w:div w:id="1116218205">
      <w:bodyDiv w:val="1"/>
      <w:marLeft w:val="0"/>
      <w:marRight w:val="0"/>
      <w:marTop w:val="0"/>
      <w:marBottom w:val="0"/>
      <w:divBdr>
        <w:top w:val="none" w:sz="0" w:space="0" w:color="auto"/>
        <w:left w:val="none" w:sz="0" w:space="0" w:color="auto"/>
        <w:bottom w:val="none" w:sz="0" w:space="0" w:color="auto"/>
        <w:right w:val="none" w:sz="0" w:space="0" w:color="auto"/>
      </w:divBdr>
      <w:divsChild>
        <w:div w:id="169896849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6689937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57189003">
      <w:bodyDiv w:val="1"/>
      <w:marLeft w:val="0"/>
      <w:marRight w:val="0"/>
      <w:marTop w:val="0"/>
      <w:marBottom w:val="0"/>
      <w:divBdr>
        <w:top w:val="none" w:sz="0" w:space="0" w:color="auto"/>
        <w:left w:val="none" w:sz="0" w:space="0" w:color="auto"/>
        <w:bottom w:val="none" w:sz="0" w:space="0" w:color="auto"/>
        <w:right w:val="none" w:sz="0" w:space="0" w:color="auto"/>
      </w:divBdr>
      <w:divsChild>
        <w:div w:id="13468578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8573240">
      <w:bodyDiv w:val="1"/>
      <w:marLeft w:val="0"/>
      <w:marRight w:val="0"/>
      <w:marTop w:val="0"/>
      <w:marBottom w:val="0"/>
      <w:divBdr>
        <w:top w:val="none" w:sz="0" w:space="0" w:color="auto"/>
        <w:left w:val="none" w:sz="0" w:space="0" w:color="auto"/>
        <w:bottom w:val="none" w:sz="0" w:space="0" w:color="auto"/>
        <w:right w:val="none" w:sz="0" w:space="0" w:color="auto"/>
      </w:divBdr>
      <w:divsChild>
        <w:div w:id="321853313">
          <w:marLeft w:val="0"/>
          <w:marRight w:val="0"/>
          <w:marTop w:val="0"/>
          <w:marBottom w:val="0"/>
          <w:divBdr>
            <w:top w:val="single" w:sz="2" w:space="30" w:color="E3E3E3"/>
            <w:left w:val="single" w:sz="2" w:space="0" w:color="E3E3E3"/>
            <w:bottom w:val="single" w:sz="2" w:space="12" w:color="E3E3E3"/>
            <w:right w:val="single" w:sz="2" w:space="0" w:color="E3E3E3"/>
          </w:divBdr>
          <w:divsChild>
            <w:div w:id="714427825">
              <w:marLeft w:val="0"/>
              <w:marRight w:val="0"/>
              <w:marTop w:val="0"/>
              <w:marBottom w:val="0"/>
              <w:divBdr>
                <w:top w:val="single" w:sz="2" w:space="0" w:color="E3E3E3"/>
                <w:left w:val="single" w:sz="2" w:space="0" w:color="E3E3E3"/>
                <w:bottom w:val="single" w:sz="2" w:space="31" w:color="E3E3E3"/>
                <w:right w:val="single" w:sz="2" w:space="0" w:color="E3E3E3"/>
              </w:divBdr>
              <w:divsChild>
                <w:div w:id="1463427362">
                  <w:marLeft w:val="0"/>
                  <w:marRight w:val="0"/>
                  <w:marTop w:val="0"/>
                  <w:marBottom w:val="0"/>
                  <w:divBdr>
                    <w:top w:val="single" w:sz="2" w:space="0" w:color="E3E3E3"/>
                    <w:left w:val="single" w:sz="2" w:space="24" w:color="E3E3E3"/>
                    <w:bottom w:val="single" w:sz="2" w:space="0" w:color="E3E3E3"/>
                    <w:right w:val="single" w:sz="2" w:space="17" w:color="E3E3E3"/>
                  </w:divBdr>
                  <w:divsChild>
                    <w:div w:id="1613778364">
                      <w:marLeft w:val="0"/>
                      <w:marRight w:val="0"/>
                      <w:marTop w:val="0"/>
                      <w:marBottom w:val="0"/>
                      <w:divBdr>
                        <w:top w:val="single" w:sz="2" w:space="0" w:color="E3E3E3"/>
                        <w:left w:val="single" w:sz="2" w:space="0" w:color="E3E3E3"/>
                        <w:bottom w:val="single" w:sz="2" w:space="0" w:color="E3E3E3"/>
                        <w:right w:val="single" w:sz="2" w:space="0" w:color="E3E3E3"/>
                      </w:divBdr>
                      <w:divsChild>
                        <w:div w:id="131942808">
                          <w:marLeft w:val="0"/>
                          <w:marRight w:val="0"/>
                          <w:marTop w:val="0"/>
                          <w:marBottom w:val="0"/>
                          <w:divBdr>
                            <w:top w:val="single" w:sz="2" w:space="0" w:color="E3E3E3"/>
                            <w:left w:val="single" w:sz="2" w:space="0" w:color="E3E3E3"/>
                            <w:bottom w:val="single" w:sz="2" w:space="0" w:color="E3E3E3"/>
                            <w:right w:val="single" w:sz="2" w:space="0" w:color="E3E3E3"/>
                          </w:divBdr>
                          <w:divsChild>
                            <w:div w:id="1935285100">
                              <w:marLeft w:val="0"/>
                              <w:marRight w:val="0"/>
                              <w:marTop w:val="0"/>
                              <w:marBottom w:val="0"/>
                              <w:divBdr>
                                <w:top w:val="single" w:sz="2" w:space="0" w:color="E3E3E3"/>
                                <w:left w:val="single" w:sz="2" w:space="0" w:color="E3E3E3"/>
                                <w:bottom w:val="single" w:sz="2" w:space="0" w:color="E3E3E3"/>
                                <w:right w:val="single" w:sz="2" w:space="0" w:color="E3E3E3"/>
                              </w:divBdr>
                              <w:divsChild>
                                <w:div w:id="750544105">
                                  <w:marLeft w:val="0"/>
                                  <w:marRight w:val="0"/>
                                  <w:marTop w:val="0"/>
                                  <w:marBottom w:val="0"/>
                                  <w:divBdr>
                                    <w:top w:val="single" w:sz="2" w:space="0" w:color="E3E3E3"/>
                                    <w:left w:val="single" w:sz="2" w:space="0" w:color="E3E3E3"/>
                                    <w:bottom w:val="single" w:sz="2" w:space="0" w:color="E3E3E3"/>
                                    <w:right w:val="single" w:sz="2" w:space="0" w:color="E3E3E3"/>
                                  </w:divBdr>
                                  <w:divsChild>
                                    <w:div w:id="166603750">
                                      <w:marLeft w:val="0"/>
                                      <w:marRight w:val="0"/>
                                      <w:marTop w:val="0"/>
                                      <w:marBottom w:val="0"/>
                                      <w:divBdr>
                                        <w:top w:val="single" w:sz="2" w:space="0" w:color="E3E3E3"/>
                                        <w:left w:val="single" w:sz="2" w:space="0" w:color="E3E3E3"/>
                                        <w:bottom w:val="single" w:sz="2" w:space="0" w:color="E3E3E3"/>
                                        <w:right w:val="single" w:sz="2" w:space="0" w:color="E3E3E3"/>
                                      </w:divBdr>
                                      <w:divsChild>
                                        <w:div w:id="1350372997">
                                          <w:marLeft w:val="0"/>
                                          <w:marRight w:val="0"/>
                                          <w:marTop w:val="0"/>
                                          <w:marBottom w:val="0"/>
                                          <w:divBdr>
                                            <w:top w:val="single" w:sz="2" w:space="0" w:color="E3E3E3"/>
                                            <w:left w:val="single" w:sz="2" w:space="0" w:color="E3E3E3"/>
                                            <w:bottom w:val="single" w:sz="2" w:space="0" w:color="E3E3E3"/>
                                            <w:right w:val="single" w:sz="2" w:space="0" w:color="E3E3E3"/>
                                          </w:divBdr>
                                          <w:divsChild>
                                            <w:div w:id="805784502">
                                              <w:marLeft w:val="0"/>
                                              <w:marRight w:val="0"/>
                                              <w:marTop w:val="0"/>
                                              <w:marBottom w:val="0"/>
                                              <w:divBdr>
                                                <w:top w:val="single" w:sz="2" w:space="0" w:color="E3E3E3"/>
                                                <w:left w:val="single" w:sz="2" w:space="0" w:color="E3E3E3"/>
                                                <w:bottom w:val="single" w:sz="2" w:space="0" w:color="E3E3E3"/>
                                                <w:right w:val="single" w:sz="2" w:space="0" w:color="E3E3E3"/>
                                              </w:divBdr>
                                            </w:div>
                                            <w:div w:id="620839517">
                                              <w:marLeft w:val="0"/>
                                              <w:marRight w:val="0"/>
                                              <w:marTop w:val="0"/>
                                              <w:marBottom w:val="0"/>
                                              <w:divBdr>
                                                <w:top w:val="single" w:sz="2" w:space="0" w:color="E3E3E3"/>
                                                <w:left w:val="single" w:sz="2" w:space="0" w:color="E3E3E3"/>
                                                <w:bottom w:val="single" w:sz="2" w:space="0" w:color="E3E3E3"/>
                                                <w:right w:val="single" w:sz="2" w:space="0" w:color="E3E3E3"/>
                                              </w:divBdr>
                                            </w:div>
                                            <w:div w:id="73475949">
                                              <w:marLeft w:val="0"/>
                                              <w:marRight w:val="0"/>
                                              <w:marTop w:val="0"/>
                                              <w:marBottom w:val="0"/>
                                              <w:divBdr>
                                                <w:top w:val="single" w:sz="2" w:space="0" w:color="E3E3E3"/>
                                                <w:left w:val="single" w:sz="2" w:space="0" w:color="E3E3E3"/>
                                                <w:bottom w:val="single" w:sz="2" w:space="0" w:color="E3E3E3"/>
                                                <w:right w:val="single" w:sz="2" w:space="0" w:color="E3E3E3"/>
                                              </w:divBdr>
                                            </w:div>
                                            <w:div w:id="1648777488">
                                              <w:marLeft w:val="0"/>
                                              <w:marRight w:val="0"/>
                                              <w:marTop w:val="0"/>
                                              <w:marBottom w:val="0"/>
                                              <w:divBdr>
                                                <w:top w:val="single" w:sz="2" w:space="0" w:color="E3E3E3"/>
                                                <w:left w:val="single" w:sz="2" w:space="0" w:color="E3E3E3"/>
                                                <w:bottom w:val="single" w:sz="2" w:space="0" w:color="E3E3E3"/>
                                                <w:right w:val="single" w:sz="2" w:space="0" w:color="E3E3E3"/>
                                              </w:divBdr>
                                            </w:div>
                                            <w:div w:id="1661273159">
                                              <w:marLeft w:val="0"/>
                                              <w:marRight w:val="0"/>
                                              <w:marTop w:val="0"/>
                                              <w:marBottom w:val="0"/>
                                              <w:divBdr>
                                                <w:top w:val="single" w:sz="2" w:space="0" w:color="E3E3E3"/>
                                                <w:left w:val="single" w:sz="2" w:space="0" w:color="E3E3E3"/>
                                                <w:bottom w:val="single" w:sz="2" w:space="0" w:color="E3E3E3"/>
                                                <w:right w:val="single" w:sz="2" w:space="0" w:color="E3E3E3"/>
                                              </w:divBdr>
                                            </w:div>
                                            <w:div w:id="260721515">
                                              <w:marLeft w:val="0"/>
                                              <w:marRight w:val="0"/>
                                              <w:marTop w:val="0"/>
                                              <w:marBottom w:val="0"/>
                                              <w:divBdr>
                                                <w:top w:val="single" w:sz="2" w:space="0" w:color="E3E3E3"/>
                                                <w:left w:val="single" w:sz="2" w:space="0" w:color="E3E3E3"/>
                                                <w:bottom w:val="single" w:sz="2" w:space="0" w:color="E3E3E3"/>
                                                <w:right w:val="single" w:sz="2" w:space="0" w:color="E3E3E3"/>
                                              </w:divBdr>
                                            </w:div>
                                            <w:div w:id="1981374803">
                                              <w:marLeft w:val="0"/>
                                              <w:marRight w:val="0"/>
                                              <w:marTop w:val="0"/>
                                              <w:marBottom w:val="0"/>
                                              <w:divBdr>
                                                <w:top w:val="single" w:sz="2" w:space="0" w:color="E3E3E3"/>
                                                <w:left w:val="single" w:sz="2" w:space="0" w:color="E3E3E3"/>
                                                <w:bottom w:val="single" w:sz="2" w:space="0" w:color="E3E3E3"/>
                                                <w:right w:val="single" w:sz="2" w:space="0" w:color="E3E3E3"/>
                                              </w:divBdr>
                                            </w:div>
                                            <w:div w:id="1175917043">
                                              <w:marLeft w:val="0"/>
                                              <w:marRight w:val="0"/>
                                              <w:marTop w:val="0"/>
                                              <w:marBottom w:val="0"/>
                                              <w:divBdr>
                                                <w:top w:val="single" w:sz="2" w:space="0" w:color="E3E3E3"/>
                                                <w:left w:val="single" w:sz="2" w:space="0" w:color="E3E3E3"/>
                                                <w:bottom w:val="single" w:sz="2" w:space="0" w:color="E3E3E3"/>
                                                <w:right w:val="single" w:sz="2" w:space="0" w:color="E3E3E3"/>
                                              </w:divBdr>
                                            </w:div>
                                            <w:div w:id="433864639">
                                              <w:marLeft w:val="0"/>
                                              <w:marRight w:val="0"/>
                                              <w:marTop w:val="0"/>
                                              <w:marBottom w:val="0"/>
                                              <w:divBdr>
                                                <w:top w:val="single" w:sz="2" w:space="0" w:color="E3E3E3"/>
                                                <w:left w:val="single" w:sz="2" w:space="0" w:color="E3E3E3"/>
                                                <w:bottom w:val="single" w:sz="2" w:space="0" w:color="E3E3E3"/>
                                                <w:right w:val="single" w:sz="2" w:space="0" w:color="E3E3E3"/>
                                              </w:divBdr>
                                            </w:div>
                                            <w:div w:id="373701941">
                                              <w:marLeft w:val="0"/>
                                              <w:marRight w:val="0"/>
                                              <w:marTop w:val="0"/>
                                              <w:marBottom w:val="0"/>
                                              <w:divBdr>
                                                <w:top w:val="single" w:sz="2" w:space="0" w:color="E3E3E3"/>
                                                <w:left w:val="single" w:sz="2" w:space="0" w:color="E3E3E3"/>
                                                <w:bottom w:val="single" w:sz="2" w:space="0" w:color="E3E3E3"/>
                                                <w:right w:val="single" w:sz="2" w:space="0" w:color="E3E3E3"/>
                                              </w:divBdr>
                                            </w:div>
                                            <w:div w:id="272591851">
                                              <w:marLeft w:val="0"/>
                                              <w:marRight w:val="0"/>
                                              <w:marTop w:val="0"/>
                                              <w:marBottom w:val="0"/>
                                              <w:divBdr>
                                                <w:top w:val="single" w:sz="2" w:space="0" w:color="E3E3E3"/>
                                                <w:left w:val="single" w:sz="2" w:space="0" w:color="E3E3E3"/>
                                                <w:bottom w:val="single" w:sz="2" w:space="0" w:color="E3E3E3"/>
                                                <w:right w:val="single" w:sz="2" w:space="0" w:color="E3E3E3"/>
                                              </w:divBdr>
                                            </w:div>
                                            <w:div w:id="687177644">
                                              <w:marLeft w:val="0"/>
                                              <w:marRight w:val="0"/>
                                              <w:marTop w:val="0"/>
                                              <w:marBottom w:val="0"/>
                                              <w:divBdr>
                                                <w:top w:val="single" w:sz="2" w:space="0" w:color="E3E3E3"/>
                                                <w:left w:val="single" w:sz="2" w:space="0" w:color="E3E3E3"/>
                                                <w:bottom w:val="single" w:sz="2" w:space="0" w:color="E3E3E3"/>
                                                <w:right w:val="single" w:sz="2" w:space="0" w:color="E3E3E3"/>
                                              </w:divBdr>
                                            </w:div>
                                            <w:div w:id="1362051740">
                                              <w:marLeft w:val="0"/>
                                              <w:marRight w:val="0"/>
                                              <w:marTop w:val="0"/>
                                              <w:marBottom w:val="0"/>
                                              <w:divBdr>
                                                <w:top w:val="single" w:sz="2" w:space="0" w:color="E3E3E3"/>
                                                <w:left w:val="single" w:sz="2" w:space="0" w:color="E3E3E3"/>
                                                <w:bottom w:val="single" w:sz="2" w:space="0" w:color="E3E3E3"/>
                                                <w:right w:val="single" w:sz="2" w:space="0" w:color="E3E3E3"/>
                                              </w:divBdr>
                                            </w:div>
                                            <w:div w:id="1983391218">
                                              <w:marLeft w:val="0"/>
                                              <w:marRight w:val="0"/>
                                              <w:marTop w:val="0"/>
                                              <w:marBottom w:val="0"/>
                                              <w:divBdr>
                                                <w:top w:val="single" w:sz="2" w:space="0" w:color="E3E3E3"/>
                                                <w:left w:val="single" w:sz="2" w:space="0" w:color="E3E3E3"/>
                                                <w:bottom w:val="single" w:sz="2" w:space="0" w:color="E3E3E3"/>
                                                <w:right w:val="single" w:sz="2" w:space="0" w:color="E3E3E3"/>
                                              </w:divBdr>
                                            </w:div>
                                            <w:div w:id="1516772274">
                                              <w:marLeft w:val="0"/>
                                              <w:marRight w:val="0"/>
                                              <w:marTop w:val="0"/>
                                              <w:marBottom w:val="0"/>
                                              <w:divBdr>
                                                <w:top w:val="single" w:sz="2" w:space="0" w:color="E3E3E3"/>
                                                <w:left w:val="single" w:sz="2" w:space="0" w:color="E3E3E3"/>
                                                <w:bottom w:val="single" w:sz="2" w:space="0" w:color="E3E3E3"/>
                                                <w:right w:val="single" w:sz="2" w:space="0" w:color="E3E3E3"/>
                                              </w:divBdr>
                                            </w:div>
                                            <w:div w:id="1693416113">
                                              <w:marLeft w:val="0"/>
                                              <w:marRight w:val="0"/>
                                              <w:marTop w:val="0"/>
                                              <w:marBottom w:val="0"/>
                                              <w:divBdr>
                                                <w:top w:val="single" w:sz="2" w:space="0" w:color="E3E3E3"/>
                                                <w:left w:val="single" w:sz="2" w:space="0" w:color="E3E3E3"/>
                                                <w:bottom w:val="single" w:sz="2" w:space="0" w:color="E3E3E3"/>
                                                <w:right w:val="single" w:sz="2" w:space="0" w:color="E3E3E3"/>
                                              </w:divBdr>
                                            </w:div>
                                            <w:div w:id="1140002322">
                                              <w:marLeft w:val="0"/>
                                              <w:marRight w:val="0"/>
                                              <w:marTop w:val="0"/>
                                              <w:marBottom w:val="0"/>
                                              <w:divBdr>
                                                <w:top w:val="single" w:sz="2" w:space="0" w:color="E3E3E3"/>
                                                <w:left w:val="single" w:sz="2" w:space="0" w:color="E3E3E3"/>
                                                <w:bottom w:val="single" w:sz="2" w:space="0" w:color="E3E3E3"/>
                                                <w:right w:val="single" w:sz="2" w:space="0" w:color="E3E3E3"/>
                                              </w:divBdr>
                                            </w:div>
                                            <w:div w:id="1449013057">
                                              <w:marLeft w:val="0"/>
                                              <w:marRight w:val="0"/>
                                              <w:marTop w:val="0"/>
                                              <w:marBottom w:val="0"/>
                                              <w:divBdr>
                                                <w:top w:val="single" w:sz="2" w:space="0" w:color="E3E3E3"/>
                                                <w:left w:val="single" w:sz="2" w:space="0" w:color="E3E3E3"/>
                                                <w:bottom w:val="single" w:sz="2" w:space="0" w:color="E3E3E3"/>
                                                <w:right w:val="single" w:sz="2" w:space="0" w:color="E3E3E3"/>
                                              </w:divBdr>
                                            </w:div>
                                            <w:div w:id="2042167508">
                                              <w:marLeft w:val="0"/>
                                              <w:marRight w:val="0"/>
                                              <w:marTop w:val="0"/>
                                              <w:marBottom w:val="0"/>
                                              <w:divBdr>
                                                <w:top w:val="single" w:sz="2" w:space="0" w:color="E3E3E3"/>
                                                <w:left w:val="single" w:sz="2" w:space="0" w:color="E3E3E3"/>
                                                <w:bottom w:val="single" w:sz="2" w:space="0" w:color="E3E3E3"/>
                                                <w:right w:val="single" w:sz="2" w:space="0" w:color="E3E3E3"/>
                                              </w:divBdr>
                                            </w:div>
                                            <w:div w:id="1599411433">
                                              <w:marLeft w:val="0"/>
                                              <w:marRight w:val="0"/>
                                              <w:marTop w:val="0"/>
                                              <w:marBottom w:val="0"/>
                                              <w:divBdr>
                                                <w:top w:val="single" w:sz="2" w:space="0" w:color="E3E3E3"/>
                                                <w:left w:val="single" w:sz="2" w:space="0" w:color="E3E3E3"/>
                                                <w:bottom w:val="single" w:sz="2" w:space="0" w:color="E3E3E3"/>
                                                <w:right w:val="single" w:sz="2" w:space="0" w:color="E3E3E3"/>
                                              </w:divBdr>
                                            </w:div>
                                            <w:div w:id="909079197">
                                              <w:marLeft w:val="0"/>
                                              <w:marRight w:val="0"/>
                                              <w:marTop w:val="0"/>
                                              <w:marBottom w:val="0"/>
                                              <w:divBdr>
                                                <w:top w:val="single" w:sz="2" w:space="0" w:color="E3E3E3"/>
                                                <w:left w:val="single" w:sz="2" w:space="0" w:color="E3E3E3"/>
                                                <w:bottom w:val="single" w:sz="2" w:space="0" w:color="E3E3E3"/>
                                                <w:right w:val="single" w:sz="2" w:space="0" w:color="E3E3E3"/>
                                              </w:divBdr>
                                            </w:div>
                                            <w:div w:id="832723548">
                                              <w:marLeft w:val="0"/>
                                              <w:marRight w:val="0"/>
                                              <w:marTop w:val="0"/>
                                              <w:marBottom w:val="0"/>
                                              <w:divBdr>
                                                <w:top w:val="single" w:sz="2" w:space="0" w:color="E3E3E3"/>
                                                <w:left w:val="single" w:sz="2" w:space="0" w:color="E3E3E3"/>
                                                <w:bottom w:val="single" w:sz="2" w:space="0" w:color="E3E3E3"/>
                                                <w:right w:val="single" w:sz="2" w:space="0" w:color="E3E3E3"/>
                                              </w:divBdr>
                                            </w:div>
                                            <w:div w:id="663777627">
                                              <w:marLeft w:val="0"/>
                                              <w:marRight w:val="0"/>
                                              <w:marTop w:val="0"/>
                                              <w:marBottom w:val="0"/>
                                              <w:divBdr>
                                                <w:top w:val="single" w:sz="2" w:space="0" w:color="E3E3E3"/>
                                                <w:left w:val="single" w:sz="2" w:space="0" w:color="E3E3E3"/>
                                                <w:bottom w:val="single" w:sz="2" w:space="0" w:color="E3E3E3"/>
                                                <w:right w:val="single" w:sz="2" w:space="0" w:color="E3E3E3"/>
                                              </w:divBdr>
                                            </w:div>
                                            <w:div w:id="19089412">
                                              <w:marLeft w:val="0"/>
                                              <w:marRight w:val="0"/>
                                              <w:marTop w:val="0"/>
                                              <w:marBottom w:val="0"/>
                                              <w:divBdr>
                                                <w:top w:val="single" w:sz="2" w:space="0" w:color="E3E3E3"/>
                                                <w:left w:val="single" w:sz="2" w:space="0" w:color="E3E3E3"/>
                                                <w:bottom w:val="single" w:sz="2" w:space="0" w:color="E3E3E3"/>
                                                <w:right w:val="single" w:sz="2" w:space="0" w:color="E3E3E3"/>
                                              </w:divBdr>
                                            </w:div>
                                            <w:div w:id="68894521">
                                              <w:marLeft w:val="0"/>
                                              <w:marRight w:val="0"/>
                                              <w:marTop w:val="0"/>
                                              <w:marBottom w:val="0"/>
                                              <w:divBdr>
                                                <w:top w:val="single" w:sz="2" w:space="0" w:color="E3E3E3"/>
                                                <w:left w:val="single" w:sz="2" w:space="0" w:color="E3E3E3"/>
                                                <w:bottom w:val="single" w:sz="2" w:space="0" w:color="E3E3E3"/>
                                                <w:right w:val="single" w:sz="2" w:space="0" w:color="E3E3E3"/>
                                              </w:divBdr>
                                            </w:div>
                                            <w:div w:id="2044745181">
                                              <w:marLeft w:val="0"/>
                                              <w:marRight w:val="0"/>
                                              <w:marTop w:val="0"/>
                                              <w:marBottom w:val="0"/>
                                              <w:divBdr>
                                                <w:top w:val="single" w:sz="2" w:space="0" w:color="E3E3E3"/>
                                                <w:left w:val="single" w:sz="2" w:space="0" w:color="E3E3E3"/>
                                                <w:bottom w:val="single" w:sz="2" w:space="0" w:color="E3E3E3"/>
                                                <w:right w:val="single" w:sz="2" w:space="0" w:color="E3E3E3"/>
                                              </w:divBdr>
                                            </w:div>
                                            <w:div w:id="3104457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275139895">
      <w:bodyDiv w:val="1"/>
      <w:marLeft w:val="0"/>
      <w:marRight w:val="0"/>
      <w:marTop w:val="0"/>
      <w:marBottom w:val="0"/>
      <w:divBdr>
        <w:top w:val="none" w:sz="0" w:space="0" w:color="auto"/>
        <w:left w:val="none" w:sz="0" w:space="0" w:color="auto"/>
        <w:bottom w:val="none" w:sz="0" w:space="0" w:color="auto"/>
        <w:right w:val="none" w:sz="0" w:space="0" w:color="auto"/>
      </w:divBdr>
    </w:div>
    <w:div w:id="1385446032">
      <w:bodyDiv w:val="1"/>
      <w:marLeft w:val="0"/>
      <w:marRight w:val="0"/>
      <w:marTop w:val="0"/>
      <w:marBottom w:val="0"/>
      <w:divBdr>
        <w:top w:val="none" w:sz="0" w:space="0" w:color="auto"/>
        <w:left w:val="none" w:sz="0" w:space="0" w:color="auto"/>
        <w:bottom w:val="none" w:sz="0" w:space="0" w:color="auto"/>
        <w:right w:val="none" w:sz="0" w:space="0" w:color="auto"/>
      </w:divBdr>
      <w:divsChild>
        <w:div w:id="2087067068">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35125351">
              <w:marLeft w:val="0"/>
              <w:marRight w:val="0"/>
              <w:marTop w:val="0"/>
              <w:marBottom w:val="0"/>
              <w:divBdr>
                <w:top w:val="single" w:sz="2" w:space="0" w:color="E3E3E3"/>
                <w:left w:val="single" w:sz="2" w:space="0" w:color="E3E3E3"/>
                <w:bottom w:val="single" w:sz="2" w:space="0" w:color="E3E3E3"/>
                <w:right w:val="single" w:sz="2" w:space="0" w:color="E3E3E3"/>
              </w:divBdr>
            </w:div>
            <w:div w:id="2011372217">
              <w:marLeft w:val="0"/>
              <w:marRight w:val="0"/>
              <w:marTop w:val="0"/>
              <w:marBottom w:val="0"/>
              <w:divBdr>
                <w:top w:val="single" w:sz="2" w:space="0" w:color="E3E3E3"/>
                <w:left w:val="single" w:sz="2" w:space="0" w:color="E3E3E3"/>
                <w:bottom w:val="single" w:sz="2" w:space="0" w:color="E3E3E3"/>
                <w:right w:val="single" w:sz="2" w:space="0" w:color="E3E3E3"/>
              </w:divBdr>
            </w:div>
            <w:div w:id="951791392">
              <w:marLeft w:val="0"/>
              <w:marRight w:val="0"/>
              <w:marTop w:val="0"/>
              <w:marBottom w:val="0"/>
              <w:divBdr>
                <w:top w:val="single" w:sz="2" w:space="0" w:color="E3E3E3"/>
                <w:left w:val="single" w:sz="2" w:space="0" w:color="E3E3E3"/>
                <w:bottom w:val="single" w:sz="2" w:space="0" w:color="E3E3E3"/>
                <w:right w:val="single" w:sz="2" w:space="0" w:color="E3E3E3"/>
              </w:divBdr>
            </w:div>
            <w:div w:id="1911848284">
              <w:marLeft w:val="0"/>
              <w:marRight w:val="0"/>
              <w:marTop w:val="0"/>
              <w:marBottom w:val="0"/>
              <w:divBdr>
                <w:top w:val="single" w:sz="2" w:space="0" w:color="E3E3E3"/>
                <w:left w:val="single" w:sz="2" w:space="0" w:color="E3E3E3"/>
                <w:bottom w:val="single" w:sz="2" w:space="0" w:color="E3E3E3"/>
                <w:right w:val="single" w:sz="2" w:space="0" w:color="E3E3E3"/>
              </w:divBdr>
            </w:div>
            <w:div w:id="1342317070">
              <w:marLeft w:val="0"/>
              <w:marRight w:val="0"/>
              <w:marTop w:val="0"/>
              <w:marBottom w:val="0"/>
              <w:divBdr>
                <w:top w:val="single" w:sz="2" w:space="0" w:color="E3E3E3"/>
                <w:left w:val="single" w:sz="2" w:space="0" w:color="E3E3E3"/>
                <w:bottom w:val="single" w:sz="2" w:space="0" w:color="E3E3E3"/>
                <w:right w:val="single" w:sz="2" w:space="0" w:color="E3E3E3"/>
              </w:divBdr>
            </w:div>
            <w:div w:id="2088648910">
              <w:marLeft w:val="0"/>
              <w:marRight w:val="0"/>
              <w:marTop w:val="0"/>
              <w:marBottom w:val="0"/>
              <w:divBdr>
                <w:top w:val="single" w:sz="2" w:space="0" w:color="E3E3E3"/>
                <w:left w:val="single" w:sz="2" w:space="0" w:color="E3E3E3"/>
                <w:bottom w:val="single" w:sz="2" w:space="0" w:color="E3E3E3"/>
                <w:right w:val="single" w:sz="2" w:space="0" w:color="E3E3E3"/>
              </w:divBdr>
            </w:div>
            <w:div w:id="1556742534">
              <w:marLeft w:val="0"/>
              <w:marRight w:val="0"/>
              <w:marTop w:val="0"/>
              <w:marBottom w:val="0"/>
              <w:divBdr>
                <w:top w:val="single" w:sz="2" w:space="0" w:color="E3E3E3"/>
                <w:left w:val="single" w:sz="2" w:space="0" w:color="E3E3E3"/>
                <w:bottom w:val="single" w:sz="2" w:space="0" w:color="E3E3E3"/>
                <w:right w:val="single" w:sz="2" w:space="0" w:color="E3E3E3"/>
              </w:divBdr>
            </w:div>
            <w:div w:id="20517568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12386574">
      <w:bodyDiv w:val="1"/>
      <w:marLeft w:val="0"/>
      <w:marRight w:val="0"/>
      <w:marTop w:val="0"/>
      <w:marBottom w:val="0"/>
      <w:divBdr>
        <w:top w:val="none" w:sz="0" w:space="0" w:color="auto"/>
        <w:left w:val="none" w:sz="0" w:space="0" w:color="auto"/>
        <w:bottom w:val="none" w:sz="0" w:space="0" w:color="auto"/>
        <w:right w:val="none" w:sz="0" w:space="0" w:color="auto"/>
      </w:divBdr>
      <w:divsChild>
        <w:div w:id="1630428900">
          <w:marLeft w:val="0"/>
          <w:marRight w:val="0"/>
          <w:marTop w:val="0"/>
          <w:marBottom w:val="0"/>
          <w:divBdr>
            <w:top w:val="single" w:sz="2" w:space="0" w:color="E3E3E3"/>
            <w:left w:val="single" w:sz="2" w:space="0" w:color="E3E3E3"/>
            <w:bottom w:val="single" w:sz="2" w:space="0" w:color="E3E3E3"/>
            <w:right w:val="single" w:sz="2" w:space="0" w:color="E3E3E3"/>
          </w:divBdr>
        </w:div>
        <w:div w:id="1768304045">
          <w:marLeft w:val="0"/>
          <w:marRight w:val="0"/>
          <w:marTop w:val="0"/>
          <w:marBottom w:val="0"/>
          <w:divBdr>
            <w:top w:val="single" w:sz="2" w:space="0" w:color="E3E3E3"/>
            <w:left w:val="single" w:sz="2" w:space="0" w:color="E3E3E3"/>
            <w:bottom w:val="single" w:sz="2" w:space="0" w:color="E3E3E3"/>
            <w:right w:val="single" w:sz="2" w:space="0" w:color="E3E3E3"/>
          </w:divBdr>
        </w:div>
        <w:div w:id="1534342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3359623">
      <w:bodyDiv w:val="1"/>
      <w:marLeft w:val="0"/>
      <w:marRight w:val="0"/>
      <w:marTop w:val="0"/>
      <w:marBottom w:val="0"/>
      <w:divBdr>
        <w:top w:val="none" w:sz="0" w:space="0" w:color="auto"/>
        <w:left w:val="none" w:sz="0" w:space="0" w:color="auto"/>
        <w:bottom w:val="none" w:sz="0" w:space="0" w:color="auto"/>
        <w:right w:val="none" w:sz="0" w:space="0" w:color="auto"/>
      </w:divBdr>
      <w:divsChild>
        <w:div w:id="79329801">
          <w:marLeft w:val="0"/>
          <w:marRight w:val="0"/>
          <w:marTop w:val="0"/>
          <w:marBottom w:val="0"/>
          <w:divBdr>
            <w:top w:val="none" w:sz="0" w:space="0" w:color="auto"/>
            <w:left w:val="none" w:sz="0" w:space="0" w:color="auto"/>
            <w:bottom w:val="none" w:sz="0" w:space="0" w:color="auto"/>
            <w:right w:val="none" w:sz="0" w:space="0" w:color="auto"/>
          </w:divBdr>
          <w:divsChild>
            <w:div w:id="1469476932">
              <w:marLeft w:val="0"/>
              <w:marRight w:val="0"/>
              <w:marTop w:val="0"/>
              <w:marBottom w:val="0"/>
              <w:divBdr>
                <w:top w:val="none" w:sz="0" w:space="0" w:color="auto"/>
                <w:left w:val="none" w:sz="0" w:space="0" w:color="auto"/>
                <w:bottom w:val="none" w:sz="0" w:space="0" w:color="auto"/>
                <w:right w:val="none" w:sz="0" w:space="0" w:color="auto"/>
              </w:divBdr>
              <w:divsChild>
                <w:div w:id="1763141088">
                  <w:marLeft w:val="0"/>
                  <w:marRight w:val="0"/>
                  <w:marTop w:val="0"/>
                  <w:marBottom w:val="0"/>
                  <w:divBdr>
                    <w:top w:val="none" w:sz="0" w:space="0" w:color="auto"/>
                    <w:left w:val="none" w:sz="0" w:space="0" w:color="auto"/>
                    <w:bottom w:val="none" w:sz="0" w:space="0" w:color="auto"/>
                    <w:right w:val="none" w:sz="0" w:space="0" w:color="auto"/>
                  </w:divBdr>
                  <w:divsChild>
                    <w:div w:id="67084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367802">
      <w:bodyDiv w:val="1"/>
      <w:marLeft w:val="0"/>
      <w:marRight w:val="0"/>
      <w:marTop w:val="0"/>
      <w:marBottom w:val="0"/>
      <w:divBdr>
        <w:top w:val="none" w:sz="0" w:space="0" w:color="auto"/>
        <w:left w:val="none" w:sz="0" w:space="0" w:color="auto"/>
        <w:bottom w:val="none" w:sz="0" w:space="0" w:color="auto"/>
        <w:right w:val="none" w:sz="0" w:space="0" w:color="auto"/>
      </w:divBdr>
      <w:divsChild>
        <w:div w:id="29771860">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78574084">
              <w:marLeft w:val="0"/>
              <w:marRight w:val="0"/>
              <w:marTop w:val="0"/>
              <w:marBottom w:val="0"/>
              <w:divBdr>
                <w:top w:val="single" w:sz="2" w:space="0" w:color="E3E3E3"/>
                <w:left w:val="single" w:sz="2" w:space="0" w:color="E3E3E3"/>
                <w:bottom w:val="single" w:sz="2" w:space="0" w:color="E3E3E3"/>
                <w:right w:val="single" w:sz="2" w:space="0" w:color="E3E3E3"/>
              </w:divBdr>
            </w:div>
            <w:div w:id="2092701701">
              <w:marLeft w:val="0"/>
              <w:marRight w:val="0"/>
              <w:marTop w:val="0"/>
              <w:marBottom w:val="0"/>
              <w:divBdr>
                <w:top w:val="single" w:sz="2" w:space="0" w:color="E3E3E3"/>
                <w:left w:val="single" w:sz="2" w:space="0" w:color="E3E3E3"/>
                <w:bottom w:val="single" w:sz="2" w:space="0" w:color="E3E3E3"/>
                <w:right w:val="single" w:sz="2" w:space="0" w:color="E3E3E3"/>
              </w:divBdr>
            </w:div>
            <w:div w:id="59836098">
              <w:marLeft w:val="0"/>
              <w:marRight w:val="0"/>
              <w:marTop w:val="0"/>
              <w:marBottom w:val="0"/>
              <w:divBdr>
                <w:top w:val="single" w:sz="2" w:space="0" w:color="E3E3E3"/>
                <w:left w:val="single" w:sz="2" w:space="0" w:color="E3E3E3"/>
                <w:bottom w:val="single" w:sz="2" w:space="0" w:color="E3E3E3"/>
                <w:right w:val="single" w:sz="2" w:space="0" w:color="E3E3E3"/>
              </w:divBdr>
            </w:div>
            <w:div w:id="1320157745">
              <w:marLeft w:val="0"/>
              <w:marRight w:val="0"/>
              <w:marTop w:val="0"/>
              <w:marBottom w:val="0"/>
              <w:divBdr>
                <w:top w:val="single" w:sz="2" w:space="0" w:color="E3E3E3"/>
                <w:left w:val="single" w:sz="2" w:space="0" w:color="E3E3E3"/>
                <w:bottom w:val="single" w:sz="2" w:space="0" w:color="E3E3E3"/>
                <w:right w:val="single" w:sz="2" w:space="0" w:color="E3E3E3"/>
              </w:divBdr>
            </w:div>
            <w:div w:id="749737961">
              <w:marLeft w:val="0"/>
              <w:marRight w:val="0"/>
              <w:marTop w:val="0"/>
              <w:marBottom w:val="0"/>
              <w:divBdr>
                <w:top w:val="single" w:sz="2" w:space="0" w:color="E3E3E3"/>
                <w:left w:val="single" w:sz="2" w:space="0" w:color="E3E3E3"/>
                <w:bottom w:val="single" w:sz="2" w:space="0" w:color="E3E3E3"/>
                <w:right w:val="single" w:sz="2" w:space="0" w:color="E3E3E3"/>
              </w:divBdr>
            </w:div>
            <w:div w:id="1379937728">
              <w:marLeft w:val="0"/>
              <w:marRight w:val="0"/>
              <w:marTop w:val="0"/>
              <w:marBottom w:val="0"/>
              <w:divBdr>
                <w:top w:val="single" w:sz="2" w:space="0" w:color="E3E3E3"/>
                <w:left w:val="single" w:sz="2" w:space="0" w:color="E3E3E3"/>
                <w:bottom w:val="single" w:sz="2" w:space="0" w:color="E3E3E3"/>
                <w:right w:val="single" w:sz="2" w:space="0" w:color="E3E3E3"/>
              </w:divBdr>
            </w:div>
            <w:div w:id="1741949011">
              <w:marLeft w:val="0"/>
              <w:marRight w:val="0"/>
              <w:marTop w:val="0"/>
              <w:marBottom w:val="0"/>
              <w:divBdr>
                <w:top w:val="single" w:sz="2" w:space="0" w:color="E3E3E3"/>
                <w:left w:val="single" w:sz="2" w:space="0" w:color="E3E3E3"/>
                <w:bottom w:val="single" w:sz="2" w:space="0" w:color="E3E3E3"/>
                <w:right w:val="single" w:sz="2" w:space="0" w:color="E3E3E3"/>
              </w:divBdr>
            </w:div>
            <w:div w:id="18498288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62193683">
      <w:bodyDiv w:val="1"/>
      <w:marLeft w:val="0"/>
      <w:marRight w:val="0"/>
      <w:marTop w:val="0"/>
      <w:marBottom w:val="0"/>
      <w:divBdr>
        <w:top w:val="none" w:sz="0" w:space="0" w:color="auto"/>
        <w:left w:val="none" w:sz="0" w:space="0" w:color="auto"/>
        <w:bottom w:val="none" w:sz="0" w:space="0" w:color="auto"/>
        <w:right w:val="none" w:sz="0" w:space="0" w:color="auto"/>
      </w:divBdr>
    </w:div>
    <w:div w:id="1497381151">
      <w:bodyDiv w:val="1"/>
      <w:marLeft w:val="0"/>
      <w:marRight w:val="0"/>
      <w:marTop w:val="0"/>
      <w:marBottom w:val="0"/>
      <w:divBdr>
        <w:top w:val="none" w:sz="0" w:space="0" w:color="auto"/>
        <w:left w:val="none" w:sz="0" w:space="0" w:color="auto"/>
        <w:bottom w:val="none" w:sz="0" w:space="0" w:color="auto"/>
        <w:right w:val="none" w:sz="0" w:space="0" w:color="auto"/>
      </w:divBdr>
      <w:divsChild>
        <w:div w:id="432676745">
          <w:marLeft w:val="0"/>
          <w:marRight w:val="0"/>
          <w:marTop w:val="0"/>
          <w:marBottom w:val="0"/>
          <w:divBdr>
            <w:top w:val="single" w:sz="2" w:space="0" w:color="E3E3E3"/>
            <w:left w:val="single" w:sz="2" w:space="0" w:color="E3E3E3"/>
            <w:bottom w:val="single" w:sz="2" w:space="0" w:color="E3E3E3"/>
            <w:right w:val="single" w:sz="2" w:space="0" w:color="E3E3E3"/>
          </w:divBdr>
        </w:div>
        <w:div w:id="1235041861">
          <w:marLeft w:val="0"/>
          <w:marRight w:val="0"/>
          <w:marTop w:val="0"/>
          <w:marBottom w:val="0"/>
          <w:divBdr>
            <w:top w:val="single" w:sz="2" w:space="0" w:color="E3E3E3"/>
            <w:left w:val="single" w:sz="2" w:space="0" w:color="E3E3E3"/>
            <w:bottom w:val="single" w:sz="2" w:space="0" w:color="E3E3E3"/>
            <w:right w:val="single" w:sz="2" w:space="0" w:color="E3E3E3"/>
          </w:divBdr>
        </w:div>
        <w:div w:id="1384715399">
          <w:marLeft w:val="0"/>
          <w:marRight w:val="0"/>
          <w:marTop w:val="0"/>
          <w:marBottom w:val="0"/>
          <w:divBdr>
            <w:top w:val="single" w:sz="2" w:space="0" w:color="E3E3E3"/>
            <w:left w:val="single" w:sz="2" w:space="0" w:color="E3E3E3"/>
            <w:bottom w:val="single" w:sz="2" w:space="0" w:color="E3E3E3"/>
            <w:right w:val="single" w:sz="2" w:space="0" w:color="E3E3E3"/>
          </w:divBdr>
        </w:div>
        <w:div w:id="290286237">
          <w:marLeft w:val="0"/>
          <w:marRight w:val="0"/>
          <w:marTop w:val="0"/>
          <w:marBottom w:val="0"/>
          <w:divBdr>
            <w:top w:val="single" w:sz="2" w:space="0" w:color="E3E3E3"/>
            <w:left w:val="single" w:sz="2" w:space="0" w:color="E3E3E3"/>
            <w:bottom w:val="single" w:sz="2" w:space="0" w:color="E3E3E3"/>
            <w:right w:val="single" w:sz="2" w:space="0" w:color="E3E3E3"/>
          </w:divBdr>
        </w:div>
        <w:div w:id="7482376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7007421">
      <w:bodyDiv w:val="1"/>
      <w:marLeft w:val="0"/>
      <w:marRight w:val="0"/>
      <w:marTop w:val="0"/>
      <w:marBottom w:val="0"/>
      <w:divBdr>
        <w:top w:val="none" w:sz="0" w:space="0" w:color="auto"/>
        <w:left w:val="none" w:sz="0" w:space="0" w:color="auto"/>
        <w:bottom w:val="none" w:sz="0" w:space="0" w:color="auto"/>
        <w:right w:val="none" w:sz="0" w:space="0" w:color="auto"/>
      </w:divBdr>
      <w:divsChild>
        <w:div w:id="33838927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340300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801799737">
      <w:bodyDiv w:val="1"/>
      <w:marLeft w:val="0"/>
      <w:marRight w:val="0"/>
      <w:marTop w:val="0"/>
      <w:marBottom w:val="0"/>
      <w:divBdr>
        <w:top w:val="none" w:sz="0" w:space="0" w:color="auto"/>
        <w:left w:val="none" w:sz="0" w:space="0" w:color="auto"/>
        <w:bottom w:val="none" w:sz="0" w:space="0" w:color="auto"/>
        <w:right w:val="none" w:sz="0" w:space="0" w:color="auto"/>
      </w:divBdr>
    </w:div>
    <w:div w:id="1846820449">
      <w:bodyDiv w:val="1"/>
      <w:marLeft w:val="0"/>
      <w:marRight w:val="0"/>
      <w:marTop w:val="0"/>
      <w:marBottom w:val="0"/>
      <w:divBdr>
        <w:top w:val="none" w:sz="0" w:space="0" w:color="auto"/>
        <w:left w:val="none" w:sz="0" w:space="0" w:color="auto"/>
        <w:bottom w:val="none" w:sz="0" w:space="0" w:color="auto"/>
        <w:right w:val="none" w:sz="0" w:space="0" w:color="auto"/>
      </w:divBdr>
      <w:divsChild>
        <w:div w:id="1781103094">
          <w:marLeft w:val="0"/>
          <w:marRight w:val="0"/>
          <w:marTop w:val="0"/>
          <w:marBottom w:val="0"/>
          <w:divBdr>
            <w:top w:val="single" w:sz="2" w:space="0" w:color="E3E3E3"/>
            <w:left w:val="single" w:sz="2" w:space="0" w:color="E3E3E3"/>
            <w:bottom w:val="single" w:sz="2" w:space="0" w:color="E3E3E3"/>
            <w:right w:val="single" w:sz="2" w:space="0" w:color="E3E3E3"/>
          </w:divBdr>
        </w:div>
        <w:div w:id="121653483">
          <w:marLeft w:val="0"/>
          <w:marRight w:val="0"/>
          <w:marTop w:val="0"/>
          <w:marBottom w:val="0"/>
          <w:divBdr>
            <w:top w:val="single" w:sz="2" w:space="0" w:color="E3E3E3"/>
            <w:left w:val="single" w:sz="2" w:space="0" w:color="E3E3E3"/>
            <w:bottom w:val="single" w:sz="2" w:space="0" w:color="E3E3E3"/>
            <w:right w:val="single" w:sz="2" w:space="0" w:color="E3E3E3"/>
          </w:divBdr>
        </w:div>
        <w:div w:id="1946687965">
          <w:marLeft w:val="0"/>
          <w:marRight w:val="0"/>
          <w:marTop w:val="0"/>
          <w:marBottom w:val="0"/>
          <w:divBdr>
            <w:top w:val="single" w:sz="2" w:space="0" w:color="E3E3E3"/>
            <w:left w:val="single" w:sz="2" w:space="0" w:color="E3E3E3"/>
            <w:bottom w:val="single" w:sz="2" w:space="0" w:color="E3E3E3"/>
            <w:right w:val="single" w:sz="2" w:space="0" w:color="E3E3E3"/>
          </w:divBdr>
        </w:div>
        <w:div w:id="1853371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1309001">
      <w:bodyDiv w:val="1"/>
      <w:marLeft w:val="0"/>
      <w:marRight w:val="0"/>
      <w:marTop w:val="0"/>
      <w:marBottom w:val="0"/>
      <w:divBdr>
        <w:top w:val="none" w:sz="0" w:space="0" w:color="auto"/>
        <w:left w:val="none" w:sz="0" w:space="0" w:color="auto"/>
        <w:bottom w:val="none" w:sz="0" w:space="0" w:color="auto"/>
        <w:right w:val="none" w:sz="0" w:space="0" w:color="auto"/>
      </w:divBdr>
      <w:divsChild>
        <w:div w:id="1305962791">
          <w:marLeft w:val="0"/>
          <w:marRight w:val="0"/>
          <w:marTop w:val="0"/>
          <w:marBottom w:val="0"/>
          <w:divBdr>
            <w:top w:val="single" w:sz="2" w:space="0" w:color="E3E3E3"/>
            <w:left w:val="single" w:sz="2" w:space="0" w:color="E3E3E3"/>
            <w:bottom w:val="single" w:sz="2" w:space="0" w:color="E3E3E3"/>
            <w:right w:val="single" w:sz="2" w:space="0" w:color="E3E3E3"/>
          </w:divBdr>
        </w:div>
        <w:div w:id="499585080">
          <w:marLeft w:val="0"/>
          <w:marRight w:val="0"/>
          <w:marTop w:val="0"/>
          <w:marBottom w:val="0"/>
          <w:divBdr>
            <w:top w:val="single" w:sz="2" w:space="0" w:color="E3E3E3"/>
            <w:left w:val="single" w:sz="2" w:space="0" w:color="E3E3E3"/>
            <w:bottom w:val="single" w:sz="2" w:space="0" w:color="E3E3E3"/>
            <w:right w:val="single" w:sz="2" w:space="0" w:color="E3E3E3"/>
          </w:divBdr>
        </w:div>
        <w:div w:id="1240212429">
          <w:marLeft w:val="0"/>
          <w:marRight w:val="0"/>
          <w:marTop w:val="0"/>
          <w:marBottom w:val="0"/>
          <w:divBdr>
            <w:top w:val="single" w:sz="2" w:space="0" w:color="E3E3E3"/>
            <w:left w:val="single" w:sz="2" w:space="0" w:color="E3E3E3"/>
            <w:bottom w:val="single" w:sz="2" w:space="0" w:color="E3E3E3"/>
            <w:right w:val="single" w:sz="2" w:space="0" w:color="E3E3E3"/>
          </w:divBdr>
        </w:div>
        <w:div w:id="351537138">
          <w:marLeft w:val="0"/>
          <w:marRight w:val="0"/>
          <w:marTop w:val="0"/>
          <w:marBottom w:val="0"/>
          <w:divBdr>
            <w:top w:val="single" w:sz="2" w:space="0" w:color="E3E3E3"/>
            <w:left w:val="single" w:sz="2" w:space="0" w:color="E3E3E3"/>
            <w:bottom w:val="single" w:sz="2" w:space="0" w:color="E3E3E3"/>
            <w:right w:val="single" w:sz="2" w:space="0" w:color="E3E3E3"/>
          </w:divBdr>
        </w:div>
        <w:div w:id="1207718483">
          <w:marLeft w:val="0"/>
          <w:marRight w:val="0"/>
          <w:marTop w:val="0"/>
          <w:marBottom w:val="0"/>
          <w:divBdr>
            <w:top w:val="single" w:sz="2" w:space="0" w:color="E3E3E3"/>
            <w:left w:val="single" w:sz="2" w:space="0" w:color="E3E3E3"/>
            <w:bottom w:val="single" w:sz="2" w:space="0" w:color="E3E3E3"/>
            <w:right w:val="single" w:sz="2" w:space="0" w:color="E3E3E3"/>
          </w:divBdr>
        </w:div>
        <w:div w:id="1406143794">
          <w:marLeft w:val="0"/>
          <w:marRight w:val="0"/>
          <w:marTop w:val="0"/>
          <w:marBottom w:val="0"/>
          <w:divBdr>
            <w:top w:val="single" w:sz="2" w:space="0" w:color="E3E3E3"/>
            <w:left w:val="single" w:sz="2" w:space="0" w:color="E3E3E3"/>
            <w:bottom w:val="single" w:sz="2" w:space="0" w:color="E3E3E3"/>
            <w:right w:val="single" w:sz="2" w:space="0" w:color="E3E3E3"/>
          </w:divBdr>
        </w:div>
        <w:div w:id="829978706">
          <w:marLeft w:val="0"/>
          <w:marRight w:val="0"/>
          <w:marTop w:val="0"/>
          <w:marBottom w:val="0"/>
          <w:divBdr>
            <w:top w:val="single" w:sz="2" w:space="0" w:color="E3E3E3"/>
            <w:left w:val="single" w:sz="2" w:space="0" w:color="E3E3E3"/>
            <w:bottom w:val="single" w:sz="2" w:space="0" w:color="E3E3E3"/>
            <w:right w:val="single" w:sz="2" w:space="0" w:color="E3E3E3"/>
          </w:divBdr>
        </w:div>
        <w:div w:id="2063097654">
          <w:marLeft w:val="0"/>
          <w:marRight w:val="0"/>
          <w:marTop w:val="0"/>
          <w:marBottom w:val="0"/>
          <w:divBdr>
            <w:top w:val="single" w:sz="2" w:space="0" w:color="E3E3E3"/>
            <w:left w:val="single" w:sz="2" w:space="0" w:color="E3E3E3"/>
            <w:bottom w:val="single" w:sz="2" w:space="0" w:color="E3E3E3"/>
            <w:right w:val="single" w:sz="2" w:space="0" w:color="E3E3E3"/>
          </w:divBdr>
        </w:div>
        <w:div w:id="9792660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3762895">
      <w:bodyDiv w:val="1"/>
      <w:marLeft w:val="0"/>
      <w:marRight w:val="0"/>
      <w:marTop w:val="0"/>
      <w:marBottom w:val="0"/>
      <w:divBdr>
        <w:top w:val="none" w:sz="0" w:space="0" w:color="auto"/>
        <w:left w:val="none" w:sz="0" w:space="0" w:color="auto"/>
        <w:bottom w:val="none" w:sz="0" w:space="0" w:color="auto"/>
        <w:right w:val="none" w:sz="0" w:space="0" w:color="auto"/>
      </w:divBdr>
      <w:divsChild>
        <w:div w:id="266040198">
          <w:marLeft w:val="0"/>
          <w:marRight w:val="0"/>
          <w:marTop w:val="0"/>
          <w:marBottom w:val="0"/>
          <w:divBdr>
            <w:top w:val="single" w:sz="2" w:space="0" w:color="E3E3E3"/>
            <w:left w:val="single" w:sz="2" w:space="0" w:color="E3E3E3"/>
            <w:bottom w:val="single" w:sz="2" w:space="0" w:color="E3E3E3"/>
            <w:right w:val="single" w:sz="2" w:space="0" w:color="E3E3E3"/>
          </w:divBdr>
        </w:div>
        <w:div w:id="413012545">
          <w:marLeft w:val="0"/>
          <w:marRight w:val="0"/>
          <w:marTop w:val="0"/>
          <w:marBottom w:val="0"/>
          <w:divBdr>
            <w:top w:val="single" w:sz="2" w:space="0" w:color="E3E3E3"/>
            <w:left w:val="single" w:sz="2" w:space="0" w:color="E3E3E3"/>
            <w:bottom w:val="single" w:sz="2" w:space="0" w:color="E3E3E3"/>
            <w:right w:val="single" w:sz="2" w:space="0" w:color="E3E3E3"/>
          </w:divBdr>
        </w:div>
        <w:div w:id="1608930539">
          <w:marLeft w:val="0"/>
          <w:marRight w:val="0"/>
          <w:marTop w:val="0"/>
          <w:marBottom w:val="0"/>
          <w:divBdr>
            <w:top w:val="single" w:sz="2" w:space="0" w:color="E3E3E3"/>
            <w:left w:val="single" w:sz="2" w:space="0" w:color="E3E3E3"/>
            <w:bottom w:val="single" w:sz="2" w:space="0" w:color="E3E3E3"/>
            <w:right w:val="single" w:sz="2" w:space="0" w:color="E3E3E3"/>
          </w:divBdr>
        </w:div>
        <w:div w:id="1703440542">
          <w:marLeft w:val="0"/>
          <w:marRight w:val="0"/>
          <w:marTop w:val="0"/>
          <w:marBottom w:val="0"/>
          <w:divBdr>
            <w:top w:val="single" w:sz="2" w:space="0" w:color="E3E3E3"/>
            <w:left w:val="single" w:sz="2" w:space="0" w:color="E3E3E3"/>
            <w:bottom w:val="single" w:sz="2" w:space="0" w:color="E3E3E3"/>
            <w:right w:val="single" w:sz="2" w:space="0" w:color="E3E3E3"/>
          </w:divBdr>
        </w:div>
        <w:div w:id="398674038">
          <w:marLeft w:val="0"/>
          <w:marRight w:val="0"/>
          <w:marTop w:val="0"/>
          <w:marBottom w:val="0"/>
          <w:divBdr>
            <w:top w:val="single" w:sz="2" w:space="0" w:color="E3E3E3"/>
            <w:left w:val="single" w:sz="2" w:space="0" w:color="E3E3E3"/>
            <w:bottom w:val="single" w:sz="2" w:space="0" w:color="E3E3E3"/>
            <w:right w:val="single" w:sz="2" w:space="0" w:color="E3E3E3"/>
          </w:divBdr>
        </w:div>
        <w:div w:id="19173535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1105635">
      <w:bodyDiv w:val="1"/>
      <w:marLeft w:val="0"/>
      <w:marRight w:val="0"/>
      <w:marTop w:val="0"/>
      <w:marBottom w:val="0"/>
      <w:divBdr>
        <w:top w:val="none" w:sz="0" w:space="0" w:color="auto"/>
        <w:left w:val="none" w:sz="0" w:space="0" w:color="auto"/>
        <w:bottom w:val="none" w:sz="0" w:space="0" w:color="auto"/>
        <w:right w:val="none" w:sz="0" w:space="0" w:color="auto"/>
      </w:divBdr>
    </w:div>
    <w:div w:id="1994335767">
      <w:bodyDiv w:val="1"/>
      <w:marLeft w:val="0"/>
      <w:marRight w:val="0"/>
      <w:marTop w:val="0"/>
      <w:marBottom w:val="0"/>
      <w:divBdr>
        <w:top w:val="none" w:sz="0" w:space="0" w:color="auto"/>
        <w:left w:val="none" w:sz="0" w:space="0" w:color="auto"/>
        <w:bottom w:val="none" w:sz="0" w:space="0" w:color="auto"/>
        <w:right w:val="none" w:sz="0" w:space="0" w:color="auto"/>
      </w:divBdr>
      <w:divsChild>
        <w:div w:id="276107515">
          <w:marLeft w:val="0"/>
          <w:marRight w:val="0"/>
          <w:marTop w:val="0"/>
          <w:marBottom w:val="0"/>
          <w:divBdr>
            <w:top w:val="single" w:sz="2" w:space="30" w:color="E3E3E3"/>
            <w:left w:val="single" w:sz="2" w:space="0" w:color="E3E3E3"/>
            <w:bottom w:val="single" w:sz="2" w:space="12" w:color="E3E3E3"/>
            <w:right w:val="single" w:sz="2" w:space="0" w:color="E3E3E3"/>
          </w:divBdr>
          <w:divsChild>
            <w:div w:id="714081397">
              <w:marLeft w:val="0"/>
              <w:marRight w:val="0"/>
              <w:marTop w:val="0"/>
              <w:marBottom w:val="0"/>
              <w:divBdr>
                <w:top w:val="single" w:sz="2" w:space="0" w:color="E3E3E3"/>
                <w:left w:val="single" w:sz="2" w:space="0" w:color="E3E3E3"/>
                <w:bottom w:val="single" w:sz="2" w:space="31" w:color="E3E3E3"/>
                <w:right w:val="single" w:sz="2" w:space="0" w:color="E3E3E3"/>
              </w:divBdr>
              <w:divsChild>
                <w:div w:id="532116619">
                  <w:marLeft w:val="0"/>
                  <w:marRight w:val="0"/>
                  <w:marTop w:val="0"/>
                  <w:marBottom w:val="0"/>
                  <w:divBdr>
                    <w:top w:val="single" w:sz="2" w:space="0" w:color="E3E3E3"/>
                    <w:left w:val="single" w:sz="2" w:space="24" w:color="E3E3E3"/>
                    <w:bottom w:val="single" w:sz="2" w:space="0" w:color="E3E3E3"/>
                    <w:right w:val="single" w:sz="2" w:space="17" w:color="E3E3E3"/>
                  </w:divBdr>
                  <w:divsChild>
                    <w:div w:id="1200431084">
                      <w:marLeft w:val="0"/>
                      <w:marRight w:val="0"/>
                      <w:marTop w:val="0"/>
                      <w:marBottom w:val="0"/>
                      <w:divBdr>
                        <w:top w:val="single" w:sz="2" w:space="0" w:color="E3E3E3"/>
                        <w:left w:val="single" w:sz="2" w:space="0" w:color="E3E3E3"/>
                        <w:bottom w:val="single" w:sz="2" w:space="0" w:color="E3E3E3"/>
                        <w:right w:val="single" w:sz="2" w:space="0" w:color="E3E3E3"/>
                      </w:divBdr>
                      <w:divsChild>
                        <w:div w:id="90585924">
                          <w:marLeft w:val="0"/>
                          <w:marRight w:val="0"/>
                          <w:marTop w:val="0"/>
                          <w:marBottom w:val="0"/>
                          <w:divBdr>
                            <w:top w:val="single" w:sz="2" w:space="0" w:color="E3E3E3"/>
                            <w:left w:val="single" w:sz="2" w:space="0" w:color="E3E3E3"/>
                            <w:bottom w:val="single" w:sz="2" w:space="0" w:color="E3E3E3"/>
                            <w:right w:val="single" w:sz="2" w:space="0" w:color="E3E3E3"/>
                          </w:divBdr>
                          <w:divsChild>
                            <w:div w:id="659583985">
                              <w:marLeft w:val="0"/>
                              <w:marRight w:val="0"/>
                              <w:marTop w:val="0"/>
                              <w:marBottom w:val="0"/>
                              <w:divBdr>
                                <w:top w:val="single" w:sz="2" w:space="0" w:color="E3E3E3"/>
                                <w:left w:val="single" w:sz="2" w:space="0" w:color="E3E3E3"/>
                                <w:bottom w:val="single" w:sz="2" w:space="0" w:color="E3E3E3"/>
                                <w:right w:val="single" w:sz="2" w:space="0" w:color="E3E3E3"/>
                              </w:divBdr>
                              <w:divsChild>
                                <w:div w:id="1346638276">
                                  <w:marLeft w:val="0"/>
                                  <w:marRight w:val="0"/>
                                  <w:marTop w:val="0"/>
                                  <w:marBottom w:val="0"/>
                                  <w:divBdr>
                                    <w:top w:val="single" w:sz="2" w:space="0" w:color="E3E3E3"/>
                                    <w:left w:val="single" w:sz="2" w:space="0" w:color="E3E3E3"/>
                                    <w:bottom w:val="single" w:sz="2" w:space="0" w:color="E3E3E3"/>
                                    <w:right w:val="single" w:sz="2" w:space="0" w:color="E3E3E3"/>
                                  </w:divBdr>
                                  <w:divsChild>
                                    <w:div w:id="67119763">
                                      <w:marLeft w:val="0"/>
                                      <w:marRight w:val="0"/>
                                      <w:marTop w:val="0"/>
                                      <w:marBottom w:val="0"/>
                                      <w:divBdr>
                                        <w:top w:val="single" w:sz="2" w:space="0" w:color="E3E3E3"/>
                                        <w:left w:val="single" w:sz="2" w:space="0" w:color="E3E3E3"/>
                                        <w:bottom w:val="single" w:sz="2" w:space="0" w:color="E3E3E3"/>
                                        <w:right w:val="single" w:sz="2" w:space="0" w:color="E3E3E3"/>
                                      </w:divBdr>
                                      <w:divsChild>
                                        <w:div w:id="53433460">
                                          <w:marLeft w:val="0"/>
                                          <w:marRight w:val="0"/>
                                          <w:marTop w:val="0"/>
                                          <w:marBottom w:val="0"/>
                                          <w:divBdr>
                                            <w:top w:val="single" w:sz="2" w:space="0" w:color="E3E3E3"/>
                                            <w:left w:val="single" w:sz="2" w:space="0" w:color="E3E3E3"/>
                                            <w:bottom w:val="single" w:sz="2" w:space="0" w:color="E3E3E3"/>
                                            <w:right w:val="single" w:sz="2" w:space="0" w:color="E3E3E3"/>
                                          </w:divBdr>
                                          <w:divsChild>
                                            <w:div w:id="1421023705">
                                              <w:marLeft w:val="0"/>
                                              <w:marRight w:val="0"/>
                                              <w:marTop w:val="0"/>
                                              <w:marBottom w:val="0"/>
                                              <w:divBdr>
                                                <w:top w:val="single" w:sz="2" w:space="0" w:color="E3E3E3"/>
                                                <w:left w:val="single" w:sz="2" w:space="0" w:color="E3E3E3"/>
                                                <w:bottom w:val="single" w:sz="2" w:space="0" w:color="E3E3E3"/>
                                                <w:right w:val="single" w:sz="2" w:space="0" w:color="E3E3E3"/>
                                              </w:divBdr>
                                            </w:div>
                                            <w:div w:id="497187642">
                                              <w:marLeft w:val="0"/>
                                              <w:marRight w:val="0"/>
                                              <w:marTop w:val="0"/>
                                              <w:marBottom w:val="0"/>
                                              <w:divBdr>
                                                <w:top w:val="single" w:sz="2" w:space="0" w:color="E3E3E3"/>
                                                <w:left w:val="single" w:sz="2" w:space="0" w:color="E3E3E3"/>
                                                <w:bottom w:val="single" w:sz="2" w:space="0" w:color="E3E3E3"/>
                                                <w:right w:val="single" w:sz="2" w:space="0" w:color="E3E3E3"/>
                                              </w:divBdr>
                                            </w:div>
                                            <w:div w:id="80681155">
                                              <w:marLeft w:val="0"/>
                                              <w:marRight w:val="0"/>
                                              <w:marTop w:val="0"/>
                                              <w:marBottom w:val="0"/>
                                              <w:divBdr>
                                                <w:top w:val="single" w:sz="2" w:space="0" w:color="E3E3E3"/>
                                                <w:left w:val="single" w:sz="2" w:space="0" w:color="E3E3E3"/>
                                                <w:bottom w:val="single" w:sz="2" w:space="0" w:color="E3E3E3"/>
                                                <w:right w:val="single" w:sz="2" w:space="0" w:color="E3E3E3"/>
                                              </w:divBdr>
                                            </w:div>
                                            <w:div w:id="39868991">
                                              <w:marLeft w:val="0"/>
                                              <w:marRight w:val="0"/>
                                              <w:marTop w:val="0"/>
                                              <w:marBottom w:val="0"/>
                                              <w:divBdr>
                                                <w:top w:val="single" w:sz="2" w:space="0" w:color="E3E3E3"/>
                                                <w:left w:val="single" w:sz="2" w:space="0" w:color="E3E3E3"/>
                                                <w:bottom w:val="single" w:sz="2" w:space="0" w:color="E3E3E3"/>
                                                <w:right w:val="single" w:sz="2" w:space="0" w:color="E3E3E3"/>
                                              </w:divBdr>
                                            </w:div>
                                            <w:div w:id="1936210953">
                                              <w:marLeft w:val="0"/>
                                              <w:marRight w:val="0"/>
                                              <w:marTop w:val="0"/>
                                              <w:marBottom w:val="0"/>
                                              <w:divBdr>
                                                <w:top w:val="single" w:sz="2" w:space="0" w:color="E3E3E3"/>
                                                <w:left w:val="single" w:sz="2" w:space="0" w:color="E3E3E3"/>
                                                <w:bottom w:val="single" w:sz="2" w:space="0" w:color="E3E3E3"/>
                                                <w:right w:val="single" w:sz="2" w:space="0" w:color="E3E3E3"/>
                                              </w:divBdr>
                                            </w:div>
                                            <w:div w:id="735083577">
                                              <w:marLeft w:val="0"/>
                                              <w:marRight w:val="0"/>
                                              <w:marTop w:val="0"/>
                                              <w:marBottom w:val="0"/>
                                              <w:divBdr>
                                                <w:top w:val="single" w:sz="2" w:space="0" w:color="E3E3E3"/>
                                                <w:left w:val="single" w:sz="2" w:space="0" w:color="E3E3E3"/>
                                                <w:bottom w:val="single" w:sz="2" w:space="0" w:color="E3E3E3"/>
                                                <w:right w:val="single" w:sz="2" w:space="0" w:color="E3E3E3"/>
                                              </w:divBdr>
                                            </w:div>
                                            <w:div w:id="829175908">
                                              <w:marLeft w:val="0"/>
                                              <w:marRight w:val="0"/>
                                              <w:marTop w:val="0"/>
                                              <w:marBottom w:val="0"/>
                                              <w:divBdr>
                                                <w:top w:val="single" w:sz="2" w:space="0" w:color="E3E3E3"/>
                                                <w:left w:val="single" w:sz="2" w:space="0" w:color="E3E3E3"/>
                                                <w:bottom w:val="single" w:sz="2" w:space="0" w:color="E3E3E3"/>
                                                <w:right w:val="single" w:sz="2" w:space="0" w:color="E3E3E3"/>
                                              </w:divBdr>
                                            </w:div>
                                            <w:div w:id="1893540436">
                                              <w:marLeft w:val="0"/>
                                              <w:marRight w:val="0"/>
                                              <w:marTop w:val="0"/>
                                              <w:marBottom w:val="0"/>
                                              <w:divBdr>
                                                <w:top w:val="single" w:sz="2" w:space="0" w:color="E3E3E3"/>
                                                <w:left w:val="single" w:sz="2" w:space="0" w:color="E3E3E3"/>
                                                <w:bottom w:val="single" w:sz="2" w:space="0" w:color="E3E3E3"/>
                                                <w:right w:val="single" w:sz="2" w:space="0" w:color="E3E3E3"/>
                                              </w:divBdr>
                                            </w:div>
                                            <w:div w:id="2048990569">
                                              <w:marLeft w:val="0"/>
                                              <w:marRight w:val="0"/>
                                              <w:marTop w:val="0"/>
                                              <w:marBottom w:val="0"/>
                                              <w:divBdr>
                                                <w:top w:val="single" w:sz="2" w:space="0" w:color="E3E3E3"/>
                                                <w:left w:val="single" w:sz="2" w:space="0" w:color="E3E3E3"/>
                                                <w:bottom w:val="single" w:sz="2" w:space="0" w:color="E3E3E3"/>
                                                <w:right w:val="single" w:sz="2" w:space="0" w:color="E3E3E3"/>
                                              </w:divBdr>
                                            </w:div>
                                            <w:div w:id="521824279">
                                              <w:marLeft w:val="0"/>
                                              <w:marRight w:val="0"/>
                                              <w:marTop w:val="0"/>
                                              <w:marBottom w:val="0"/>
                                              <w:divBdr>
                                                <w:top w:val="single" w:sz="2" w:space="0" w:color="E3E3E3"/>
                                                <w:left w:val="single" w:sz="2" w:space="0" w:color="E3E3E3"/>
                                                <w:bottom w:val="single" w:sz="2" w:space="0" w:color="E3E3E3"/>
                                                <w:right w:val="single" w:sz="2" w:space="0" w:color="E3E3E3"/>
                                              </w:divBdr>
                                            </w:div>
                                            <w:div w:id="394276738">
                                              <w:marLeft w:val="0"/>
                                              <w:marRight w:val="0"/>
                                              <w:marTop w:val="0"/>
                                              <w:marBottom w:val="0"/>
                                              <w:divBdr>
                                                <w:top w:val="single" w:sz="2" w:space="0" w:color="E3E3E3"/>
                                                <w:left w:val="single" w:sz="2" w:space="0" w:color="E3E3E3"/>
                                                <w:bottom w:val="single" w:sz="2" w:space="0" w:color="E3E3E3"/>
                                                <w:right w:val="single" w:sz="2" w:space="0" w:color="E3E3E3"/>
                                              </w:divBdr>
                                            </w:div>
                                            <w:div w:id="549538367">
                                              <w:marLeft w:val="0"/>
                                              <w:marRight w:val="0"/>
                                              <w:marTop w:val="0"/>
                                              <w:marBottom w:val="0"/>
                                              <w:divBdr>
                                                <w:top w:val="single" w:sz="2" w:space="0" w:color="E3E3E3"/>
                                                <w:left w:val="single" w:sz="2" w:space="0" w:color="E3E3E3"/>
                                                <w:bottom w:val="single" w:sz="2" w:space="0" w:color="E3E3E3"/>
                                                <w:right w:val="single" w:sz="2" w:space="0" w:color="E3E3E3"/>
                                              </w:divBdr>
                                            </w:div>
                                            <w:div w:id="268270860">
                                              <w:marLeft w:val="0"/>
                                              <w:marRight w:val="0"/>
                                              <w:marTop w:val="0"/>
                                              <w:marBottom w:val="0"/>
                                              <w:divBdr>
                                                <w:top w:val="single" w:sz="2" w:space="0" w:color="E3E3E3"/>
                                                <w:left w:val="single" w:sz="2" w:space="0" w:color="E3E3E3"/>
                                                <w:bottom w:val="single" w:sz="2" w:space="0" w:color="E3E3E3"/>
                                                <w:right w:val="single" w:sz="2" w:space="0" w:color="E3E3E3"/>
                                              </w:divBdr>
                                            </w:div>
                                            <w:div w:id="1970821335">
                                              <w:marLeft w:val="0"/>
                                              <w:marRight w:val="0"/>
                                              <w:marTop w:val="0"/>
                                              <w:marBottom w:val="0"/>
                                              <w:divBdr>
                                                <w:top w:val="single" w:sz="2" w:space="0" w:color="E3E3E3"/>
                                                <w:left w:val="single" w:sz="2" w:space="0" w:color="E3E3E3"/>
                                                <w:bottom w:val="single" w:sz="2" w:space="0" w:color="E3E3E3"/>
                                                <w:right w:val="single" w:sz="2" w:space="0" w:color="E3E3E3"/>
                                              </w:divBdr>
                                            </w:div>
                                            <w:div w:id="1124302038">
                                              <w:marLeft w:val="0"/>
                                              <w:marRight w:val="0"/>
                                              <w:marTop w:val="0"/>
                                              <w:marBottom w:val="0"/>
                                              <w:divBdr>
                                                <w:top w:val="single" w:sz="2" w:space="0" w:color="E3E3E3"/>
                                                <w:left w:val="single" w:sz="2" w:space="0" w:color="E3E3E3"/>
                                                <w:bottom w:val="single" w:sz="2" w:space="0" w:color="E3E3E3"/>
                                                <w:right w:val="single" w:sz="2" w:space="0" w:color="E3E3E3"/>
                                              </w:divBdr>
                                            </w:div>
                                            <w:div w:id="1099182293">
                                              <w:marLeft w:val="0"/>
                                              <w:marRight w:val="0"/>
                                              <w:marTop w:val="0"/>
                                              <w:marBottom w:val="0"/>
                                              <w:divBdr>
                                                <w:top w:val="single" w:sz="2" w:space="0" w:color="E3E3E3"/>
                                                <w:left w:val="single" w:sz="2" w:space="0" w:color="E3E3E3"/>
                                                <w:bottom w:val="single" w:sz="2" w:space="0" w:color="E3E3E3"/>
                                                <w:right w:val="single" w:sz="2" w:space="0" w:color="E3E3E3"/>
                                              </w:divBdr>
                                            </w:div>
                                            <w:div w:id="97604870">
                                              <w:marLeft w:val="0"/>
                                              <w:marRight w:val="0"/>
                                              <w:marTop w:val="0"/>
                                              <w:marBottom w:val="0"/>
                                              <w:divBdr>
                                                <w:top w:val="single" w:sz="2" w:space="0" w:color="E3E3E3"/>
                                                <w:left w:val="single" w:sz="2" w:space="0" w:color="E3E3E3"/>
                                                <w:bottom w:val="single" w:sz="2" w:space="0" w:color="E3E3E3"/>
                                                <w:right w:val="single" w:sz="2" w:space="0" w:color="E3E3E3"/>
                                              </w:divBdr>
                                            </w:div>
                                            <w:div w:id="364059559">
                                              <w:marLeft w:val="0"/>
                                              <w:marRight w:val="0"/>
                                              <w:marTop w:val="0"/>
                                              <w:marBottom w:val="0"/>
                                              <w:divBdr>
                                                <w:top w:val="single" w:sz="2" w:space="0" w:color="E3E3E3"/>
                                                <w:left w:val="single" w:sz="2" w:space="0" w:color="E3E3E3"/>
                                                <w:bottom w:val="single" w:sz="2" w:space="0" w:color="E3E3E3"/>
                                                <w:right w:val="single" w:sz="2" w:space="0" w:color="E3E3E3"/>
                                              </w:divBdr>
                                            </w:div>
                                            <w:div w:id="116722123">
                                              <w:marLeft w:val="0"/>
                                              <w:marRight w:val="0"/>
                                              <w:marTop w:val="0"/>
                                              <w:marBottom w:val="0"/>
                                              <w:divBdr>
                                                <w:top w:val="single" w:sz="2" w:space="0" w:color="E3E3E3"/>
                                                <w:left w:val="single" w:sz="2" w:space="0" w:color="E3E3E3"/>
                                                <w:bottom w:val="single" w:sz="2" w:space="0" w:color="E3E3E3"/>
                                                <w:right w:val="single" w:sz="2" w:space="0" w:color="E3E3E3"/>
                                              </w:divBdr>
                                            </w:div>
                                            <w:div w:id="1195341081">
                                              <w:marLeft w:val="0"/>
                                              <w:marRight w:val="0"/>
                                              <w:marTop w:val="0"/>
                                              <w:marBottom w:val="0"/>
                                              <w:divBdr>
                                                <w:top w:val="single" w:sz="2" w:space="0" w:color="E3E3E3"/>
                                                <w:left w:val="single" w:sz="2" w:space="0" w:color="E3E3E3"/>
                                                <w:bottom w:val="single" w:sz="2" w:space="0" w:color="E3E3E3"/>
                                                <w:right w:val="single" w:sz="2" w:space="0" w:color="E3E3E3"/>
                                              </w:divBdr>
                                            </w:div>
                                            <w:div w:id="1554996662">
                                              <w:marLeft w:val="0"/>
                                              <w:marRight w:val="0"/>
                                              <w:marTop w:val="0"/>
                                              <w:marBottom w:val="0"/>
                                              <w:divBdr>
                                                <w:top w:val="single" w:sz="2" w:space="0" w:color="E3E3E3"/>
                                                <w:left w:val="single" w:sz="2" w:space="0" w:color="E3E3E3"/>
                                                <w:bottom w:val="single" w:sz="2" w:space="0" w:color="E3E3E3"/>
                                                <w:right w:val="single" w:sz="2" w:space="0" w:color="E3E3E3"/>
                                              </w:divBdr>
                                            </w:div>
                                            <w:div w:id="597642425">
                                              <w:marLeft w:val="0"/>
                                              <w:marRight w:val="0"/>
                                              <w:marTop w:val="0"/>
                                              <w:marBottom w:val="0"/>
                                              <w:divBdr>
                                                <w:top w:val="single" w:sz="2" w:space="0" w:color="E3E3E3"/>
                                                <w:left w:val="single" w:sz="2" w:space="0" w:color="E3E3E3"/>
                                                <w:bottom w:val="single" w:sz="2" w:space="0" w:color="E3E3E3"/>
                                                <w:right w:val="single" w:sz="2" w:space="0" w:color="E3E3E3"/>
                                              </w:divBdr>
                                            </w:div>
                                            <w:div w:id="1903903460">
                                              <w:marLeft w:val="0"/>
                                              <w:marRight w:val="0"/>
                                              <w:marTop w:val="0"/>
                                              <w:marBottom w:val="0"/>
                                              <w:divBdr>
                                                <w:top w:val="single" w:sz="2" w:space="0" w:color="E3E3E3"/>
                                                <w:left w:val="single" w:sz="2" w:space="0" w:color="E3E3E3"/>
                                                <w:bottom w:val="single" w:sz="2" w:space="0" w:color="E3E3E3"/>
                                                <w:right w:val="single" w:sz="2" w:space="0" w:color="E3E3E3"/>
                                              </w:divBdr>
                                            </w:div>
                                            <w:div w:id="1585260822">
                                              <w:marLeft w:val="0"/>
                                              <w:marRight w:val="0"/>
                                              <w:marTop w:val="0"/>
                                              <w:marBottom w:val="0"/>
                                              <w:divBdr>
                                                <w:top w:val="single" w:sz="2" w:space="0" w:color="E3E3E3"/>
                                                <w:left w:val="single" w:sz="2" w:space="0" w:color="E3E3E3"/>
                                                <w:bottom w:val="single" w:sz="2" w:space="0" w:color="E3E3E3"/>
                                                <w:right w:val="single" w:sz="2" w:space="0" w:color="E3E3E3"/>
                                              </w:divBdr>
                                            </w:div>
                                            <w:div w:id="380403440">
                                              <w:marLeft w:val="0"/>
                                              <w:marRight w:val="0"/>
                                              <w:marTop w:val="0"/>
                                              <w:marBottom w:val="0"/>
                                              <w:divBdr>
                                                <w:top w:val="single" w:sz="2" w:space="0" w:color="E3E3E3"/>
                                                <w:left w:val="single" w:sz="2" w:space="0" w:color="E3E3E3"/>
                                                <w:bottom w:val="single" w:sz="2" w:space="0" w:color="E3E3E3"/>
                                                <w:right w:val="single" w:sz="2" w:space="0" w:color="E3E3E3"/>
                                              </w:divBdr>
                                            </w:div>
                                            <w:div w:id="1851875553">
                                              <w:marLeft w:val="0"/>
                                              <w:marRight w:val="0"/>
                                              <w:marTop w:val="0"/>
                                              <w:marBottom w:val="0"/>
                                              <w:divBdr>
                                                <w:top w:val="single" w:sz="2" w:space="0" w:color="E3E3E3"/>
                                                <w:left w:val="single" w:sz="2" w:space="0" w:color="E3E3E3"/>
                                                <w:bottom w:val="single" w:sz="2" w:space="0" w:color="E3E3E3"/>
                                                <w:right w:val="single" w:sz="2" w:space="0" w:color="E3E3E3"/>
                                              </w:divBdr>
                                            </w:div>
                                            <w:div w:id="12517394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2008819936">
      <w:bodyDiv w:val="1"/>
      <w:marLeft w:val="0"/>
      <w:marRight w:val="0"/>
      <w:marTop w:val="0"/>
      <w:marBottom w:val="0"/>
      <w:divBdr>
        <w:top w:val="none" w:sz="0" w:space="0" w:color="auto"/>
        <w:left w:val="none" w:sz="0" w:space="0" w:color="auto"/>
        <w:bottom w:val="none" w:sz="0" w:space="0" w:color="auto"/>
        <w:right w:val="none" w:sz="0" w:space="0" w:color="auto"/>
      </w:divBdr>
      <w:divsChild>
        <w:div w:id="2059356638">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0418294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10326238">
      <w:bodyDiv w:val="1"/>
      <w:marLeft w:val="0"/>
      <w:marRight w:val="0"/>
      <w:marTop w:val="0"/>
      <w:marBottom w:val="0"/>
      <w:divBdr>
        <w:top w:val="none" w:sz="0" w:space="0" w:color="auto"/>
        <w:left w:val="none" w:sz="0" w:space="0" w:color="auto"/>
        <w:bottom w:val="none" w:sz="0" w:space="0" w:color="auto"/>
        <w:right w:val="none" w:sz="0" w:space="0" w:color="auto"/>
      </w:divBdr>
      <w:divsChild>
        <w:div w:id="13942785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7951325">
      <w:bodyDiv w:val="1"/>
      <w:marLeft w:val="0"/>
      <w:marRight w:val="0"/>
      <w:marTop w:val="0"/>
      <w:marBottom w:val="0"/>
      <w:divBdr>
        <w:top w:val="none" w:sz="0" w:space="0" w:color="auto"/>
        <w:left w:val="none" w:sz="0" w:space="0" w:color="auto"/>
        <w:bottom w:val="none" w:sz="0" w:space="0" w:color="auto"/>
        <w:right w:val="none" w:sz="0" w:space="0" w:color="auto"/>
      </w:divBdr>
      <w:divsChild>
        <w:div w:id="124514169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802478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142183757">
      <w:bodyDiv w:val="1"/>
      <w:marLeft w:val="0"/>
      <w:marRight w:val="0"/>
      <w:marTop w:val="0"/>
      <w:marBottom w:val="0"/>
      <w:divBdr>
        <w:top w:val="none" w:sz="0" w:space="0" w:color="auto"/>
        <w:left w:val="none" w:sz="0" w:space="0" w:color="auto"/>
        <w:bottom w:val="none" w:sz="0" w:space="0" w:color="auto"/>
        <w:right w:val="none" w:sz="0" w:space="0" w:color="auto"/>
      </w:divBdr>
      <w:divsChild>
        <w:div w:id="148905655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472970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16/09/relationships/commentsIds" Target="commentsIds.xm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5.png"/><Relationship Id="rId17" Type="http://schemas.microsoft.com/office/2011/relationships/commentsExtended" Target="commentsExtended.xm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Calibri"/>
        <a:cs typeface="Calibri"/>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701C73-5FC9-4751-B10C-D3B71F2DE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67</Pages>
  <Words>12698</Words>
  <Characters>72383</Characters>
  <Application>Microsoft Office Word</Application>
  <DocSecurity>0</DocSecurity>
  <Lines>603</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Виталий Демьянцев</dc:creator>
  <cp:keywords/>
  <dc:description/>
  <cp:lastModifiedBy>Виталий Демьянцев</cp:lastModifiedBy>
  <cp:revision>107</cp:revision>
  <cp:lastPrinted>2026-04-02T11:07:00Z</cp:lastPrinted>
  <dcterms:created xsi:type="dcterms:W3CDTF">2026-05-19T04:53:00Z</dcterms:created>
  <dcterms:modified xsi:type="dcterms:W3CDTF">2026-06-19T05:01:00Z</dcterms:modified>
</cp:coreProperties>
</file>