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40A3F" w14:textId="77777777" w:rsidR="00685710" w:rsidRPr="00305003" w:rsidRDefault="00685710" w:rsidP="00685710">
      <w:pPr>
        <w:spacing w:after="0"/>
        <w:jc w:val="center"/>
        <w:rPr>
          <w:rFonts w:asciiTheme="majorHAnsi" w:eastAsia="Times New Roman" w:hAnsiTheme="majorHAnsi" w:cstheme="majorHAnsi"/>
          <w:b/>
          <w:szCs w:val="28"/>
        </w:rPr>
      </w:pPr>
      <w:r w:rsidRPr="00305003">
        <w:rPr>
          <w:rFonts w:asciiTheme="majorHAnsi" w:eastAsia="Times New Roman" w:hAnsiTheme="majorHAnsi" w:cstheme="majorHAnsi"/>
          <w:b/>
          <w:szCs w:val="28"/>
        </w:rPr>
        <w:t>Бюджетное Учреждение Высшего Образования</w:t>
      </w:r>
    </w:p>
    <w:p w14:paraId="3DEA0B99" w14:textId="77777777" w:rsidR="00685710" w:rsidRPr="00305003" w:rsidRDefault="00685710" w:rsidP="00685710">
      <w:pPr>
        <w:spacing w:after="0"/>
        <w:jc w:val="center"/>
        <w:rPr>
          <w:rFonts w:asciiTheme="majorHAnsi" w:eastAsia="Times New Roman" w:hAnsiTheme="majorHAnsi" w:cstheme="majorHAnsi"/>
          <w:b/>
          <w:szCs w:val="28"/>
        </w:rPr>
      </w:pPr>
      <w:r w:rsidRPr="00305003">
        <w:rPr>
          <w:rFonts w:asciiTheme="majorHAnsi" w:eastAsia="Times New Roman" w:hAnsiTheme="majorHAnsi" w:cstheme="majorHAnsi"/>
          <w:b/>
          <w:szCs w:val="28"/>
        </w:rPr>
        <w:t>Ханты-Мансийского автономного округа – Югры</w:t>
      </w:r>
    </w:p>
    <w:p w14:paraId="56CBB7F5" w14:textId="77777777" w:rsidR="00685710" w:rsidRPr="00305003" w:rsidRDefault="00685710" w:rsidP="00685710">
      <w:pPr>
        <w:spacing w:after="0"/>
        <w:jc w:val="center"/>
        <w:rPr>
          <w:rFonts w:asciiTheme="majorHAnsi" w:eastAsia="Times New Roman" w:hAnsiTheme="majorHAnsi" w:cstheme="majorHAnsi"/>
          <w:b/>
          <w:szCs w:val="28"/>
        </w:rPr>
      </w:pPr>
      <w:r w:rsidRPr="00305003">
        <w:rPr>
          <w:rFonts w:asciiTheme="majorHAnsi" w:eastAsia="Times New Roman" w:hAnsiTheme="majorHAnsi" w:cstheme="majorHAnsi"/>
          <w:b/>
          <w:szCs w:val="28"/>
        </w:rPr>
        <w:t>«СУРГУТСКИЙ ГОСУДАРСТВЕННЫЙ УНИВЕРСИТЕТ»</w:t>
      </w:r>
    </w:p>
    <w:p w14:paraId="605D27DD" w14:textId="77777777" w:rsidR="00685710" w:rsidRPr="00305003" w:rsidRDefault="00685710" w:rsidP="00685710">
      <w:pPr>
        <w:spacing w:after="0"/>
        <w:jc w:val="center"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Политехнический институт</w:t>
      </w:r>
    </w:p>
    <w:p w14:paraId="70CF3EC5" w14:textId="77777777" w:rsidR="00685710" w:rsidRPr="00305003" w:rsidRDefault="00685710" w:rsidP="00685710">
      <w:pPr>
        <w:spacing w:after="0"/>
        <w:jc w:val="center"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Кафедра автоматизированных систем обработки информации и управления</w:t>
      </w:r>
    </w:p>
    <w:p w14:paraId="59A80493" w14:textId="77777777" w:rsidR="00685710" w:rsidRPr="00305003" w:rsidRDefault="00685710" w:rsidP="00685710">
      <w:pPr>
        <w:spacing w:after="0"/>
        <w:jc w:val="center"/>
        <w:rPr>
          <w:rFonts w:asciiTheme="majorHAnsi" w:eastAsia="Times New Roman" w:hAnsiTheme="majorHAnsi" w:cstheme="majorHAnsi"/>
          <w:szCs w:val="28"/>
        </w:rPr>
      </w:pPr>
    </w:p>
    <w:p w14:paraId="1DC462BB" w14:textId="77777777" w:rsidR="00685710" w:rsidRPr="00305003" w:rsidRDefault="00685710" w:rsidP="00685710">
      <w:pPr>
        <w:spacing w:after="0"/>
        <w:jc w:val="center"/>
        <w:rPr>
          <w:rFonts w:asciiTheme="majorHAnsi" w:eastAsia="Times New Roman" w:hAnsiTheme="majorHAnsi" w:cstheme="majorHAnsi"/>
          <w:szCs w:val="28"/>
        </w:rPr>
      </w:pPr>
    </w:p>
    <w:p w14:paraId="120C65EB" w14:textId="77777777" w:rsidR="00685710" w:rsidRPr="00305003" w:rsidRDefault="00685710" w:rsidP="00685710">
      <w:pPr>
        <w:spacing w:after="0"/>
        <w:jc w:val="center"/>
        <w:rPr>
          <w:rFonts w:asciiTheme="majorHAnsi" w:eastAsia="Times New Roman" w:hAnsiTheme="majorHAnsi" w:cstheme="majorHAnsi"/>
          <w:szCs w:val="28"/>
        </w:rPr>
      </w:pPr>
    </w:p>
    <w:p w14:paraId="00AEB4E1" w14:textId="77777777" w:rsidR="00685710" w:rsidRPr="00305003" w:rsidRDefault="00685710" w:rsidP="00685710">
      <w:pPr>
        <w:spacing w:after="0"/>
        <w:jc w:val="center"/>
        <w:rPr>
          <w:rFonts w:asciiTheme="majorHAnsi" w:eastAsia="Times New Roman" w:hAnsiTheme="majorHAnsi" w:cstheme="majorHAnsi"/>
          <w:szCs w:val="28"/>
        </w:rPr>
      </w:pPr>
    </w:p>
    <w:p w14:paraId="495DBA4F" w14:textId="77777777" w:rsidR="00685710" w:rsidRPr="00305003" w:rsidRDefault="00685710" w:rsidP="00685710">
      <w:pPr>
        <w:spacing w:after="0"/>
        <w:rPr>
          <w:rFonts w:asciiTheme="majorHAnsi" w:eastAsia="Times New Roman" w:hAnsiTheme="majorHAnsi" w:cstheme="majorHAnsi"/>
          <w:szCs w:val="28"/>
        </w:rPr>
      </w:pPr>
    </w:p>
    <w:p w14:paraId="2BC146BD" w14:textId="77777777" w:rsidR="00685710" w:rsidRPr="00305003" w:rsidRDefault="00685710" w:rsidP="00685710">
      <w:pPr>
        <w:spacing w:after="0"/>
        <w:jc w:val="center"/>
        <w:rPr>
          <w:rFonts w:asciiTheme="majorHAnsi" w:eastAsia="Times New Roman" w:hAnsiTheme="majorHAnsi" w:cstheme="majorHAnsi"/>
          <w:b/>
          <w:szCs w:val="28"/>
        </w:rPr>
      </w:pPr>
      <w:r w:rsidRPr="00305003">
        <w:rPr>
          <w:rFonts w:asciiTheme="majorHAnsi" w:eastAsia="Times New Roman" w:hAnsiTheme="majorHAnsi" w:cstheme="majorHAnsi"/>
          <w:b/>
          <w:szCs w:val="28"/>
        </w:rPr>
        <w:t>Курсовой проект по дисциплине «Проектирование и эксплуатация ИЭС»</w:t>
      </w:r>
    </w:p>
    <w:p w14:paraId="30C37E07" w14:textId="77777777" w:rsidR="00685710" w:rsidRPr="00305003" w:rsidRDefault="00685710" w:rsidP="00685710">
      <w:pPr>
        <w:spacing w:after="0"/>
        <w:jc w:val="center"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Тема курсовой работы:</w:t>
      </w:r>
    </w:p>
    <w:p w14:paraId="1D742CED" w14:textId="75E39A6B" w:rsidR="00685710" w:rsidRPr="00C806BF" w:rsidRDefault="00685710" w:rsidP="00546FCB">
      <w:pPr>
        <w:spacing w:after="0"/>
        <w:jc w:val="center"/>
        <w:rPr>
          <w:rFonts w:asciiTheme="majorHAnsi" w:eastAsia="Times New Roman" w:hAnsiTheme="majorHAnsi" w:cstheme="majorHAnsi"/>
          <w:b/>
          <w:szCs w:val="28"/>
        </w:rPr>
      </w:pPr>
      <w:r w:rsidRPr="00305003">
        <w:rPr>
          <w:rFonts w:asciiTheme="majorHAnsi" w:eastAsia="Times New Roman" w:hAnsiTheme="majorHAnsi" w:cstheme="majorHAnsi"/>
          <w:b/>
          <w:szCs w:val="28"/>
        </w:rPr>
        <w:t xml:space="preserve">«Проектирование </w:t>
      </w:r>
      <w:r w:rsidR="00C200EA" w:rsidRPr="00C200EA">
        <w:rPr>
          <w:rFonts w:asciiTheme="majorHAnsi" w:eastAsia="Times New Roman" w:hAnsiTheme="majorHAnsi" w:cstheme="majorHAnsi"/>
          <w:b/>
          <w:szCs w:val="28"/>
        </w:rPr>
        <w:t>Систем</w:t>
      </w:r>
      <w:r w:rsidR="00C200EA">
        <w:rPr>
          <w:rFonts w:asciiTheme="majorHAnsi" w:eastAsia="Times New Roman" w:hAnsiTheme="majorHAnsi" w:cstheme="majorHAnsi"/>
          <w:b/>
          <w:szCs w:val="28"/>
        </w:rPr>
        <w:t>ы</w:t>
      </w:r>
      <w:r w:rsidR="00C200EA" w:rsidRPr="00C200EA">
        <w:rPr>
          <w:rFonts w:asciiTheme="majorHAnsi" w:eastAsia="Times New Roman" w:hAnsiTheme="majorHAnsi" w:cstheme="majorHAnsi"/>
          <w:b/>
          <w:szCs w:val="28"/>
        </w:rPr>
        <w:t xml:space="preserve"> распознавания эмоций человека на основе искусственной нейронной сети</w:t>
      </w:r>
      <w:r w:rsidRPr="00305003">
        <w:rPr>
          <w:rFonts w:asciiTheme="majorHAnsi" w:eastAsia="Times New Roman" w:hAnsiTheme="majorHAnsi" w:cstheme="majorHAnsi"/>
          <w:b/>
          <w:szCs w:val="28"/>
        </w:rPr>
        <w:t>»</w:t>
      </w:r>
    </w:p>
    <w:p w14:paraId="0CEC330D" w14:textId="77777777" w:rsidR="00685710" w:rsidRPr="00305003" w:rsidRDefault="00685710" w:rsidP="00685710">
      <w:pPr>
        <w:spacing w:before="280" w:after="280" w:line="240" w:lineRule="auto"/>
        <w:jc w:val="right"/>
        <w:rPr>
          <w:rFonts w:asciiTheme="majorHAnsi" w:eastAsia="Times New Roman" w:hAnsiTheme="majorHAnsi" w:cstheme="majorHAnsi"/>
          <w:color w:val="000000"/>
          <w:szCs w:val="28"/>
        </w:rPr>
      </w:pPr>
    </w:p>
    <w:p w14:paraId="5C6F40FA" w14:textId="77777777" w:rsidR="00685710" w:rsidRPr="00305003" w:rsidRDefault="00685710" w:rsidP="00685710">
      <w:pPr>
        <w:spacing w:before="280" w:after="280" w:line="240" w:lineRule="auto"/>
        <w:jc w:val="right"/>
        <w:rPr>
          <w:rFonts w:asciiTheme="majorHAnsi" w:eastAsia="Times New Roman" w:hAnsiTheme="majorHAnsi" w:cstheme="majorHAnsi"/>
          <w:color w:val="000000"/>
          <w:szCs w:val="28"/>
        </w:rPr>
      </w:pPr>
    </w:p>
    <w:p w14:paraId="331CAD0F" w14:textId="77777777" w:rsidR="00685710" w:rsidRPr="00305003" w:rsidRDefault="00685710" w:rsidP="00685710">
      <w:pPr>
        <w:spacing w:before="280" w:after="280" w:line="240" w:lineRule="auto"/>
        <w:jc w:val="right"/>
        <w:rPr>
          <w:rFonts w:asciiTheme="majorHAnsi" w:eastAsia="Times New Roman" w:hAnsiTheme="majorHAnsi" w:cstheme="majorHAnsi"/>
          <w:color w:val="000000"/>
          <w:szCs w:val="28"/>
        </w:rPr>
      </w:pPr>
    </w:p>
    <w:p w14:paraId="6E27E40D" w14:textId="77777777" w:rsidR="00685710" w:rsidRPr="00305003" w:rsidRDefault="00685710" w:rsidP="006857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asciiTheme="majorHAnsi" w:eastAsia="Times New Roman" w:hAnsiTheme="majorHAnsi" w:cstheme="majorHAnsi"/>
          <w:color w:val="000000"/>
          <w:szCs w:val="28"/>
        </w:rPr>
      </w:pPr>
      <w:r w:rsidRPr="00305003">
        <w:rPr>
          <w:rFonts w:asciiTheme="majorHAnsi" w:eastAsia="Times New Roman" w:hAnsiTheme="majorHAnsi" w:cstheme="majorHAnsi"/>
          <w:color w:val="000000"/>
          <w:szCs w:val="28"/>
        </w:rPr>
        <w:t>Выполнил: студент группы 60</w:t>
      </w:r>
      <w:r w:rsidRPr="00305003">
        <w:rPr>
          <w:rFonts w:asciiTheme="majorHAnsi" w:eastAsia="Times New Roman" w:hAnsiTheme="majorHAnsi" w:cstheme="majorHAnsi"/>
          <w:szCs w:val="28"/>
        </w:rPr>
        <w:t>6</w:t>
      </w:r>
      <w:r w:rsidRPr="00305003">
        <w:rPr>
          <w:rFonts w:asciiTheme="majorHAnsi" w:eastAsia="Times New Roman" w:hAnsiTheme="majorHAnsi" w:cstheme="majorHAnsi"/>
          <w:color w:val="000000"/>
          <w:szCs w:val="28"/>
        </w:rPr>
        <w:t>-</w:t>
      </w:r>
      <w:r w:rsidRPr="00305003">
        <w:rPr>
          <w:rFonts w:asciiTheme="majorHAnsi" w:eastAsia="Times New Roman" w:hAnsiTheme="majorHAnsi" w:cstheme="majorHAnsi"/>
          <w:szCs w:val="28"/>
        </w:rPr>
        <w:t>12</w:t>
      </w:r>
    </w:p>
    <w:p w14:paraId="0B64AB21" w14:textId="6F119329" w:rsidR="00685710" w:rsidRPr="00305003" w:rsidRDefault="00685710" w:rsidP="006857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asciiTheme="majorHAnsi" w:eastAsia="Times New Roman" w:hAnsiTheme="majorHAnsi" w:cstheme="majorHAnsi"/>
          <w:color w:val="000000"/>
          <w:szCs w:val="28"/>
        </w:rPr>
      </w:pPr>
      <w:r w:rsidRPr="00305003">
        <w:rPr>
          <w:rFonts w:asciiTheme="majorHAnsi" w:eastAsia="Times New Roman" w:hAnsiTheme="majorHAnsi" w:cstheme="majorHAnsi"/>
          <w:color w:val="000000"/>
          <w:szCs w:val="28"/>
        </w:rPr>
        <w:t xml:space="preserve"> Демьянцев Виталий Владиславович</w:t>
      </w:r>
    </w:p>
    <w:p w14:paraId="3005D3C0" w14:textId="77777777" w:rsidR="00685710" w:rsidRPr="00305003" w:rsidRDefault="00685710" w:rsidP="006857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asciiTheme="majorHAnsi" w:eastAsia="Times New Roman" w:hAnsiTheme="majorHAnsi" w:cstheme="majorHAnsi"/>
          <w:color w:val="000000"/>
          <w:szCs w:val="28"/>
        </w:rPr>
      </w:pPr>
    </w:p>
    <w:p w14:paraId="6A994084" w14:textId="77777777" w:rsidR="00685710" w:rsidRPr="00305003" w:rsidRDefault="00685710" w:rsidP="006857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asciiTheme="majorHAnsi" w:eastAsia="Times New Roman" w:hAnsiTheme="majorHAnsi" w:cstheme="majorHAnsi"/>
          <w:color w:val="000000"/>
          <w:szCs w:val="28"/>
        </w:rPr>
      </w:pPr>
      <w:r w:rsidRPr="00305003">
        <w:rPr>
          <w:rFonts w:asciiTheme="majorHAnsi" w:eastAsia="Times New Roman" w:hAnsiTheme="majorHAnsi" w:cstheme="majorHAnsi"/>
          <w:color w:val="000000"/>
          <w:szCs w:val="28"/>
        </w:rPr>
        <w:t>Проверил: Доцент кафедры АСОИ</w:t>
      </w:r>
      <w:r w:rsidRPr="00305003">
        <w:rPr>
          <w:rFonts w:asciiTheme="majorHAnsi" w:eastAsia="Times New Roman" w:hAnsiTheme="majorHAnsi" w:cstheme="majorHAnsi"/>
          <w:szCs w:val="28"/>
        </w:rPr>
        <w:t>У, к. т. н.</w:t>
      </w:r>
    </w:p>
    <w:p w14:paraId="144D0B01" w14:textId="77777777" w:rsidR="00685710" w:rsidRPr="00305003" w:rsidRDefault="00685710" w:rsidP="006857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asciiTheme="majorHAnsi" w:eastAsia="Times New Roman" w:hAnsiTheme="majorHAnsi" w:cstheme="majorHAnsi"/>
          <w:color w:val="000000"/>
          <w:szCs w:val="28"/>
        </w:rPr>
      </w:pPr>
      <w:r w:rsidRPr="00305003">
        <w:rPr>
          <w:rFonts w:asciiTheme="majorHAnsi" w:eastAsia="Times New Roman" w:hAnsiTheme="majorHAnsi" w:cstheme="majorHAnsi"/>
          <w:color w:val="000000"/>
          <w:szCs w:val="28"/>
        </w:rPr>
        <w:t>Гавриленко Тарас Владимирович</w:t>
      </w:r>
    </w:p>
    <w:p w14:paraId="6AABF349" w14:textId="77777777" w:rsidR="00685710" w:rsidRPr="00305003" w:rsidRDefault="00685710" w:rsidP="0068571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Theme="majorHAnsi" w:eastAsia="Times New Roman" w:hAnsiTheme="majorHAnsi" w:cstheme="majorHAnsi"/>
          <w:color w:val="000000"/>
          <w:szCs w:val="28"/>
        </w:rPr>
      </w:pPr>
    </w:p>
    <w:p w14:paraId="00598C17" w14:textId="77777777" w:rsidR="00685710" w:rsidRPr="00546FCB" w:rsidRDefault="00685710" w:rsidP="0068571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theme="majorHAnsi"/>
          <w:color w:val="000000"/>
          <w:szCs w:val="28"/>
        </w:rPr>
      </w:pPr>
    </w:p>
    <w:p w14:paraId="06600761" w14:textId="20AA4B05" w:rsidR="00685710" w:rsidRPr="00305003" w:rsidRDefault="00685710" w:rsidP="0068571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eastAsia="Times New Roman" w:hAnsiTheme="majorHAnsi" w:cstheme="majorHAnsi"/>
          <w:color w:val="000000"/>
          <w:szCs w:val="28"/>
        </w:rPr>
      </w:pPr>
      <w:r w:rsidRPr="00305003">
        <w:rPr>
          <w:rFonts w:asciiTheme="majorHAnsi" w:eastAsia="Times New Roman" w:hAnsiTheme="majorHAnsi" w:cstheme="majorHAnsi"/>
          <w:color w:val="000000"/>
          <w:szCs w:val="28"/>
        </w:rPr>
        <w:t>Сургут, 2025 г.</w:t>
      </w:r>
      <w:r w:rsidRPr="00305003">
        <w:rPr>
          <w:rFonts w:asciiTheme="majorHAnsi" w:eastAsia="Times New Roman" w:hAnsiTheme="majorHAnsi" w:cstheme="majorHAnsi"/>
          <w:color w:val="000000"/>
          <w:szCs w:val="28"/>
        </w:rPr>
        <w:br w:type="page"/>
      </w:r>
    </w:p>
    <w:p w14:paraId="66BCA87B" w14:textId="66B16792" w:rsidR="00365CDB" w:rsidRPr="00305003" w:rsidRDefault="00E7666B" w:rsidP="00685710">
      <w:pPr>
        <w:keepNext/>
        <w:keepLines/>
        <w:spacing w:before="240" w:after="0"/>
        <w:jc w:val="center"/>
        <w:rPr>
          <w:rFonts w:asciiTheme="majorHAnsi" w:eastAsia="Times New Roman" w:hAnsiTheme="majorHAnsi" w:cstheme="majorHAnsi"/>
          <w:b/>
          <w:color w:val="000000"/>
          <w:szCs w:val="28"/>
        </w:rPr>
      </w:pPr>
      <w:r w:rsidRPr="00305003">
        <w:rPr>
          <w:rFonts w:asciiTheme="majorHAnsi" w:eastAsia="Times New Roman" w:hAnsiTheme="majorHAnsi" w:cstheme="majorHAnsi"/>
          <w:b/>
          <w:color w:val="000000"/>
          <w:szCs w:val="28"/>
        </w:rPr>
        <w:lastRenderedPageBreak/>
        <w:t>СОДЕРЖАНИЕ</w:t>
      </w:r>
    </w:p>
    <w:p w14:paraId="2035A6ED" w14:textId="3A68C122" w:rsidR="0057310E" w:rsidRDefault="00E7666B">
      <w:pPr>
        <w:pStyle w:val="10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305003">
        <w:rPr>
          <w:rFonts w:asciiTheme="majorHAnsi" w:eastAsia="Cambria" w:hAnsiTheme="majorHAnsi" w:cstheme="majorHAnsi"/>
          <w:szCs w:val="28"/>
        </w:rPr>
        <w:fldChar w:fldCharType="begin"/>
      </w:r>
      <w:r w:rsidRPr="00305003">
        <w:rPr>
          <w:rFonts w:asciiTheme="majorHAnsi" w:eastAsia="Cambria" w:hAnsiTheme="majorHAnsi" w:cstheme="majorHAnsi"/>
          <w:szCs w:val="28"/>
        </w:rPr>
        <w:instrText xml:space="preserve"> TOC \o \z \h </w:instrText>
      </w:r>
      <w:r w:rsidRPr="00305003">
        <w:rPr>
          <w:rFonts w:asciiTheme="majorHAnsi" w:eastAsia="Cambria" w:hAnsiTheme="majorHAnsi" w:cstheme="majorHAnsi"/>
          <w:szCs w:val="28"/>
        </w:rPr>
        <w:fldChar w:fldCharType="separate"/>
      </w:r>
      <w:hyperlink w:anchor="_Toc195530195" w:history="1">
        <w:r w:rsidR="0057310E" w:rsidRPr="00295268">
          <w:rPr>
            <w:rStyle w:val="a9"/>
            <w:rFonts w:asciiTheme="majorHAnsi" w:hAnsiTheme="majorHAnsi" w:cstheme="majorHAnsi"/>
            <w:noProof/>
            <w:lang w:bidi="ru-RU"/>
          </w:rPr>
          <w:t>1.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  <w:lang w:bidi="ru-RU"/>
          </w:rPr>
          <w:t>АНАЛИЗ ПРЕДМЕТНОЙ ОБЛАСТИ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_Toc195530195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7</w:t>
        </w:r>
        <w:r w:rsidR="0057310E">
          <w:rPr>
            <w:noProof/>
            <w:webHidden/>
          </w:rPr>
          <w:fldChar w:fldCharType="end"/>
        </w:r>
      </w:hyperlink>
    </w:p>
    <w:p w14:paraId="4551A7E4" w14:textId="4D35F17B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196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1.1.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Эмоции человека и их роль в HR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_Toc195530196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7</w:t>
        </w:r>
        <w:r w:rsidR="0057310E">
          <w:rPr>
            <w:noProof/>
            <w:webHidden/>
          </w:rPr>
          <w:fldChar w:fldCharType="end"/>
        </w:r>
      </w:hyperlink>
    </w:p>
    <w:p w14:paraId="68A2AED7" w14:textId="5AA370CA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197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1.2.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Технологи мультимодального анализа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_Toc195530197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8</w:t>
        </w:r>
        <w:r w:rsidR="0057310E">
          <w:rPr>
            <w:noProof/>
            <w:webHidden/>
          </w:rPr>
          <w:fldChar w:fldCharType="end"/>
        </w:r>
      </w:hyperlink>
    </w:p>
    <w:p w14:paraId="441A6637" w14:textId="4922386A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198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1.3.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Искусственные нейронные сети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_Toc195530198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9</w:t>
        </w:r>
        <w:r w:rsidR="0057310E">
          <w:rPr>
            <w:noProof/>
            <w:webHidden/>
          </w:rPr>
          <w:fldChar w:fldCharType="end"/>
        </w:r>
      </w:hyperlink>
    </w:p>
    <w:p w14:paraId="43D02C57" w14:textId="3193F5E4" w:rsidR="0057310E" w:rsidRDefault="00000000">
      <w:pPr>
        <w:pStyle w:val="10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199" w:history="1">
        <w:r w:rsidR="0057310E" w:rsidRPr="00295268">
          <w:rPr>
            <w:rStyle w:val="a9"/>
            <w:rFonts w:asciiTheme="majorHAnsi" w:hAnsiTheme="majorHAnsi" w:cstheme="majorHAnsi"/>
            <w:noProof/>
            <w:lang w:bidi="ru-RU"/>
          </w:rPr>
          <w:t>2.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  <w:lang w:bidi="ru-RU"/>
          </w:rPr>
          <w:t>ОБЗОР АНАЛОГОВ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_Toc195530199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10</w:t>
        </w:r>
        <w:r w:rsidR="0057310E">
          <w:rPr>
            <w:noProof/>
            <w:webHidden/>
          </w:rPr>
          <w:fldChar w:fldCharType="end"/>
        </w:r>
      </w:hyperlink>
    </w:p>
    <w:p w14:paraId="2441CFB6" w14:textId="67AEBC02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00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2.1.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Существующие решения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_Toc195530200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10</w:t>
        </w:r>
        <w:r w:rsidR="0057310E">
          <w:rPr>
            <w:noProof/>
            <w:webHidden/>
          </w:rPr>
          <w:fldChar w:fldCharType="end"/>
        </w:r>
      </w:hyperlink>
    </w:p>
    <w:p w14:paraId="0BCA453F" w14:textId="14EBD867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01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2.2.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Сравнительный анализ аналогов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_Toc195530201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12</w:t>
        </w:r>
        <w:r w:rsidR="0057310E">
          <w:rPr>
            <w:noProof/>
            <w:webHidden/>
          </w:rPr>
          <w:fldChar w:fldCharType="end"/>
        </w:r>
      </w:hyperlink>
    </w:p>
    <w:p w14:paraId="69CF4A57" w14:textId="5828D18E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02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2.3.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Выводы по обзору аналогов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_Toc195530202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13</w:t>
        </w:r>
        <w:r w:rsidR="0057310E">
          <w:rPr>
            <w:noProof/>
            <w:webHidden/>
          </w:rPr>
          <w:fldChar w:fldCharType="end"/>
        </w:r>
      </w:hyperlink>
    </w:p>
    <w:p w14:paraId="5063DE3F" w14:textId="5490B16D" w:rsidR="0057310E" w:rsidRDefault="00000000">
      <w:pPr>
        <w:pStyle w:val="10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03" w:history="1">
        <w:r w:rsidR="0057310E" w:rsidRPr="00295268">
          <w:rPr>
            <w:rStyle w:val="a9"/>
            <w:rFonts w:asciiTheme="majorHAnsi" w:hAnsiTheme="majorHAnsi" w:cstheme="majorHAnsi"/>
            <w:noProof/>
            <w:lang w:bidi="ru-RU"/>
          </w:rPr>
          <w:t>3.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  <w:lang w:bidi="ru-RU"/>
          </w:rPr>
          <w:t>ТЕХНИЧЕСКОЕ ЗАДАНИЕ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_Toc195530203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14</w:t>
        </w:r>
        <w:r w:rsidR="0057310E">
          <w:rPr>
            <w:noProof/>
            <w:webHidden/>
          </w:rPr>
          <w:fldChar w:fldCharType="end"/>
        </w:r>
      </w:hyperlink>
    </w:p>
    <w:p w14:paraId="2251ED48" w14:textId="1443E078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04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3.1.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Общие сведения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_Toc195530204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14</w:t>
        </w:r>
        <w:r w:rsidR="0057310E">
          <w:rPr>
            <w:noProof/>
            <w:webHidden/>
          </w:rPr>
          <w:fldChar w:fldCharType="end"/>
        </w:r>
      </w:hyperlink>
    </w:p>
    <w:p w14:paraId="3C08A731" w14:textId="2BCDF533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05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3.2.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Назначение и цели разработки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_Toc195530205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14</w:t>
        </w:r>
        <w:r w:rsidR="0057310E">
          <w:rPr>
            <w:noProof/>
            <w:webHidden/>
          </w:rPr>
          <w:fldChar w:fldCharType="end"/>
        </w:r>
      </w:hyperlink>
    </w:p>
    <w:p w14:paraId="3302D9F2" w14:textId="3852FC48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06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3.3.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Требования к системе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_Toc195530206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16</w:t>
        </w:r>
        <w:r w:rsidR="0057310E">
          <w:rPr>
            <w:noProof/>
            <w:webHidden/>
          </w:rPr>
          <w:fldChar w:fldCharType="end"/>
        </w:r>
      </w:hyperlink>
    </w:p>
    <w:p w14:paraId="0F6FD5E9" w14:textId="7340DD0F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07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3.4.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Основные пользователи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_Toc195530207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19</w:t>
        </w:r>
        <w:r w:rsidR="0057310E">
          <w:rPr>
            <w:noProof/>
            <w:webHidden/>
          </w:rPr>
          <w:fldChar w:fldCharType="end"/>
        </w:r>
      </w:hyperlink>
    </w:p>
    <w:p w14:paraId="506DF993" w14:textId="77459EA8" w:rsidR="0057310E" w:rsidRDefault="00000000">
      <w:pPr>
        <w:pStyle w:val="10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08" w:history="1">
        <w:r w:rsidR="0057310E" w:rsidRPr="00295268">
          <w:rPr>
            <w:rStyle w:val="a9"/>
            <w:rFonts w:asciiTheme="majorHAnsi" w:hAnsiTheme="majorHAnsi" w:cstheme="majorHAnsi"/>
            <w:noProof/>
            <w:lang w:bidi="ru-RU"/>
          </w:rPr>
          <w:t>4.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  <w:lang w:bidi="ru-RU"/>
          </w:rPr>
          <w:t>ПРОЕКТИРОВАНИЕ СИСТЕМЫ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_Toc195530208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20</w:t>
        </w:r>
        <w:r w:rsidR="0057310E">
          <w:rPr>
            <w:noProof/>
            <w:webHidden/>
          </w:rPr>
          <w:fldChar w:fldCharType="end"/>
        </w:r>
      </w:hyperlink>
    </w:p>
    <w:p w14:paraId="260C6381" w14:textId="0D9871A7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09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4.1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BPMN-диаграмма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_Toc195530209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20</w:t>
        </w:r>
        <w:r w:rsidR="0057310E">
          <w:rPr>
            <w:noProof/>
            <w:webHidden/>
          </w:rPr>
          <w:fldChar w:fldCharType="end"/>
        </w:r>
      </w:hyperlink>
    </w:p>
    <w:p w14:paraId="4452234E" w14:textId="175E552E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10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4.2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IDEF0-диаграмма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_Toc195530210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22</w:t>
        </w:r>
        <w:r w:rsidR="0057310E">
          <w:rPr>
            <w:noProof/>
            <w:webHidden/>
          </w:rPr>
          <w:fldChar w:fldCharType="end"/>
        </w:r>
      </w:hyperlink>
    </w:p>
    <w:p w14:paraId="1E214034" w14:textId="41A562D8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11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4.3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DFD-диаграмма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_Toc195530211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24</w:t>
        </w:r>
        <w:r w:rsidR="0057310E">
          <w:rPr>
            <w:noProof/>
            <w:webHidden/>
          </w:rPr>
          <w:fldChar w:fldCharType="end"/>
        </w:r>
      </w:hyperlink>
    </w:p>
    <w:p w14:paraId="7CA8CEB3" w14:textId="727D18B5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12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4.4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Схема интерфейса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_Toc195530212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26</w:t>
        </w:r>
        <w:r w:rsidR="0057310E">
          <w:rPr>
            <w:noProof/>
            <w:webHidden/>
          </w:rPr>
          <w:fldChar w:fldCharType="end"/>
        </w:r>
      </w:hyperlink>
    </w:p>
    <w:p w14:paraId="730E91A0" w14:textId="1001C0C0" w:rsidR="0057310E" w:rsidRDefault="00000000">
      <w:pPr>
        <w:pStyle w:val="10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13" w:history="1">
        <w:r w:rsidR="0057310E" w:rsidRPr="00295268">
          <w:rPr>
            <w:rStyle w:val="a9"/>
            <w:rFonts w:asciiTheme="majorHAnsi" w:hAnsiTheme="majorHAnsi" w:cstheme="majorHAnsi"/>
            <w:noProof/>
            <w:lang w:bidi="ru-RU"/>
          </w:rPr>
          <w:t>5.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  <w:lang w:bidi="ru-RU"/>
          </w:rPr>
          <w:t>ВИДЫ ОБЕСПЕЧЕНИЯ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_Toc195530213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29</w:t>
        </w:r>
        <w:r w:rsidR="0057310E">
          <w:rPr>
            <w:noProof/>
            <w:webHidden/>
          </w:rPr>
          <w:fldChar w:fldCharType="end"/>
        </w:r>
      </w:hyperlink>
    </w:p>
    <w:p w14:paraId="10F596D9" w14:textId="3DD490E3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14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5.1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Лингвистическое обеспечение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_Toc195530214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29</w:t>
        </w:r>
        <w:r w:rsidR="0057310E">
          <w:rPr>
            <w:noProof/>
            <w:webHidden/>
          </w:rPr>
          <w:fldChar w:fldCharType="end"/>
        </w:r>
      </w:hyperlink>
    </w:p>
    <w:p w14:paraId="38A8AFB7" w14:textId="5BFA447A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15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5.2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Математическое обеспечение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_Toc195530215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30</w:t>
        </w:r>
        <w:r w:rsidR="0057310E">
          <w:rPr>
            <w:noProof/>
            <w:webHidden/>
          </w:rPr>
          <w:fldChar w:fldCharType="end"/>
        </w:r>
      </w:hyperlink>
    </w:p>
    <w:p w14:paraId="3A69D1C1" w14:textId="508B61BE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16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5.3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Алгоритмическое обеспечение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_Toc195530216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31</w:t>
        </w:r>
        <w:r w:rsidR="0057310E">
          <w:rPr>
            <w:noProof/>
            <w:webHidden/>
          </w:rPr>
          <w:fldChar w:fldCharType="end"/>
        </w:r>
      </w:hyperlink>
    </w:p>
    <w:p w14:paraId="08A09D87" w14:textId="1D189217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17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5.4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Техническое обеспечение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_Toc195530217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32</w:t>
        </w:r>
        <w:r w:rsidR="0057310E">
          <w:rPr>
            <w:noProof/>
            <w:webHidden/>
          </w:rPr>
          <w:fldChar w:fldCharType="end"/>
        </w:r>
      </w:hyperlink>
    </w:p>
    <w:p w14:paraId="14C7F14D" w14:textId="42D00B31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18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5.5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Программное обеспечение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_Toc195530218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33</w:t>
        </w:r>
        <w:r w:rsidR="0057310E">
          <w:rPr>
            <w:noProof/>
            <w:webHidden/>
          </w:rPr>
          <w:fldChar w:fldCharType="end"/>
        </w:r>
      </w:hyperlink>
    </w:p>
    <w:p w14:paraId="5580E5B9" w14:textId="355DDC8D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19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5.6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Правовое обеспечение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_Toc195530219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34</w:t>
        </w:r>
        <w:r w:rsidR="0057310E">
          <w:rPr>
            <w:noProof/>
            <w:webHidden/>
          </w:rPr>
          <w:fldChar w:fldCharType="end"/>
        </w:r>
      </w:hyperlink>
    </w:p>
    <w:p w14:paraId="4CF9C060" w14:textId="54BC2588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20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5.7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Эргономическое обеспечение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_Toc195530220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35</w:t>
        </w:r>
        <w:r w:rsidR="0057310E">
          <w:rPr>
            <w:noProof/>
            <w:webHidden/>
          </w:rPr>
          <w:fldChar w:fldCharType="end"/>
        </w:r>
      </w:hyperlink>
    </w:p>
    <w:p w14:paraId="2455F85F" w14:textId="6F8A37D5" w:rsidR="0057310E" w:rsidRDefault="00000000">
      <w:pPr>
        <w:pStyle w:val="20"/>
        <w:tabs>
          <w:tab w:val="left" w:pos="16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21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5.8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Информационное обеспечение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_Toc195530221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35</w:t>
        </w:r>
        <w:r w:rsidR="0057310E">
          <w:rPr>
            <w:noProof/>
            <w:webHidden/>
          </w:rPr>
          <w:fldChar w:fldCharType="end"/>
        </w:r>
      </w:hyperlink>
    </w:p>
    <w:p w14:paraId="112611A8" w14:textId="49071B73" w:rsidR="0057310E" w:rsidRDefault="00000000">
      <w:pPr>
        <w:pStyle w:val="30"/>
        <w:tabs>
          <w:tab w:val="left" w:pos="2086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22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5.8.1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. ER-диаграмма базы данных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_Toc195530222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35</w:t>
        </w:r>
        <w:r w:rsidR="0057310E">
          <w:rPr>
            <w:noProof/>
            <w:webHidden/>
          </w:rPr>
          <w:fldChar w:fldCharType="end"/>
        </w:r>
      </w:hyperlink>
    </w:p>
    <w:p w14:paraId="7C8015E5" w14:textId="26EFB05B" w:rsidR="0057310E" w:rsidRDefault="00000000">
      <w:pPr>
        <w:pStyle w:val="30"/>
        <w:tabs>
          <w:tab w:val="left" w:pos="2086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23" w:history="1">
        <w:r w:rsidR="0057310E" w:rsidRPr="00295268">
          <w:rPr>
            <w:rStyle w:val="a9"/>
            <w:rFonts w:asciiTheme="majorHAnsi" w:hAnsiTheme="majorHAnsi" w:cstheme="majorHAnsi"/>
            <w:noProof/>
          </w:rPr>
          <w:t>5.8.2</w:t>
        </w:r>
        <w:r w:rsidR="0057310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57310E" w:rsidRPr="00295268">
          <w:rPr>
            <w:rStyle w:val="a9"/>
            <w:rFonts w:asciiTheme="majorHAnsi" w:hAnsiTheme="majorHAnsi" w:cstheme="majorHAnsi"/>
            <w:noProof/>
          </w:rPr>
          <w:t>Логическая модель базы данных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_Toc195530223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38</w:t>
        </w:r>
        <w:r w:rsidR="0057310E">
          <w:rPr>
            <w:noProof/>
            <w:webHidden/>
          </w:rPr>
          <w:fldChar w:fldCharType="end"/>
        </w:r>
      </w:hyperlink>
    </w:p>
    <w:p w14:paraId="58D4F76A" w14:textId="37CDB6F2" w:rsidR="0057310E" w:rsidRDefault="00000000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5530224" w:history="1">
        <w:r w:rsidR="0057310E" w:rsidRPr="00295268">
          <w:rPr>
            <w:rStyle w:val="a9"/>
            <w:noProof/>
            <w:lang w:bidi="ru-RU"/>
          </w:rPr>
          <w:t>ЗАКЛЮЧЕНИЕ</w:t>
        </w:r>
        <w:r w:rsidR="0057310E">
          <w:rPr>
            <w:noProof/>
            <w:webHidden/>
          </w:rPr>
          <w:tab/>
        </w:r>
        <w:r w:rsidR="0057310E">
          <w:rPr>
            <w:noProof/>
            <w:webHidden/>
          </w:rPr>
          <w:fldChar w:fldCharType="begin"/>
        </w:r>
        <w:r w:rsidR="0057310E">
          <w:rPr>
            <w:noProof/>
            <w:webHidden/>
          </w:rPr>
          <w:instrText xml:space="preserve"> PAGEREF _Toc195530224 \h </w:instrText>
        </w:r>
        <w:r w:rsidR="0057310E">
          <w:rPr>
            <w:noProof/>
            <w:webHidden/>
          </w:rPr>
        </w:r>
        <w:r w:rsidR="0057310E">
          <w:rPr>
            <w:noProof/>
            <w:webHidden/>
          </w:rPr>
          <w:fldChar w:fldCharType="separate"/>
        </w:r>
        <w:r w:rsidR="0057310E">
          <w:rPr>
            <w:noProof/>
            <w:webHidden/>
          </w:rPr>
          <w:t>40</w:t>
        </w:r>
        <w:r w:rsidR="0057310E">
          <w:rPr>
            <w:noProof/>
            <w:webHidden/>
          </w:rPr>
          <w:fldChar w:fldCharType="end"/>
        </w:r>
      </w:hyperlink>
    </w:p>
    <w:p w14:paraId="5E3BC300" w14:textId="7D2475D8" w:rsidR="007E179A" w:rsidRPr="00305003" w:rsidRDefault="00E7666B" w:rsidP="00D854F4">
      <w:pPr>
        <w:jc w:val="center"/>
        <w:rPr>
          <w:rFonts w:asciiTheme="majorHAnsi" w:hAnsiTheme="majorHAnsi" w:cstheme="majorHAnsi"/>
          <w:szCs w:val="28"/>
        </w:rPr>
      </w:pPr>
      <w:r w:rsidRPr="00305003">
        <w:rPr>
          <w:rFonts w:asciiTheme="majorHAnsi" w:hAnsiTheme="majorHAnsi" w:cstheme="majorHAnsi"/>
          <w:szCs w:val="28"/>
        </w:rPr>
        <w:fldChar w:fldCharType="end"/>
      </w:r>
      <w:r w:rsidR="007E179A" w:rsidRPr="00305003">
        <w:rPr>
          <w:rFonts w:asciiTheme="majorHAnsi" w:hAnsiTheme="majorHAnsi" w:cstheme="majorHAnsi"/>
          <w:szCs w:val="28"/>
        </w:rPr>
        <w:br w:type="page"/>
      </w:r>
    </w:p>
    <w:p w14:paraId="6AEBD033" w14:textId="5B6F772C" w:rsidR="00365CDB" w:rsidRPr="00305003" w:rsidRDefault="00E7666B" w:rsidP="001530E0">
      <w:pPr>
        <w:contextualSpacing/>
        <w:jc w:val="center"/>
        <w:rPr>
          <w:rFonts w:asciiTheme="majorHAnsi" w:hAnsiTheme="majorHAnsi" w:cstheme="majorHAnsi"/>
          <w:szCs w:val="28"/>
        </w:rPr>
      </w:pPr>
      <w:r w:rsidRPr="00305003">
        <w:rPr>
          <w:rFonts w:asciiTheme="majorHAnsi" w:hAnsiTheme="majorHAnsi" w:cstheme="majorHAnsi"/>
          <w:szCs w:val="28"/>
        </w:rPr>
        <w:lastRenderedPageBreak/>
        <w:t>ВВЕДЕНИЕ</w:t>
      </w:r>
    </w:p>
    <w:p w14:paraId="35B507BD" w14:textId="77777777" w:rsidR="00FC28C1" w:rsidRPr="00305003" w:rsidRDefault="00FC28C1" w:rsidP="00C466D3">
      <w:pPr>
        <w:pStyle w:val="21"/>
      </w:pPr>
      <w:r w:rsidRPr="00305003">
        <w:t>В современном мире технологии искусственного интеллекта (ИИ) играют ключевую роль в совершенствовании процессов взаимодействия человека и машины. Одной из перспективных областей применения ИИ является распознавание эмоций человека, которое позволяет создавать более интуитивные и персонализированные системы. Такие технологии находят применение в различных сферах, включая медицину, образование, маркетинг, кибербезопасность и управление персоналом (HR). В контексте HR распознавание эмоций может использоваться для оценки эмоционального состояния сотрудников, повышения эффективности коммуникации, предотвращения профессионального выгорания и оптимизации процессов подбора персонала.</w:t>
      </w:r>
    </w:p>
    <w:p w14:paraId="7CF6ABE2" w14:textId="77777777" w:rsidR="00FC28C1" w:rsidRPr="00305003" w:rsidRDefault="00FC28C1" w:rsidP="00C466D3">
      <w:pPr>
        <w:pStyle w:val="21"/>
      </w:pPr>
      <w:r w:rsidRPr="00305003">
        <w:t>Эмоции человека проявляются через множество каналов, включая выражения лица, интонации голоса, жесты и физиологические показатели. Традиционные методы анализа эмоций, основанные на субъективных оценках или анкетировании, имеют ограничения, связанные с низкой точностью, трудоёмкостью и невозможностью оперативного мониторинга. Современные технологии, такие как компьютерное зрение, обработка аудиосигналов и искусственные нейронные сети (ИНС), открывают новые возможности для автоматизированного распознавания эмоций. Мультимодальные системы, объединяющие анализ видеопотока (выражения лица) и аудиопотока (голосовые характеристики), обеспечивают более точное и комплексное определение эмоционального состояния.</w:t>
      </w:r>
    </w:p>
    <w:p w14:paraId="1E2CEF38" w14:textId="77777777" w:rsidR="00FC28C1" w:rsidRPr="00305003" w:rsidRDefault="00FC28C1" w:rsidP="00C466D3">
      <w:pPr>
        <w:pStyle w:val="21"/>
      </w:pPr>
      <w:r w:rsidRPr="00305003">
        <w:t xml:space="preserve">Данная работа посвящена разработке мультимодальной системы распознавания эмоций человека на основе искусственной нейронной сети, ориентированной на применение в области управления персоналом. Система направлена на анализ выражений лица и голосовых характеристик сотрудников для классификации их эмоционального состояния, что позволит повысить эффективность HR-процессов, включая оценку вовлечённости, </w:t>
      </w:r>
      <w:r w:rsidRPr="00305003">
        <w:lastRenderedPageBreak/>
        <w:t>диагностику стресса и поддержку принятия управленческих решений. Особое внимание уделяется интеграции данных из видеопотока и аудиопотока, что делает задачу междисциплинарной и требующей комбинированного подхода.</w:t>
      </w:r>
    </w:p>
    <w:p w14:paraId="3CE20365" w14:textId="77777777" w:rsidR="00FC28C1" w:rsidRPr="00305003" w:rsidRDefault="00FC28C1" w:rsidP="00C466D3">
      <w:pPr>
        <w:pStyle w:val="21"/>
      </w:pPr>
      <w:r w:rsidRPr="00305003">
        <w:rPr>
          <w:rStyle w:val="af0"/>
          <w:rFonts w:asciiTheme="majorHAnsi" w:hAnsiTheme="majorHAnsi" w:cstheme="majorHAnsi"/>
          <w:szCs w:val="28"/>
        </w:rPr>
        <w:t>Актуальность темы</w:t>
      </w:r>
      <w:r w:rsidRPr="00305003">
        <w:t xml:space="preserve"> обусловлена следующими факторами:</w:t>
      </w:r>
    </w:p>
    <w:p w14:paraId="45A9218B" w14:textId="77777777" w:rsidR="00FC28C1" w:rsidRPr="00305003" w:rsidRDefault="00FC28C1" w:rsidP="00C466D3">
      <w:pPr>
        <w:pStyle w:val="21"/>
        <w:numPr>
          <w:ilvl w:val="0"/>
          <w:numId w:val="1"/>
        </w:numPr>
      </w:pPr>
      <w:r w:rsidRPr="00305003">
        <w:rPr>
          <w:rStyle w:val="af0"/>
          <w:rFonts w:asciiTheme="majorHAnsi" w:hAnsiTheme="majorHAnsi" w:cstheme="majorHAnsi"/>
          <w:szCs w:val="28"/>
        </w:rPr>
        <w:t>Рост значимости эмоционального интеллекта в HR</w:t>
      </w:r>
      <w:r w:rsidRPr="00305003">
        <w:t>: Современные подходы к управлению персоналом подчеркивают важность учёта эмоционального состояния сотрудников для повышения производительности и снижения текучести кадров.</w:t>
      </w:r>
    </w:p>
    <w:p w14:paraId="0478A1E6" w14:textId="77777777" w:rsidR="00FC28C1" w:rsidRPr="00305003" w:rsidRDefault="00FC28C1" w:rsidP="00C466D3">
      <w:pPr>
        <w:pStyle w:val="21"/>
        <w:numPr>
          <w:ilvl w:val="0"/>
          <w:numId w:val="1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Ограниченность традиционных методов</w:t>
      </w:r>
      <w:r w:rsidRPr="00305003">
        <w:t>: Субъективные оценки и анкетирование не обеспечивают высокой точности и оперативности, что затрудняет своевременное выявление проблем.</w:t>
      </w:r>
    </w:p>
    <w:p w14:paraId="22E7A436" w14:textId="77777777" w:rsidR="00FC28C1" w:rsidRPr="00305003" w:rsidRDefault="00FC28C1" w:rsidP="00C466D3">
      <w:pPr>
        <w:pStyle w:val="21"/>
        <w:numPr>
          <w:ilvl w:val="0"/>
          <w:numId w:val="1"/>
        </w:numPr>
      </w:pPr>
      <w:r w:rsidRPr="00305003">
        <w:rPr>
          <w:rStyle w:val="af0"/>
          <w:rFonts w:asciiTheme="majorHAnsi" w:hAnsiTheme="majorHAnsi" w:cstheme="majorHAnsi"/>
          <w:szCs w:val="28"/>
        </w:rPr>
        <w:t>Развитие технологий ИИ</w:t>
      </w:r>
      <w:r w:rsidRPr="00305003">
        <w:t>: Прогресс в области компьютерного зрения, обработки аудиосигналов и глубокого обучения создаёт основу для разработки автоматизированных систем анализа эмоций.</w:t>
      </w:r>
    </w:p>
    <w:p w14:paraId="2B93732D" w14:textId="77777777" w:rsidR="00FC28C1" w:rsidRPr="00305003" w:rsidRDefault="00FC28C1" w:rsidP="00C466D3">
      <w:pPr>
        <w:pStyle w:val="21"/>
        <w:numPr>
          <w:ilvl w:val="0"/>
          <w:numId w:val="1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Потребность в мультимодальном анализе</w:t>
      </w:r>
      <w:r w:rsidRPr="00305003">
        <w:t>: Комплексный подход, объединяющий видео- и аудиоданные, позволяет учитывать разнообразные аспекты эмоционального состояния, повышая точность классификации.</w:t>
      </w:r>
    </w:p>
    <w:p w14:paraId="52B64ABB" w14:textId="77777777" w:rsidR="00FC28C1" w:rsidRPr="00305003" w:rsidRDefault="00FC28C1" w:rsidP="00C466D3">
      <w:pPr>
        <w:pStyle w:val="21"/>
        <w:numPr>
          <w:ilvl w:val="0"/>
          <w:numId w:val="1"/>
        </w:numPr>
      </w:pPr>
      <w:r w:rsidRPr="00305003">
        <w:rPr>
          <w:rStyle w:val="af0"/>
          <w:rFonts w:asciiTheme="majorHAnsi" w:hAnsiTheme="majorHAnsi" w:cstheme="majorHAnsi"/>
          <w:szCs w:val="28"/>
        </w:rPr>
        <w:t>Экономическая эффективность</w:t>
      </w:r>
      <w:r w:rsidRPr="00305003">
        <w:t>: Автоматизация анализа эмоций способствует снижению затрат на HR-процессы, таких как подбор персонала и мониторинг вовлечённости, за счёт оперативного предоставления данных для принятия решений.</w:t>
      </w:r>
    </w:p>
    <w:p w14:paraId="365DC96B" w14:textId="77777777" w:rsidR="00FC28C1" w:rsidRPr="00305003" w:rsidRDefault="00FC28C1" w:rsidP="00C466D3">
      <w:pPr>
        <w:pStyle w:val="21"/>
      </w:pPr>
      <w:r w:rsidRPr="00305003">
        <w:rPr>
          <w:rStyle w:val="af0"/>
          <w:rFonts w:asciiTheme="majorHAnsi" w:hAnsiTheme="majorHAnsi" w:cstheme="majorHAnsi"/>
          <w:szCs w:val="28"/>
        </w:rPr>
        <w:t>Объект исследования</w:t>
      </w:r>
      <w:r w:rsidRPr="00305003">
        <w:t>: процесс распознавания эмоций человека на основе анализа выражений лица и голосовых характеристик.</w:t>
      </w:r>
    </w:p>
    <w:p w14:paraId="4704CD69" w14:textId="77777777" w:rsidR="00FC28C1" w:rsidRPr="00305003" w:rsidRDefault="00FC28C1" w:rsidP="00C466D3">
      <w:pPr>
        <w:pStyle w:val="21"/>
      </w:pPr>
      <w:r w:rsidRPr="00305003">
        <w:rPr>
          <w:rStyle w:val="af0"/>
          <w:rFonts w:asciiTheme="majorHAnsi" w:hAnsiTheme="majorHAnsi" w:cstheme="majorHAnsi"/>
          <w:szCs w:val="28"/>
        </w:rPr>
        <w:t>Предмет исследования</w:t>
      </w:r>
      <w:r w:rsidRPr="00305003">
        <w:t>: мультимодальная система распознавания эмоций на основе искусственной нейронной сети, ориентированная на применение в области управления персоналом.</w:t>
      </w:r>
    </w:p>
    <w:p w14:paraId="1E49102F" w14:textId="77777777" w:rsidR="00FC28C1" w:rsidRPr="00305003" w:rsidRDefault="00FC28C1" w:rsidP="00C466D3">
      <w:pPr>
        <w:pStyle w:val="21"/>
      </w:pPr>
      <w:r w:rsidRPr="00305003">
        <w:rPr>
          <w:rStyle w:val="af0"/>
          <w:rFonts w:asciiTheme="majorHAnsi" w:hAnsiTheme="majorHAnsi" w:cstheme="majorHAnsi"/>
          <w:szCs w:val="28"/>
        </w:rPr>
        <w:t>Цель исследования</w:t>
      </w:r>
      <w:r w:rsidRPr="00305003">
        <w:t xml:space="preserve">: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анализа видеопотока и </w:t>
      </w:r>
      <w:r w:rsidRPr="00305003">
        <w:lastRenderedPageBreak/>
        <w:t>аудиопотока с использованием искусственных нейронных сетей для применения в HR-процессах.</w:t>
      </w:r>
    </w:p>
    <w:p w14:paraId="73FEA926" w14:textId="77777777" w:rsidR="00FC28C1" w:rsidRPr="00305003" w:rsidRDefault="00FC28C1" w:rsidP="00C466D3">
      <w:pPr>
        <w:pStyle w:val="21"/>
      </w:pPr>
      <w:r w:rsidRPr="00305003">
        <w:rPr>
          <w:rStyle w:val="af0"/>
          <w:rFonts w:asciiTheme="majorHAnsi" w:hAnsiTheme="majorHAnsi" w:cstheme="majorHAnsi"/>
          <w:szCs w:val="28"/>
        </w:rPr>
        <w:t>Задачи исследования</w:t>
      </w:r>
      <w:r w:rsidRPr="00305003">
        <w:t>:</w:t>
      </w:r>
    </w:p>
    <w:p w14:paraId="0BABFAFD" w14:textId="77777777" w:rsidR="00FC28C1" w:rsidRPr="00305003" w:rsidRDefault="00FC28C1" w:rsidP="00C466D3">
      <w:pPr>
        <w:pStyle w:val="21"/>
        <w:numPr>
          <w:ilvl w:val="0"/>
          <w:numId w:val="2"/>
        </w:numPr>
      </w:pPr>
      <w:r w:rsidRPr="00305003">
        <w:t>Исследование предметной области, включая анализ существующих методов и технологий распознавания эмоций.</w:t>
      </w:r>
    </w:p>
    <w:p w14:paraId="5FC869D7" w14:textId="77777777" w:rsidR="00FC28C1" w:rsidRPr="00305003" w:rsidRDefault="00FC28C1" w:rsidP="00C466D3">
      <w:pPr>
        <w:pStyle w:val="21"/>
        <w:numPr>
          <w:ilvl w:val="0"/>
          <w:numId w:val="2"/>
        </w:numPr>
      </w:pPr>
      <w:r w:rsidRPr="00305003">
        <w:t>Изучение подходов к проектированию мультимодальных систем, интегрирующих видео- и аудиоданные.</w:t>
      </w:r>
    </w:p>
    <w:p w14:paraId="26914435" w14:textId="77777777" w:rsidR="00FC28C1" w:rsidRPr="00305003" w:rsidRDefault="00FC28C1" w:rsidP="00C466D3">
      <w:pPr>
        <w:pStyle w:val="21"/>
        <w:numPr>
          <w:ilvl w:val="0"/>
          <w:numId w:val="2"/>
        </w:numPr>
      </w:pPr>
      <w:r w:rsidRPr="00305003">
        <w:t>Проектирование системы: разработка архитектуры нейронной сети, алгоритмов обработки данных и интерфейса взаимодействия.</w:t>
      </w:r>
    </w:p>
    <w:p w14:paraId="2DF27CB2" w14:textId="77777777" w:rsidR="00FC28C1" w:rsidRPr="00305003" w:rsidRDefault="00FC28C1" w:rsidP="00C466D3">
      <w:pPr>
        <w:pStyle w:val="21"/>
        <w:numPr>
          <w:ilvl w:val="0"/>
          <w:numId w:val="2"/>
        </w:numPr>
      </w:pPr>
      <w:r w:rsidRPr="00305003">
        <w:t xml:space="preserve">Анализ эффективности применения </w:t>
      </w:r>
      <w:proofErr w:type="spellStart"/>
      <w:r w:rsidRPr="00305003">
        <w:t>свёрточных</w:t>
      </w:r>
      <w:proofErr w:type="spellEnd"/>
      <w:r w:rsidRPr="00305003">
        <w:t xml:space="preserve"> нейронных сетей (CNN) для обработки видеопотока и рекуррентных нейронных сетей (RNN) для анализа аудиопотока.</w:t>
      </w:r>
    </w:p>
    <w:p w14:paraId="4AA69187" w14:textId="77777777" w:rsidR="00FC28C1" w:rsidRPr="00305003" w:rsidRDefault="00FC28C1" w:rsidP="00C466D3">
      <w:pPr>
        <w:pStyle w:val="21"/>
        <w:numPr>
          <w:ilvl w:val="0"/>
          <w:numId w:val="2"/>
        </w:numPr>
      </w:pPr>
      <w:r w:rsidRPr="00305003">
        <w:t>Разработка программного обеспечения для интеграции данных из видеопотока и аудиопотока.</w:t>
      </w:r>
    </w:p>
    <w:p w14:paraId="7329D237" w14:textId="77777777" w:rsidR="00FC28C1" w:rsidRPr="00305003" w:rsidRDefault="00FC28C1" w:rsidP="00C466D3">
      <w:pPr>
        <w:pStyle w:val="21"/>
        <w:numPr>
          <w:ilvl w:val="0"/>
          <w:numId w:val="2"/>
        </w:numPr>
      </w:pPr>
      <w:r w:rsidRPr="00305003">
        <w:t>Тестирование системы в смоделированных HR-сценариях с использованием стандартных метрик точности, полноты и F1-меры.</w:t>
      </w:r>
    </w:p>
    <w:p w14:paraId="26727095" w14:textId="77777777" w:rsidR="00FC28C1" w:rsidRPr="00305003" w:rsidRDefault="00FC28C1" w:rsidP="00C466D3">
      <w:pPr>
        <w:pStyle w:val="21"/>
        <w:numPr>
          <w:ilvl w:val="0"/>
          <w:numId w:val="2"/>
        </w:numPr>
      </w:pPr>
      <w:r w:rsidRPr="00305003">
        <w:t>Формирование рекомендаций по внедрению системы в HR-процессы предприятий.</w:t>
      </w:r>
    </w:p>
    <w:p w14:paraId="0F55CD7D" w14:textId="77777777" w:rsidR="00FC28C1" w:rsidRPr="00305003" w:rsidRDefault="00FC28C1" w:rsidP="00C466D3">
      <w:pPr>
        <w:pStyle w:val="21"/>
      </w:pPr>
      <w:r w:rsidRPr="00305003">
        <w:rPr>
          <w:rStyle w:val="af0"/>
          <w:rFonts w:asciiTheme="majorHAnsi" w:hAnsiTheme="majorHAnsi" w:cstheme="majorHAnsi"/>
          <w:szCs w:val="28"/>
        </w:rPr>
        <w:t>Научная новизна</w:t>
      </w:r>
      <w:r w:rsidRPr="00305003">
        <w:t xml:space="preserve"> заключается в разработке мультимодальной системы, интегрирующей анализ видеопотока и аудиопотока для распознавания эмоций, с акцентом на её адаптацию к задачам управления персоналом, что ранее не рассматривалось в аналогичных исследованиях с такой степенью детализации.</w:t>
      </w:r>
    </w:p>
    <w:p w14:paraId="69B8E137" w14:textId="77777777" w:rsidR="00FC28C1" w:rsidRPr="00305003" w:rsidRDefault="00FC28C1" w:rsidP="00C466D3">
      <w:pPr>
        <w:pStyle w:val="21"/>
      </w:pPr>
      <w:r w:rsidRPr="00305003">
        <w:rPr>
          <w:rStyle w:val="af0"/>
          <w:rFonts w:asciiTheme="majorHAnsi" w:hAnsiTheme="majorHAnsi" w:cstheme="majorHAnsi"/>
          <w:szCs w:val="28"/>
        </w:rPr>
        <w:t>Практическая значимость</w:t>
      </w:r>
      <w:r w:rsidRPr="00305003">
        <w:t xml:space="preserve"> работы состоит в создании инструмента, который может быть использован HR-специалистами для повышения эффективности оценки эмоционального состояния сотрудников, оптимизации подбора персонала и предотвращения профессионального выгорания.</w:t>
      </w:r>
    </w:p>
    <w:p w14:paraId="5C0EA8A0" w14:textId="77777777" w:rsidR="00E63700" w:rsidRPr="00305003" w:rsidRDefault="00FC28C1" w:rsidP="001530E0">
      <w:pPr>
        <w:contextualSpacing/>
        <w:rPr>
          <w:rFonts w:asciiTheme="majorHAnsi" w:hAnsiTheme="majorHAnsi" w:cstheme="majorHAnsi"/>
          <w:szCs w:val="28"/>
        </w:rPr>
      </w:pPr>
      <w:r w:rsidRPr="00305003">
        <w:rPr>
          <w:rFonts w:asciiTheme="majorHAnsi" w:hAnsiTheme="majorHAnsi" w:cstheme="majorHAnsi"/>
          <w:szCs w:val="28"/>
        </w:rPr>
        <w:t>Выполнение указанных задач позволит достичь поставленной цели и создать систему, способную повысить качество управления персоналом за счёт автоматизированного анализа эмоций.</w:t>
      </w:r>
      <w:r w:rsidRPr="00305003">
        <w:rPr>
          <w:rFonts w:asciiTheme="majorHAnsi" w:hAnsiTheme="majorHAnsi" w:cstheme="majorHAnsi"/>
          <w:szCs w:val="28"/>
        </w:rPr>
        <w:br w:type="page"/>
      </w:r>
    </w:p>
    <w:p w14:paraId="77E2F882" w14:textId="0455A899" w:rsidR="00E63700" w:rsidRPr="00305003" w:rsidRDefault="00E63700" w:rsidP="001530E0">
      <w:pPr>
        <w:pStyle w:val="1"/>
        <w:numPr>
          <w:ilvl w:val="0"/>
          <w:numId w:val="7"/>
        </w:numPr>
        <w:spacing w:after="200"/>
        <w:ind w:left="0"/>
        <w:contextualSpacing/>
        <w:rPr>
          <w:rFonts w:asciiTheme="majorHAnsi" w:hAnsiTheme="majorHAnsi" w:cstheme="majorHAnsi"/>
        </w:rPr>
      </w:pPr>
      <w:bookmarkStart w:id="0" w:name="_Toc195530195"/>
      <w:r w:rsidRPr="00305003">
        <w:rPr>
          <w:rFonts w:asciiTheme="majorHAnsi" w:hAnsiTheme="majorHAnsi" w:cstheme="majorHAnsi"/>
        </w:rPr>
        <w:lastRenderedPageBreak/>
        <w:t>АНАЛИЗ ПРЕДМЕТНОЙ ОБЛАСТИ</w:t>
      </w:r>
      <w:bookmarkEnd w:id="0"/>
    </w:p>
    <w:p w14:paraId="01E33062" w14:textId="297AF32F" w:rsidR="00E63700" w:rsidRPr="00305003" w:rsidRDefault="00E63700" w:rsidP="001530E0">
      <w:pPr>
        <w:pStyle w:val="a7"/>
        <w:spacing w:before="0" w:beforeAutospacing="0" w:after="200" w:afterAutospacing="0" w:line="360" w:lineRule="auto"/>
        <w:contextualSpacing/>
        <w:rPr>
          <w:rFonts w:asciiTheme="majorHAnsi" w:hAnsiTheme="majorHAnsi" w:cstheme="majorHAnsi"/>
          <w:sz w:val="28"/>
          <w:szCs w:val="28"/>
          <w:lang w:bidi="ru-RU"/>
        </w:rPr>
      </w:pPr>
      <w:r w:rsidRPr="00305003">
        <w:rPr>
          <w:rFonts w:asciiTheme="majorHAnsi" w:hAnsiTheme="majorHAnsi" w:cstheme="majorHAnsi"/>
          <w:sz w:val="28"/>
          <w:szCs w:val="28"/>
          <w:lang w:bidi="ru-RU"/>
        </w:rPr>
        <w:t>При разработке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особенности эмоционального состояния, технологии обработки данных и роль искусственных нейронных сетей. В данном разделе рассматриваются основные элементы предметной области: эмоции человека, мультимодальные технологии анализа и архитектуры нейронных сетей.</w:t>
      </w:r>
    </w:p>
    <w:p w14:paraId="04260CDF" w14:textId="5368645F" w:rsidR="00E63700" w:rsidRPr="00305003" w:rsidRDefault="00E63700" w:rsidP="001530E0">
      <w:pPr>
        <w:pStyle w:val="2"/>
        <w:numPr>
          <w:ilvl w:val="1"/>
          <w:numId w:val="7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1" w:name="_Toc195530196"/>
      <w:r w:rsidRPr="00305003">
        <w:rPr>
          <w:rFonts w:asciiTheme="majorHAnsi" w:hAnsiTheme="majorHAnsi" w:cstheme="majorHAnsi"/>
          <w:szCs w:val="28"/>
        </w:rPr>
        <w:t>Эмоции человека и их роль в HR</w:t>
      </w:r>
      <w:bookmarkEnd w:id="1"/>
    </w:p>
    <w:p w14:paraId="42C88162" w14:textId="77777777" w:rsidR="00E63700" w:rsidRPr="00305003" w:rsidRDefault="00E63700" w:rsidP="00C466D3">
      <w:pPr>
        <w:pStyle w:val="21"/>
      </w:pPr>
      <w:r w:rsidRPr="00305003">
        <w:t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</w:p>
    <w:p w14:paraId="21185330" w14:textId="77777777" w:rsidR="00E63700" w:rsidRPr="00305003" w:rsidRDefault="00E63700" w:rsidP="00C466D3">
      <w:pPr>
        <w:pStyle w:val="21"/>
      </w:pPr>
      <w:r w:rsidRPr="00305003">
        <w:t>В HR-процессах распознавание эмоций может использоваться для:</w:t>
      </w:r>
    </w:p>
    <w:p w14:paraId="3D3C0FF6" w14:textId="77777777" w:rsidR="00E63700" w:rsidRPr="00305003" w:rsidRDefault="00E63700" w:rsidP="00C466D3">
      <w:pPr>
        <w:pStyle w:val="21"/>
        <w:numPr>
          <w:ilvl w:val="0"/>
          <w:numId w:val="3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Оценки вовлечённости</w:t>
      </w:r>
      <w:r w:rsidRPr="00305003">
        <w:t>: выявление эмоционального состояния во время рабочих встреч или собеседований.</w:t>
      </w:r>
    </w:p>
    <w:p w14:paraId="443D1AB2" w14:textId="77777777" w:rsidR="00E63700" w:rsidRPr="00305003" w:rsidRDefault="00E63700" w:rsidP="00C466D3">
      <w:pPr>
        <w:pStyle w:val="21"/>
        <w:numPr>
          <w:ilvl w:val="0"/>
          <w:numId w:val="3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Диагностики стресса</w:t>
      </w:r>
      <w:r w:rsidRPr="00305003">
        <w:t>: мониторинг признаков профессионального выгорания.</w:t>
      </w:r>
    </w:p>
    <w:p w14:paraId="7735FFB1" w14:textId="77777777" w:rsidR="00E63700" w:rsidRPr="00305003" w:rsidRDefault="00E63700" w:rsidP="00C466D3">
      <w:pPr>
        <w:pStyle w:val="21"/>
        <w:numPr>
          <w:ilvl w:val="0"/>
          <w:numId w:val="3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Подбора персонала</w:t>
      </w:r>
      <w:r w:rsidRPr="00305003">
        <w:t>: анализ реакции кандидатов на вопросы для оценки их соответствия корпоративной культуре.</w:t>
      </w:r>
    </w:p>
    <w:p w14:paraId="6D9F321E" w14:textId="77777777" w:rsidR="00E63700" w:rsidRPr="00305003" w:rsidRDefault="00E63700" w:rsidP="00C466D3">
      <w:pPr>
        <w:pStyle w:val="21"/>
        <w:numPr>
          <w:ilvl w:val="0"/>
          <w:numId w:val="3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Обучения и развития</w:t>
      </w:r>
      <w:r w:rsidRPr="00305003">
        <w:t>: адаптация программ обучения с учётом эмоциональных реакций сотрудников.</w:t>
      </w:r>
    </w:p>
    <w:p w14:paraId="5C227556" w14:textId="0B5E9C01" w:rsidR="00E63700" w:rsidRPr="00305003" w:rsidRDefault="00E63700" w:rsidP="00C466D3">
      <w:pPr>
        <w:pStyle w:val="21"/>
      </w:pPr>
      <w:r w:rsidRPr="00305003">
        <w:lastRenderedPageBreak/>
        <w:t>Основной задачей является точная классификация эмоций в реальном времени, что требует обработки данных из нескольких источников (видео- и аудиопотоков) для повышения надёжности</w:t>
      </w:r>
    </w:p>
    <w:p w14:paraId="5EB664C9" w14:textId="47939174" w:rsidR="00E63700" w:rsidRPr="00305003" w:rsidRDefault="00E63700" w:rsidP="001530E0">
      <w:pPr>
        <w:pStyle w:val="2"/>
        <w:numPr>
          <w:ilvl w:val="1"/>
          <w:numId w:val="7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2" w:name="_Toc195530197"/>
      <w:r w:rsidRPr="00305003">
        <w:rPr>
          <w:rFonts w:asciiTheme="majorHAnsi" w:hAnsiTheme="majorHAnsi" w:cstheme="majorHAnsi"/>
          <w:szCs w:val="28"/>
        </w:rPr>
        <w:t>Технологи мультимодального анализа</w:t>
      </w:r>
      <w:bookmarkEnd w:id="2"/>
    </w:p>
    <w:p w14:paraId="47246CFE" w14:textId="77777777" w:rsidR="00E63700" w:rsidRPr="00305003" w:rsidRDefault="00E63700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Для распознавания эмоций используются различные технологии, которые можно разделить на два основных направления: анализ видеопотока и аудиопотока.</w:t>
      </w:r>
    </w:p>
    <w:p w14:paraId="5B762E94" w14:textId="77777777" w:rsidR="00E63700" w:rsidRPr="00305003" w:rsidRDefault="00E63700" w:rsidP="001530E0">
      <w:pPr>
        <w:numPr>
          <w:ilvl w:val="0"/>
          <w:numId w:val="4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Компьютерное зрение</w:t>
      </w:r>
      <w:r w:rsidRPr="00305003">
        <w:rPr>
          <w:rFonts w:asciiTheme="majorHAnsi" w:eastAsia="Times New Roman" w:hAnsiTheme="majorHAnsi" w:cstheme="majorHAnsi"/>
          <w:szCs w:val="28"/>
        </w:rPr>
        <w:t>: 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способны классифицировать эмоции на основе визуальных данных в реальном времени.</w:t>
      </w:r>
    </w:p>
    <w:p w14:paraId="5FE5C997" w14:textId="77777777" w:rsidR="00E63700" w:rsidRPr="00305003" w:rsidRDefault="00E63700" w:rsidP="001530E0">
      <w:pPr>
        <w:numPr>
          <w:ilvl w:val="0"/>
          <w:numId w:val="4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Обработка аудиосигналов</w:t>
      </w:r>
      <w:r w:rsidRPr="00305003">
        <w:rPr>
          <w:rFonts w:asciiTheme="majorHAnsi" w:eastAsia="Times New Roman" w:hAnsiTheme="majorHAnsi" w:cstheme="majorHAnsi"/>
          <w:szCs w:val="28"/>
        </w:rPr>
        <w:t>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состояния, такие как гнев (повышенная громкость) или грусть (замедленная речь).</w:t>
      </w:r>
    </w:p>
    <w:p w14:paraId="0D73A04B" w14:textId="77777777" w:rsidR="00E63700" w:rsidRPr="00305003" w:rsidRDefault="00E63700" w:rsidP="001530E0">
      <w:pPr>
        <w:numPr>
          <w:ilvl w:val="0"/>
          <w:numId w:val="4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Мультимодальный анализ</w:t>
      </w:r>
      <w:r w:rsidRPr="00305003">
        <w:rPr>
          <w:rFonts w:asciiTheme="majorHAnsi" w:eastAsia="Times New Roman" w:hAnsiTheme="majorHAnsi" w:cstheme="majorHAnsi"/>
          <w:szCs w:val="28"/>
        </w:rPr>
        <w:t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</w:p>
    <w:p w14:paraId="033FE6BC" w14:textId="216D59AC" w:rsidR="00E63700" w:rsidRPr="00305003" w:rsidRDefault="00E63700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Каждая технология имеет свои особенности. Компьютерное зрение эффективно для статического анализа выражений лица, но может быть ограничено условиями освещения. Обработка аудиосигналов устойчива к визуальным помехам, но зависит от качества звука. Мультимодальный подход позволяет минимизировать эти ограничения, обеспечивая более надёжные результаты.</w:t>
      </w:r>
    </w:p>
    <w:p w14:paraId="5AE7D145" w14:textId="60D44192" w:rsidR="00E63700" w:rsidRPr="00305003" w:rsidRDefault="00E63700" w:rsidP="001530E0">
      <w:pPr>
        <w:pStyle w:val="2"/>
        <w:numPr>
          <w:ilvl w:val="1"/>
          <w:numId w:val="7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3" w:name="_Toc195530198"/>
      <w:r w:rsidRPr="00305003">
        <w:rPr>
          <w:rFonts w:asciiTheme="majorHAnsi" w:hAnsiTheme="majorHAnsi" w:cstheme="majorHAnsi"/>
          <w:szCs w:val="28"/>
        </w:rPr>
        <w:lastRenderedPageBreak/>
        <w:t>Искусственные нейронные сети</w:t>
      </w:r>
      <w:bookmarkEnd w:id="3"/>
    </w:p>
    <w:p w14:paraId="18B9F8C7" w14:textId="77777777" w:rsidR="00E63700" w:rsidRPr="00305003" w:rsidRDefault="00E63700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Искусственные нейронные сети являются основным инструментом для обработки мультимодальных данных. В контексте данной работы ИНС применяются для:</w:t>
      </w:r>
    </w:p>
    <w:p w14:paraId="3189B4B3" w14:textId="77777777" w:rsidR="00E63700" w:rsidRPr="00305003" w:rsidRDefault="00E63700" w:rsidP="001530E0">
      <w:pPr>
        <w:numPr>
          <w:ilvl w:val="0"/>
          <w:numId w:val="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Анализа видеопотока</w:t>
      </w:r>
      <w:r w:rsidRPr="00305003">
        <w:rPr>
          <w:rFonts w:asciiTheme="majorHAnsi" w:eastAsia="Times New Roman" w:hAnsiTheme="majorHAnsi" w:cstheme="majorHAnsi"/>
          <w:szCs w:val="28"/>
        </w:rPr>
        <w:t xml:space="preserve">: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Свёрточные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нейронные сети (CNN) используются для извлечения признаков из изображений лица, таких как контуры губ или положение глаз.</w:t>
      </w:r>
    </w:p>
    <w:p w14:paraId="0AE5F8AB" w14:textId="77777777" w:rsidR="00E63700" w:rsidRPr="00305003" w:rsidRDefault="00E63700" w:rsidP="001530E0">
      <w:pPr>
        <w:numPr>
          <w:ilvl w:val="0"/>
          <w:numId w:val="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Анализа аудиопотока</w:t>
      </w:r>
      <w:r w:rsidRPr="00305003">
        <w:rPr>
          <w:rFonts w:asciiTheme="majorHAnsi" w:eastAsia="Times New Roman" w:hAnsiTheme="majorHAnsi" w:cstheme="majorHAnsi"/>
          <w:szCs w:val="28"/>
        </w:rPr>
        <w:t>: Рекуррентные нейронные сети (RNN) или их модификации (LSTM, GRU) обрабатывают временные характеристики аудиосигналов, выявляя изменения интонаций.</w:t>
      </w:r>
    </w:p>
    <w:p w14:paraId="33817018" w14:textId="77777777" w:rsidR="00E63700" w:rsidRPr="00305003" w:rsidRDefault="00E63700" w:rsidP="001530E0">
      <w:pPr>
        <w:numPr>
          <w:ilvl w:val="0"/>
          <w:numId w:val="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Интеграции данных</w:t>
      </w:r>
      <w:r w:rsidRPr="00305003">
        <w:rPr>
          <w:rFonts w:asciiTheme="majorHAnsi" w:eastAsia="Times New Roman" w:hAnsiTheme="majorHAnsi" w:cstheme="majorHAnsi"/>
          <w:szCs w:val="28"/>
        </w:rPr>
        <w:t xml:space="preserve">: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Полносвязные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слои или трансформеры объединяют признаки из видео- и аудиопотоков для финальной классификации эмоций.</w:t>
      </w:r>
    </w:p>
    <w:p w14:paraId="07B61680" w14:textId="77777777" w:rsidR="00E63700" w:rsidRPr="00305003" w:rsidRDefault="00E63700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Наиболее перспективные архитектуры включают:</w:t>
      </w:r>
    </w:p>
    <w:p w14:paraId="6F89CE71" w14:textId="77777777" w:rsidR="00E63700" w:rsidRPr="00305003" w:rsidRDefault="00E63700" w:rsidP="001530E0">
      <w:pPr>
        <w:numPr>
          <w:ilvl w:val="0"/>
          <w:numId w:val="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CNN</w:t>
      </w:r>
      <w:r w:rsidRPr="00305003">
        <w:rPr>
          <w:rFonts w:asciiTheme="majorHAnsi" w:eastAsia="Times New Roman" w:hAnsiTheme="majorHAnsi" w:cstheme="majorHAnsi"/>
          <w:szCs w:val="28"/>
        </w:rPr>
        <w:t xml:space="preserve">: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ResNet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,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VGGNet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,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MobileNet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для анализа изображений.</w:t>
      </w:r>
    </w:p>
    <w:p w14:paraId="14C1A9C2" w14:textId="77777777" w:rsidR="00E63700" w:rsidRPr="00305003" w:rsidRDefault="00E63700" w:rsidP="001530E0">
      <w:pPr>
        <w:numPr>
          <w:ilvl w:val="0"/>
          <w:numId w:val="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RNN</w:t>
      </w:r>
      <w:r w:rsidRPr="00305003">
        <w:rPr>
          <w:rFonts w:asciiTheme="majorHAnsi" w:eastAsia="Times New Roman" w:hAnsiTheme="majorHAnsi" w:cstheme="majorHAnsi"/>
          <w:szCs w:val="28"/>
        </w:rPr>
        <w:t>: LSTM, GRU для обработки временных данных.</w:t>
      </w:r>
    </w:p>
    <w:p w14:paraId="649A2FBF" w14:textId="77777777" w:rsidR="00E63700" w:rsidRPr="00305003" w:rsidRDefault="00E63700" w:rsidP="001530E0">
      <w:pPr>
        <w:numPr>
          <w:ilvl w:val="0"/>
          <w:numId w:val="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Трансформеры</w:t>
      </w:r>
      <w:r w:rsidRPr="00305003">
        <w:rPr>
          <w:rFonts w:asciiTheme="majorHAnsi" w:eastAsia="Times New Roman" w:hAnsiTheme="majorHAnsi" w:cstheme="majorHAnsi"/>
          <w:szCs w:val="28"/>
        </w:rPr>
        <w:t>: применяются для мультимодального анализа благодаря способности учитывать взаимосвязи между различными типами данных.</w:t>
      </w:r>
    </w:p>
    <w:p w14:paraId="6057656F" w14:textId="170E9DB3" w:rsidR="00E63700" w:rsidRPr="00305003" w:rsidRDefault="00E63700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Проведённый анализ предметной области показывает, что мультимодальный подход с использованием ИНС позволяет создать систему, способную эффективно решать задачу распознавания эмоций в контексте HR. Это обеспечивает основу для дальнейшего проектирования и разработки.</w:t>
      </w:r>
    </w:p>
    <w:p w14:paraId="630E955C" w14:textId="49175389" w:rsidR="00365CDB" w:rsidRPr="00305003" w:rsidRDefault="00E63700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hAnsiTheme="majorHAnsi" w:cstheme="majorHAnsi"/>
          <w:szCs w:val="28"/>
        </w:rPr>
        <w:br w:type="page"/>
      </w:r>
    </w:p>
    <w:p w14:paraId="36F85A5C" w14:textId="35C9E674" w:rsidR="00BB343D" w:rsidRPr="00305003" w:rsidRDefault="00BB459B" w:rsidP="001530E0">
      <w:pPr>
        <w:pStyle w:val="1"/>
        <w:numPr>
          <w:ilvl w:val="0"/>
          <w:numId w:val="7"/>
        </w:numPr>
        <w:spacing w:after="200"/>
        <w:ind w:left="0"/>
        <w:contextualSpacing/>
        <w:rPr>
          <w:rFonts w:asciiTheme="majorHAnsi" w:hAnsiTheme="majorHAnsi" w:cstheme="majorHAnsi"/>
        </w:rPr>
      </w:pPr>
      <w:bookmarkStart w:id="4" w:name="_Toc195530199"/>
      <w:r w:rsidRPr="00305003">
        <w:rPr>
          <w:rFonts w:asciiTheme="majorHAnsi" w:hAnsiTheme="majorHAnsi" w:cstheme="majorHAnsi"/>
        </w:rPr>
        <w:lastRenderedPageBreak/>
        <w:t>ОБЗОР АНАЛОГОВ</w:t>
      </w:r>
      <w:bookmarkEnd w:id="4"/>
    </w:p>
    <w:p w14:paraId="2947EF99" w14:textId="62FC2750" w:rsidR="00BB343D" w:rsidRPr="00305003" w:rsidRDefault="00BB343D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В области распознавания эмоций человека существует ряд решений, использующих технологии компьютерного зрения, обработки аудиосигналов и искусственного интеллекта. Такие системы применяются в маркетинге, медицине, образовании и HR для анализа эмоционального состояния. В данном разделе рассматриваются основные аналоги, их функциональные возможности, преимущества и недостатки, а также проводится сравнительный анализ для определения перспективного подхода к разработке системы.</w:t>
      </w:r>
    </w:p>
    <w:p w14:paraId="3BDE2AF7" w14:textId="19D67545" w:rsidR="000E1D03" w:rsidRPr="00305003" w:rsidRDefault="00521B34" w:rsidP="001530E0">
      <w:pPr>
        <w:pStyle w:val="2"/>
        <w:numPr>
          <w:ilvl w:val="1"/>
          <w:numId w:val="7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5" w:name="_Toc195530200"/>
      <w:r w:rsidRPr="00305003">
        <w:rPr>
          <w:rFonts w:asciiTheme="majorHAnsi" w:hAnsiTheme="majorHAnsi" w:cstheme="majorHAnsi"/>
          <w:szCs w:val="28"/>
        </w:rPr>
        <w:t>Существующие решения</w:t>
      </w:r>
      <w:bookmarkEnd w:id="5"/>
    </w:p>
    <w:p w14:paraId="6F30EEEB" w14:textId="77777777" w:rsidR="00BB343D" w:rsidRPr="00305003" w:rsidRDefault="00BB343D" w:rsidP="001530E0">
      <w:pPr>
        <w:numPr>
          <w:ilvl w:val="0"/>
          <w:numId w:val="8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Системы на основе компьютерного зрения</w:t>
      </w:r>
    </w:p>
    <w:p w14:paraId="434AA569" w14:textId="77777777" w:rsidR="00BB343D" w:rsidRPr="00305003" w:rsidRDefault="00BB343D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 xml:space="preserve">Примером является библиотека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Affectiva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, которая использует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свёрточные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нейронные сети для анализа выражений лица. Такие системы фиксируют видеопоток и классифицируют эмоции на основе визуальных признаков, таких как улыбка или нахмуренные брови.</w:t>
      </w:r>
    </w:p>
    <w:p w14:paraId="21B87740" w14:textId="77777777" w:rsidR="00BB343D" w:rsidRPr="00305003" w:rsidRDefault="00BB343D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Преимущества</w:t>
      </w:r>
      <w:r w:rsidRPr="00305003">
        <w:rPr>
          <w:rFonts w:asciiTheme="majorHAnsi" w:eastAsia="Times New Roman" w:hAnsiTheme="majorHAnsi" w:cstheme="majorHAnsi"/>
          <w:szCs w:val="28"/>
        </w:rPr>
        <w:t>:</w:t>
      </w:r>
    </w:p>
    <w:p w14:paraId="3CC39E61" w14:textId="77777777" w:rsidR="00BB343D" w:rsidRPr="00305003" w:rsidRDefault="00BB343D" w:rsidP="001530E0">
      <w:pPr>
        <w:numPr>
          <w:ilvl w:val="0"/>
          <w:numId w:val="9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Высокая точность распознавания при хорошем освещении.</w:t>
      </w:r>
    </w:p>
    <w:p w14:paraId="379FB7B2" w14:textId="77777777" w:rsidR="00BB343D" w:rsidRPr="00305003" w:rsidRDefault="00BB343D" w:rsidP="001530E0">
      <w:pPr>
        <w:numPr>
          <w:ilvl w:val="0"/>
          <w:numId w:val="9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Возможность анализа в реальном времени.</w:t>
      </w:r>
    </w:p>
    <w:p w14:paraId="0556F3F2" w14:textId="77777777" w:rsidR="00BB343D" w:rsidRPr="00305003" w:rsidRDefault="00BB343D" w:rsidP="001530E0">
      <w:pPr>
        <w:numPr>
          <w:ilvl w:val="0"/>
          <w:numId w:val="9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Гибкость настройки под конкретные категории эмоций.</w:t>
      </w:r>
    </w:p>
    <w:p w14:paraId="73D93AF1" w14:textId="77777777" w:rsidR="00BB343D" w:rsidRPr="00305003" w:rsidRDefault="00BB343D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Недостатки</w:t>
      </w:r>
      <w:r w:rsidRPr="00305003">
        <w:rPr>
          <w:rFonts w:asciiTheme="majorHAnsi" w:eastAsia="Times New Roman" w:hAnsiTheme="majorHAnsi" w:cstheme="majorHAnsi"/>
          <w:szCs w:val="28"/>
        </w:rPr>
        <w:t>:</w:t>
      </w:r>
    </w:p>
    <w:p w14:paraId="6FB719F2" w14:textId="77777777" w:rsidR="00BB343D" w:rsidRPr="00305003" w:rsidRDefault="00BB343D" w:rsidP="001530E0">
      <w:pPr>
        <w:numPr>
          <w:ilvl w:val="0"/>
          <w:numId w:val="1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Зависимость от качества видеопотока и угла обзора.</w:t>
      </w:r>
    </w:p>
    <w:p w14:paraId="5E6B566B" w14:textId="77777777" w:rsidR="00BB343D" w:rsidRPr="00305003" w:rsidRDefault="00BB343D" w:rsidP="001530E0">
      <w:pPr>
        <w:numPr>
          <w:ilvl w:val="0"/>
          <w:numId w:val="1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Ограниченная эффективность при обработке сложных или неоднозначных выражений.</w:t>
      </w:r>
    </w:p>
    <w:p w14:paraId="56DF2A4D" w14:textId="77777777" w:rsidR="00BB343D" w:rsidRPr="00305003" w:rsidRDefault="00BB343D" w:rsidP="001530E0">
      <w:pPr>
        <w:numPr>
          <w:ilvl w:val="0"/>
          <w:numId w:val="1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Отсутствие учёта аудиоданных.</w:t>
      </w:r>
    </w:p>
    <w:p w14:paraId="7D3D349F" w14:textId="77777777" w:rsidR="003D5333" w:rsidRPr="00305003" w:rsidRDefault="003D5333" w:rsidP="001530E0">
      <w:pPr>
        <w:numPr>
          <w:ilvl w:val="0"/>
          <w:numId w:val="11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Системы на основе анализа аудиосигналов</w:t>
      </w:r>
    </w:p>
    <w:p w14:paraId="3018C0F5" w14:textId="77777777" w:rsidR="003D5333" w:rsidRPr="00305003" w:rsidRDefault="003D5333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 xml:space="preserve">Примером служит платформа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Beyond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Verbal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call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>-центрах.</w:t>
      </w:r>
    </w:p>
    <w:p w14:paraId="40AF40F5" w14:textId="77777777" w:rsidR="003D5333" w:rsidRPr="00305003" w:rsidRDefault="003D5333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lastRenderedPageBreak/>
        <w:t>Преимущества</w:t>
      </w:r>
      <w:r w:rsidRPr="00305003">
        <w:rPr>
          <w:rFonts w:asciiTheme="majorHAnsi" w:eastAsia="Times New Roman" w:hAnsiTheme="majorHAnsi" w:cstheme="majorHAnsi"/>
          <w:szCs w:val="28"/>
        </w:rPr>
        <w:t>:</w:t>
      </w:r>
    </w:p>
    <w:p w14:paraId="1E5BDB8F" w14:textId="77777777" w:rsidR="003D5333" w:rsidRPr="00305003" w:rsidRDefault="003D5333" w:rsidP="001530E0">
      <w:pPr>
        <w:numPr>
          <w:ilvl w:val="0"/>
          <w:numId w:val="12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Устойчивость к визуальным помехам.</w:t>
      </w:r>
    </w:p>
    <w:p w14:paraId="4502CDA6" w14:textId="77777777" w:rsidR="003D5333" w:rsidRPr="00305003" w:rsidRDefault="003D5333" w:rsidP="001530E0">
      <w:pPr>
        <w:numPr>
          <w:ilvl w:val="0"/>
          <w:numId w:val="12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Низкие требования к оборудованию (достаточно микрофона).</w:t>
      </w:r>
    </w:p>
    <w:p w14:paraId="179824D6" w14:textId="77777777" w:rsidR="003D5333" w:rsidRPr="00305003" w:rsidRDefault="003D5333" w:rsidP="001530E0">
      <w:pPr>
        <w:numPr>
          <w:ilvl w:val="0"/>
          <w:numId w:val="12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Возможность анализа в условиях ограниченной видимости.</w:t>
      </w:r>
    </w:p>
    <w:p w14:paraId="42C9DCD1" w14:textId="77777777" w:rsidR="003D5333" w:rsidRPr="00305003" w:rsidRDefault="003D5333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Недостатки</w:t>
      </w:r>
      <w:r w:rsidRPr="00305003">
        <w:rPr>
          <w:rFonts w:asciiTheme="majorHAnsi" w:eastAsia="Times New Roman" w:hAnsiTheme="majorHAnsi" w:cstheme="majorHAnsi"/>
          <w:szCs w:val="28"/>
        </w:rPr>
        <w:t>:</w:t>
      </w:r>
    </w:p>
    <w:p w14:paraId="552904CF" w14:textId="77777777" w:rsidR="003D5333" w:rsidRPr="00305003" w:rsidRDefault="003D5333" w:rsidP="001530E0">
      <w:pPr>
        <w:numPr>
          <w:ilvl w:val="0"/>
          <w:numId w:val="13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Ограниченная точность при низком качестве звука.</w:t>
      </w:r>
    </w:p>
    <w:p w14:paraId="21AA4C99" w14:textId="77777777" w:rsidR="003D5333" w:rsidRPr="00305003" w:rsidRDefault="003D5333" w:rsidP="001530E0">
      <w:pPr>
        <w:numPr>
          <w:ilvl w:val="0"/>
          <w:numId w:val="13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Невозможность учёта визуальных признаков.</w:t>
      </w:r>
    </w:p>
    <w:p w14:paraId="1D49436E" w14:textId="77777777" w:rsidR="003D5333" w:rsidRPr="00305003" w:rsidRDefault="003D5333" w:rsidP="001530E0">
      <w:pPr>
        <w:numPr>
          <w:ilvl w:val="0"/>
          <w:numId w:val="13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Сложности с распознаванием эмоций при нейтральном тоне.</w:t>
      </w:r>
    </w:p>
    <w:p w14:paraId="1EAC8F21" w14:textId="77777777" w:rsidR="003D5333" w:rsidRPr="00305003" w:rsidRDefault="003D5333" w:rsidP="001530E0">
      <w:pPr>
        <w:numPr>
          <w:ilvl w:val="0"/>
          <w:numId w:val="14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Мультимодальные системы</w:t>
      </w:r>
    </w:p>
    <w:p w14:paraId="5CFBB95B" w14:textId="77777777" w:rsidR="003D5333" w:rsidRPr="00305003" w:rsidRDefault="003D5333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 xml:space="preserve">Примером является система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Emotient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>, которая комбинирует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</w:t>
      </w:r>
    </w:p>
    <w:p w14:paraId="4002C621" w14:textId="77777777" w:rsidR="003D5333" w:rsidRPr="00305003" w:rsidRDefault="003D5333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Преимущества</w:t>
      </w:r>
      <w:r w:rsidRPr="00305003">
        <w:rPr>
          <w:rFonts w:asciiTheme="majorHAnsi" w:eastAsia="Times New Roman" w:hAnsiTheme="majorHAnsi" w:cstheme="majorHAnsi"/>
          <w:szCs w:val="28"/>
        </w:rPr>
        <w:t>:</w:t>
      </w:r>
    </w:p>
    <w:p w14:paraId="4577B34F" w14:textId="77777777" w:rsidR="003D5333" w:rsidRPr="00305003" w:rsidRDefault="003D5333" w:rsidP="001530E0">
      <w:pPr>
        <w:numPr>
          <w:ilvl w:val="0"/>
          <w:numId w:val="1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Высокая точность за счёт комбинирования данных.</w:t>
      </w:r>
    </w:p>
    <w:p w14:paraId="1C26B6F1" w14:textId="77777777" w:rsidR="003D5333" w:rsidRPr="00305003" w:rsidRDefault="003D5333" w:rsidP="001530E0">
      <w:pPr>
        <w:numPr>
          <w:ilvl w:val="0"/>
          <w:numId w:val="1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Адаптивность к различным сценариям (например, собеседования или рабочие встречи).</w:t>
      </w:r>
    </w:p>
    <w:p w14:paraId="1444FBD8" w14:textId="77777777" w:rsidR="003D5333" w:rsidRPr="00305003" w:rsidRDefault="003D5333" w:rsidP="001530E0">
      <w:pPr>
        <w:numPr>
          <w:ilvl w:val="0"/>
          <w:numId w:val="1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Возможность интеграции с другими системами управления.</w:t>
      </w:r>
    </w:p>
    <w:p w14:paraId="357E3B1A" w14:textId="77777777" w:rsidR="003D5333" w:rsidRPr="00305003" w:rsidRDefault="003D5333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Недостатки</w:t>
      </w:r>
      <w:r w:rsidRPr="00305003">
        <w:rPr>
          <w:rFonts w:asciiTheme="majorHAnsi" w:eastAsia="Times New Roman" w:hAnsiTheme="majorHAnsi" w:cstheme="majorHAnsi"/>
          <w:szCs w:val="28"/>
        </w:rPr>
        <w:t>:</w:t>
      </w:r>
    </w:p>
    <w:p w14:paraId="46AE1FAC" w14:textId="77777777" w:rsidR="003D5333" w:rsidRPr="00305003" w:rsidRDefault="003D5333" w:rsidP="001530E0">
      <w:pPr>
        <w:numPr>
          <w:ilvl w:val="0"/>
          <w:numId w:val="1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Высокая вычислительная сложность.</w:t>
      </w:r>
    </w:p>
    <w:p w14:paraId="2101F16A" w14:textId="77777777" w:rsidR="003D5333" w:rsidRPr="00305003" w:rsidRDefault="003D5333" w:rsidP="001530E0">
      <w:pPr>
        <w:numPr>
          <w:ilvl w:val="0"/>
          <w:numId w:val="1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Необходимость больших размеченных датасетов для обучения.</w:t>
      </w:r>
    </w:p>
    <w:p w14:paraId="62972082" w14:textId="77777777" w:rsidR="003D5333" w:rsidRPr="00305003" w:rsidRDefault="003D5333" w:rsidP="001530E0">
      <w:pPr>
        <w:numPr>
          <w:ilvl w:val="0"/>
          <w:numId w:val="1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Сложность настройки для специфических задач HR.</w:t>
      </w:r>
    </w:p>
    <w:p w14:paraId="5AC7137C" w14:textId="77777777" w:rsidR="003D5333" w:rsidRPr="00305003" w:rsidRDefault="003D5333" w:rsidP="001530E0">
      <w:pPr>
        <w:numPr>
          <w:ilvl w:val="0"/>
          <w:numId w:val="17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Системы на основе традиционных методов</w:t>
      </w:r>
    </w:p>
    <w:p w14:paraId="22436A58" w14:textId="77777777" w:rsidR="003D5333" w:rsidRPr="00305003" w:rsidRDefault="003D5333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Примером являются решения, использующие алгоритмы SVM или KNN для классификации эмоций на основе заранее выделенных признаков (например, геометрия лица или спектральные характеристики голоса).</w:t>
      </w:r>
    </w:p>
    <w:p w14:paraId="0F5373D6" w14:textId="77777777" w:rsidR="003D5333" w:rsidRPr="00305003" w:rsidRDefault="003D5333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Преимущества</w:t>
      </w:r>
      <w:r w:rsidRPr="00305003">
        <w:rPr>
          <w:rFonts w:asciiTheme="majorHAnsi" w:eastAsia="Times New Roman" w:hAnsiTheme="majorHAnsi" w:cstheme="majorHAnsi"/>
          <w:szCs w:val="28"/>
        </w:rPr>
        <w:t>:</w:t>
      </w:r>
    </w:p>
    <w:p w14:paraId="0F8F7F42" w14:textId="77777777" w:rsidR="003D5333" w:rsidRPr="00305003" w:rsidRDefault="003D5333" w:rsidP="001530E0">
      <w:pPr>
        <w:numPr>
          <w:ilvl w:val="0"/>
          <w:numId w:val="18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Низкие вычислительные требования.</w:t>
      </w:r>
    </w:p>
    <w:p w14:paraId="0F11C864" w14:textId="77777777" w:rsidR="003D5333" w:rsidRPr="00305003" w:rsidRDefault="003D5333" w:rsidP="001530E0">
      <w:pPr>
        <w:numPr>
          <w:ilvl w:val="0"/>
          <w:numId w:val="18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Простота реализации для базовых задач.</w:t>
      </w:r>
    </w:p>
    <w:p w14:paraId="38416DC2" w14:textId="77777777" w:rsidR="003D5333" w:rsidRPr="00305003" w:rsidRDefault="003D5333" w:rsidP="001530E0">
      <w:pPr>
        <w:numPr>
          <w:ilvl w:val="0"/>
          <w:numId w:val="18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Независимость от больших датасетов.</w:t>
      </w:r>
    </w:p>
    <w:p w14:paraId="411C859E" w14:textId="77777777" w:rsidR="003D5333" w:rsidRPr="00305003" w:rsidRDefault="003D5333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lastRenderedPageBreak/>
        <w:t>Недостатки</w:t>
      </w:r>
      <w:r w:rsidRPr="00305003">
        <w:rPr>
          <w:rFonts w:asciiTheme="majorHAnsi" w:eastAsia="Times New Roman" w:hAnsiTheme="majorHAnsi" w:cstheme="majorHAnsi"/>
          <w:szCs w:val="28"/>
        </w:rPr>
        <w:t>:</w:t>
      </w:r>
    </w:p>
    <w:p w14:paraId="7E3EC594" w14:textId="77777777" w:rsidR="003D5333" w:rsidRPr="00305003" w:rsidRDefault="003D5333" w:rsidP="001530E0">
      <w:pPr>
        <w:numPr>
          <w:ilvl w:val="0"/>
          <w:numId w:val="19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Низкая точность по сравнению с нейронными сетями.</w:t>
      </w:r>
    </w:p>
    <w:p w14:paraId="492EAE09" w14:textId="77777777" w:rsidR="003D5333" w:rsidRPr="00305003" w:rsidRDefault="003D5333" w:rsidP="001530E0">
      <w:pPr>
        <w:numPr>
          <w:ilvl w:val="0"/>
          <w:numId w:val="19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Трудоёмкость предварительной обработки данных.</w:t>
      </w:r>
    </w:p>
    <w:p w14:paraId="1F59AE97" w14:textId="41787102" w:rsidR="00BB343D" w:rsidRPr="00305003" w:rsidRDefault="003D5333" w:rsidP="001530E0">
      <w:pPr>
        <w:numPr>
          <w:ilvl w:val="0"/>
          <w:numId w:val="19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Ограниченная адаптивность к сложным сценариям.</w:t>
      </w:r>
    </w:p>
    <w:p w14:paraId="0CF03ABD" w14:textId="5B74C931" w:rsidR="00F75FC0" w:rsidRPr="00305003" w:rsidRDefault="00F75FC0" w:rsidP="001530E0">
      <w:pPr>
        <w:pStyle w:val="2"/>
        <w:numPr>
          <w:ilvl w:val="1"/>
          <w:numId w:val="7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6" w:name="_Toc195530201"/>
      <w:r w:rsidRPr="00305003">
        <w:rPr>
          <w:rFonts w:asciiTheme="majorHAnsi" w:hAnsiTheme="majorHAnsi" w:cstheme="majorHAnsi"/>
          <w:szCs w:val="28"/>
        </w:rPr>
        <w:t>Сравнительный анализ аналогов</w:t>
      </w:r>
      <w:bookmarkEnd w:id="6"/>
    </w:p>
    <w:p w14:paraId="748542EE" w14:textId="77777777" w:rsidR="00F75FC0" w:rsidRPr="00305003" w:rsidRDefault="00F75FC0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Для оценки существующих решений ниже приведена таблица, в которой сравниваются ключевые характеристики систем по основным критериям.</w:t>
      </w:r>
    </w:p>
    <w:p w14:paraId="425BEA2D" w14:textId="2BB7F46D" w:rsidR="00F75FC0" w:rsidRPr="00305003" w:rsidRDefault="00F75FC0" w:rsidP="001530E0">
      <w:pPr>
        <w:contextualSpacing/>
        <w:jc w:val="right"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Таблица 1. Сравнение аналогов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62"/>
        <w:gridCol w:w="1756"/>
        <w:gridCol w:w="1739"/>
        <w:gridCol w:w="2143"/>
        <w:gridCol w:w="1745"/>
      </w:tblGrid>
      <w:tr w:rsidR="00CB0035" w:rsidRPr="00305003" w14:paraId="667E6386" w14:textId="77777777" w:rsidTr="009C1E57">
        <w:tc>
          <w:tcPr>
            <w:tcW w:w="1962" w:type="dxa"/>
          </w:tcPr>
          <w:p w14:paraId="577EA09C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Функциональная возможность</w:t>
            </w:r>
          </w:p>
        </w:tc>
        <w:tc>
          <w:tcPr>
            <w:tcW w:w="1756" w:type="dxa"/>
          </w:tcPr>
          <w:p w14:paraId="2FE46D2B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Компьютерное зрение</w:t>
            </w:r>
          </w:p>
        </w:tc>
        <w:tc>
          <w:tcPr>
            <w:tcW w:w="1739" w:type="dxa"/>
          </w:tcPr>
          <w:p w14:paraId="693CE50F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Анализ аудиосигналов</w:t>
            </w:r>
          </w:p>
        </w:tc>
        <w:tc>
          <w:tcPr>
            <w:tcW w:w="2143" w:type="dxa"/>
          </w:tcPr>
          <w:p w14:paraId="602C5381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Мультимодальные системы</w:t>
            </w:r>
          </w:p>
        </w:tc>
        <w:tc>
          <w:tcPr>
            <w:tcW w:w="1745" w:type="dxa"/>
          </w:tcPr>
          <w:p w14:paraId="1F8C5AA6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Традиционные методы</w:t>
            </w:r>
          </w:p>
        </w:tc>
      </w:tr>
      <w:tr w:rsidR="00CB0035" w:rsidRPr="00305003" w14:paraId="46F05619" w14:textId="77777777" w:rsidTr="009C1E57">
        <w:tc>
          <w:tcPr>
            <w:tcW w:w="1962" w:type="dxa"/>
          </w:tcPr>
          <w:p w14:paraId="19BD07FD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Точность классификации</w:t>
            </w:r>
          </w:p>
        </w:tc>
        <w:tc>
          <w:tcPr>
            <w:tcW w:w="1756" w:type="dxa"/>
          </w:tcPr>
          <w:p w14:paraId="03E83581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Высокая</w:t>
            </w:r>
          </w:p>
        </w:tc>
        <w:tc>
          <w:tcPr>
            <w:tcW w:w="1739" w:type="dxa"/>
          </w:tcPr>
          <w:p w14:paraId="7E593900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Средняя</w:t>
            </w:r>
          </w:p>
        </w:tc>
        <w:tc>
          <w:tcPr>
            <w:tcW w:w="2143" w:type="dxa"/>
          </w:tcPr>
          <w:p w14:paraId="3FECBC78" w14:textId="77777777" w:rsidR="00F75FC0" w:rsidRPr="00FF29E7" w:rsidRDefault="00F75FC0" w:rsidP="001530E0">
            <w:pPr>
              <w:spacing w:after="200" w:line="360" w:lineRule="auto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Высокая</w:t>
            </w:r>
          </w:p>
        </w:tc>
        <w:tc>
          <w:tcPr>
            <w:tcW w:w="1745" w:type="dxa"/>
          </w:tcPr>
          <w:p w14:paraId="78073104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Низкая</w:t>
            </w:r>
          </w:p>
        </w:tc>
      </w:tr>
      <w:tr w:rsidR="00CB0035" w:rsidRPr="00305003" w14:paraId="71E03267" w14:textId="77777777" w:rsidTr="009C1E57">
        <w:tc>
          <w:tcPr>
            <w:tcW w:w="1962" w:type="dxa"/>
          </w:tcPr>
          <w:p w14:paraId="0D23C970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Учёт видеопотока</w:t>
            </w:r>
          </w:p>
        </w:tc>
        <w:tc>
          <w:tcPr>
            <w:tcW w:w="1756" w:type="dxa"/>
          </w:tcPr>
          <w:p w14:paraId="30F384B0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Да</w:t>
            </w:r>
          </w:p>
        </w:tc>
        <w:tc>
          <w:tcPr>
            <w:tcW w:w="1739" w:type="dxa"/>
          </w:tcPr>
          <w:p w14:paraId="093613DB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Нет</w:t>
            </w:r>
          </w:p>
        </w:tc>
        <w:tc>
          <w:tcPr>
            <w:tcW w:w="2143" w:type="dxa"/>
          </w:tcPr>
          <w:p w14:paraId="7AA469B5" w14:textId="77777777" w:rsidR="00F75FC0" w:rsidRPr="00FF29E7" w:rsidRDefault="00F75FC0" w:rsidP="001530E0">
            <w:pPr>
              <w:spacing w:after="200" w:line="360" w:lineRule="auto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Да</w:t>
            </w:r>
          </w:p>
        </w:tc>
        <w:tc>
          <w:tcPr>
            <w:tcW w:w="1745" w:type="dxa"/>
          </w:tcPr>
          <w:p w14:paraId="10784AF4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Ограниченно</w:t>
            </w:r>
          </w:p>
        </w:tc>
      </w:tr>
      <w:tr w:rsidR="00CB0035" w:rsidRPr="00305003" w14:paraId="05D1E940" w14:textId="77777777" w:rsidTr="009C1E57">
        <w:tc>
          <w:tcPr>
            <w:tcW w:w="1962" w:type="dxa"/>
          </w:tcPr>
          <w:p w14:paraId="40FA895C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Учёт аудиопотока</w:t>
            </w:r>
          </w:p>
        </w:tc>
        <w:tc>
          <w:tcPr>
            <w:tcW w:w="1756" w:type="dxa"/>
          </w:tcPr>
          <w:p w14:paraId="667476A5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Нет</w:t>
            </w:r>
          </w:p>
        </w:tc>
        <w:tc>
          <w:tcPr>
            <w:tcW w:w="1739" w:type="dxa"/>
          </w:tcPr>
          <w:p w14:paraId="1CF88B2F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Да</w:t>
            </w:r>
          </w:p>
        </w:tc>
        <w:tc>
          <w:tcPr>
            <w:tcW w:w="2143" w:type="dxa"/>
          </w:tcPr>
          <w:p w14:paraId="06004B7E" w14:textId="77777777" w:rsidR="00F75FC0" w:rsidRPr="00FF29E7" w:rsidRDefault="00F75FC0" w:rsidP="001530E0">
            <w:pPr>
              <w:spacing w:after="200" w:line="360" w:lineRule="auto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Да</w:t>
            </w:r>
          </w:p>
        </w:tc>
        <w:tc>
          <w:tcPr>
            <w:tcW w:w="1745" w:type="dxa"/>
          </w:tcPr>
          <w:p w14:paraId="545CC3D7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Ограниченно</w:t>
            </w:r>
          </w:p>
        </w:tc>
      </w:tr>
      <w:tr w:rsidR="00CB0035" w:rsidRPr="00305003" w14:paraId="14A46880" w14:textId="77777777" w:rsidTr="009C1E57">
        <w:tc>
          <w:tcPr>
            <w:tcW w:w="1962" w:type="dxa"/>
          </w:tcPr>
          <w:p w14:paraId="60EDDD11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Адаптивность к HR-сценариям</w:t>
            </w:r>
          </w:p>
        </w:tc>
        <w:tc>
          <w:tcPr>
            <w:tcW w:w="1756" w:type="dxa"/>
          </w:tcPr>
          <w:p w14:paraId="2046C472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Средняя</w:t>
            </w:r>
          </w:p>
        </w:tc>
        <w:tc>
          <w:tcPr>
            <w:tcW w:w="1739" w:type="dxa"/>
          </w:tcPr>
          <w:p w14:paraId="55EB1923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Низкая</w:t>
            </w:r>
          </w:p>
        </w:tc>
        <w:tc>
          <w:tcPr>
            <w:tcW w:w="2143" w:type="dxa"/>
          </w:tcPr>
          <w:p w14:paraId="373037BF" w14:textId="77777777" w:rsidR="00F75FC0" w:rsidRPr="00FF29E7" w:rsidRDefault="00F75FC0" w:rsidP="001530E0">
            <w:pPr>
              <w:spacing w:after="200" w:line="360" w:lineRule="auto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Высокая</w:t>
            </w:r>
          </w:p>
        </w:tc>
        <w:tc>
          <w:tcPr>
            <w:tcW w:w="1745" w:type="dxa"/>
          </w:tcPr>
          <w:p w14:paraId="4FD760AB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Низкая</w:t>
            </w:r>
          </w:p>
        </w:tc>
      </w:tr>
      <w:tr w:rsidR="00CB0035" w:rsidRPr="00305003" w14:paraId="01F04BAC" w14:textId="77777777" w:rsidTr="009C1E57">
        <w:tc>
          <w:tcPr>
            <w:tcW w:w="1962" w:type="dxa"/>
          </w:tcPr>
          <w:p w14:paraId="0249AAF4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Вычислительная сложность</w:t>
            </w:r>
          </w:p>
        </w:tc>
        <w:tc>
          <w:tcPr>
            <w:tcW w:w="1756" w:type="dxa"/>
          </w:tcPr>
          <w:p w14:paraId="5F300BCF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Высокая</w:t>
            </w:r>
          </w:p>
        </w:tc>
        <w:tc>
          <w:tcPr>
            <w:tcW w:w="1739" w:type="dxa"/>
          </w:tcPr>
          <w:p w14:paraId="5141F4BE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Средняя</w:t>
            </w:r>
          </w:p>
        </w:tc>
        <w:tc>
          <w:tcPr>
            <w:tcW w:w="2143" w:type="dxa"/>
          </w:tcPr>
          <w:p w14:paraId="6A57071F" w14:textId="77777777" w:rsidR="00F75FC0" w:rsidRPr="00FF29E7" w:rsidRDefault="00F75FC0" w:rsidP="001530E0">
            <w:pPr>
              <w:spacing w:after="200" w:line="360" w:lineRule="auto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Высокая</w:t>
            </w:r>
          </w:p>
        </w:tc>
        <w:tc>
          <w:tcPr>
            <w:tcW w:w="1745" w:type="dxa"/>
          </w:tcPr>
          <w:p w14:paraId="27B911E5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Низкая</w:t>
            </w:r>
          </w:p>
        </w:tc>
      </w:tr>
      <w:tr w:rsidR="00CB0035" w:rsidRPr="00305003" w14:paraId="637085CF" w14:textId="77777777" w:rsidTr="009C1E57">
        <w:tc>
          <w:tcPr>
            <w:tcW w:w="1962" w:type="dxa"/>
          </w:tcPr>
          <w:p w14:paraId="7A93B1EA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Требования к данным</w:t>
            </w:r>
          </w:p>
        </w:tc>
        <w:tc>
          <w:tcPr>
            <w:tcW w:w="1756" w:type="dxa"/>
          </w:tcPr>
          <w:p w14:paraId="0F1D5334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Высокие</w:t>
            </w:r>
          </w:p>
        </w:tc>
        <w:tc>
          <w:tcPr>
            <w:tcW w:w="1739" w:type="dxa"/>
          </w:tcPr>
          <w:p w14:paraId="730D9960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Средние</w:t>
            </w:r>
          </w:p>
        </w:tc>
        <w:tc>
          <w:tcPr>
            <w:tcW w:w="2143" w:type="dxa"/>
          </w:tcPr>
          <w:p w14:paraId="6BC1ED83" w14:textId="77777777" w:rsidR="00F75FC0" w:rsidRPr="00FF29E7" w:rsidRDefault="00F75FC0" w:rsidP="001530E0">
            <w:pPr>
              <w:spacing w:after="200" w:line="360" w:lineRule="auto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Высокие</w:t>
            </w:r>
          </w:p>
        </w:tc>
        <w:tc>
          <w:tcPr>
            <w:tcW w:w="1745" w:type="dxa"/>
          </w:tcPr>
          <w:p w14:paraId="09C19B53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Средние</w:t>
            </w:r>
          </w:p>
        </w:tc>
      </w:tr>
      <w:tr w:rsidR="00CB0035" w:rsidRPr="00305003" w14:paraId="30A281B7" w14:textId="77777777" w:rsidTr="009C1E57">
        <w:tc>
          <w:tcPr>
            <w:tcW w:w="1962" w:type="dxa"/>
          </w:tcPr>
          <w:p w14:paraId="6ECA3B0D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Стоимость внедрения</w:t>
            </w:r>
          </w:p>
        </w:tc>
        <w:tc>
          <w:tcPr>
            <w:tcW w:w="1756" w:type="dxa"/>
          </w:tcPr>
          <w:p w14:paraId="5F484E4B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Высокая</w:t>
            </w:r>
          </w:p>
        </w:tc>
        <w:tc>
          <w:tcPr>
            <w:tcW w:w="1739" w:type="dxa"/>
          </w:tcPr>
          <w:p w14:paraId="73F074BA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Средняя</w:t>
            </w:r>
          </w:p>
        </w:tc>
        <w:tc>
          <w:tcPr>
            <w:tcW w:w="2143" w:type="dxa"/>
          </w:tcPr>
          <w:p w14:paraId="6ABAE978" w14:textId="77777777" w:rsidR="00F75FC0" w:rsidRPr="00FF29E7" w:rsidRDefault="00F75FC0" w:rsidP="001530E0">
            <w:pPr>
              <w:spacing w:after="200" w:line="360" w:lineRule="auto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Высокая</w:t>
            </w:r>
          </w:p>
        </w:tc>
        <w:tc>
          <w:tcPr>
            <w:tcW w:w="1745" w:type="dxa"/>
          </w:tcPr>
          <w:p w14:paraId="1F9BA1FF" w14:textId="77777777" w:rsidR="00F75FC0" w:rsidRPr="00FF29E7" w:rsidRDefault="00F75FC0" w:rsidP="001530E0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FF29E7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Низкая</w:t>
            </w:r>
          </w:p>
        </w:tc>
      </w:tr>
    </w:tbl>
    <w:p w14:paraId="20820FB8" w14:textId="180320A3" w:rsidR="009C1E57" w:rsidRPr="00305003" w:rsidRDefault="009C1E57" w:rsidP="001530E0">
      <w:pPr>
        <w:pStyle w:val="a"/>
        <w:numPr>
          <w:ilvl w:val="0"/>
          <w:numId w:val="19"/>
        </w:numPr>
        <w:ind w:left="0"/>
      </w:pPr>
      <w:r w:rsidRPr="00305003">
        <w:rPr>
          <w:b/>
          <w:bCs/>
        </w:rPr>
        <w:t>Точность классификации</w:t>
      </w:r>
      <w:r w:rsidRPr="00305003">
        <w:t xml:space="preserve">: Мультимодальные системы обеспечивают наивысшую точность благодаря комбинированию данных, тогда как традиционные методы уступают из-за ограничений в обработке сложных признаков. </w:t>
      </w:r>
    </w:p>
    <w:p w14:paraId="38A1BF2A" w14:textId="030C733F" w:rsidR="009C1E57" w:rsidRPr="00305003" w:rsidRDefault="009C1E57" w:rsidP="001530E0">
      <w:pPr>
        <w:pStyle w:val="a"/>
        <w:numPr>
          <w:ilvl w:val="0"/>
          <w:numId w:val="19"/>
        </w:numPr>
        <w:ind w:left="0"/>
      </w:pPr>
      <w:r w:rsidRPr="00305003">
        <w:rPr>
          <w:b/>
          <w:bCs/>
        </w:rPr>
        <w:t>Учёт видео- и аудиопотока</w:t>
      </w:r>
      <w:proofErr w:type="gramStart"/>
      <w:r w:rsidRPr="00305003">
        <w:t>: Только</w:t>
      </w:r>
      <w:proofErr w:type="gramEnd"/>
      <w:r w:rsidRPr="00305003">
        <w:t xml:space="preserve"> мультимодальные системы способны полноценно анализировать оба типа данных. </w:t>
      </w:r>
    </w:p>
    <w:p w14:paraId="302F8660" w14:textId="384A3DCD" w:rsidR="009C1E57" w:rsidRPr="00305003" w:rsidRDefault="009C1E57" w:rsidP="001530E0">
      <w:pPr>
        <w:pStyle w:val="a"/>
        <w:numPr>
          <w:ilvl w:val="0"/>
          <w:numId w:val="19"/>
        </w:numPr>
        <w:ind w:left="0"/>
      </w:pPr>
      <w:r w:rsidRPr="00305003">
        <w:rPr>
          <w:b/>
          <w:bCs/>
        </w:rPr>
        <w:lastRenderedPageBreak/>
        <w:t>Адаптивность к HR-сценариям</w:t>
      </w:r>
      <w:r w:rsidRPr="00305003">
        <w:t xml:space="preserve">: Мультимодальные системы лучше подходят для задач HR благодаря возможности учёта контекста и комплексного анализа. </w:t>
      </w:r>
    </w:p>
    <w:p w14:paraId="2A42DBBB" w14:textId="0DE26B3F" w:rsidR="009C1E57" w:rsidRPr="00305003" w:rsidRDefault="009C1E57" w:rsidP="001530E0">
      <w:pPr>
        <w:pStyle w:val="a"/>
        <w:numPr>
          <w:ilvl w:val="0"/>
          <w:numId w:val="19"/>
        </w:numPr>
        <w:ind w:left="0"/>
      </w:pPr>
      <w:r w:rsidRPr="00305003">
        <w:rPr>
          <w:b/>
          <w:bCs/>
        </w:rPr>
        <w:t>Вычислительная сложность</w:t>
      </w:r>
      <w:r w:rsidRPr="00305003">
        <w:t xml:space="preserve">: Компьютерное зрение и мультимодальные системы требуют мощных вычислительных ресурсов, в отличие от </w:t>
      </w:r>
      <w:proofErr w:type="spellStart"/>
      <w:r w:rsidRPr="00305003">
        <w:t>аудиоанализа</w:t>
      </w:r>
      <w:proofErr w:type="spellEnd"/>
      <w:r w:rsidRPr="00305003">
        <w:t xml:space="preserve"> и традиционных методов. </w:t>
      </w:r>
    </w:p>
    <w:p w14:paraId="623D9A5B" w14:textId="28B0129F" w:rsidR="00B32D0B" w:rsidRPr="00305003" w:rsidRDefault="009C1E57" w:rsidP="001530E0">
      <w:pPr>
        <w:pStyle w:val="a"/>
        <w:numPr>
          <w:ilvl w:val="0"/>
          <w:numId w:val="19"/>
        </w:numPr>
        <w:ind w:left="0"/>
      </w:pPr>
      <w:r w:rsidRPr="00305003">
        <w:rPr>
          <w:b/>
          <w:bCs/>
        </w:rPr>
        <w:t>Стоимость</w:t>
      </w:r>
      <w:r w:rsidRPr="00305003">
        <w:t>: Традиционные методы являются наиболее экономичными, тогда как мультимодальные системы требуют значительных вложений.</w:t>
      </w:r>
    </w:p>
    <w:p w14:paraId="79633F3E" w14:textId="0CF1DAFB" w:rsidR="00B32D0B" w:rsidRPr="00305003" w:rsidRDefault="00B32D0B" w:rsidP="001530E0">
      <w:pPr>
        <w:pStyle w:val="2"/>
        <w:numPr>
          <w:ilvl w:val="1"/>
          <w:numId w:val="7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7" w:name="_Toc195530202"/>
      <w:r w:rsidRPr="00305003">
        <w:rPr>
          <w:rFonts w:asciiTheme="majorHAnsi" w:hAnsiTheme="majorHAnsi" w:cstheme="majorHAnsi"/>
          <w:szCs w:val="28"/>
        </w:rPr>
        <w:t>Выводы по обзору аналогов</w:t>
      </w:r>
      <w:bookmarkEnd w:id="7"/>
    </w:p>
    <w:p w14:paraId="4FB476CC" w14:textId="77777777" w:rsidR="004E79C1" w:rsidRPr="00305003" w:rsidRDefault="004E79C1" w:rsidP="00C466D3">
      <w:pPr>
        <w:pStyle w:val="21"/>
      </w:pPr>
      <w:r w:rsidRPr="00305003">
        <w:t xml:space="preserve">Анализ существующих решений показывает, что ни одна из технологий в отдельности не решает задачу комплексного распознавания эмоций с учётом требований HR. Системы на основе компьютерного зрения эффективны для анализа выражений лица, но игнорируют голосовые характеристики. Системы анализа аудиосигналов устойчивы к визуальным помехам, но ограничены в распознавании сложных эмоций. Традиционные методы просты в реализации, но уступают по точности. Мультимодальные системы демонстрируют наибольший потенциал, объединяя преимущества видео- и </w:t>
      </w:r>
      <w:proofErr w:type="spellStart"/>
      <w:r w:rsidRPr="00305003">
        <w:t>аудиоанализа</w:t>
      </w:r>
      <w:proofErr w:type="spellEnd"/>
      <w:r w:rsidRPr="00305003">
        <w:t>, однако их внедрение связано с высокой сложностью и стоимостью.</w:t>
      </w:r>
    </w:p>
    <w:p w14:paraId="0DA8D5EC" w14:textId="13E825D5" w:rsidR="004E79C1" w:rsidRPr="00305003" w:rsidRDefault="004E79C1" w:rsidP="00C466D3">
      <w:pPr>
        <w:pStyle w:val="21"/>
      </w:pPr>
      <w:r w:rsidRPr="00305003">
        <w:t xml:space="preserve">Для разработки системы в рамках данной работы целесообразно ориентироваться на мультимодальный подход, интегрирующий </w:t>
      </w:r>
      <w:proofErr w:type="spellStart"/>
      <w:r w:rsidRPr="00305003">
        <w:t>свёрточные</w:t>
      </w:r>
      <w:proofErr w:type="spellEnd"/>
      <w:r w:rsidRPr="00305003">
        <w:t xml:space="preserve"> нейронные сети (CNN) для обработки видеопотока и рекуррентные нейронные сети (RNN) для анализа аудиопотока. Это позволит достичь высокой точности, надёжности и функциональности, необходимых для применения в HR-процессах.</w:t>
      </w:r>
    </w:p>
    <w:p w14:paraId="5B9E9E31" w14:textId="20E3E19D" w:rsidR="00C67814" w:rsidRPr="00305003" w:rsidRDefault="00E7666B" w:rsidP="001530E0">
      <w:pPr>
        <w:pStyle w:val="1"/>
        <w:spacing w:before="0" w:after="200"/>
        <w:contextualSpacing/>
        <w:rPr>
          <w:rFonts w:asciiTheme="majorHAnsi" w:hAnsiTheme="majorHAnsi" w:cstheme="majorHAnsi"/>
        </w:rPr>
      </w:pPr>
      <w:r w:rsidRPr="00305003">
        <w:rPr>
          <w:rFonts w:asciiTheme="majorHAnsi" w:hAnsiTheme="majorHAnsi" w:cstheme="majorHAnsi"/>
        </w:rPr>
        <w:br w:type="page"/>
      </w:r>
    </w:p>
    <w:p w14:paraId="6B14FECD" w14:textId="72BE38BA" w:rsidR="00CE2047" w:rsidRPr="00305003" w:rsidRDefault="00CE2047" w:rsidP="001530E0">
      <w:pPr>
        <w:pStyle w:val="1"/>
        <w:numPr>
          <w:ilvl w:val="0"/>
          <w:numId w:val="7"/>
        </w:numPr>
        <w:spacing w:before="0" w:after="200"/>
        <w:ind w:left="0" w:firstLine="709"/>
        <w:contextualSpacing/>
        <w:rPr>
          <w:rFonts w:asciiTheme="majorHAnsi" w:hAnsiTheme="majorHAnsi" w:cstheme="majorHAnsi"/>
        </w:rPr>
      </w:pPr>
      <w:bookmarkStart w:id="8" w:name="_Toc195530203"/>
      <w:r w:rsidRPr="00305003">
        <w:rPr>
          <w:rFonts w:asciiTheme="majorHAnsi" w:hAnsiTheme="majorHAnsi" w:cstheme="majorHAnsi"/>
        </w:rPr>
        <w:lastRenderedPageBreak/>
        <w:t>ТЕХНИЧЕСКОЕ ЗАДАНИЕ</w:t>
      </w:r>
      <w:bookmarkEnd w:id="8"/>
    </w:p>
    <w:p w14:paraId="2A3BDC34" w14:textId="38F53FC6" w:rsidR="00CE2047" w:rsidRPr="00305003" w:rsidRDefault="00CE2047" w:rsidP="001530E0">
      <w:pPr>
        <w:pStyle w:val="2"/>
        <w:numPr>
          <w:ilvl w:val="1"/>
          <w:numId w:val="7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9" w:name="_Toc195530204"/>
      <w:r w:rsidRPr="00305003">
        <w:rPr>
          <w:rFonts w:asciiTheme="majorHAnsi" w:hAnsiTheme="majorHAnsi" w:cstheme="majorHAnsi"/>
          <w:szCs w:val="28"/>
        </w:rPr>
        <w:t>Общие сведения</w:t>
      </w:r>
      <w:bookmarkEnd w:id="9"/>
    </w:p>
    <w:p w14:paraId="557B79CD" w14:textId="69A56B2E" w:rsidR="00CE2047" w:rsidRPr="00305003" w:rsidRDefault="00CE2047" w:rsidP="001530E0">
      <w:pPr>
        <w:pStyle w:val="a"/>
        <w:ind w:left="0"/>
      </w:pPr>
      <w:r w:rsidRPr="00305003">
        <w:t>Наименование темы (проекта)</w:t>
      </w:r>
    </w:p>
    <w:p w14:paraId="5B3A8CF2" w14:textId="136471F0" w:rsidR="00FD6005" w:rsidRPr="00FD6005" w:rsidRDefault="00CE2047" w:rsidP="00C466D3">
      <w:pPr>
        <w:pStyle w:val="21"/>
      </w:pPr>
      <w:r w:rsidRPr="00305003">
        <w:t>Полное наименование: «Разработка мультимодальной системы распознавания эмоций человека на основе искусственной нейронной сети для применения в процессах управления персоналом».</w:t>
      </w:r>
    </w:p>
    <w:p w14:paraId="7456E935" w14:textId="19895FAA" w:rsidR="00FD6005" w:rsidRPr="00305003" w:rsidRDefault="00FD6005" w:rsidP="001530E0">
      <w:pPr>
        <w:pStyle w:val="a"/>
        <w:ind w:left="0"/>
      </w:pPr>
      <w:r>
        <w:t>Основания для разработки</w:t>
      </w:r>
    </w:p>
    <w:p w14:paraId="59DCCC25" w14:textId="35DDD0F0" w:rsidR="00CE2047" w:rsidRPr="00305003" w:rsidRDefault="00CE2047" w:rsidP="00C466D3">
      <w:pPr>
        <w:pStyle w:val="21"/>
        <w:numPr>
          <w:ilvl w:val="0"/>
          <w:numId w:val="20"/>
        </w:numPr>
      </w:pPr>
      <w:r w:rsidRPr="00305003">
        <w:t>Дипломная работа в рамках Сургутского государственного университета.</w:t>
      </w:r>
    </w:p>
    <w:p w14:paraId="06909EBB" w14:textId="77777777" w:rsidR="00CE2047" w:rsidRPr="00305003" w:rsidRDefault="00CE2047" w:rsidP="00C466D3">
      <w:pPr>
        <w:pStyle w:val="21"/>
        <w:numPr>
          <w:ilvl w:val="0"/>
          <w:numId w:val="20"/>
        </w:numPr>
      </w:pPr>
      <w:r w:rsidRPr="00305003">
        <w:t>Письменное задание научного руководителя от «01» марта 2025 г.</w:t>
      </w:r>
    </w:p>
    <w:p w14:paraId="44141746" w14:textId="7276A011" w:rsidR="006213E9" w:rsidRPr="006213E9" w:rsidRDefault="00CE2047" w:rsidP="00C466D3">
      <w:pPr>
        <w:pStyle w:val="21"/>
        <w:numPr>
          <w:ilvl w:val="0"/>
          <w:numId w:val="20"/>
        </w:numPr>
      </w:pPr>
      <w:r w:rsidRPr="00305003">
        <w:t>Цель разработки — создание системы, обеспечивающей точное распознавание эмоционального состояния человека на основе анализа видеопотока (выражения лица) и аудиопотока (голосовые характеристики) с использованием искусственных нейронных сетей для поддержки HR-процессов, таких как оценка вовлечённости, диагностика стресса и оптимизация подбора персонала.</w:t>
      </w:r>
    </w:p>
    <w:p w14:paraId="58A1F0BE" w14:textId="5EB3BADB" w:rsidR="006213E9" w:rsidRPr="006213E9" w:rsidRDefault="006213E9" w:rsidP="001530E0">
      <w:pPr>
        <w:pStyle w:val="a"/>
        <w:ind w:left="0"/>
      </w:pPr>
      <w:r>
        <w:t>Исполнители</w:t>
      </w:r>
    </w:p>
    <w:p w14:paraId="066DEEEB" w14:textId="5460B5E9" w:rsidR="00CE2047" w:rsidRPr="00305003" w:rsidRDefault="00CE2047" w:rsidP="00C466D3">
      <w:pPr>
        <w:pStyle w:val="21"/>
        <w:numPr>
          <w:ilvl w:val="0"/>
          <w:numId w:val="21"/>
        </w:numPr>
      </w:pPr>
      <w:r w:rsidRPr="00305003">
        <w:t xml:space="preserve">Студент: </w:t>
      </w:r>
      <w:r w:rsidR="000F4B75">
        <w:t>Демьянцев Виталий Владиславович</w:t>
      </w:r>
      <w:r w:rsidRPr="00305003">
        <w:t xml:space="preserve">, </w:t>
      </w:r>
      <w:r w:rsidR="00F52294" w:rsidRPr="00305003">
        <w:t>группа 606</w:t>
      </w:r>
      <w:r w:rsidRPr="00305003">
        <w:t>-12.</w:t>
      </w:r>
    </w:p>
    <w:p w14:paraId="4273517D" w14:textId="20BD5ABB" w:rsidR="00CE2047" w:rsidRPr="00305003" w:rsidRDefault="00CE2047" w:rsidP="00C466D3">
      <w:pPr>
        <w:pStyle w:val="21"/>
        <w:numPr>
          <w:ilvl w:val="0"/>
          <w:numId w:val="21"/>
        </w:numPr>
      </w:pPr>
      <w:r w:rsidRPr="00305003">
        <w:t xml:space="preserve">Научный руководитель: </w:t>
      </w:r>
      <w:r w:rsidR="000F4B75">
        <w:t>Горбунов Дмитрий Владимирович</w:t>
      </w:r>
      <w:r w:rsidRPr="00305003">
        <w:t xml:space="preserve">, </w:t>
      </w:r>
      <w:r w:rsidR="006213E9">
        <w:t xml:space="preserve">Старший преподаватель </w:t>
      </w:r>
      <w:r w:rsidRPr="00305003">
        <w:t xml:space="preserve">кафедры </w:t>
      </w:r>
      <w:r w:rsidR="006213E9">
        <w:t>АСОИУ.</w:t>
      </w:r>
    </w:p>
    <w:p w14:paraId="5D09F104" w14:textId="0C31BE46" w:rsidR="00CE2047" w:rsidRPr="00305003" w:rsidRDefault="00CE2047" w:rsidP="001530E0">
      <w:pPr>
        <w:pStyle w:val="a"/>
        <w:ind w:left="0"/>
      </w:pPr>
      <w:r w:rsidRPr="00305003">
        <w:t>Дата начала и дата окончания работ</w:t>
      </w:r>
    </w:p>
    <w:p w14:paraId="617000AA" w14:textId="70218B53" w:rsidR="00CE2047" w:rsidRPr="00305003" w:rsidRDefault="00CE2047" w:rsidP="00C466D3">
      <w:pPr>
        <w:pStyle w:val="21"/>
        <w:numPr>
          <w:ilvl w:val="0"/>
          <w:numId w:val="22"/>
        </w:numPr>
        <w:rPr>
          <w:rFonts w:asciiTheme="majorHAnsi" w:hAnsiTheme="majorHAnsi" w:cstheme="majorHAnsi"/>
        </w:rPr>
      </w:pPr>
      <w:r w:rsidRPr="00305003">
        <w:rPr>
          <w:rFonts w:asciiTheme="majorHAnsi" w:hAnsiTheme="majorHAnsi" w:cstheme="majorHAnsi"/>
        </w:rPr>
        <w:t>Начало работ</w:t>
      </w:r>
      <w:r w:rsidR="004A1C44" w:rsidRPr="00305003">
        <w:rPr>
          <w:rFonts w:asciiTheme="majorHAnsi" w:hAnsiTheme="majorHAnsi" w:cstheme="majorHAnsi"/>
        </w:rPr>
        <w:t>:</w:t>
      </w:r>
      <w:r w:rsidR="006213E9" w:rsidRPr="001F08DF">
        <w:t xml:space="preserve"> «___» __________ 2025</w:t>
      </w:r>
      <w:r w:rsidRPr="00305003">
        <w:rPr>
          <w:rFonts w:asciiTheme="majorHAnsi" w:hAnsiTheme="majorHAnsi" w:cstheme="majorHAnsi"/>
        </w:rPr>
        <w:t xml:space="preserve"> г.</w:t>
      </w:r>
    </w:p>
    <w:p w14:paraId="3939C9A2" w14:textId="22506F2D" w:rsidR="009C1E57" w:rsidRPr="00305003" w:rsidRDefault="00CE2047" w:rsidP="00C466D3">
      <w:pPr>
        <w:pStyle w:val="21"/>
        <w:numPr>
          <w:ilvl w:val="0"/>
          <w:numId w:val="22"/>
        </w:numPr>
        <w:rPr>
          <w:rFonts w:asciiTheme="majorHAnsi" w:hAnsiTheme="majorHAnsi" w:cstheme="majorHAnsi"/>
        </w:rPr>
      </w:pPr>
      <w:r w:rsidRPr="00305003">
        <w:rPr>
          <w:rFonts w:asciiTheme="majorHAnsi" w:hAnsiTheme="majorHAnsi" w:cstheme="majorHAnsi"/>
        </w:rPr>
        <w:t xml:space="preserve">Окончание работ: </w:t>
      </w:r>
      <w:r w:rsidR="006213E9" w:rsidRPr="001F08DF">
        <w:t xml:space="preserve">«___» __________ 2025 </w:t>
      </w:r>
      <w:r w:rsidRPr="00305003">
        <w:rPr>
          <w:rFonts w:asciiTheme="majorHAnsi" w:hAnsiTheme="majorHAnsi" w:cstheme="majorHAnsi"/>
        </w:rPr>
        <w:t>г.</w:t>
      </w:r>
    </w:p>
    <w:p w14:paraId="6268BBA3" w14:textId="2798A9EB" w:rsidR="001C7BDA" w:rsidRPr="00305003" w:rsidRDefault="001C7BDA" w:rsidP="001530E0">
      <w:pPr>
        <w:pStyle w:val="2"/>
        <w:numPr>
          <w:ilvl w:val="1"/>
          <w:numId w:val="7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10" w:name="_Toc195530205"/>
      <w:r w:rsidRPr="00305003">
        <w:rPr>
          <w:rFonts w:asciiTheme="majorHAnsi" w:hAnsiTheme="majorHAnsi" w:cstheme="majorHAnsi"/>
          <w:szCs w:val="28"/>
        </w:rPr>
        <w:t>Назначение и цели разработки</w:t>
      </w:r>
      <w:bookmarkEnd w:id="10"/>
    </w:p>
    <w:p w14:paraId="0311B636" w14:textId="14F98144" w:rsidR="001C7BDA" w:rsidRPr="00305003" w:rsidRDefault="001C7BDA" w:rsidP="001530E0">
      <w:pPr>
        <w:pStyle w:val="a"/>
        <w:ind w:left="0"/>
      </w:pPr>
      <w:r w:rsidRPr="00305003">
        <w:t>Назначение</w:t>
      </w:r>
    </w:p>
    <w:p w14:paraId="5987E8A4" w14:textId="77777777" w:rsidR="001C7BDA" w:rsidRPr="00305003" w:rsidRDefault="001C7BDA" w:rsidP="00C466D3">
      <w:pPr>
        <w:pStyle w:val="21"/>
      </w:pPr>
      <w:r w:rsidRPr="00305003">
        <w:lastRenderedPageBreak/>
        <w:t>Разрабатываемая мультимодальная система предназначена для автоматического распознавания эмоций человека на основе анализа видеопотока (выражения лица) и аудиопотока (голосовые характеристики) в реальном времени. Система ориентирована на применение в области управления персоналом (HR) для решения задач, связанных с оценкой эмоционального состояния сотрудников, диагностикой стресса, анализом вовлечённости и поддержкой подбора персонала. Решение направлено на повышение эффективности HR-процессов, улучшение корпоративной культуры и снижение рисков профессионального выгорания.</w:t>
      </w:r>
    </w:p>
    <w:p w14:paraId="4DF4D02B" w14:textId="16609652" w:rsidR="001C7BDA" w:rsidRPr="00305003" w:rsidRDefault="001C7BDA" w:rsidP="001530E0">
      <w:pPr>
        <w:pStyle w:val="a"/>
        <w:ind w:left="0"/>
      </w:pPr>
      <w:r w:rsidRPr="00305003">
        <w:t>Цели и задачи</w:t>
      </w:r>
    </w:p>
    <w:p w14:paraId="0A8305DD" w14:textId="78EDB130" w:rsidR="001C7BDA" w:rsidRPr="00305003" w:rsidRDefault="001C7BDA" w:rsidP="00C466D3">
      <w:pPr>
        <w:pStyle w:val="21"/>
      </w:pPr>
      <w:r w:rsidRPr="00305003">
        <w:rPr>
          <w:rStyle w:val="af0"/>
          <w:rFonts w:asciiTheme="majorHAnsi" w:hAnsiTheme="majorHAnsi" w:cstheme="majorHAnsi"/>
          <w:szCs w:val="28"/>
        </w:rPr>
        <w:t>Главная цель</w:t>
      </w:r>
      <w:r w:rsidRPr="00305003">
        <w:t>: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интеграции видео- и аудиоданных с использованием искусственных нейронных сетей для применения в HR-процессах.</w:t>
      </w:r>
    </w:p>
    <w:p w14:paraId="7052BCB3" w14:textId="77777777" w:rsidR="001C7BDA" w:rsidRPr="00305003" w:rsidRDefault="001C7BDA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Основные задачи</w:t>
      </w:r>
      <w:r w:rsidRPr="00305003">
        <w:rPr>
          <w:rFonts w:asciiTheme="majorHAnsi" w:eastAsia="Times New Roman" w:hAnsiTheme="majorHAnsi" w:cstheme="majorHAnsi"/>
          <w:szCs w:val="28"/>
        </w:rPr>
        <w:t>:</w:t>
      </w:r>
    </w:p>
    <w:p w14:paraId="311E2380" w14:textId="77777777" w:rsidR="001C7BDA" w:rsidRPr="00305003" w:rsidRDefault="001C7BDA" w:rsidP="001530E0">
      <w:pPr>
        <w:numPr>
          <w:ilvl w:val="0"/>
          <w:numId w:val="23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Исследование предметной области и анализ существующих методов распознавания эмоций.</w:t>
      </w:r>
    </w:p>
    <w:p w14:paraId="6C44C4BB" w14:textId="77777777" w:rsidR="001C7BDA" w:rsidRPr="00305003" w:rsidRDefault="001C7BDA" w:rsidP="001530E0">
      <w:pPr>
        <w:numPr>
          <w:ilvl w:val="0"/>
          <w:numId w:val="23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Определение требований к системе и выбор подходящих инструментов для обработки видео- и аудиопотоков.</w:t>
      </w:r>
    </w:p>
    <w:p w14:paraId="253C34F8" w14:textId="77777777" w:rsidR="001C7BDA" w:rsidRPr="00305003" w:rsidRDefault="001C7BDA" w:rsidP="001530E0">
      <w:pPr>
        <w:numPr>
          <w:ilvl w:val="0"/>
          <w:numId w:val="23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 xml:space="preserve">Проектирование архитектуры системы, включая интеграцию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свёрточных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и рекуррентных нейронных сетей.</w:t>
      </w:r>
    </w:p>
    <w:p w14:paraId="11C8CB77" w14:textId="77777777" w:rsidR="001C7BDA" w:rsidRPr="00305003" w:rsidRDefault="001C7BDA" w:rsidP="001530E0">
      <w:pPr>
        <w:numPr>
          <w:ilvl w:val="0"/>
          <w:numId w:val="23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Разработка программного обеспечения для обработки видеопотока (анализ выражений лица) и аудиопотока (анализ голосовых характеристик).</w:t>
      </w:r>
    </w:p>
    <w:p w14:paraId="5F323EA3" w14:textId="77777777" w:rsidR="001C7BDA" w:rsidRPr="00305003" w:rsidRDefault="001C7BDA" w:rsidP="001530E0">
      <w:pPr>
        <w:numPr>
          <w:ilvl w:val="0"/>
          <w:numId w:val="23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Реализация алгоритмов классификации эмоций на основе мультимодальных данных.</w:t>
      </w:r>
    </w:p>
    <w:p w14:paraId="2599EC13" w14:textId="77777777" w:rsidR="001C7BDA" w:rsidRPr="00305003" w:rsidRDefault="001C7BDA" w:rsidP="001530E0">
      <w:pPr>
        <w:numPr>
          <w:ilvl w:val="0"/>
          <w:numId w:val="23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lastRenderedPageBreak/>
        <w:t>Тестирование системы в смоделированных HR-сценариях (например, имитация собеседований или рабочих встреч) с оценкой точности, полноты и F1-меры.</w:t>
      </w:r>
    </w:p>
    <w:p w14:paraId="753B1B21" w14:textId="3E47F1FF" w:rsidR="001C7BDA" w:rsidRPr="00305003" w:rsidRDefault="001C7BDA" w:rsidP="001530E0">
      <w:pPr>
        <w:numPr>
          <w:ilvl w:val="0"/>
          <w:numId w:val="23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Формирование отчёта с результатами тестирования и рекомендациями по внедрению системы в HR-процессы.</w:t>
      </w:r>
    </w:p>
    <w:p w14:paraId="40F34F8F" w14:textId="7499129B" w:rsidR="001C7BDA" w:rsidRPr="00305003" w:rsidRDefault="001C7BDA" w:rsidP="001530E0">
      <w:pPr>
        <w:pStyle w:val="2"/>
        <w:numPr>
          <w:ilvl w:val="1"/>
          <w:numId w:val="7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11" w:name="_Toc195530206"/>
      <w:r w:rsidRPr="00305003">
        <w:rPr>
          <w:rFonts w:asciiTheme="majorHAnsi" w:hAnsiTheme="majorHAnsi" w:cstheme="majorHAnsi"/>
          <w:szCs w:val="28"/>
        </w:rPr>
        <w:t>Требования к системе</w:t>
      </w:r>
      <w:bookmarkEnd w:id="11"/>
    </w:p>
    <w:p w14:paraId="740014FF" w14:textId="05D18DF4" w:rsidR="001C7BDA" w:rsidRPr="00305003" w:rsidRDefault="001C7BDA" w:rsidP="001530E0">
      <w:pPr>
        <w:pStyle w:val="a"/>
        <w:ind w:left="0"/>
      </w:pPr>
      <w:r w:rsidRPr="00305003">
        <w:t>Функциональные требования</w:t>
      </w:r>
    </w:p>
    <w:p w14:paraId="42327C0A" w14:textId="77777777" w:rsidR="001C7BDA" w:rsidRPr="00305003" w:rsidRDefault="001C7BDA" w:rsidP="00C466D3">
      <w:pPr>
        <w:pStyle w:val="21"/>
        <w:numPr>
          <w:ilvl w:val="0"/>
          <w:numId w:val="24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Обработка видеопотока</w:t>
      </w:r>
      <w:r w:rsidRPr="00305003">
        <w:t xml:space="preserve">: </w:t>
      </w:r>
    </w:p>
    <w:p w14:paraId="25CD59C9" w14:textId="77777777" w:rsidR="001C7BDA" w:rsidRPr="00305003" w:rsidRDefault="001C7BDA" w:rsidP="00C466D3">
      <w:pPr>
        <w:pStyle w:val="21"/>
        <w:numPr>
          <w:ilvl w:val="1"/>
          <w:numId w:val="24"/>
        </w:numPr>
      </w:pPr>
      <w:r w:rsidRPr="00305003">
        <w:t>Захват и анализ видеопотока с камеры для распознавания выражений лица.</w:t>
      </w:r>
    </w:p>
    <w:p w14:paraId="51FA38CE" w14:textId="77777777" w:rsidR="001C7BDA" w:rsidRPr="00305003" w:rsidRDefault="001C7BDA" w:rsidP="00C466D3">
      <w:pPr>
        <w:pStyle w:val="21"/>
        <w:numPr>
          <w:ilvl w:val="1"/>
          <w:numId w:val="24"/>
        </w:numPr>
      </w:pPr>
      <w:r w:rsidRPr="00305003">
        <w:t>Классификация эмоций (радость, грусть, гнев, страх, удивление, нейтральное состояние и др.) на основе визуальных признаков.</w:t>
      </w:r>
    </w:p>
    <w:p w14:paraId="076206F0" w14:textId="77777777" w:rsidR="001C7BDA" w:rsidRPr="00305003" w:rsidRDefault="001C7BDA" w:rsidP="00C466D3">
      <w:pPr>
        <w:pStyle w:val="21"/>
        <w:numPr>
          <w:ilvl w:val="0"/>
          <w:numId w:val="24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Обработка аудиопотока</w:t>
      </w:r>
      <w:r w:rsidRPr="00305003">
        <w:t xml:space="preserve">: </w:t>
      </w:r>
    </w:p>
    <w:p w14:paraId="56B0DF55" w14:textId="77777777" w:rsidR="001C7BDA" w:rsidRPr="00305003" w:rsidRDefault="001C7BDA" w:rsidP="00C466D3">
      <w:pPr>
        <w:pStyle w:val="21"/>
        <w:numPr>
          <w:ilvl w:val="1"/>
          <w:numId w:val="24"/>
        </w:numPr>
      </w:pPr>
      <w:r w:rsidRPr="00305003">
        <w:t>Захват и анализ аудиопотока с микрофона для извлечения голосовых характеристик (высота тона, темп речи, интенсивность).</w:t>
      </w:r>
    </w:p>
    <w:p w14:paraId="5A7497EB" w14:textId="77777777" w:rsidR="001C7BDA" w:rsidRPr="00305003" w:rsidRDefault="001C7BDA" w:rsidP="00C466D3">
      <w:pPr>
        <w:pStyle w:val="21"/>
        <w:numPr>
          <w:ilvl w:val="1"/>
          <w:numId w:val="24"/>
        </w:numPr>
      </w:pPr>
      <w:r w:rsidRPr="00305003">
        <w:t>Классификация эмоций на основе аудиоданных с учётом интонаций.</w:t>
      </w:r>
    </w:p>
    <w:p w14:paraId="45F4FC9F" w14:textId="77777777" w:rsidR="001C7BDA" w:rsidRPr="00305003" w:rsidRDefault="001C7BDA" w:rsidP="00C466D3">
      <w:pPr>
        <w:pStyle w:val="21"/>
        <w:numPr>
          <w:ilvl w:val="0"/>
          <w:numId w:val="24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Мультимодальная интеграция</w:t>
      </w:r>
      <w:r w:rsidRPr="00305003">
        <w:t xml:space="preserve">: </w:t>
      </w:r>
    </w:p>
    <w:p w14:paraId="628C28F7" w14:textId="77777777" w:rsidR="001C7BDA" w:rsidRPr="00305003" w:rsidRDefault="001C7BDA" w:rsidP="00C466D3">
      <w:pPr>
        <w:pStyle w:val="21"/>
      </w:pPr>
      <w:r w:rsidRPr="00305003">
        <w:t>Объединение данных из видео- и аудиопотоков для повышения точности классификации.</w:t>
      </w:r>
    </w:p>
    <w:p w14:paraId="360C7754" w14:textId="77777777" w:rsidR="001C7BDA" w:rsidRPr="00305003" w:rsidRDefault="001C7BDA" w:rsidP="00C466D3">
      <w:pPr>
        <w:pStyle w:val="21"/>
        <w:numPr>
          <w:ilvl w:val="1"/>
          <w:numId w:val="24"/>
        </w:numPr>
      </w:pPr>
      <w:r w:rsidRPr="00305003">
        <w:t>Генерация единого результата классификации эмоций с указанием вероятности каждой категории.</w:t>
      </w:r>
    </w:p>
    <w:p w14:paraId="174AA510" w14:textId="77777777" w:rsidR="001C7BDA" w:rsidRPr="00305003" w:rsidRDefault="001C7BDA" w:rsidP="00C466D3">
      <w:pPr>
        <w:pStyle w:val="21"/>
        <w:numPr>
          <w:ilvl w:val="0"/>
          <w:numId w:val="24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Классификация эмоций</w:t>
      </w:r>
      <w:r w:rsidRPr="00305003">
        <w:t xml:space="preserve">: </w:t>
      </w:r>
    </w:p>
    <w:p w14:paraId="25AB1E99" w14:textId="77777777" w:rsidR="001C7BDA" w:rsidRPr="00305003" w:rsidRDefault="001C7BDA" w:rsidP="00C466D3">
      <w:pPr>
        <w:pStyle w:val="21"/>
        <w:numPr>
          <w:ilvl w:val="1"/>
          <w:numId w:val="24"/>
        </w:numPr>
      </w:pPr>
      <w:r w:rsidRPr="00305003">
        <w:t>Поддержка не менее 7 категорий эмоций (радость, грусть, гнев, страх, удивление, отвращение, нейтральное состояние).</w:t>
      </w:r>
    </w:p>
    <w:p w14:paraId="30C18782" w14:textId="77777777" w:rsidR="001C7BDA" w:rsidRPr="00305003" w:rsidRDefault="001C7BDA" w:rsidP="00C466D3">
      <w:pPr>
        <w:pStyle w:val="21"/>
        <w:numPr>
          <w:ilvl w:val="1"/>
          <w:numId w:val="24"/>
        </w:numPr>
      </w:pPr>
      <w:r w:rsidRPr="00305003">
        <w:t>Возможность расширения для учёта дополнительных состояний (например, стресс, усталость).</w:t>
      </w:r>
    </w:p>
    <w:p w14:paraId="0B785B59" w14:textId="77777777" w:rsidR="001C7BDA" w:rsidRPr="00305003" w:rsidRDefault="001C7BDA" w:rsidP="00C466D3">
      <w:pPr>
        <w:pStyle w:val="21"/>
        <w:numPr>
          <w:ilvl w:val="0"/>
          <w:numId w:val="24"/>
        </w:numPr>
      </w:pPr>
      <w:r w:rsidRPr="00305003">
        <w:rPr>
          <w:rStyle w:val="af0"/>
          <w:rFonts w:asciiTheme="majorHAnsi" w:hAnsiTheme="majorHAnsi" w:cstheme="majorHAnsi"/>
          <w:szCs w:val="28"/>
        </w:rPr>
        <w:lastRenderedPageBreak/>
        <w:t>Визуализация и уведомления</w:t>
      </w:r>
      <w:r w:rsidRPr="00305003">
        <w:t xml:space="preserve">: </w:t>
      </w:r>
    </w:p>
    <w:p w14:paraId="235525FF" w14:textId="77777777" w:rsidR="001C7BDA" w:rsidRPr="00305003" w:rsidRDefault="001C7BDA" w:rsidP="00C466D3">
      <w:pPr>
        <w:pStyle w:val="21"/>
        <w:numPr>
          <w:ilvl w:val="1"/>
          <w:numId w:val="24"/>
        </w:numPr>
      </w:pPr>
      <w:r w:rsidRPr="00305003">
        <w:t>Отображение текущего эмоционального состояния в реальном времени на пользовательском интерфейсе.</w:t>
      </w:r>
    </w:p>
    <w:p w14:paraId="149F781D" w14:textId="77777777" w:rsidR="001C7BDA" w:rsidRPr="00305003" w:rsidRDefault="001C7BDA" w:rsidP="00C466D3">
      <w:pPr>
        <w:pStyle w:val="21"/>
        <w:numPr>
          <w:ilvl w:val="1"/>
          <w:numId w:val="24"/>
        </w:numPr>
      </w:pPr>
      <w:r w:rsidRPr="00305003">
        <w:t>Генерация уведомлений при выявлении критических состояний (например, высокий уровень стресса).</w:t>
      </w:r>
    </w:p>
    <w:p w14:paraId="44CFA728" w14:textId="77777777" w:rsidR="001C7BDA" w:rsidRPr="00305003" w:rsidRDefault="001C7BDA" w:rsidP="00C466D3">
      <w:pPr>
        <w:pStyle w:val="21"/>
        <w:numPr>
          <w:ilvl w:val="0"/>
          <w:numId w:val="24"/>
        </w:numPr>
      </w:pPr>
      <w:r w:rsidRPr="00305003">
        <w:rPr>
          <w:rStyle w:val="af0"/>
          <w:rFonts w:asciiTheme="majorHAnsi" w:hAnsiTheme="majorHAnsi" w:cstheme="majorHAnsi"/>
          <w:szCs w:val="28"/>
        </w:rPr>
        <w:t>Хранение данных</w:t>
      </w:r>
      <w:r w:rsidRPr="00305003">
        <w:t xml:space="preserve">: </w:t>
      </w:r>
    </w:p>
    <w:p w14:paraId="6D4C9354" w14:textId="77777777" w:rsidR="001C7BDA" w:rsidRPr="00305003" w:rsidRDefault="001C7BDA" w:rsidP="00C466D3">
      <w:pPr>
        <w:pStyle w:val="21"/>
        <w:numPr>
          <w:ilvl w:val="1"/>
          <w:numId w:val="24"/>
        </w:numPr>
      </w:pPr>
      <w:r w:rsidRPr="00305003">
        <w:t>Ведение базы данных с результатами анализа (время, эмоция, вероятность).</w:t>
      </w:r>
    </w:p>
    <w:p w14:paraId="2DBCE9A3" w14:textId="77777777" w:rsidR="001C7BDA" w:rsidRPr="00305003" w:rsidRDefault="001C7BDA" w:rsidP="00C466D3">
      <w:pPr>
        <w:pStyle w:val="21"/>
        <w:numPr>
          <w:ilvl w:val="1"/>
          <w:numId w:val="24"/>
        </w:numPr>
      </w:pPr>
      <w:r w:rsidRPr="00305003">
        <w:t>Возможность экспорта отчётов в форматах PDF и CSV для HR-специалистов.</w:t>
      </w:r>
    </w:p>
    <w:p w14:paraId="435BF040" w14:textId="77777777" w:rsidR="001C7BDA" w:rsidRPr="00305003" w:rsidRDefault="001C7BDA" w:rsidP="00C466D3">
      <w:pPr>
        <w:pStyle w:val="21"/>
        <w:numPr>
          <w:ilvl w:val="0"/>
          <w:numId w:val="24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Интеграция с HR-процессами</w:t>
      </w:r>
      <w:r w:rsidRPr="00305003">
        <w:t xml:space="preserve">: </w:t>
      </w:r>
    </w:p>
    <w:p w14:paraId="391C9F84" w14:textId="77777777" w:rsidR="001C7BDA" w:rsidRPr="00305003" w:rsidRDefault="001C7BDA" w:rsidP="00C466D3">
      <w:pPr>
        <w:pStyle w:val="21"/>
        <w:numPr>
          <w:ilvl w:val="1"/>
          <w:numId w:val="24"/>
        </w:numPr>
      </w:pPr>
      <w:r w:rsidRPr="00305003">
        <w:t>Поддержка сценариев, таких как анализ эмоций во время собеседований, рабочих встреч или мониторинга состояния сотрудников.</w:t>
      </w:r>
    </w:p>
    <w:p w14:paraId="38C4AD56" w14:textId="2A9F4EBA" w:rsidR="00E57920" w:rsidRPr="00305003" w:rsidRDefault="001C7BDA" w:rsidP="00C466D3">
      <w:pPr>
        <w:pStyle w:val="21"/>
        <w:numPr>
          <w:ilvl w:val="1"/>
          <w:numId w:val="24"/>
        </w:numPr>
      </w:pPr>
      <w:r w:rsidRPr="00305003">
        <w:t>Возможность настройки под конкретные HR-задачи (например, оценка вовлечённости).</w:t>
      </w:r>
    </w:p>
    <w:p w14:paraId="560B96AB" w14:textId="616E1323" w:rsidR="00E87DC4" w:rsidRPr="00305003" w:rsidRDefault="00E57920" w:rsidP="001530E0">
      <w:pPr>
        <w:pStyle w:val="a"/>
        <w:ind w:left="0"/>
      </w:pPr>
      <w:r w:rsidRPr="00305003">
        <w:t>Нефункциональные требования</w:t>
      </w:r>
    </w:p>
    <w:p w14:paraId="7E160F6A" w14:textId="41B01084" w:rsidR="00E57920" w:rsidRPr="00305003" w:rsidRDefault="00E57920" w:rsidP="001530E0">
      <w:pPr>
        <w:pStyle w:val="a"/>
        <w:numPr>
          <w:ilvl w:val="0"/>
          <w:numId w:val="30"/>
        </w:numPr>
        <w:ind w:left="0"/>
      </w:pPr>
      <w:r w:rsidRPr="00305003">
        <w:t xml:space="preserve">Производительность: </w:t>
      </w:r>
    </w:p>
    <w:p w14:paraId="2F5A5F01" w14:textId="77777777" w:rsidR="00E57920" w:rsidRPr="00305003" w:rsidRDefault="00E57920" w:rsidP="001530E0">
      <w:pPr>
        <w:numPr>
          <w:ilvl w:val="0"/>
          <w:numId w:val="2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Время обработки одного кадра видеопотока — не более 100 мс.</w:t>
      </w:r>
    </w:p>
    <w:p w14:paraId="38FB68D4" w14:textId="77777777" w:rsidR="00E57920" w:rsidRPr="00305003" w:rsidRDefault="00E57920" w:rsidP="001530E0">
      <w:pPr>
        <w:numPr>
          <w:ilvl w:val="0"/>
          <w:numId w:val="2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 xml:space="preserve">Время обработки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аудиофрагмента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(5 секунд) — не более 200 мс.</w:t>
      </w:r>
    </w:p>
    <w:p w14:paraId="726A7F61" w14:textId="33EF871E" w:rsidR="008C1AD5" w:rsidRPr="00305003" w:rsidRDefault="00E57920" w:rsidP="001530E0">
      <w:pPr>
        <w:numPr>
          <w:ilvl w:val="0"/>
          <w:numId w:val="25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Поддержка анализа в реальном времени (не менее 15 кадров в секунду для видео).</w:t>
      </w:r>
    </w:p>
    <w:p w14:paraId="0A265B31" w14:textId="76631006" w:rsidR="00E57920" w:rsidRPr="00305003" w:rsidRDefault="00E57920" w:rsidP="001530E0">
      <w:pPr>
        <w:pStyle w:val="a"/>
        <w:numPr>
          <w:ilvl w:val="0"/>
          <w:numId w:val="30"/>
        </w:numPr>
        <w:ind w:left="0"/>
      </w:pPr>
      <w:r w:rsidRPr="00305003">
        <w:t xml:space="preserve">Надёжность: </w:t>
      </w:r>
    </w:p>
    <w:p w14:paraId="7C85243D" w14:textId="77777777" w:rsidR="00E57920" w:rsidRPr="00305003" w:rsidRDefault="00E57920" w:rsidP="001530E0">
      <w:pPr>
        <w:numPr>
          <w:ilvl w:val="0"/>
          <w:numId w:val="2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Устойчивость к помехам (например, низкое освещение для видео, шум для аудио).</w:t>
      </w:r>
    </w:p>
    <w:p w14:paraId="1ACC3644" w14:textId="77777777" w:rsidR="00E57920" w:rsidRPr="00305003" w:rsidRDefault="00E57920" w:rsidP="001530E0">
      <w:pPr>
        <w:numPr>
          <w:ilvl w:val="0"/>
          <w:numId w:val="2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Обеспечение корректной работы при частичной потере данных (например, отсутствие аудиопотока).</w:t>
      </w:r>
    </w:p>
    <w:p w14:paraId="274A9D28" w14:textId="7AF712F4" w:rsidR="00E57920" w:rsidRPr="00305003" w:rsidRDefault="00E57920" w:rsidP="001530E0">
      <w:pPr>
        <w:pStyle w:val="a"/>
        <w:numPr>
          <w:ilvl w:val="0"/>
          <w:numId w:val="30"/>
        </w:numPr>
        <w:ind w:left="0"/>
      </w:pPr>
      <w:r w:rsidRPr="00305003">
        <w:t xml:space="preserve">Масштабируемость: </w:t>
      </w:r>
    </w:p>
    <w:p w14:paraId="747BC1D3" w14:textId="77777777" w:rsidR="00E57920" w:rsidRPr="00305003" w:rsidRDefault="00E57920" w:rsidP="001530E0">
      <w:pPr>
        <w:numPr>
          <w:ilvl w:val="0"/>
          <w:numId w:val="27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lastRenderedPageBreak/>
        <w:t>Возможность обработки данных с нескольких камер и микрофонов одновременно.</w:t>
      </w:r>
    </w:p>
    <w:p w14:paraId="4AC7A1A1" w14:textId="77777777" w:rsidR="00E57920" w:rsidRPr="00305003" w:rsidRDefault="00E57920" w:rsidP="001530E0">
      <w:pPr>
        <w:numPr>
          <w:ilvl w:val="0"/>
          <w:numId w:val="27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Поддержка добавления новых категорий эмоций без изменения архитектуры.</w:t>
      </w:r>
    </w:p>
    <w:p w14:paraId="67907F91" w14:textId="48D361D7" w:rsidR="00E57920" w:rsidRPr="00305003" w:rsidRDefault="00E57920" w:rsidP="001530E0">
      <w:pPr>
        <w:pStyle w:val="a"/>
        <w:numPr>
          <w:ilvl w:val="0"/>
          <w:numId w:val="30"/>
        </w:numPr>
        <w:ind w:left="0"/>
      </w:pPr>
      <w:r w:rsidRPr="00305003">
        <w:t xml:space="preserve">Интерфейс: </w:t>
      </w:r>
    </w:p>
    <w:p w14:paraId="2D7AD4F7" w14:textId="77777777" w:rsidR="00E57920" w:rsidRPr="00305003" w:rsidRDefault="00E57920" w:rsidP="001530E0">
      <w:pPr>
        <w:numPr>
          <w:ilvl w:val="0"/>
          <w:numId w:val="28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Интуитивно понятный интерфейс для HR-специалистов с минимальными требованиями к обучению.</w:t>
      </w:r>
    </w:p>
    <w:p w14:paraId="5C48C1CC" w14:textId="77777777" w:rsidR="00E57920" w:rsidRPr="00305003" w:rsidRDefault="00E57920" w:rsidP="001530E0">
      <w:pPr>
        <w:numPr>
          <w:ilvl w:val="0"/>
          <w:numId w:val="28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Поддержка русского и английского языков.</w:t>
      </w:r>
    </w:p>
    <w:p w14:paraId="6E3FA68B" w14:textId="5825DB17" w:rsidR="00E57920" w:rsidRPr="00305003" w:rsidRDefault="00E57920" w:rsidP="001530E0">
      <w:pPr>
        <w:pStyle w:val="a"/>
        <w:numPr>
          <w:ilvl w:val="0"/>
          <w:numId w:val="30"/>
        </w:numPr>
        <w:ind w:left="0"/>
      </w:pPr>
      <w:r w:rsidRPr="00305003">
        <w:t xml:space="preserve">Конфиденциальность: </w:t>
      </w:r>
    </w:p>
    <w:p w14:paraId="1AE510DE" w14:textId="77777777" w:rsidR="00E57920" w:rsidRPr="00305003" w:rsidRDefault="00E57920" w:rsidP="001530E0">
      <w:pPr>
        <w:numPr>
          <w:ilvl w:val="0"/>
          <w:numId w:val="29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Обеспечение защиты персональных данных сотрудников в соответствии с Федеральным законом №152-ФЗ «О персональных данных».</w:t>
      </w:r>
    </w:p>
    <w:p w14:paraId="60C4DD8D" w14:textId="77777777" w:rsidR="00E57920" w:rsidRPr="00305003" w:rsidRDefault="00E57920" w:rsidP="001530E0">
      <w:pPr>
        <w:numPr>
          <w:ilvl w:val="0"/>
          <w:numId w:val="29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Шифрование хранимых данных и ограничение доступа к результатам анализа.</w:t>
      </w:r>
    </w:p>
    <w:p w14:paraId="2DE6874E" w14:textId="77777777" w:rsidR="008C1AD5" w:rsidRPr="00305003" w:rsidRDefault="008C1AD5" w:rsidP="001530E0">
      <w:pPr>
        <w:pStyle w:val="a"/>
        <w:numPr>
          <w:ilvl w:val="0"/>
          <w:numId w:val="30"/>
        </w:numPr>
        <w:ind w:left="0"/>
      </w:pPr>
      <w:r w:rsidRPr="00305003">
        <w:t xml:space="preserve">Точность: </w:t>
      </w:r>
    </w:p>
    <w:p w14:paraId="7FE17CAB" w14:textId="77777777" w:rsidR="008C1AD5" w:rsidRPr="00305003" w:rsidRDefault="008C1AD5" w:rsidP="001530E0">
      <w:pPr>
        <w:numPr>
          <w:ilvl w:val="0"/>
          <w:numId w:val="31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Точность классификации эмоций — не менее 85% на стандартных датасетах (например, FER-2013 для видео, RAVDESS для аудио).</w:t>
      </w:r>
    </w:p>
    <w:p w14:paraId="2A97A105" w14:textId="5EC3111D" w:rsidR="001B2841" w:rsidRPr="00305003" w:rsidRDefault="008C1AD5" w:rsidP="001530E0">
      <w:pPr>
        <w:numPr>
          <w:ilvl w:val="0"/>
          <w:numId w:val="31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F1-мера для мультимодальной классификации — не менее 0.80.</w:t>
      </w:r>
    </w:p>
    <w:p w14:paraId="10BCEA35" w14:textId="4514F8A0" w:rsidR="001B2841" w:rsidRPr="00305003" w:rsidRDefault="001B2841" w:rsidP="001530E0">
      <w:pPr>
        <w:pStyle w:val="a"/>
        <w:ind w:left="0"/>
      </w:pPr>
      <w:r w:rsidRPr="00305003">
        <w:t>Требования к программному обеспечению</w:t>
      </w:r>
    </w:p>
    <w:p w14:paraId="351D96CE" w14:textId="06F5D6AD" w:rsidR="001B2841" w:rsidRPr="00271864" w:rsidRDefault="001B2841">
      <w:pPr>
        <w:pStyle w:val="a"/>
        <w:numPr>
          <w:ilvl w:val="0"/>
          <w:numId w:val="62"/>
        </w:numPr>
        <w:ind w:left="0"/>
        <w:rPr>
          <w:rFonts w:asciiTheme="majorHAnsi" w:eastAsia="Times New Roman" w:hAnsiTheme="majorHAnsi" w:cstheme="majorHAnsi"/>
          <w:szCs w:val="28"/>
        </w:rPr>
      </w:pPr>
      <w:r w:rsidRPr="00271864">
        <w:rPr>
          <w:rFonts w:asciiTheme="majorHAnsi" w:eastAsia="Times New Roman" w:hAnsiTheme="majorHAnsi" w:cstheme="majorHAnsi"/>
          <w:b/>
          <w:bCs/>
          <w:szCs w:val="28"/>
        </w:rPr>
        <w:t>Языки программирования</w:t>
      </w:r>
      <w:r w:rsidRPr="00271864">
        <w:rPr>
          <w:rFonts w:asciiTheme="majorHAnsi" w:eastAsia="Times New Roman" w:hAnsiTheme="majorHAnsi" w:cstheme="majorHAnsi"/>
          <w:szCs w:val="28"/>
        </w:rPr>
        <w:t xml:space="preserve">: Python (для нейронных сетей и обработки данных). </w:t>
      </w:r>
    </w:p>
    <w:p w14:paraId="4B2F1C86" w14:textId="58E5162C" w:rsidR="001B2841" w:rsidRPr="00271864" w:rsidRDefault="001B2841">
      <w:pPr>
        <w:pStyle w:val="a"/>
        <w:numPr>
          <w:ilvl w:val="0"/>
          <w:numId w:val="62"/>
        </w:numPr>
        <w:ind w:left="0"/>
        <w:rPr>
          <w:rFonts w:asciiTheme="majorHAnsi" w:eastAsia="Times New Roman" w:hAnsiTheme="majorHAnsi" w:cstheme="majorHAnsi"/>
          <w:szCs w:val="28"/>
        </w:rPr>
      </w:pPr>
      <w:r w:rsidRPr="00271864">
        <w:rPr>
          <w:rFonts w:asciiTheme="majorHAnsi" w:eastAsia="Times New Roman" w:hAnsiTheme="majorHAnsi" w:cstheme="majorHAnsi"/>
          <w:b/>
          <w:bCs/>
          <w:szCs w:val="28"/>
        </w:rPr>
        <w:t>Среда разработки</w:t>
      </w:r>
      <w:r w:rsidRPr="00271864">
        <w:rPr>
          <w:rFonts w:asciiTheme="majorHAnsi" w:eastAsia="Times New Roman" w:hAnsiTheme="majorHAnsi" w:cstheme="majorHAnsi"/>
          <w:szCs w:val="28"/>
        </w:rPr>
        <w:t xml:space="preserve">: </w:t>
      </w:r>
      <w:proofErr w:type="spellStart"/>
      <w:r w:rsidRPr="00271864">
        <w:rPr>
          <w:rFonts w:asciiTheme="majorHAnsi" w:eastAsia="Times New Roman" w:hAnsiTheme="majorHAnsi" w:cstheme="majorHAnsi"/>
          <w:szCs w:val="28"/>
        </w:rPr>
        <w:t>PyCharm</w:t>
      </w:r>
      <w:proofErr w:type="spellEnd"/>
      <w:r w:rsidRPr="00271864">
        <w:rPr>
          <w:rFonts w:asciiTheme="majorHAnsi" w:eastAsia="Times New Roman" w:hAnsiTheme="majorHAnsi" w:cstheme="majorHAnsi"/>
          <w:szCs w:val="28"/>
        </w:rPr>
        <w:t xml:space="preserve"> или </w:t>
      </w:r>
      <w:proofErr w:type="spellStart"/>
      <w:r w:rsidRPr="00271864">
        <w:rPr>
          <w:rFonts w:asciiTheme="majorHAnsi" w:eastAsia="Times New Roman" w:hAnsiTheme="majorHAnsi" w:cstheme="majorHAnsi"/>
          <w:szCs w:val="28"/>
        </w:rPr>
        <w:t>Jupyter</w:t>
      </w:r>
      <w:proofErr w:type="spellEnd"/>
      <w:r w:rsidRPr="00271864">
        <w:rPr>
          <w:rFonts w:asciiTheme="majorHAnsi" w:eastAsia="Times New Roman" w:hAnsiTheme="majorHAnsi" w:cstheme="majorHAnsi"/>
          <w:szCs w:val="28"/>
        </w:rPr>
        <w:t xml:space="preserve"> </w:t>
      </w:r>
      <w:proofErr w:type="spellStart"/>
      <w:r w:rsidRPr="00271864">
        <w:rPr>
          <w:rFonts w:asciiTheme="majorHAnsi" w:eastAsia="Times New Roman" w:hAnsiTheme="majorHAnsi" w:cstheme="majorHAnsi"/>
          <w:szCs w:val="28"/>
        </w:rPr>
        <w:t>Notebook</w:t>
      </w:r>
      <w:proofErr w:type="spellEnd"/>
      <w:r w:rsidRPr="00271864">
        <w:rPr>
          <w:rFonts w:asciiTheme="majorHAnsi" w:eastAsia="Times New Roman" w:hAnsiTheme="majorHAnsi" w:cstheme="majorHAnsi"/>
          <w:szCs w:val="28"/>
        </w:rPr>
        <w:t xml:space="preserve">. </w:t>
      </w:r>
    </w:p>
    <w:p w14:paraId="696629A7" w14:textId="7D7A17D3" w:rsidR="001B2841" w:rsidRPr="00271864" w:rsidRDefault="001B2841">
      <w:pPr>
        <w:pStyle w:val="a"/>
        <w:numPr>
          <w:ilvl w:val="0"/>
          <w:numId w:val="62"/>
        </w:numPr>
        <w:ind w:left="0"/>
        <w:rPr>
          <w:rFonts w:asciiTheme="majorHAnsi" w:eastAsia="Times New Roman" w:hAnsiTheme="majorHAnsi" w:cstheme="majorHAnsi"/>
          <w:szCs w:val="28"/>
        </w:rPr>
      </w:pPr>
      <w:r w:rsidRPr="00271864">
        <w:rPr>
          <w:rFonts w:asciiTheme="majorHAnsi" w:eastAsia="Times New Roman" w:hAnsiTheme="majorHAnsi" w:cstheme="majorHAnsi"/>
          <w:b/>
          <w:bCs/>
          <w:szCs w:val="28"/>
        </w:rPr>
        <w:t>Библиотеки</w:t>
      </w:r>
      <w:r w:rsidRPr="00271864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0F58D7DE" w14:textId="77777777" w:rsidR="001B2841" w:rsidRPr="00305003" w:rsidRDefault="001B2841" w:rsidP="001530E0">
      <w:pPr>
        <w:numPr>
          <w:ilvl w:val="0"/>
          <w:numId w:val="32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proofErr w:type="spellStart"/>
      <w:r w:rsidRPr="00305003">
        <w:rPr>
          <w:rFonts w:asciiTheme="majorHAnsi" w:eastAsia="Times New Roman" w:hAnsiTheme="majorHAnsi" w:cstheme="majorHAnsi"/>
          <w:szCs w:val="28"/>
        </w:rPr>
        <w:t>PyTorch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или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TensorFlow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(реализация нейронных сетей).</w:t>
      </w:r>
    </w:p>
    <w:p w14:paraId="5E5E1E36" w14:textId="77777777" w:rsidR="001B2841" w:rsidRPr="00305003" w:rsidRDefault="001B2841" w:rsidP="001530E0">
      <w:pPr>
        <w:numPr>
          <w:ilvl w:val="0"/>
          <w:numId w:val="32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proofErr w:type="spellStart"/>
      <w:r w:rsidRPr="00305003">
        <w:rPr>
          <w:rFonts w:asciiTheme="majorHAnsi" w:eastAsia="Times New Roman" w:hAnsiTheme="majorHAnsi" w:cstheme="majorHAnsi"/>
          <w:szCs w:val="28"/>
        </w:rPr>
        <w:t>OpenCV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(обработка видеопотока).</w:t>
      </w:r>
    </w:p>
    <w:p w14:paraId="5BB9F128" w14:textId="77777777" w:rsidR="001B2841" w:rsidRPr="00305003" w:rsidRDefault="001B2841" w:rsidP="001530E0">
      <w:pPr>
        <w:numPr>
          <w:ilvl w:val="0"/>
          <w:numId w:val="32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proofErr w:type="spellStart"/>
      <w:r w:rsidRPr="00305003">
        <w:rPr>
          <w:rFonts w:asciiTheme="majorHAnsi" w:eastAsia="Times New Roman" w:hAnsiTheme="majorHAnsi" w:cstheme="majorHAnsi"/>
          <w:szCs w:val="28"/>
        </w:rPr>
        <w:t>Librosa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(обработка аудиопотока).</w:t>
      </w:r>
    </w:p>
    <w:p w14:paraId="076568D2" w14:textId="77777777" w:rsidR="001B2841" w:rsidRPr="00305003" w:rsidRDefault="001B2841" w:rsidP="001530E0">
      <w:pPr>
        <w:numPr>
          <w:ilvl w:val="0"/>
          <w:numId w:val="32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proofErr w:type="spellStart"/>
      <w:r w:rsidRPr="00305003">
        <w:rPr>
          <w:rFonts w:asciiTheme="majorHAnsi" w:eastAsia="Times New Roman" w:hAnsiTheme="majorHAnsi" w:cstheme="majorHAnsi"/>
          <w:szCs w:val="28"/>
        </w:rPr>
        <w:t>Pandas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,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NumPy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(анализ данных).</w:t>
      </w:r>
    </w:p>
    <w:p w14:paraId="5872F93C" w14:textId="77777777" w:rsidR="001B2841" w:rsidRPr="00305003" w:rsidRDefault="001B2841" w:rsidP="001530E0">
      <w:pPr>
        <w:numPr>
          <w:ilvl w:val="0"/>
          <w:numId w:val="32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proofErr w:type="spellStart"/>
      <w:r w:rsidRPr="00305003">
        <w:rPr>
          <w:rFonts w:asciiTheme="majorHAnsi" w:eastAsia="Times New Roman" w:hAnsiTheme="majorHAnsi" w:cstheme="majorHAnsi"/>
          <w:szCs w:val="28"/>
        </w:rPr>
        <w:lastRenderedPageBreak/>
        <w:t>Flask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или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Django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 xml:space="preserve"> (разработка веб-интерфейса, при необходимости).</w:t>
      </w:r>
    </w:p>
    <w:p w14:paraId="4DD04E6F" w14:textId="567DB4CB" w:rsidR="001B2841" w:rsidRPr="001D5C2C" w:rsidRDefault="001B2841" w:rsidP="001D5C2C">
      <w:pPr>
        <w:pStyle w:val="a"/>
        <w:numPr>
          <w:ilvl w:val="0"/>
          <w:numId w:val="33"/>
        </w:numPr>
        <w:rPr>
          <w:rFonts w:asciiTheme="majorHAnsi" w:eastAsia="Times New Roman" w:hAnsiTheme="majorHAnsi" w:cstheme="majorHAnsi"/>
          <w:szCs w:val="28"/>
        </w:rPr>
      </w:pPr>
      <w:r w:rsidRPr="001D5C2C">
        <w:rPr>
          <w:rFonts w:asciiTheme="majorHAnsi" w:eastAsia="Times New Roman" w:hAnsiTheme="majorHAnsi" w:cstheme="majorHAnsi"/>
          <w:b/>
          <w:bCs/>
          <w:szCs w:val="28"/>
        </w:rPr>
        <w:t>СУБД</w:t>
      </w:r>
      <w:r w:rsidRPr="001D5C2C">
        <w:rPr>
          <w:rFonts w:asciiTheme="majorHAnsi" w:eastAsia="Times New Roman" w:hAnsiTheme="majorHAnsi" w:cstheme="majorHAnsi"/>
          <w:szCs w:val="28"/>
        </w:rPr>
        <w:t xml:space="preserve">: </w:t>
      </w:r>
      <w:proofErr w:type="spellStart"/>
      <w:r w:rsidRPr="001D5C2C">
        <w:rPr>
          <w:rFonts w:asciiTheme="majorHAnsi" w:eastAsia="Times New Roman" w:hAnsiTheme="majorHAnsi" w:cstheme="majorHAnsi"/>
          <w:szCs w:val="28"/>
        </w:rPr>
        <w:t>SQLite</w:t>
      </w:r>
      <w:proofErr w:type="spellEnd"/>
      <w:r w:rsidRPr="001D5C2C">
        <w:rPr>
          <w:rFonts w:asciiTheme="majorHAnsi" w:eastAsia="Times New Roman" w:hAnsiTheme="majorHAnsi" w:cstheme="majorHAnsi"/>
          <w:szCs w:val="28"/>
        </w:rPr>
        <w:t xml:space="preserve"> или </w:t>
      </w:r>
      <w:proofErr w:type="spellStart"/>
      <w:r w:rsidRPr="001D5C2C">
        <w:rPr>
          <w:rFonts w:asciiTheme="majorHAnsi" w:eastAsia="Times New Roman" w:hAnsiTheme="majorHAnsi" w:cstheme="majorHAnsi"/>
          <w:szCs w:val="28"/>
        </w:rPr>
        <w:t>PostgreSQL</w:t>
      </w:r>
      <w:proofErr w:type="spellEnd"/>
      <w:r w:rsidRPr="001D5C2C">
        <w:rPr>
          <w:rFonts w:asciiTheme="majorHAnsi" w:eastAsia="Times New Roman" w:hAnsiTheme="majorHAnsi" w:cstheme="majorHAnsi"/>
          <w:szCs w:val="28"/>
        </w:rPr>
        <w:t xml:space="preserve"> для хранения результатов анализа и логов. </w:t>
      </w:r>
    </w:p>
    <w:p w14:paraId="4B5DD7C8" w14:textId="0312105C" w:rsidR="001B2841" w:rsidRPr="001D5C2C" w:rsidRDefault="001B2841" w:rsidP="001D5C2C">
      <w:pPr>
        <w:pStyle w:val="a"/>
        <w:numPr>
          <w:ilvl w:val="0"/>
          <w:numId w:val="33"/>
        </w:numPr>
        <w:rPr>
          <w:rFonts w:asciiTheme="majorHAnsi" w:eastAsia="Times New Roman" w:hAnsiTheme="majorHAnsi" w:cstheme="majorHAnsi"/>
          <w:szCs w:val="28"/>
        </w:rPr>
      </w:pPr>
      <w:r w:rsidRPr="001D5C2C">
        <w:rPr>
          <w:rFonts w:asciiTheme="majorHAnsi" w:eastAsia="Times New Roman" w:hAnsiTheme="majorHAnsi" w:cstheme="majorHAnsi"/>
          <w:b/>
          <w:bCs/>
          <w:szCs w:val="28"/>
        </w:rPr>
        <w:t>Датасеты</w:t>
      </w:r>
      <w:r w:rsidRPr="001D5C2C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6A2BFD3A" w14:textId="77777777" w:rsidR="001B2841" w:rsidRPr="00305003" w:rsidRDefault="001B2841" w:rsidP="001530E0">
      <w:pPr>
        <w:numPr>
          <w:ilvl w:val="0"/>
          <w:numId w:val="33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 xml:space="preserve">Для видеопотока: FER-2013,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AffectNet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>.</w:t>
      </w:r>
    </w:p>
    <w:p w14:paraId="1EFF1CE0" w14:textId="315186F0" w:rsidR="001B2841" w:rsidRPr="00305003" w:rsidRDefault="001B2841" w:rsidP="001530E0">
      <w:pPr>
        <w:numPr>
          <w:ilvl w:val="0"/>
          <w:numId w:val="33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Для аудиопотока: RAVDESS, TESS.</w:t>
      </w:r>
    </w:p>
    <w:p w14:paraId="70D206F0" w14:textId="296EE9D8" w:rsidR="009A339F" w:rsidRPr="00305003" w:rsidRDefault="009A339F" w:rsidP="001530E0">
      <w:pPr>
        <w:pStyle w:val="a"/>
        <w:ind w:left="0"/>
      </w:pPr>
      <w:r w:rsidRPr="00305003">
        <w:t>Требования к аппаратному обеспечению</w:t>
      </w:r>
    </w:p>
    <w:p w14:paraId="012068D9" w14:textId="617EB622" w:rsidR="00B211D7" w:rsidRPr="001D5C2C" w:rsidRDefault="00B211D7" w:rsidP="001D5C2C">
      <w:pPr>
        <w:pStyle w:val="a"/>
        <w:numPr>
          <w:ilvl w:val="0"/>
          <w:numId w:val="33"/>
        </w:numPr>
        <w:rPr>
          <w:rFonts w:asciiTheme="majorHAnsi" w:eastAsia="Times New Roman" w:hAnsiTheme="majorHAnsi" w:cstheme="majorHAnsi"/>
          <w:szCs w:val="28"/>
        </w:rPr>
      </w:pPr>
      <w:r w:rsidRPr="001D5C2C">
        <w:rPr>
          <w:rFonts w:asciiTheme="majorHAnsi" w:eastAsia="Times New Roman" w:hAnsiTheme="majorHAnsi" w:cstheme="majorHAnsi"/>
          <w:b/>
          <w:bCs/>
          <w:szCs w:val="28"/>
        </w:rPr>
        <w:t>Камера</w:t>
      </w:r>
      <w:r w:rsidRPr="001D5C2C">
        <w:rPr>
          <w:rFonts w:asciiTheme="majorHAnsi" w:eastAsia="Times New Roman" w:hAnsiTheme="majorHAnsi" w:cstheme="majorHAnsi"/>
          <w:szCs w:val="28"/>
        </w:rPr>
        <w:t xml:space="preserve">: Разрешение не менее 720p, частота кадров — 30 </w:t>
      </w:r>
      <w:proofErr w:type="spellStart"/>
      <w:r w:rsidRPr="001D5C2C">
        <w:rPr>
          <w:rFonts w:asciiTheme="majorHAnsi" w:eastAsia="Times New Roman" w:hAnsiTheme="majorHAnsi" w:cstheme="majorHAnsi"/>
          <w:szCs w:val="28"/>
        </w:rPr>
        <w:t>fps</w:t>
      </w:r>
      <w:proofErr w:type="spellEnd"/>
      <w:r w:rsidRPr="001D5C2C">
        <w:rPr>
          <w:rFonts w:asciiTheme="majorHAnsi" w:eastAsia="Times New Roman" w:hAnsiTheme="majorHAnsi" w:cstheme="majorHAnsi"/>
          <w:szCs w:val="28"/>
        </w:rPr>
        <w:t xml:space="preserve">. </w:t>
      </w:r>
    </w:p>
    <w:p w14:paraId="53630A92" w14:textId="11C3B694" w:rsidR="00B211D7" w:rsidRPr="001D5C2C" w:rsidRDefault="00B211D7" w:rsidP="001D5C2C">
      <w:pPr>
        <w:pStyle w:val="a"/>
        <w:numPr>
          <w:ilvl w:val="0"/>
          <w:numId w:val="33"/>
        </w:numPr>
        <w:rPr>
          <w:rFonts w:asciiTheme="majorHAnsi" w:eastAsia="Times New Roman" w:hAnsiTheme="majorHAnsi" w:cstheme="majorHAnsi"/>
          <w:szCs w:val="28"/>
        </w:rPr>
      </w:pPr>
      <w:r w:rsidRPr="001D5C2C">
        <w:rPr>
          <w:rFonts w:asciiTheme="majorHAnsi" w:eastAsia="Times New Roman" w:hAnsiTheme="majorHAnsi" w:cstheme="majorHAnsi"/>
          <w:b/>
          <w:bCs/>
          <w:szCs w:val="28"/>
        </w:rPr>
        <w:t>Микрофон</w:t>
      </w:r>
      <w:r w:rsidRPr="001D5C2C">
        <w:rPr>
          <w:rFonts w:asciiTheme="majorHAnsi" w:eastAsia="Times New Roman" w:hAnsiTheme="majorHAnsi" w:cstheme="majorHAnsi"/>
          <w:szCs w:val="28"/>
        </w:rPr>
        <w:t xml:space="preserve">: Частота дискретизации — не менее 16 кГц, подавление шума. </w:t>
      </w:r>
    </w:p>
    <w:p w14:paraId="199976A8" w14:textId="369BFB4C" w:rsidR="00B211D7" w:rsidRPr="001D5C2C" w:rsidRDefault="00A20B1B" w:rsidP="001D5C2C">
      <w:pPr>
        <w:pStyle w:val="a"/>
        <w:numPr>
          <w:ilvl w:val="0"/>
          <w:numId w:val="34"/>
        </w:numPr>
        <w:rPr>
          <w:rFonts w:asciiTheme="majorHAnsi" w:eastAsia="Times New Roman" w:hAnsiTheme="majorHAnsi" w:cstheme="majorHAnsi"/>
          <w:szCs w:val="28"/>
        </w:rPr>
      </w:pPr>
      <w:r w:rsidRPr="001D5C2C">
        <w:rPr>
          <w:rFonts w:asciiTheme="majorHAnsi" w:eastAsia="Times New Roman" w:hAnsiTheme="majorHAnsi" w:cstheme="majorHAnsi"/>
          <w:szCs w:val="28"/>
        </w:rPr>
        <w:t>Вычислительная</w:t>
      </w:r>
      <w:r w:rsidR="00B211D7" w:rsidRPr="001D5C2C">
        <w:rPr>
          <w:rFonts w:asciiTheme="majorHAnsi" w:eastAsia="Times New Roman" w:hAnsiTheme="majorHAnsi" w:cstheme="majorHAnsi"/>
          <w:b/>
          <w:bCs/>
          <w:szCs w:val="28"/>
        </w:rPr>
        <w:t xml:space="preserve"> платформа</w:t>
      </w:r>
      <w:r w:rsidR="00B211D7" w:rsidRPr="001D5C2C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2F69D463" w14:textId="77777777" w:rsidR="00B211D7" w:rsidRPr="00305003" w:rsidRDefault="00B211D7" w:rsidP="001530E0">
      <w:pPr>
        <w:numPr>
          <w:ilvl w:val="0"/>
          <w:numId w:val="34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Процессор: 4 ядра (Intel i5 или выше) или GPU (например, NVIDIA GTX 1660 для ускорения нейронных сетей).</w:t>
      </w:r>
    </w:p>
    <w:p w14:paraId="0A05AD24" w14:textId="77777777" w:rsidR="00B211D7" w:rsidRPr="00305003" w:rsidRDefault="00B211D7" w:rsidP="001530E0">
      <w:pPr>
        <w:numPr>
          <w:ilvl w:val="0"/>
          <w:numId w:val="34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Оперативная память: 16 ГБ.</w:t>
      </w:r>
    </w:p>
    <w:p w14:paraId="16CFE305" w14:textId="77777777" w:rsidR="00B211D7" w:rsidRPr="00305003" w:rsidRDefault="00B211D7" w:rsidP="001530E0">
      <w:pPr>
        <w:numPr>
          <w:ilvl w:val="0"/>
          <w:numId w:val="34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Накопитель: SSD 256 ГБ.</w:t>
      </w:r>
    </w:p>
    <w:p w14:paraId="1922965F" w14:textId="3184C4E6" w:rsidR="00B211D7" w:rsidRPr="001D5C2C" w:rsidRDefault="00B211D7" w:rsidP="001D5C2C">
      <w:pPr>
        <w:pStyle w:val="a"/>
        <w:numPr>
          <w:ilvl w:val="0"/>
          <w:numId w:val="34"/>
        </w:numPr>
        <w:rPr>
          <w:rFonts w:asciiTheme="majorHAnsi" w:eastAsia="Times New Roman" w:hAnsiTheme="majorHAnsi" w:cstheme="majorHAnsi"/>
          <w:szCs w:val="28"/>
        </w:rPr>
      </w:pPr>
      <w:r w:rsidRPr="001D5C2C">
        <w:rPr>
          <w:rFonts w:asciiTheme="majorHAnsi" w:eastAsia="Times New Roman" w:hAnsiTheme="majorHAnsi" w:cstheme="majorHAnsi"/>
          <w:b/>
          <w:bCs/>
          <w:szCs w:val="28"/>
        </w:rPr>
        <w:t>Операционная система</w:t>
      </w:r>
      <w:r w:rsidRPr="001D5C2C">
        <w:rPr>
          <w:rFonts w:asciiTheme="majorHAnsi" w:eastAsia="Times New Roman" w:hAnsiTheme="majorHAnsi" w:cstheme="majorHAnsi"/>
          <w:szCs w:val="28"/>
        </w:rPr>
        <w:t>: Windows 10/11 или Linux (Ubuntu 20.04 или выше).</w:t>
      </w:r>
    </w:p>
    <w:p w14:paraId="1A38B1FD" w14:textId="41C1BC9F" w:rsidR="00B211D7" w:rsidRPr="00305003" w:rsidRDefault="00B211D7" w:rsidP="001530E0">
      <w:pPr>
        <w:pStyle w:val="2"/>
        <w:numPr>
          <w:ilvl w:val="1"/>
          <w:numId w:val="7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12" w:name="_Toc195530207"/>
      <w:r w:rsidRPr="00305003">
        <w:rPr>
          <w:rFonts w:asciiTheme="majorHAnsi" w:hAnsiTheme="majorHAnsi" w:cstheme="majorHAnsi"/>
          <w:szCs w:val="28"/>
        </w:rPr>
        <w:t>Основные пользователи</w:t>
      </w:r>
      <w:bookmarkEnd w:id="12"/>
    </w:p>
    <w:p w14:paraId="53B64057" w14:textId="2775056D" w:rsidR="00B211D7" w:rsidRPr="001D5C2C" w:rsidRDefault="00B211D7" w:rsidP="001D5C2C">
      <w:pPr>
        <w:pStyle w:val="a"/>
        <w:numPr>
          <w:ilvl w:val="0"/>
          <w:numId w:val="34"/>
        </w:numPr>
        <w:rPr>
          <w:rFonts w:asciiTheme="majorHAnsi" w:eastAsia="Times New Roman" w:hAnsiTheme="majorHAnsi" w:cstheme="majorHAnsi"/>
          <w:szCs w:val="28"/>
        </w:rPr>
      </w:pPr>
      <w:r w:rsidRPr="001D5C2C">
        <w:rPr>
          <w:rFonts w:asciiTheme="majorHAnsi" w:eastAsia="Times New Roman" w:hAnsiTheme="majorHAnsi" w:cstheme="majorHAnsi"/>
          <w:b/>
          <w:bCs/>
          <w:szCs w:val="28"/>
        </w:rPr>
        <w:t>HR-специалисты</w:t>
      </w:r>
      <w:r w:rsidRPr="001D5C2C">
        <w:rPr>
          <w:rFonts w:asciiTheme="majorHAnsi" w:eastAsia="Times New Roman" w:hAnsiTheme="majorHAnsi" w:cstheme="majorHAnsi"/>
          <w:szCs w:val="28"/>
        </w:rPr>
        <w:t xml:space="preserve">: Персонал, использующий систему для оценки эмоционального состояния сотрудников, анализа вовлечённости и поддержки подбора персонала. </w:t>
      </w:r>
    </w:p>
    <w:p w14:paraId="11CF38BA" w14:textId="2C5CD776" w:rsidR="00B211D7" w:rsidRPr="001D5C2C" w:rsidRDefault="00B211D7" w:rsidP="001D5C2C">
      <w:pPr>
        <w:pStyle w:val="a"/>
        <w:numPr>
          <w:ilvl w:val="0"/>
          <w:numId w:val="34"/>
        </w:numPr>
        <w:rPr>
          <w:rFonts w:asciiTheme="majorHAnsi" w:eastAsia="Times New Roman" w:hAnsiTheme="majorHAnsi" w:cstheme="majorHAnsi"/>
          <w:szCs w:val="28"/>
        </w:rPr>
      </w:pPr>
      <w:r w:rsidRPr="001D5C2C">
        <w:rPr>
          <w:rFonts w:asciiTheme="majorHAnsi" w:eastAsia="Times New Roman" w:hAnsiTheme="majorHAnsi" w:cstheme="majorHAnsi"/>
          <w:b/>
          <w:bCs/>
          <w:szCs w:val="28"/>
        </w:rPr>
        <w:t>Руководители подразделений</w:t>
      </w:r>
      <w:r w:rsidRPr="001D5C2C">
        <w:rPr>
          <w:rFonts w:asciiTheme="majorHAnsi" w:eastAsia="Times New Roman" w:hAnsiTheme="majorHAnsi" w:cstheme="majorHAnsi"/>
          <w:szCs w:val="28"/>
        </w:rPr>
        <w:t xml:space="preserve">: Лица, принимающие решения на основе данных об эмоциональном климате в коллективе. </w:t>
      </w:r>
    </w:p>
    <w:p w14:paraId="57756B1D" w14:textId="7CBD50F8" w:rsidR="00CE2047" w:rsidRPr="001D5C2C" w:rsidRDefault="00B211D7" w:rsidP="001D5C2C">
      <w:pPr>
        <w:pStyle w:val="a"/>
        <w:numPr>
          <w:ilvl w:val="0"/>
          <w:numId w:val="34"/>
        </w:numPr>
        <w:rPr>
          <w:rFonts w:asciiTheme="majorHAnsi" w:eastAsia="Times New Roman" w:hAnsiTheme="majorHAnsi" w:cstheme="majorHAnsi"/>
          <w:szCs w:val="28"/>
        </w:rPr>
      </w:pPr>
      <w:r w:rsidRPr="001D5C2C">
        <w:rPr>
          <w:rFonts w:asciiTheme="majorHAnsi" w:eastAsia="Times New Roman" w:hAnsiTheme="majorHAnsi" w:cstheme="majorHAnsi"/>
          <w:b/>
          <w:bCs/>
          <w:szCs w:val="28"/>
        </w:rPr>
        <w:t>Технические специалисты</w:t>
      </w:r>
      <w:r w:rsidRPr="001D5C2C">
        <w:rPr>
          <w:rFonts w:asciiTheme="majorHAnsi" w:eastAsia="Times New Roman" w:hAnsiTheme="majorHAnsi" w:cstheme="majorHAnsi"/>
          <w:szCs w:val="28"/>
        </w:rPr>
        <w:t>: Инженеры и разработчики, ответственные за настройку, обслуживание и обновление системы.</w:t>
      </w:r>
      <w:r w:rsidR="00CE2047" w:rsidRPr="001D5C2C">
        <w:rPr>
          <w:rFonts w:asciiTheme="majorHAnsi" w:hAnsiTheme="majorHAnsi" w:cstheme="majorHAnsi"/>
          <w:szCs w:val="28"/>
          <w:lang w:bidi="ru-RU"/>
        </w:rPr>
        <w:br w:type="page"/>
      </w:r>
    </w:p>
    <w:p w14:paraId="413BCB92" w14:textId="76A90EA8" w:rsidR="005C5EEC" w:rsidRPr="00305003" w:rsidRDefault="005C5EEC" w:rsidP="001530E0">
      <w:pPr>
        <w:pStyle w:val="1"/>
        <w:numPr>
          <w:ilvl w:val="0"/>
          <w:numId w:val="35"/>
        </w:numPr>
        <w:spacing w:after="200"/>
        <w:ind w:left="0"/>
        <w:contextualSpacing/>
        <w:rPr>
          <w:rFonts w:asciiTheme="majorHAnsi" w:hAnsiTheme="majorHAnsi" w:cstheme="majorHAnsi"/>
        </w:rPr>
      </w:pPr>
      <w:bookmarkStart w:id="13" w:name="_Toc195530208"/>
      <w:r w:rsidRPr="00305003">
        <w:rPr>
          <w:rFonts w:asciiTheme="majorHAnsi" w:hAnsiTheme="majorHAnsi" w:cstheme="majorHAnsi"/>
        </w:rPr>
        <w:lastRenderedPageBreak/>
        <w:t>ПРОЕКТИРОВАНИЕ СИСТЕМЫ</w:t>
      </w:r>
      <w:bookmarkEnd w:id="13"/>
    </w:p>
    <w:p w14:paraId="7C8ACB75" w14:textId="03A4824B" w:rsidR="00432DC8" w:rsidRPr="000766FB" w:rsidRDefault="00432DC8" w:rsidP="001530E0">
      <w:pPr>
        <w:spacing w:line="240" w:lineRule="auto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Для проектирования мультимодальной системы распознавания эмоций человека необходимо построить BPMN-диаграмму для описания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определения концепции взаимодействия с пользователем.</w:t>
      </w:r>
    </w:p>
    <w:p w14:paraId="0BF3E64F" w14:textId="4B3F2AAB" w:rsidR="00432DC8" w:rsidRPr="000766FB" w:rsidRDefault="009E14B2" w:rsidP="001530E0">
      <w:pPr>
        <w:pStyle w:val="2"/>
        <w:numPr>
          <w:ilvl w:val="1"/>
          <w:numId w:val="35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14" w:name="_Toc195530209"/>
      <w:r w:rsidRPr="000766FB">
        <w:rPr>
          <w:rFonts w:asciiTheme="majorHAnsi" w:hAnsiTheme="majorHAnsi" w:cstheme="majorHAnsi"/>
          <w:szCs w:val="28"/>
        </w:rPr>
        <w:t>BPMN-диаграмма</w:t>
      </w:r>
      <w:bookmarkEnd w:id="14"/>
    </w:p>
    <w:p w14:paraId="4062EF5B" w14:textId="77777777" w:rsidR="009E14B2" w:rsidRPr="000766FB" w:rsidRDefault="009E14B2" w:rsidP="001530E0">
      <w:pPr>
        <w:contextualSpacing/>
        <w:rPr>
          <w:rFonts w:asciiTheme="majorHAnsi" w:hAnsiTheme="majorHAnsi" w:cstheme="majorHAnsi"/>
          <w:szCs w:val="28"/>
        </w:rPr>
      </w:pPr>
      <w:r w:rsidRPr="000766FB">
        <w:rPr>
          <w:rFonts w:asciiTheme="majorHAnsi" w:hAnsiTheme="majorHAnsi" w:cstheme="majorHAnsi"/>
          <w:szCs w:val="28"/>
        </w:rPr>
        <w:t xml:space="preserve">Первым этапом в проектировании системы является построение </w:t>
      </w:r>
      <w:r w:rsidRPr="000766FB">
        <w:rPr>
          <w:rFonts w:asciiTheme="majorHAnsi" w:hAnsiTheme="majorHAnsi" w:cstheme="majorHAnsi"/>
          <w:szCs w:val="28"/>
          <w:lang w:val="en-US"/>
        </w:rPr>
        <w:t>BPMN</w:t>
      </w:r>
      <w:r w:rsidRPr="000766FB">
        <w:rPr>
          <w:rFonts w:asciiTheme="majorHAnsi" w:hAnsiTheme="majorHAnsi" w:cstheme="majorHAnsi"/>
          <w:szCs w:val="28"/>
        </w:rPr>
        <w:t xml:space="preserve"> диаграммы. BPMN-диаграмма отражает детальное описание бизнес-процессов. Диаграмма представлена ниже (рис. 1).</w:t>
      </w:r>
    </w:p>
    <w:p w14:paraId="2E854110" w14:textId="77777777" w:rsidR="009E14B2" w:rsidRPr="000766FB" w:rsidRDefault="009E14B2" w:rsidP="001530E0">
      <w:pPr>
        <w:contextualSpacing/>
        <w:rPr>
          <w:rFonts w:asciiTheme="majorHAnsi" w:hAnsiTheme="majorHAnsi" w:cstheme="majorHAnsi"/>
          <w:szCs w:val="28"/>
        </w:rPr>
      </w:pPr>
      <w:r w:rsidRPr="000766FB">
        <w:rPr>
          <w:rFonts w:asciiTheme="majorHAnsi" w:hAnsiTheme="majorHAnsi" w:cstheme="majorHAnsi"/>
          <w:szCs w:val="28"/>
        </w:rPr>
        <w:t xml:space="preserve">Далее представлена таблица обозначений нотации </w:t>
      </w:r>
      <w:r w:rsidRPr="000766FB">
        <w:rPr>
          <w:rFonts w:asciiTheme="majorHAnsi" w:hAnsiTheme="majorHAnsi" w:cstheme="majorHAnsi"/>
          <w:szCs w:val="28"/>
          <w:lang w:val="en-US"/>
        </w:rPr>
        <w:t>BPMN</w:t>
      </w:r>
      <w:r w:rsidRPr="000766FB">
        <w:rPr>
          <w:rFonts w:asciiTheme="majorHAnsi" w:hAnsiTheme="majorHAnsi" w:cstheme="majorHAnsi"/>
          <w:szCs w:val="28"/>
        </w:rPr>
        <w:t>:</w:t>
      </w:r>
    </w:p>
    <w:p w14:paraId="491DD5D5" w14:textId="77777777" w:rsidR="009E14B2" w:rsidRPr="000766FB" w:rsidRDefault="009E14B2" w:rsidP="001530E0">
      <w:pPr>
        <w:contextualSpacing/>
        <w:rPr>
          <w:rFonts w:asciiTheme="majorHAnsi" w:hAnsiTheme="majorHAnsi" w:cstheme="majorHAnsi"/>
          <w:szCs w:val="28"/>
        </w:rPr>
      </w:pPr>
      <w:r w:rsidRPr="000766FB">
        <w:rPr>
          <w:rFonts w:asciiTheme="majorHAnsi" w:hAnsiTheme="majorHAnsi" w:cstheme="majorHAnsi"/>
          <w:szCs w:val="28"/>
        </w:rPr>
        <w:t xml:space="preserve">Таблица 2. Обозначения в нотации </w:t>
      </w:r>
      <w:r w:rsidRPr="000766FB">
        <w:rPr>
          <w:rFonts w:asciiTheme="majorHAnsi" w:hAnsiTheme="majorHAnsi" w:cstheme="majorHAnsi"/>
          <w:szCs w:val="28"/>
          <w:lang w:val="en-US"/>
        </w:rPr>
        <w:t>BPMN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9E14B2" w:rsidRPr="000766FB" w14:paraId="1DA9806A" w14:textId="77777777" w:rsidTr="000766FB">
        <w:trPr>
          <w:tblHeader/>
        </w:trPr>
        <w:tc>
          <w:tcPr>
            <w:tcW w:w="2689" w:type="dxa"/>
          </w:tcPr>
          <w:p w14:paraId="18A1301C" w14:textId="77777777" w:rsidR="009E14B2" w:rsidRPr="000766FB" w:rsidRDefault="009E14B2" w:rsidP="00421CB4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Cs w:val="28"/>
              </w:rPr>
            </w:pPr>
            <w:r w:rsidRPr="000766FB">
              <w:rPr>
                <w:rFonts w:asciiTheme="majorHAnsi" w:hAnsiTheme="majorHAnsi" w:cstheme="majorHAnsi"/>
                <w:szCs w:val="28"/>
              </w:rPr>
              <w:t>Объект</w:t>
            </w:r>
          </w:p>
        </w:tc>
        <w:tc>
          <w:tcPr>
            <w:tcW w:w="6656" w:type="dxa"/>
          </w:tcPr>
          <w:p w14:paraId="7ABF72F1" w14:textId="77777777" w:rsidR="009E14B2" w:rsidRPr="000766FB" w:rsidRDefault="009E14B2" w:rsidP="001530E0">
            <w:pPr>
              <w:spacing w:after="200" w:line="360" w:lineRule="auto"/>
              <w:contextualSpacing/>
              <w:jc w:val="center"/>
              <w:rPr>
                <w:rFonts w:asciiTheme="majorHAnsi" w:hAnsiTheme="majorHAnsi" w:cstheme="majorHAnsi"/>
                <w:szCs w:val="28"/>
              </w:rPr>
            </w:pPr>
            <w:r w:rsidRPr="000766FB">
              <w:rPr>
                <w:rFonts w:asciiTheme="majorHAnsi" w:hAnsiTheme="majorHAnsi" w:cstheme="majorHAnsi"/>
                <w:szCs w:val="28"/>
              </w:rPr>
              <w:t>Описание</w:t>
            </w:r>
          </w:p>
        </w:tc>
      </w:tr>
      <w:tr w:rsidR="009E14B2" w:rsidRPr="000766FB" w14:paraId="77AE6063" w14:textId="77777777" w:rsidTr="000766FB">
        <w:tc>
          <w:tcPr>
            <w:tcW w:w="2689" w:type="dxa"/>
          </w:tcPr>
          <w:p w14:paraId="0AB0158A" w14:textId="77777777" w:rsidR="009E14B2" w:rsidRPr="000766FB" w:rsidRDefault="009E14B2" w:rsidP="00421CB4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Cs w:val="28"/>
              </w:rPr>
            </w:pPr>
            <w:r w:rsidRPr="000766FB">
              <w:rPr>
                <w:rFonts w:asciiTheme="majorHAnsi" w:hAnsiTheme="majorHAnsi" w:cstheme="majorHAnsi"/>
                <w:noProof/>
                <w:szCs w:val="28"/>
              </w:rPr>
              <w:drawing>
                <wp:inline distT="0" distB="0" distL="0" distR="0" wp14:anchorId="36739521" wp14:editId="0B2CD6CD">
                  <wp:extent cx="373380" cy="328317"/>
                  <wp:effectExtent l="0" t="0" r="762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03" cy="33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14:paraId="2036F6FF" w14:textId="77777777" w:rsidR="009E14B2" w:rsidRPr="000766FB" w:rsidRDefault="009E14B2" w:rsidP="001530E0">
            <w:pPr>
              <w:spacing w:after="200" w:line="360" w:lineRule="auto"/>
              <w:contextualSpacing/>
              <w:jc w:val="center"/>
              <w:rPr>
                <w:rFonts w:asciiTheme="majorHAnsi" w:hAnsiTheme="majorHAnsi" w:cstheme="majorHAnsi"/>
                <w:szCs w:val="28"/>
              </w:rPr>
            </w:pPr>
            <w:r w:rsidRPr="000766FB">
              <w:rPr>
                <w:rFonts w:asciiTheme="majorHAnsi" w:hAnsiTheme="majorHAnsi" w:cstheme="majorHAnsi"/>
                <w:szCs w:val="28"/>
              </w:rPr>
              <w:t>Начало работы системы</w:t>
            </w:r>
          </w:p>
        </w:tc>
      </w:tr>
      <w:tr w:rsidR="009E14B2" w:rsidRPr="000766FB" w14:paraId="4D6D8DAE" w14:textId="77777777" w:rsidTr="000766FB">
        <w:tc>
          <w:tcPr>
            <w:tcW w:w="2689" w:type="dxa"/>
          </w:tcPr>
          <w:p w14:paraId="77B4A84D" w14:textId="77777777" w:rsidR="009E14B2" w:rsidRPr="000766FB" w:rsidRDefault="009E14B2" w:rsidP="00421CB4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Cs w:val="28"/>
              </w:rPr>
            </w:pPr>
            <w:r w:rsidRPr="000766FB">
              <w:rPr>
                <w:rFonts w:asciiTheme="majorHAnsi" w:hAnsiTheme="majorHAnsi" w:cstheme="majorHAnsi"/>
                <w:noProof/>
                <w:szCs w:val="28"/>
              </w:rPr>
              <w:drawing>
                <wp:inline distT="0" distB="0" distL="0" distR="0" wp14:anchorId="523938B5" wp14:editId="78416778">
                  <wp:extent cx="403860" cy="382971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35" cy="393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14:paraId="68A9995E" w14:textId="77777777" w:rsidR="009E14B2" w:rsidRPr="000766FB" w:rsidRDefault="009E14B2" w:rsidP="001530E0">
            <w:pPr>
              <w:spacing w:after="200" w:line="360" w:lineRule="auto"/>
              <w:contextualSpacing/>
              <w:jc w:val="center"/>
              <w:rPr>
                <w:rFonts w:asciiTheme="majorHAnsi" w:hAnsiTheme="majorHAnsi" w:cstheme="majorHAnsi"/>
                <w:szCs w:val="28"/>
              </w:rPr>
            </w:pPr>
            <w:r w:rsidRPr="000766FB">
              <w:rPr>
                <w:rFonts w:asciiTheme="majorHAnsi" w:hAnsiTheme="majorHAnsi" w:cstheme="majorHAnsi"/>
                <w:szCs w:val="28"/>
              </w:rPr>
              <w:t>Конец работы системы</w:t>
            </w:r>
          </w:p>
        </w:tc>
      </w:tr>
      <w:tr w:rsidR="009E14B2" w:rsidRPr="000766FB" w14:paraId="6051D423" w14:textId="77777777" w:rsidTr="000766FB">
        <w:tc>
          <w:tcPr>
            <w:tcW w:w="2689" w:type="dxa"/>
          </w:tcPr>
          <w:p w14:paraId="7EE12094" w14:textId="77777777" w:rsidR="009E14B2" w:rsidRPr="000766FB" w:rsidRDefault="009E14B2" w:rsidP="00421CB4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Cs w:val="28"/>
              </w:rPr>
            </w:pPr>
            <w:r w:rsidRPr="000766FB">
              <w:rPr>
                <w:rFonts w:asciiTheme="majorHAnsi" w:hAnsiTheme="majorHAnsi" w:cstheme="majorHAnsi"/>
                <w:noProof/>
                <w:szCs w:val="28"/>
              </w:rPr>
              <w:drawing>
                <wp:inline distT="0" distB="0" distL="0" distR="0" wp14:anchorId="002B6022" wp14:editId="1B139D72">
                  <wp:extent cx="525780" cy="396186"/>
                  <wp:effectExtent l="0" t="0" r="7620" b="444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810" cy="420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14:paraId="1DABBBD6" w14:textId="77777777" w:rsidR="009E14B2" w:rsidRPr="000766FB" w:rsidRDefault="009E14B2" w:rsidP="001530E0">
            <w:pPr>
              <w:spacing w:after="200" w:line="360" w:lineRule="auto"/>
              <w:contextualSpacing/>
              <w:jc w:val="center"/>
              <w:rPr>
                <w:rFonts w:asciiTheme="majorHAnsi" w:hAnsiTheme="majorHAnsi" w:cstheme="majorHAnsi"/>
                <w:szCs w:val="28"/>
              </w:rPr>
            </w:pPr>
            <w:r w:rsidRPr="000766FB">
              <w:rPr>
                <w:rFonts w:asciiTheme="majorHAnsi" w:hAnsiTheme="majorHAnsi" w:cstheme="majorHAnsi"/>
                <w:szCs w:val="28"/>
              </w:rPr>
              <w:t>Процесс</w:t>
            </w:r>
          </w:p>
        </w:tc>
      </w:tr>
      <w:tr w:rsidR="009E14B2" w:rsidRPr="000766FB" w14:paraId="33B6F713" w14:textId="77777777" w:rsidTr="000766FB">
        <w:tc>
          <w:tcPr>
            <w:tcW w:w="2689" w:type="dxa"/>
          </w:tcPr>
          <w:p w14:paraId="3E4422EC" w14:textId="77777777" w:rsidR="009E14B2" w:rsidRPr="000766FB" w:rsidRDefault="009E14B2" w:rsidP="00421CB4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Cs w:val="28"/>
              </w:rPr>
            </w:pPr>
            <w:r w:rsidRPr="000766FB">
              <w:rPr>
                <w:rFonts w:asciiTheme="majorHAnsi" w:hAnsiTheme="majorHAnsi" w:cstheme="majorHAnsi"/>
                <w:noProof/>
                <w:szCs w:val="28"/>
              </w:rPr>
              <w:drawing>
                <wp:inline distT="0" distB="0" distL="0" distR="0" wp14:anchorId="5A8BCE85" wp14:editId="407E9DB5">
                  <wp:extent cx="495300" cy="474945"/>
                  <wp:effectExtent l="0" t="0" r="0" b="190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49" cy="48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14:paraId="56FC9A44" w14:textId="77777777" w:rsidR="009E14B2" w:rsidRPr="000766FB" w:rsidRDefault="009E14B2" w:rsidP="001530E0">
            <w:pPr>
              <w:spacing w:after="200" w:line="360" w:lineRule="auto"/>
              <w:contextualSpacing/>
              <w:jc w:val="center"/>
              <w:rPr>
                <w:rFonts w:asciiTheme="majorHAnsi" w:hAnsiTheme="majorHAnsi" w:cstheme="majorHAnsi"/>
                <w:szCs w:val="28"/>
              </w:rPr>
            </w:pPr>
            <w:r w:rsidRPr="000766FB">
              <w:rPr>
                <w:rFonts w:asciiTheme="majorHAnsi" w:hAnsiTheme="majorHAnsi" w:cstheme="majorHAnsi"/>
                <w:szCs w:val="28"/>
              </w:rPr>
              <w:t>Хранилище данных</w:t>
            </w:r>
          </w:p>
        </w:tc>
      </w:tr>
      <w:tr w:rsidR="009E14B2" w:rsidRPr="000766FB" w14:paraId="07DAE384" w14:textId="77777777" w:rsidTr="000766FB">
        <w:tc>
          <w:tcPr>
            <w:tcW w:w="2689" w:type="dxa"/>
          </w:tcPr>
          <w:p w14:paraId="0D315B9D" w14:textId="77777777" w:rsidR="009E14B2" w:rsidRPr="000766FB" w:rsidRDefault="009E14B2" w:rsidP="00421CB4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Cs w:val="28"/>
              </w:rPr>
            </w:pPr>
            <w:r w:rsidRPr="000766FB">
              <w:rPr>
                <w:rFonts w:asciiTheme="majorHAnsi" w:hAnsiTheme="majorHAnsi" w:cstheme="majorHAnsi"/>
                <w:noProof/>
                <w:szCs w:val="28"/>
              </w:rPr>
              <w:drawing>
                <wp:inline distT="0" distB="0" distL="0" distR="0" wp14:anchorId="5474F6FA" wp14:editId="2633C6F0">
                  <wp:extent cx="861060" cy="525037"/>
                  <wp:effectExtent l="0" t="0" r="0" b="889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71" cy="5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14:paraId="399442FE" w14:textId="77777777" w:rsidR="009E14B2" w:rsidRPr="000766FB" w:rsidRDefault="009E14B2" w:rsidP="001530E0">
            <w:pPr>
              <w:spacing w:after="200" w:line="360" w:lineRule="auto"/>
              <w:contextualSpacing/>
              <w:jc w:val="center"/>
              <w:rPr>
                <w:rFonts w:asciiTheme="majorHAnsi" w:hAnsiTheme="majorHAnsi" w:cstheme="majorHAnsi"/>
                <w:szCs w:val="28"/>
              </w:rPr>
            </w:pPr>
            <w:r w:rsidRPr="000766FB">
              <w:rPr>
                <w:rFonts w:asciiTheme="majorHAnsi" w:hAnsiTheme="majorHAnsi" w:cstheme="majorHAnsi"/>
                <w:szCs w:val="28"/>
              </w:rPr>
              <w:t>Комментарий к процессу</w:t>
            </w:r>
          </w:p>
        </w:tc>
      </w:tr>
      <w:tr w:rsidR="009E14B2" w:rsidRPr="000766FB" w14:paraId="452ED69F" w14:textId="77777777" w:rsidTr="000766FB">
        <w:tc>
          <w:tcPr>
            <w:tcW w:w="2689" w:type="dxa"/>
          </w:tcPr>
          <w:p w14:paraId="7356FF3D" w14:textId="77777777" w:rsidR="009E14B2" w:rsidRPr="000766FB" w:rsidRDefault="009E14B2" w:rsidP="00421CB4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Cs w:val="28"/>
              </w:rPr>
            </w:pPr>
            <w:r w:rsidRPr="000766FB">
              <w:rPr>
                <w:rFonts w:asciiTheme="majorHAnsi" w:hAnsiTheme="majorHAnsi" w:cstheme="majorHAnsi"/>
                <w:noProof/>
                <w:szCs w:val="28"/>
              </w:rPr>
              <w:drawing>
                <wp:inline distT="0" distB="0" distL="0" distR="0" wp14:anchorId="2B63B12B" wp14:editId="2A907924">
                  <wp:extent cx="1089660" cy="460674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152787" cy="48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14:paraId="6B8AC184" w14:textId="77777777" w:rsidR="009E14B2" w:rsidRPr="000766FB" w:rsidRDefault="009E14B2" w:rsidP="001530E0">
            <w:pPr>
              <w:spacing w:after="200" w:line="360" w:lineRule="auto"/>
              <w:contextualSpacing/>
              <w:jc w:val="center"/>
              <w:rPr>
                <w:rFonts w:asciiTheme="majorHAnsi" w:hAnsiTheme="majorHAnsi" w:cstheme="majorHAnsi"/>
                <w:szCs w:val="28"/>
              </w:rPr>
            </w:pPr>
            <w:r w:rsidRPr="000766FB">
              <w:rPr>
                <w:rFonts w:asciiTheme="majorHAnsi" w:hAnsiTheme="majorHAnsi" w:cstheme="majorHAnsi"/>
                <w:szCs w:val="28"/>
              </w:rPr>
              <w:t>Обозначение</w:t>
            </w:r>
            <w:r w:rsidRPr="000766FB">
              <w:rPr>
                <w:rFonts w:asciiTheme="majorHAnsi" w:hAnsiTheme="majorHAnsi" w:cstheme="majorHAnsi"/>
                <w:szCs w:val="28"/>
                <w:lang w:val="en-US"/>
              </w:rPr>
              <w:t xml:space="preserve"> </w:t>
            </w:r>
            <w:r w:rsidRPr="000766FB">
              <w:rPr>
                <w:rFonts w:asciiTheme="majorHAnsi" w:hAnsiTheme="majorHAnsi" w:cstheme="majorHAnsi"/>
                <w:szCs w:val="28"/>
              </w:rPr>
              <w:t>глобального процесса</w:t>
            </w:r>
          </w:p>
        </w:tc>
      </w:tr>
      <w:tr w:rsidR="009E14B2" w:rsidRPr="000766FB" w14:paraId="018897F1" w14:textId="77777777" w:rsidTr="000766FB">
        <w:tc>
          <w:tcPr>
            <w:tcW w:w="2689" w:type="dxa"/>
          </w:tcPr>
          <w:p w14:paraId="30EC5A5E" w14:textId="77777777" w:rsidR="009E14B2" w:rsidRPr="000766FB" w:rsidRDefault="009E14B2" w:rsidP="00421CB4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Cs w:val="28"/>
              </w:rPr>
            </w:pPr>
            <w:r w:rsidRPr="000766FB">
              <w:rPr>
                <w:rFonts w:asciiTheme="majorHAnsi" w:hAnsiTheme="majorHAnsi" w:cstheme="majorHAnsi"/>
                <w:noProof/>
                <w:szCs w:val="28"/>
              </w:rPr>
              <w:drawing>
                <wp:inline distT="0" distB="0" distL="0" distR="0" wp14:anchorId="03842E9A" wp14:editId="00FC793B">
                  <wp:extent cx="373380" cy="463506"/>
                  <wp:effectExtent l="0" t="0" r="762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00" cy="471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14:paraId="7653A25C" w14:textId="77777777" w:rsidR="009E14B2" w:rsidRPr="000766FB" w:rsidRDefault="009E14B2" w:rsidP="001530E0">
            <w:pPr>
              <w:spacing w:after="200" w:line="360" w:lineRule="auto"/>
              <w:contextualSpacing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 w:rsidRPr="000766FB">
              <w:rPr>
                <w:rFonts w:asciiTheme="majorHAnsi" w:hAnsiTheme="majorHAnsi" w:cstheme="majorHAnsi"/>
                <w:szCs w:val="28"/>
              </w:rPr>
              <w:t>Документ/отчет</w:t>
            </w:r>
          </w:p>
        </w:tc>
      </w:tr>
      <w:tr w:rsidR="009E14B2" w:rsidRPr="000766FB" w14:paraId="66530385" w14:textId="77777777" w:rsidTr="000766FB">
        <w:tc>
          <w:tcPr>
            <w:tcW w:w="2689" w:type="dxa"/>
          </w:tcPr>
          <w:p w14:paraId="7039970B" w14:textId="77777777" w:rsidR="009E14B2" w:rsidRPr="000766FB" w:rsidRDefault="009E14B2" w:rsidP="00421CB4">
            <w:pPr>
              <w:spacing w:after="200" w:line="360" w:lineRule="auto"/>
              <w:ind w:firstLine="0"/>
              <w:contextualSpacing/>
              <w:jc w:val="center"/>
              <w:rPr>
                <w:rFonts w:asciiTheme="majorHAnsi" w:hAnsiTheme="majorHAnsi" w:cstheme="majorHAnsi"/>
                <w:szCs w:val="28"/>
              </w:rPr>
            </w:pPr>
            <w:r w:rsidRPr="000766FB">
              <w:rPr>
                <w:rFonts w:asciiTheme="majorHAnsi" w:hAnsiTheme="majorHAnsi" w:cstheme="majorHAnsi"/>
                <w:noProof/>
                <w:szCs w:val="28"/>
              </w:rPr>
              <w:drawing>
                <wp:inline distT="0" distB="0" distL="0" distR="0" wp14:anchorId="70C37125" wp14:editId="14D898CC">
                  <wp:extent cx="601980" cy="498190"/>
                  <wp:effectExtent l="0" t="0" r="762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55" cy="50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14:paraId="6C647E6D" w14:textId="77777777" w:rsidR="009E14B2" w:rsidRPr="000766FB" w:rsidRDefault="009E14B2" w:rsidP="001530E0">
            <w:pPr>
              <w:spacing w:after="200" w:line="360" w:lineRule="auto"/>
              <w:contextualSpacing/>
              <w:jc w:val="center"/>
              <w:rPr>
                <w:rFonts w:asciiTheme="majorHAnsi" w:hAnsiTheme="majorHAnsi" w:cstheme="majorHAnsi"/>
                <w:szCs w:val="28"/>
              </w:rPr>
            </w:pPr>
            <w:r w:rsidRPr="000766FB">
              <w:rPr>
                <w:rFonts w:asciiTheme="majorHAnsi" w:hAnsiTheme="majorHAnsi" w:cstheme="majorHAnsi"/>
                <w:szCs w:val="28"/>
              </w:rPr>
              <w:t>Условное разветвление бизнес-процесса</w:t>
            </w:r>
          </w:p>
        </w:tc>
      </w:tr>
    </w:tbl>
    <w:p w14:paraId="19BB0320" w14:textId="77777777" w:rsidR="009E14B2" w:rsidRPr="000766FB" w:rsidRDefault="009E14B2" w:rsidP="001530E0">
      <w:pPr>
        <w:contextualSpacing/>
        <w:rPr>
          <w:rFonts w:asciiTheme="majorHAnsi" w:hAnsiTheme="majorHAnsi" w:cstheme="majorHAnsi"/>
          <w:szCs w:val="28"/>
        </w:rPr>
      </w:pPr>
    </w:p>
    <w:p w14:paraId="70D200F0" w14:textId="1D7065FB" w:rsidR="00564765" w:rsidRPr="000766FB" w:rsidRDefault="00443580" w:rsidP="001530E0">
      <w:pPr>
        <w:keepNext/>
        <w:contextualSpacing/>
        <w:rPr>
          <w:rFonts w:asciiTheme="majorHAnsi" w:hAnsiTheme="majorHAnsi" w:cstheme="majorHAnsi"/>
          <w:szCs w:val="28"/>
        </w:rPr>
      </w:pPr>
      <w:r w:rsidRPr="00443580">
        <w:rPr>
          <w:rFonts w:asciiTheme="majorHAnsi" w:hAnsiTheme="majorHAnsi" w:cstheme="majorHAnsi"/>
          <w:noProof/>
          <w:szCs w:val="28"/>
        </w:rPr>
        <w:lastRenderedPageBreak/>
        <w:drawing>
          <wp:inline distT="0" distB="0" distL="0" distR="0" wp14:anchorId="7C051CEE" wp14:editId="0EF796A4">
            <wp:extent cx="5940425" cy="4237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FC95" w14:textId="2253B505" w:rsidR="009E14B2" w:rsidRPr="000766FB" w:rsidRDefault="00564765" w:rsidP="001530E0">
      <w:pPr>
        <w:pStyle w:val="af1"/>
        <w:spacing w:line="360" w:lineRule="auto"/>
        <w:contextualSpacing/>
        <w:jc w:val="center"/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pPr>
      <w:r w:rsidRPr="000766FB"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Рисунок 1. </w:t>
      </w:r>
      <w:r w:rsidRPr="000766FB"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  <w:lang w:val="en-US"/>
        </w:rPr>
        <w:t>BPMN</w:t>
      </w:r>
      <w:r w:rsidRPr="000766FB"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 диаграмма системы</w:t>
      </w:r>
    </w:p>
    <w:p w14:paraId="4180A13A" w14:textId="77777777" w:rsidR="00564765" w:rsidRPr="000766FB" w:rsidRDefault="00564765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Глобально бизнес-процесс системы можно разделить на три модуля: взаимодействие с HR-менеджером, получение и обработка данных, анализ данных.</w:t>
      </w:r>
    </w:p>
    <w:p w14:paraId="7EB5F34D" w14:textId="77777777" w:rsidR="00564765" w:rsidRPr="000766FB" w:rsidRDefault="00564765" w:rsidP="001530E0">
      <w:pPr>
        <w:numPr>
          <w:ilvl w:val="0"/>
          <w:numId w:val="3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b/>
          <w:bCs/>
          <w:szCs w:val="28"/>
        </w:rPr>
        <w:t>Взаимодействие с HR-менеджером</w:t>
      </w:r>
      <w:r w:rsidRPr="000766FB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2543CAE2" w14:textId="77777777" w:rsidR="00564765" w:rsidRPr="000766FB" w:rsidRDefault="00564765" w:rsidP="001530E0">
      <w:pPr>
        <w:numPr>
          <w:ilvl w:val="1"/>
          <w:numId w:val="3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Процесс начинается с запроса HR-менеджера на анализ эмоционального состояния кандидата или сотрудника. HR-менеджер инициирует систему, проверяя наличие готовых данных для анализа (например, ранее сохранённые видео- и аудиозаписи).</w:t>
      </w:r>
    </w:p>
    <w:p w14:paraId="34CB07F5" w14:textId="77777777" w:rsidR="00564765" w:rsidRPr="000766FB" w:rsidRDefault="00564765" w:rsidP="001530E0">
      <w:pPr>
        <w:numPr>
          <w:ilvl w:val="1"/>
          <w:numId w:val="3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Если данные отсутствуют, система переходит к сбору новых данных. Если данные есть, они загружаются из базы данных для обработки.</w:t>
      </w:r>
    </w:p>
    <w:p w14:paraId="6BFD2342" w14:textId="77777777" w:rsidR="00564765" w:rsidRPr="000766FB" w:rsidRDefault="00564765" w:rsidP="001530E0">
      <w:pPr>
        <w:numPr>
          <w:ilvl w:val="0"/>
          <w:numId w:val="3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b/>
          <w:bCs/>
          <w:szCs w:val="28"/>
        </w:rPr>
        <w:t>Получение и обработка данных</w:t>
      </w:r>
      <w:r w:rsidRPr="000766FB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693E9256" w14:textId="77777777" w:rsidR="00564765" w:rsidRPr="000766FB" w:rsidRDefault="00564765" w:rsidP="001530E0">
      <w:pPr>
        <w:numPr>
          <w:ilvl w:val="1"/>
          <w:numId w:val="3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 xml:space="preserve">При необходимости сбора новых данных система захватывает видеопоток (изображения лица) и аудиопоток (голос) с помощью камеры и </w:t>
      </w:r>
      <w:r w:rsidRPr="000766FB">
        <w:rPr>
          <w:rFonts w:asciiTheme="majorHAnsi" w:eastAsia="Times New Roman" w:hAnsiTheme="majorHAnsi" w:cstheme="majorHAnsi"/>
          <w:szCs w:val="28"/>
        </w:rPr>
        <w:lastRenderedPageBreak/>
        <w:t>микрофона. Данные проходят предварительную обработку: нормализация видео, фильтрация шума в аудио.</w:t>
      </w:r>
    </w:p>
    <w:p w14:paraId="2080D4B8" w14:textId="77777777" w:rsidR="00564765" w:rsidRPr="000766FB" w:rsidRDefault="00564765" w:rsidP="001530E0">
      <w:pPr>
        <w:numPr>
          <w:ilvl w:val="1"/>
          <w:numId w:val="3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Обработанные данные сохраняются в базу данных и передаются в модуль анализа. Если используются готовые данные, они загружаются из базы данных и также передаются на анализ.</w:t>
      </w:r>
    </w:p>
    <w:p w14:paraId="096D6AC4" w14:textId="77777777" w:rsidR="00564765" w:rsidRPr="000766FB" w:rsidRDefault="00564765" w:rsidP="001530E0">
      <w:pPr>
        <w:numPr>
          <w:ilvl w:val="0"/>
          <w:numId w:val="3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b/>
          <w:bCs/>
          <w:szCs w:val="28"/>
        </w:rPr>
        <w:t>Анализ данных</w:t>
      </w:r>
      <w:r w:rsidRPr="000766FB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45A5A576" w14:textId="77777777" w:rsidR="00564765" w:rsidRPr="000766FB" w:rsidRDefault="00564765" w:rsidP="001530E0">
      <w:pPr>
        <w:numPr>
          <w:ilvl w:val="1"/>
          <w:numId w:val="3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Данные обрабатываются нейронной сетью. Видеопоток анализируется для распознавания выражений лица, а аудиопоток — для определения голосовых характеристик (например, высоты тона, темпа речи).</w:t>
      </w:r>
    </w:p>
    <w:p w14:paraId="7EC98BE9" w14:textId="77777777" w:rsidR="00564765" w:rsidRPr="000766FB" w:rsidRDefault="00564765" w:rsidP="001530E0">
      <w:pPr>
        <w:numPr>
          <w:ilvl w:val="1"/>
          <w:numId w:val="3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Результаты анализа (классифицированные эмоции с вероятностями) сохраняются в базу данных.</w:t>
      </w:r>
    </w:p>
    <w:p w14:paraId="15096701" w14:textId="77777777" w:rsidR="00564765" w:rsidRPr="000766FB" w:rsidRDefault="00564765" w:rsidP="001530E0">
      <w:pPr>
        <w:numPr>
          <w:ilvl w:val="1"/>
          <w:numId w:val="36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На основе результатов формируется отчёт, содержащий информацию об эмоциональном состоянии (например, процентное распределение эмоций за сеанс).</w:t>
      </w:r>
    </w:p>
    <w:p w14:paraId="24C1407F" w14:textId="77777777" w:rsidR="00564765" w:rsidRPr="000766FB" w:rsidRDefault="00564765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Диаграмма отражает последовательность процессов, взаимодействие с базой данных и нейросетью, а также условные развилки, обеспечивая полное представление о работе системы.</w:t>
      </w:r>
    </w:p>
    <w:p w14:paraId="02BB5CCA" w14:textId="7F2BE344" w:rsidR="00564765" w:rsidRPr="000766FB" w:rsidRDefault="00B777F1" w:rsidP="001530E0">
      <w:pPr>
        <w:pStyle w:val="2"/>
        <w:numPr>
          <w:ilvl w:val="1"/>
          <w:numId w:val="35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15" w:name="_Toc195530210"/>
      <w:r w:rsidRPr="000766FB">
        <w:rPr>
          <w:rFonts w:asciiTheme="majorHAnsi" w:hAnsiTheme="majorHAnsi" w:cstheme="majorHAnsi"/>
          <w:szCs w:val="28"/>
        </w:rPr>
        <w:t>IDEF0-диаграмма</w:t>
      </w:r>
      <w:bookmarkEnd w:id="15"/>
    </w:p>
    <w:p w14:paraId="5BEA7A56" w14:textId="77777777" w:rsidR="00B777F1" w:rsidRPr="000766FB" w:rsidRDefault="00B777F1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Следующим этапом проектирования является построение IDEF0-диаграммы, которая предоставляет общее описание структуры системы на верхнем уровне. Диаграмма представлена ниже (рис. 2).</w:t>
      </w:r>
    </w:p>
    <w:p w14:paraId="3C38505B" w14:textId="777DDB3D" w:rsidR="00B777F1" w:rsidRPr="000766FB" w:rsidRDefault="0063382F" w:rsidP="001530E0">
      <w:pPr>
        <w:contextualSpacing/>
        <w:rPr>
          <w:rFonts w:asciiTheme="majorHAnsi" w:hAnsiTheme="majorHAnsi" w:cstheme="majorHAnsi"/>
          <w:szCs w:val="28"/>
        </w:rPr>
      </w:pPr>
      <w:r w:rsidRPr="0063382F">
        <w:rPr>
          <w:rFonts w:asciiTheme="majorHAnsi" w:hAnsiTheme="majorHAnsi" w:cstheme="majorHAnsi"/>
          <w:noProof/>
          <w:szCs w:val="28"/>
        </w:rPr>
        <w:lastRenderedPageBreak/>
        <w:drawing>
          <wp:inline distT="0" distB="0" distL="0" distR="0" wp14:anchorId="3250BC5B" wp14:editId="1D326D1C">
            <wp:extent cx="5940425" cy="43980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77EB" w14:textId="6CE171C4" w:rsidR="00B777F1" w:rsidRPr="000766FB" w:rsidRDefault="00B777F1" w:rsidP="001530E0">
      <w:pPr>
        <w:pStyle w:val="af1"/>
        <w:spacing w:line="360" w:lineRule="auto"/>
        <w:contextualSpacing/>
        <w:jc w:val="center"/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pPr>
      <w:r w:rsidRPr="000766FB"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>Рисунок 2. IDEF0</w:t>
      </w:r>
      <w:r w:rsidRPr="000766FB"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 w:rsidRPr="000766FB"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>диаграмма системы</w:t>
      </w:r>
    </w:p>
    <w:p w14:paraId="70F5E2CC" w14:textId="77777777" w:rsidR="009041B8" w:rsidRPr="000766FB" w:rsidRDefault="009041B8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IDEF0-диаграмма описывает систему как единый процесс «Распознавание эмоций человека» с входами, выходами, управляющими факторами и механизмами:</w:t>
      </w:r>
    </w:p>
    <w:p w14:paraId="240AA9EA" w14:textId="77777777" w:rsidR="009041B8" w:rsidRPr="00FD0B6B" w:rsidRDefault="009041B8" w:rsidP="00FD0B6B">
      <w:pPr>
        <w:pStyle w:val="a"/>
        <w:numPr>
          <w:ilvl w:val="0"/>
          <w:numId w:val="34"/>
        </w:numPr>
        <w:rPr>
          <w:rFonts w:asciiTheme="majorHAnsi" w:eastAsia="Times New Roman" w:hAnsiTheme="majorHAnsi" w:cstheme="majorHAnsi"/>
          <w:szCs w:val="28"/>
        </w:rPr>
      </w:pPr>
      <w:r w:rsidRPr="00FD0B6B">
        <w:rPr>
          <w:rFonts w:asciiTheme="majorHAnsi" w:eastAsia="Times New Roman" w:hAnsiTheme="majorHAnsi" w:cstheme="majorHAnsi"/>
          <w:b/>
          <w:bCs/>
          <w:szCs w:val="28"/>
        </w:rPr>
        <w:t>Входы</w:t>
      </w:r>
      <w:r w:rsidRPr="00FD0B6B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48254EF3" w14:textId="77777777" w:rsidR="009041B8" w:rsidRPr="00FD0B6B" w:rsidRDefault="009041B8" w:rsidP="00FD0B6B">
      <w:pPr>
        <w:pStyle w:val="a"/>
        <w:numPr>
          <w:ilvl w:val="1"/>
          <w:numId w:val="34"/>
        </w:numPr>
        <w:rPr>
          <w:rFonts w:asciiTheme="majorHAnsi" w:eastAsia="Times New Roman" w:hAnsiTheme="majorHAnsi" w:cstheme="majorHAnsi"/>
          <w:szCs w:val="28"/>
        </w:rPr>
      </w:pPr>
      <w:r w:rsidRPr="00FD0B6B">
        <w:rPr>
          <w:rFonts w:asciiTheme="majorHAnsi" w:eastAsia="Times New Roman" w:hAnsiTheme="majorHAnsi" w:cstheme="majorHAnsi"/>
          <w:szCs w:val="28"/>
        </w:rPr>
        <w:t>Видеопоток (изображения лица с камеры).</w:t>
      </w:r>
    </w:p>
    <w:p w14:paraId="5A528B0E" w14:textId="77777777" w:rsidR="009041B8" w:rsidRPr="00FD0B6B" w:rsidRDefault="009041B8" w:rsidP="00FD0B6B">
      <w:pPr>
        <w:pStyle w:val="a"/>
        <w:numPr>
          <w:ilvl w:val="1"/>
          <w:numId w:val="34"/>
        </w:numPr>
        <w:rPr>
          <w:rFonts w:asciiTheme="majorHAnsi" w:eastAsia="Times New Roman" w:hAnsiTheme="majorHAnsi" w:cstheme="majorHAnsi"/>
          <w:szCs w:val="28"/>
        </w:rPr>
      </w:pPr>
      <w:r w:rsidRPr="00FD0B6B">
        <w:rPr>
          <w:rFonts w:asciiTheme="majorHAnsi" w:eastAsia="Times New Roman" w:hAnsiTheme="majorHAnsi" w:cstheme="majorHAnsi"/>
          <w:szCs w:val="28"/>
        </w:rPr>
        <w:t>Аудиопоток (голосовые данные с микрофона).</w:t>
      </w:r>
    </w:p>
    <w:p w14:paraId="2BAD7C91" w14:textId="77777777" w:rsidR="009041B8" w:rsidRPr="00FD0B6B" w:rsidRDefault="009041B8">
      <w:pPr>
        <w:pStyle w:val="a"/>
        <w:numPr>
          <w:ilvl w:val="0"/>
          <w:numId w:val="67"/>
        </w:numPr>
        <w:rPr>
          <w:rFonts w:asciiTheme="majorHAnsi" w:eastAsia="Times New Roman" w:hAnsiTheme="majorHAnsi" w:cstheme="majorHAnsi"/>
          <w:szCs w:val="28"/>
        </w:rPr>
      </w:pPr>
      <w:r w:rsidRPr="00FD0B6B">
        <w:rPr>
          <w:rFonts w:asciiTheme="majorHAnsi" w:eastAsia="Times New Roman" w:hAnsiTheme="majorHAnsi" w:cstheme="majorHAnsi"/>
          <w:b/>
          <w:bCs/>
          <w:szCs w:val="28"/>
        </w:rPr>
        <w:t>Выходы</w:t>
      </w:r>
      <w:r w:rsidRPr="00FD0B6B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39909068" w14:textId="77777777" w:rsidR="009041B8" w:rsidRPr="00FD0B6B" w:rsidRDefault="009041B8">
      <w:pPr>
        <w:pStyle w:val="a"/>
        <w:numPr>
          <w:ilvl w:val="1"/>
          <w:numId w:val="67"/>
        </w:numPr>
        <w:rPr>
          <w:rFonts w:asciiTheme="majorHAnsi" w:eastAsia="Times New Roman" w:hAnsiTheme="majorHAnsi" w:cstheme="majorHAnsi"/>
          <w:szCs w:val="28"/>
        </w:rPr>
      </w:pPr>
      <w:r w:rsidRPr="00FD0B6B">
        <w:rPr>
          <w:rFonts w:asciiTheme="majorHAnsi" w:eastAsia="Times New Roman" w:hAnsiTheme="majorHAnsi" w:cstheme="majorHAnsi"/>
          <w:szCs w:val="28"/>
        </w:rPr>
        <w:t>Классифицированные эмоции (например, «Радость, 90%»).</w:t>
      </w:r>
    </w:p>
    <w:p w14:paraId="7A00B56D" w14:textId="77777777" w:rsidR="009041B8" w:rsidRPr="00FD0B6B" w:rsidRDefault="009041B8">
      <w:pPr>
        <w:pStyle w:val="a"/>
        <w:numPr>
          <w:ilvl w:val="1"/>
          <w:numId w:val="67"/>
        </w:numPr>
        <w:rPr>
          <w:rFonts w:asciiTheme="majorHAnsi" w:eastAsia="Times New Roman" w:hAnsiTheme="majorHAnsi" w:cstheme="majorHAnsi"/>
          <w:szCs w:val="28"/>
        </w:rPr>
      </w:pPr>
      <w:r w:rsidRPr="00FD0B6B">
        <w:rPr>
          <w:rFonts w:asciiTheme="majorHAnsi" w:eastAsia="Times New Roman" w:hAnsiTheme="majorHAnsi" w:cstheme="majorHAnsi"/>
          <w:szCs w:val="28"/>
        </w:rPr>
        <w:t>Отчёты об эмоциональном состоянии.</w:t>
      </w:r>
    </w:p>
    <w:p w14:paraId="083D1A07" w14:textId="77777777" w:rsidR="009041B8" w:rsidRPr="00FD0B6B" w:rsidRDefault="009041B8">
      <w:pPr>
        <w:pStyle w:val="a"/>
        <w:numPr>
          <w:ilvl w:val="0"/>
          <w:numId w:val="67"/>
        </w:numPr>
        <w:rPr>
          <w:rFonts w:asciiTheme="majorHAnsi" w:eastAsia="Times New Roman" w:hAnsiTheme="majorHAnsi" w:cstheme="majorHAnsi"/>
          <w:szCs w:val="28"/>
        </w:rPr>
      </w:pPr>
      <w:r w:rsidRPr="00FD0B6B">
        <w:rPr>
          <w:rFonts w:asciiTheme="majorHAnsi" w:eastAsia="Times New Roman" w:hAnsiTheme="majorHAnsi" w:cstheme="majorHAnsi"/>
          <w:b/>
          <w:bCs/>
          <w:szCs w:val="28"/>
        </w:rPr>
        <w:t>Управляющие факторы</w:t>
      </w:r>
      <w:r w:rsidRPr="00FD0B6B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2B1C22BC" w14:textId="77777777" w:rsidR="009041B8" w:rsidRPr="00FD0B6B" w:rsidRDefault="009041B8">
      <w:pPr>
        <w:pStyle w:val="a"/>
        <w:numPr>
          <w:ilvl w:val="1"/>
          <w:numId w:val="67"/>
        </w:numPr>
        <w:rPr>
          <w:rFonts w:asciiTheme="majorHAnsi" w:eastAsia="Times New Roman" w:hAnsiTheme="majorHAnsi" w:cstheme="majorHAnsi"/>
          <w:szCs w:val="28"/>
        </w:rPr>
      </w:pPr>
      <w:r w:rsidRPr="00FD0B6B">
        <w:rPr>
          <w:rFonts w:asciiTheme="majorHAnsi" w:eastAsia="Times New Roman" w:hAnsiTheme="majorHAnsi" w:cstheme="majorHAnsi"/>
          <w:szCs w:val="28"/>
        </w:rPr>
        <w:t>Параметры анализа (категории эмоций, сценарий HR, например, собеседование).</w:t>
      </w:r>
    </w:p>
    <w:p w14:paraId="716D55DE" w14:textId="77777777" w:rsidR="009041B8" w:rsidRPr="00FD0B6B" w:rsidRDefault="009041B8">
      <w:pPr>
        <w:pStyle w:val="a"/>
        <w:numPr>
          <w:ilvl w:val="1"/>
          <w:numId w:val="67"/>
        </w:numPr>
        <w:rPr>
          <w:rFonts w:asciiTheme="majorHAnsi" w:eastAsia="Times New Roman" w:hAnsiTheme="majorHAnsi" w:cstheme="majorHAnsi"/>
          <w:szCs w:val="28"/>
        </w:rPr>
      </w:pPr>
      <w:r w:rsidRPr="00FD0B6B">
        <w:rPr>
          <w:rFonts w:asciiTheme="majorHAnsi" w:eastAsia="Times New Roman" w:hAnsiTheme="majorHAnsi" w:cstheme="majorHAnsi"/>
          <w:szCs w:val="28"/>
        </w:rPr>
        <w:t>Модели нейронных сетей (CNN для видео, RNN для аудио).</w:t>
      </w:r>
    </w:p>
    <w:p w14:paraId="0A84221C" w14:textId="77777777" w:rsidR="009041B8" w:rsidRPr="00FD0B6B" w:rsidRDefault="009041B8">
      <w:pPr>
        <w:pStyle w:val="a"/>
        <w:numPr>
          <w:ilvl w:val="0"/>
          <w:numId w:val="66"/>
        </w:numPr>
        <w:rPr>
          <w:rFonts w:asciiTheme="majorHAnsi" w:eastAsia="Times New Roman" w:hAnsiTheme="majorHAnsi" w:cstheme="majorHAnsi"/>
          <w:szCs w:val="28"/>
        </w:rPr>
      </w:pPr>
      <w:r w:rsidRPr="00FD0B6B">
        <w:rPr>
          <w:rFonts w:asciiTheme="majorHAnsi" w:eastAsia="Times New Roman" w:hAnsiTheme="majorHAnsi" w:cstheme="majorHAnsi"/>
          <w:b/>
          <w:bCs/>
          <w:szCs w:val="28"/>
        </w:rPr>
        <w:lastRenderedPageBreak/>
        <w:t>Механизмы</w:t>
      </w:r>
      <w:r w:rsidRPr="00FD0B6B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0A1D3469" w14:textId="77777777" w:rsidR="009041B8" w:rsidRPr="00FD0B6B" w:rsidRDefault="009041B8">
      <w:pPr>
        <w:pStyle w:val="a"/>
        <w:numPr>
          <w:ilvl w:val="1"/>
          <w:numId w:val="66"/>
        </w:numPr>
        <w:rPr>
          <w:rFonts w:asciiTheme="majorHAnsi" w:eastAsia="Times New Roman" w:hAnsiTheme="majorHAnsi" w:cstheme="majorHAnsi"/>
          <w:szCs w:val="28"/>
        </w:rPr>
      </w:pPr>
      <w:r w:rsidRPr="00FD0B6B">
        <w:rPr>
          <w:rFonts w:asciiTheme="majorHAnsi" w:eastAsia="Times New Roman" w:hAnsiTheme="majorHAnsi" w:cstheme="majorHAnsi"/>
          <w:szCs w:val="28"/>
        </w:rPr>
        <w:t>Аппаратное обеспечение (камера, микрофон, сервер).</w:t>
      </w:r>
    </w:p>
    <w:p w14:paraId="1D706861" w14:textId="77777777" w:rsidR="009041B8" w:rsidRPr="00FD0B6B" w:rsidRDefault="009041B8">
      <w:pPr>
        <w:pStyle w:val="a"/>
        <w:numPr>
          <w:ilvl w:val="1"/>
          <w:numId w:val="66"/>
        </w:numPr>
        <w:rPr>
          <w:rFonts w:asciiTheme="majorHAnsi" w:eastAsia="Times New Roman" w:hAnsiTheme="majorHAnsi" w:cstheme="majorHAnsi"/>
          <w:szCs w:val="28"/>
        </w:rPr>
      </w:pPr>
      <w:r w:rsidRPr="00FD0B6B">
        <w:rPr>
          <w:rFonts w:asciiTheme="majorHAnsi" w:eastAsia="Times New Roman" w:hAnsiTheme="majorHAnsi" w:cstheme="majorHAnsi"/>
          <w:szCs w:val="28"/>
        </w:rPr>
        <w:t>Программное обеспечение (</w:t>
      </w:r>
      <w:proofErr w:type="spellStart"/>
      <w:r w:rsidRPr="00FD0B6B">
        <w:rPr>
          <w:rFonts w:asciiTheme="majorHAnsi" w:eastAsia="Times New Roman" w:hAnsiTheme="majorHAnsi" w:cstheme="majorHAnsi"/>
          <w:szCs w:val="28"/>
        </w:rPr>
        <w:t>PyTorch</w:t>
      </w:r>
      <w:proofErr w:type="spellEnd"/>
      <w:r w:rsidRPr="00FD0B6B">
        <w:rPr>
          <w:rFonts w:asciiTheme="majorHAnsi" w:eastAsia="Times New Roman" w:hAnsiTheme="majorHAnsi" w:cstheme="majorHAnsi"/>
          <w:szCs w:val="28"/>
        </w:rPr>
        <w:t xml:space="preserve">, </w:t>
      </w:r>
      <w:proofErr w:type="spellStart"/>
      <w:r w:rsidRPr="00FD0B6B">
        <w:rPr>
          <w:rFonts w:asciiTheme="majorHAnsi" w:eastAsia="Times New Roman" w:hAnsiTheme="majorHAnsi" w:cstheme="majorHAnsi"/>
          <w:szCs w:val="28"/>
        </w:rPr>
        <w:t>OpenCV</w:t>
      </w:r>
      <w:proofErr w:type="spellEnd"/>
      <w:r w:rsidRPr="00FD0B6B">
        <w:rPr>
          <w:rFonts w:asciiTheme="majorHAnsi" w:eastAsia="Times New Roman" w:hAnsiTheme="majorHAnsi" w:cstheme="majorHAnsi"/>
          <w:szCs w:val="28"/>
        </w:rPr>
        <w:t xml:space="preserve">, </w:t>
      </w:r>
      <w:proofErr w:type="spellStart"/>
      <w:r w:rsidRPr="00FD0B6B">
        <w:rPr>
          <w:rFonts w:asciiTheme="majorHAnsi" w:eastAsia="Times New Roman" w:hAnsiTheme="majorHAnsi" w:cstheme="majorHAnsi"/>
          <w:szCs w:val="28"/>
        </w:rPr>
        <w:t>Librosa</w:t>
      </w:r>
      <w:proofErr w:type="spellEnd"/>
      <w:r w:rsidRPr="00FD0B6B">
        <w:rPr>
          <w:rFonts w:asciiTheme="majorHAnsi" w:eastAsia="Times New Roman" w:hAnsiTheme="majorHAnsi" w:cstheme="majorHAnsi"/>
          <w:szCs w:val="28"/>
        </w:rPr>
        <w:t>).</w:t>
      </w:r>
    </w:p>
    <w:p w14:paraId="7C61089B" w14:textId="77777777" w:rsidR="009041B8" w:rsidRPr="00FD0B6B" w:rsidRDefault="009041B8">
      <w:pPr>
        <w:pStyle w:val="a"/>
        <w:numPr>
          <w:ilvl w:val="1"/>
          <w:numId w:val="66"/>
        </w:numPr>
        <w:rPr>
          <w:rFonts w:asciiTheme="majorHAnsi" w:eastAsia="Times New Roman" w:hAnsiTheme="majorHAnsi" w:cstheme="majorHAnsi"/>
          <w:szCs w:val="28"/>
        </w:rPr>
      </w:pPr>
      <w:r w:rsidRPr="00FD0B6B">
        <w:rPr>
          <w:rFonts w:asciiTheme="majorHAnsi" w:eastAsia="Times New Roman" w:hAnsiTheme="majorHAnsi" w:cstheme="majorHAnsi"/>
          <w:szCs w:val="28"/>
        </w:rPr>
        <w:t>Пользователь (HR-менеджер).</w:t>
      </w:r>
    </w:p>
    <w:p w14:paraId="63DE61E9" w14:textId="499C797E" w:rsidR="009041B8" w:rsidRPr="000766FB" w:rsidRDefault="009041B8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Диаграмма демонстрирует, как входные данные преобразуются в результаты анализа с использованием заданных механизмов и под управлением параметров, заданных пользователем.</w:t>
      </w:r>
    </w:p>
    <w:p w14:paraId="0E168F0A" w14:textId="676A9A0F" w:rsidR="00BE243C" w:rsidRPr="000766FB" w:rsidRDefault="00BE243C" w:rsidP="001530E0">
      <w:pPr>
        <w:pStyle w:val="2"/>
        <w:numPr>
          <w:ilvl w:val="1"/>
          <w:numId w:val="35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r w:rsidRPr="000766FB">
        <w:rPr>
          <w:rFonts w:asciiTheme="majorHAnsi" w:hAnsiTheme="majorHAnsi" w:cstheme="majorHAnsi"/>
          <w:szCs w:val="28"/>
        </w:rPr>
        <w:t xml:space="preserve"> </w:t>
      </w:r>
      <w:bookmarkStart w:id="16" w:name="_Toc195530211"/>
      <w:r w:rsidRPr="000766FB">
        <w:rPr>
          <w:rFonts w:asciiTheme="majorHAnsi" w:hAnsiTheme="majorHAnsi" w:cstheme="majorHAnsi"/>
          <w:szCs w:val="28"/>
        </w:rPr>
        <w:t>DFD-диаграмма</w:t>
      </w:r>
      <w:bookmarkEnd w:id="16"/>
    </w:p>
    <w:p w14:paraId="15697CA7" w14:textId="789E4508" w:rsidR="00BE243C" w:rsidRPr="000766FB" w:rsidRDefault="00BE243C" w:rsidP="001530E0">
      <w:pPr>
        <w:contextualSpacing/>
        <w:rPr>
          <w:rFonts w:asciiTheme="majorHAnsi" w:hAnsiTheme="majorHAnsi" w:cstheme="majorHAnsi"/>
          <w:szCs w:val="28"/>
          <w:lang w:eastAsia="en-US" w:bidi="he-IL"/>
        </w:rPr>
      </w:pPr>
      <w:r w:rsidRPr="000766FB">
        <w:rPr>
          <w:rFonts w:asciiTheme="majorHAnsi" w:hAnsiTheme="majorHAnsi" w:cstheme="majorHAnsi"/>
          <w:szCs w:val="28"/>
          <w:lang w:eastAsia="en-US" w:bidi="he-IL"/>
        </w:rPr>
        <w:t>На следующем этапе проектирования построена DFD-диаграмма, которая отображает потоки данных между компонентами системы и хранилищами. Диаграмма представлена ниже (рис. 3).</w:t>
      </w:r>
    </w:p>
    <w:p w14:paraId="461541A3" w14:textId="4595FEF9" w:rsidR="00BE243C" w:rsidRPr="000766FB" w:rsidRDefault="0063382F" w:rsidP="001530E0">
      <w:pPr>
        <w:contextualSpacing/>
        <w:rPr>
          <w:rFonts w:asciiTheme="majorHAnsi" w:hAnsiTheme="majorHAnsi" w:cstheme="majorHAnsi"/>
          <w:szCs w:val="28"/>
          <w:lang w:val="en-US"/>
        </w:rPr>
      </w:pPr>
      <w:r w:rsidRPr="0063382F">
        <w:rPr>
          <w:rFonts w:asciiTheme="majorHAnsi" w:hAnsiTheme="majorHAnsi" w:cstheme="majorHAnsi"/>
          <w:noProof/>
          <w:szCs w:val="28"/>
          <w:lang w:val="en-US"/>
        </w:rPr>
        <w:lastRenderedPageBreak/>
        <w:drawing>
          <wp:inline distT="0" distB="0" distL="0" distR="0" wp14:anchorId="26638115" wp14:editId="0E89F26D">
            <wp:extent cx="5940425" cy="58534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EFF8" w14:textId="5D25FDDD" w:rsidR="00BE243C" w:rsidRPr="000766FB" w:rsidRDefault="00BE243C" w:rsidP="001530E0">
      <w:pPr>
        <w:pStyle w:val="af1"/>
        <w:spacing w:line="360" w:lineRule="auto"/>
        <w:contextualSpacing/>
        <w:jc w:val="center"/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pPr>
      <w:r w:rsidRPr="000766FB"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Рисунок 3. </w:t>
      </w:r>
      <w:r w:rsidRPr="000766FB"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  <w:lang w:val="en-US"/>
        </w:rPr>
        <w:t>DFD</w:t>
      </w:r>
      <w:r w:rsidRPr="000766FB"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 диаграмма системы</w:t>
      </w:r>
    </w:p>
    <w:p w14:paraId="79D1B16D" w14:textId="77777777" w:rsidR="009641F3" w:rsidRPr="000766FB" w:rsidRDefault="009641F3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DFD-диаграмма включает следующие компоненты:</w:t>
      </w:r>
    </w:p>
    <w:p w14:paraId="7C909683" w14:textId="77777777" w:rsidR="009641F3" w:rsidRPr="00FD0B6B" w:rsidRDefault="009641F3">
      <w:pPr>
        <w:pStyle w:val="a"/>
        <w:numPr>
          <w:ilvl w:val="0"/>
          <w:numId w:val="66"/>
        </w:numPr>
        <w:rPr>
          <w:rFonts w:asciiTheme="majorHAnsi" w:eastAsia="Times New Roman" w:hAnsiTheme="majorHAnsi" w:cstheme="majorHAnsi"/>
          <w:szCs w:val="28"/>
        </w:rPr>
      </w:pPr>
      <w:r w:rsidRPr="00FD0B6B">
        <w:rPr>
          <w:rFonts w:asciiTheme="majorHAnsi" w:eastAsia="Times New Roman" w:hAnsiTheme="majorHAnsi" w:cstheme="majorHAnsi"/>
          <w:b/>
          <w:bCs/>
          <w:szCs w:val="28"/>
        </w:rPr>
        <w:t>Внешние сущности</w:t>
      </w:r>
      <w:r w:rsidRPr="00FD0B6B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51EB105B" w14:textId="77777777" w:rsidR="009641F3" w:rsidRPr="00FD0B6B" w:rsidRDefault="009641F3">
      <w:pPr>
        <w:pStyle w:val="a"/>
        <w:numPr>
          <w:ilvl w:val="1"/>
          <w:numId w:val="66"/>
        </w:numPr>
        <w:rPr>
          <w:rFonts w:asciiTheme="majorHAnsi" w:eastAsia="Times New Roman" w:hAnsiTheme="majorHAnsi" w:cstheme="majorHAnsi"/>
          <w:szCs w:val="28"/>
        </w:rPr>
      </w:pPr>
      <w:r w:rsidRPr="00FD0B6B">
        <w:rPr>
          <w:rFonts w:asciiTheme="majorHAnsi" w:eastAsia="Times New Roman" w:hAnsiTheme="majorHAnsi" w:cstheme="majorHAnsi"/>
          <w:b/>
          <w:bCs/>
          <w:szCs w:val="28"/>
        </w:rPr>
        <w:t>HR-менеджер</w:t>
      </w:r>
      <w:proofErr w:type="gramStart"/>
      <w:r w:rsidRPr="00FD0B6B">
        <w:rPr>
          <w:rFonts w:asciiTheme="majorHAnsi" w:eastAsia="Times New Roman" w:hAnsiTheme="majorHAnsi" w:cstheme="majorHAnsi"/>
          <w:szCs w:val="28"/>
        </w:rPr>
        <w:t>: Инициирует</w:t>
      </w:r>
      <w:proofErr w:type="gramEnd"/>
      <w:r w:rsidRPr="00FD0B6B">
        <w:rPr>
          <w:rFonts w:asciiTheme="majorHAnsi" w:eastAsia="Times New Roman" w:hAnsiTheme="majorHAnsi" w:cstheme="majorHAnsi"/>
          <w:szCs w:val="28"/>
        </w:rPr>
        <w:t xml:space="preserve"> запрос на анализ и получает отчёт.</w:t>
      </w:r>
    </w:p>
    <w:p w14:paraId="41DF5B22" w14:textId="77777777" w:rsidR="009641F3" w:rsidRPr="00FD0B6B" w:rsidRDefault="009641F3">
      <w:pPr>
        <w:pStyle w:val="a"/>
        <w:numPr>
          <w:ilvl w:val="1"/>
          <w:numId w:val="66"/>
        </w:numPr>
        <w:rPr>
          <w:rFonts w:asciiTheme="majorHAnsi" w:eastAsia="Times New Roman" w:hAnsiTheme="majorHAnsi" w:cstheme="majorHAnsi"/>
          <w:szCs w:val="28"/>
        </w:rPr>
      </w:pPr>
      <w:r w:rsidRPr="00FD0B6B">
        <w:rPr>
          <w:rFonts w:asciiTheme="majorHAnsi" w:eastAsia="Times New Roman" w:hAnsiTheme="majorHAnsi" w:cstheme="majorHAnsi"/>
          <w:b/>
          <w:bCs/>
          <w:szCs w:val="28"/>
        </w:rPr>
        <w:t>Источник данных</w:t>
      </w:r>
      <w:r w:rsidRPr="00FD0B6B">
        <w:rPr>
          <w:rFonts w:asciiTheme="majorHAnsi" w:eastAsia="Times New Roman" w:hAnsiTheme="majorHAnsi" w:cstheme="majorHAnsi"/>
          <w:szCs w:val="28"/>
        </w:rPr>
        <w:t>: Камера и микрофон, предоставляющие видео- и аудиопотоки.</w:t>
      </w:r>
    </w:p>
    <w:p w14:paraId="30B80CA8" w14:textId="77777777" w:rsidR="009641F3" w:rsidRPr="002A3E83" w:rsidRDefault="009641F3">
      <w:pPr>
        <w:pStyle w:val="a"/>
        <w:numPr>
          <w:ilvl w:val="0"/>
          <w:numId w:val="65"/>
        </w:numPr>
        <w:rPr>
          <w:rFonts w:asciiTheme="majorHAnsi" w:eastAsia="Times New Roman" w:hAnsiTheme="majorHAnsi" w:cstheme="majorHAnsi"/>
          <w:szCs w:val="28"/>
        </w:rPr>
      </w:pPr>
      <w:r w:rsidRPr="002A3E83">
        <w:rPr>
          <w:rFonts w:asciiTheme="majorHAnsi" w:eastAsia="Times New Roman" w:hAnsiTheme="majorHAnsi" w:cstheme="majorHAnsi"/>
          <w:b/>
          <w:bCs/>
          <w:szCs w:val="28"/>
        </w:rPr>
        <w:t>Процессы</w:t>
      </w:r>
      <w:r w:rsidRPr="002A3E83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1FCA52B0" w14:textId="77777777" w:rsidR="009641F3" w:rsidRPr="002A3E83" w:rsidRDefault="009641F3">
      <w:pPr>
        <w:pStyle w:val="a"/>
        <w:numPr>
          <w:ilvl w:val="1"/>
          <w:numId w:val="65"/>
        </w:numPr>
        <w:rPr>
          <w:rFonts w:asciiTheme="majorHAnsi" w:eastAsia="Times New Roman" w:hAnsiTheme="majorHAnsi" w:cstheme="majorHAnsi"/>
          <w:szCs w:val="28"/>
        </w:rPr>
      </w:pPr>
      <w:r w:rsidRPr="002A3E83">
        <w:rPr>
          <w:rFonts w:asciiTheme="majorHAnsi" w:eastAsia="Times New Roman" w:hAnsiTheme="majorHAnsi" w:cstheme="majorHAnsi"/>
          <w:b/>
          <w:bCs/>
          <w:szCs w:val="28"/>
        </w:rPr>
        <w:t>P1: Сбор данных</w:t>
      </w:r>
      <w:r w:rsidRPr="002A3E83">
        <w:rPr>
          <w:rFonts w:asciiTheme="majorHAnsi" w:eastAsia="Times New Roman" w:hAnsiTheme="majorHAnsi" w:cstheme="majorHAnsi"/>
          <w:szCs w:val="28"/>
        </w:rPr>
        <w:t>: Получение видео- и аудиопотоков, их предварительная обработка (например, сжатие или фильтрация).</w:t>
      </w:r>
    </w:p>
    <w:p w14:paraId="2FD2F29F" w14:textId="77777777" w:rsidR="009641F3" w:rsidRPr="002A3E83" w:rsidRDefault="009641F3">
      <w:pPr>
        <w:pStyle w:val="a"/>
        <w:numPr>
          <w:ilvl w:val="1"/>
          <w:numId w:val="65"/>
        </w:numPr>
        <w:rPr>
          <w:rFonts w:asciiTheme="majorHAnsi" w:eastAsia="Times New Roman" w:hAnsiTheme="majorHAnsi" w:cstheme="majorHAnsi"/>
          <w:szCs w:val="28"/>
        </w:rPr>
      </w:pPr>
      <w:r w:rsidRPr="002A3E83">
        <w:rPr>
          <w:rFonts w:asciiTheme="majorHAnsi" w:eastAsia="Times New Roman" w:hAnsiTheme="majorHAnsi" w:cstheme="majorHAnsi"/>
          <w:b/>
          <w:bCs/>
          <w:szCs w:val="28"/>
        </w:rPr>
        <w:lastRenderedPageBreak/>
        <w:t>P2: Обработка данных</w:t>
      </w:r>
      <w:r w:rsidRPr="002A3E83">
        <w:rPr>
          <w:rFonts w:asciiTheme="majorHAnsi" w:eastAsia="Times New Roman" w:hAnsiTheme="majorHAnsi" w:cstheme="majorHAnsi"/>
          <w:szCs w:val="28"/>
        </w:rPr>
        <w:t>: Извлечение признаков из видео (например, ключевые точки лица) и аудио (например, MFCC-коэффициенты).</w:t>
      </w:r>
    </w:p>
    <w:p w14:paraId="4AB27895" w14:textId="77777777" w:rsidR="009641F3" w:rsidRPr="002A3E83" w:rsidRDefault="009641F3">
      <w:pPr>
        <w:pStyle w:val="a"/>
        <w:numPr>
          <w:ilvl w:val="1"/>
          <w:numId w:val="65"/>
        </w:numPr>
        <w:rPr>
          <w:rFonts w:asciiTheme="majorHAnsi" w:eastAsia="Times New Roman" w:hAnsiTheme="majorHAnsi" w:cstheme="majorHAnsi"/>
          <w:szCs w:val="28"/>
        </w:rPr>
      </w:pPr>
      <w:r w:rsidRPr="002A3E83">
        <w:rPr>
          <w:rFonts w:asciiTheme="majorHAnsi" w:eastAsia="Times New Roman" w:hAnsiTheme="majorHAnsi" w:cstheme="majorHAnsi"/>
          <w:b/>
          <w:bCs/>
          <w:szCs w:val="28"/>
        </w:rPr>
        <w:t>P3: Анализ данных</w:t>
      </w:r>
      <w:r w:rsidRPr="002A3E83">
        <w:rPr>
          <w:rFonts w:asciiTheme="majorHAnsi" w:eastAsia="Times New Roman" w:hAnsiTheme="majorHAnsi" w:cstheme="majorHAnsi"/>
          <w:szCs w:val="28"/>
        </w:rPr>
        <w:t>: Классификация эмоций с использованием нейронной сети на основе обработанных данных.</w:t>
      </w:r>
    </w:p>
    <w:p w14:paraId="3BC8B629" w14:textId="77777777" w:rsidR="009641F3" w:rsidRPr="002A3E83" w:rsidRDefault="009641F3">
      <w:pPr>
        <w:pStyle w:val="a"/>
        <w:numPr>
          <w:ilvl w:val="1"/>
          <w:numId w:val="65"/>
        </w:numPr>
        <w:rPr>
          <w:rFonts w:asciiTheme="majorHAnsi" w:eastAsia="Times New Roman" w:hAnsiTheme="majorHAnsi" w:cstheme="majorHAnsi"/>
          <w:szCs w:val="28"/>
        </w:rPr>
      </w:pPr>
      <w:r w:rsidRPr="002A3E83">
        <w:rPr>
          <w:rFonts w:asciiTheme="majorHAnsi" w:eastAsia="Times New Roman" w:hAnsiTheme="majorHAnsi" w:cstheme="majorHAnsi"/>
          <w:b/>
          <w:bCs/>
          <w:szCs w:val="28"/>
        </w:rPr>
        <w:t>P4: Формирование отчёта</w:t>
      </w:r>
      <w:r w:rsidRPr="002A3E83">
        <w:rPr>
          <w:rFonts w:asciiTheme="majorHAnsi" w:eastAsia="Times New Roman" w:hAnsiTheme="majorHAnsi" w:cstheme="majorHAnsi"/>
          <w:szCs w:val="28"/>
        </w:rPr>
        <w:t>: Создание отчёта с результатами анализа (например, статистика эмоций).</w:t>
      </w:r>
    </w:p>
    <w:p w14:paraId="1E01080E" w14:textId="77777777" w:rsidR="009641F3" w:rsidRPr="001F0A8B" w:rsidRDefault="009641F3">
      <w:pPr>
        <w:pStyle w:val="a"/>
        <w:numPr>
          <w:ilvl w:val="0"/>
          <w:numId w:val="64"/>
        </w:numPr>
        <w:rPr>
          <w:rFonts w:asciiTheme="majorHAnsi" w:eastAsia="Times New Roman" w:hAnsiTheme="majorHAnsi" w:cstheme="majorHAnsi"/>
          <w:szCs w:val="28"/>
        </w:rPr>
      </w:pPr>
      <w:r w:rsidRPr="001F0A8B">
        <w:rPr>
          <w:rFonts w:asciiTheme="majorHAnsi" w:eastAsia="Times New Roman" w:hAnsiTheme="majorHAnsi" w:cstheme="majorHAnsi"/>
          <w:b/>
          <w:bCs/>
          <w:szCs w:val="28"/>
        </w:rPr>
        <w:t>Хранилища данных</w:t>
      </w:r>
      <w:r w:rsidRPr="001F0A8B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289ECDAA" w14:textId="77777777" w:rsidR="009641F3" w:rsidRPr="001F0A8B" w:rsidRDefault="009641F3">
      <w:pPr>
        <w:pStyle w:val="a"/>
        <w:numPr>
          <w:ilvl w:val="1"/>
          <w:numId w:val="64"/>
        </w:numPr>
        <w:rPr>
          <w:rFonts w:asciiTheme="majorHAnsi" w:eastAsia="Times New Roman" w:hAnsiTheme="majorHAnsi" w:cstheme="majorHAnsi"/>
          <w:szCs w:val="28"/>
        </w:rPr>
      </w:pPr>
      <w:r w:rsidRPr="001F0A8B">
        <w:rPr>
          <w:rFonts w:asciiTheme="majorHAnsi" w:eastAsia="Times New Roman" w:hAnsiTheme="majorHAnsi" w:cstheme="majorHAnsi"/>
          <w:b/>
          <w:bCs/>
          <w:szCs w:val="28"/>
        </w:rPr>
        <w:t>D1: База данных</w:t>
      </w:r>
      <w:proofErr w:type="gramStart"/>
      <w:r w:rsidRPr="001F0A8B">
        <w:rPr>
          <w:rFonts w:asciiTheme="majorHAnsi" w:eastAsia="Times New Roman" w:hAnsiTheme="majorHAnsi" w:cstheme="majorHAnsi"/>
          <w:szCs w:val="28"/>
        </w:rPr>
        <w:t>: Хранит</w:t>
      </w:r>
      <w:proofErr w:type="gramEnd"/>
      <w:r w:rsidRPr="001F0A8B">
        <w:rPr>
          <w:rFonts w:asciiTheme="majorHAnsi" w:eastAsia="Times New Roman" w:hAnsiTheme="majorHAnsi" w:cstheme="majorHAnsi"/>
          <w:szCs w:val="28"/>
        </w:rPr>
        <w:t xml:space="preserve"> сырые данные, обработанные данные, результаты анализа.</w:t>
      </w:r>
    </w:p>
    <w:p w14:paraId="6F44BEA8" w14:textId="77777777" w:rsidR="009641F3" w:rsidRPr="001F0A8B" w:rsidRDefault="009641F3">
      <w:pPr>
        <w:pStyle w:val="a"/>
        <w:numPr>
          <w:ilvl w:val="1"/>
          <w:numId w:val="64"/>
        </w:numPr>
        <w:rPr>
          <w:rFonts w:asciiTheme="majorHAnsi" w:eastAsia="Times New Roman" w:hAnsiTheme="majorHAnsi" w:cstheme="majorHAnsi"/>
          <w:szCs w:val="28"/>
        </w:rPr>
      </w:pPr>
      <w:r w:rsidRPr="001F0A8B">
        <w:rPr>
          <w:rFonts w:asciiTheme="majorHAnsi" w:eastAsia="Times New Roman" w:hAnsiTheme="majorHAnsi" w:cstheme="majorHAnsi"/>
          <w:b/>
          <w:bCs/>
          <w:szCs w:val="28"/>
        </w:rPr>
        <w:t>D2: Отчёт</w:t>
      </w:r>
      <w:proofErr w:type="gramStart"/>
      <w:r w:rsidRPr="001F0A8B">
        <w:rPr>
          <w:rFonts w:asciiTheme="majorHAnsi" w:eastAsia="Times New Roman" w:hAnsiTheme="majorHAnsi" w:cstheme="majorHAnsi"/>
          <w:szCs w:val="28"/>
        </w:rPr>
        <w:t>: Содержит</w:t>
      </w:r>
      <w:proofErr w:type="gramEnd"/>
      <w:r w:rsidRPr="001F0A8B">
        <w:rPr>
          <w:rFonts w:asciiTheme="majorHAnsi" w:eastAsia="Times New Roman" w:hAnsiTheme="majorHAnsi" w:cstheme="majorHAnsi"/>
          <w:szCs w:val="28"/>
        </w:rPr>
        <w:t xml:space="preserve"> итоговый отчёт, доступный HR-менеджеру.</w:t>
      </w:r>
    </w:p>
    <w:p w14:paraId="3B53334F" w14:textId="77777777" w:rsidR="009641F3" w:rsidRPr="001F0A8B" w:rsidRDefault="009641F3">
      <w:pPr>
        <w:pStyle w:val="a"/>
        <w:numPr>
          <w:ilvl w:val="0"/>
          <w:numId w:val="63"/>
        </w:numPr>
        <w:rPr>
          <w:rFonts w:asciiTheme="majorHAnsi" w:eastAsia="Times New Roman" w:hAnsiTheme="majorHAnsi" w:cstheme="majorHAnsi"/>
          <w:szCs w:val="28"/>
        </w:rPr>
      </w:pPr>
      <w:r w:rsidRPr="001F0A8B">
        <w:rPr>
          <w:rFonts w:asciiTheme="majorHAnsi" w:eastAsia="Times New Roman" w:hAnsiTheme="majorHAnsi" w:cstheme="majorHAnsi"/>
          <w:b/>
          <w:bCs/>
          <w:szCs w:val="28"/>
        </w:rPr>
        <w:t>Потоки данных</w:t>
      </w:r>
      <w:r w:rsidRPr="001F0A8B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01E43658" w14:textId="77777777" w:rsidR="009641F3" w:rsidRPr="001F0A8B" w:rsidRDefault="009641F3">
      <w:pPr>
        <w:pStyle w:val="a"/>
        <w:numPr>
          <w:ilvl w:val="1"/>
          <w:numId w:val="63"/>
        </w:numPr>
        <w:rPr>
          <w:rFonts w:asciiTheme="majorHAnsi" w:eastAsia="Times New Roman" w:hAnsiTheme="majorHAnsi" w:cstheme="majorHAnsi"/>
          <w:szCs w:val="28"/>
        </w:rPr>
      </w:pPr>
      <w:r w:rsidRPr="001F0A8B">
        <w:rPr>
          <w:rFonts w:asciiTheme="majorHAnsi" w:eastAsia="Times New Roman" w:hAnsiTheme="majorHAnsi" w:cstheme="majorHAnsi"/>
          <w:szCs w:val="28"/>
        </w:rPr>
        <w:t>Видео- и аудиопотоки от источника к процессу сбора.</w:t>
      </w:r>
    </w:p>
    <w:p w14:paraId="2B057CE0" w14:textId="77777777" w:rsidR="009641F3" w:rsidRPr="001F0A8B" w:rsidRDefault="009641F3">
      <w:pPr>
        <w:pStyle w:val="a"/>
        <w:numPr>
          <w:ilvl w:val="1"/>
          <w:numId w:val="63"/>
        </w:numPr>
        <w:rPr>
          <w:rFonts w:asciiTheme="majorHAnsi" w:eastAsia="Times New Roman" w:hAnsiTheme="majorHAnsi" w:cstheme="majorHAnsi"/>
          <w:szCs w:val="28"/>
        </w:rPr>
      </w:pPr>
      <w:r w:rsidRPr="001F0A8B">
        <w:rPr>
          <w:rFonts w:asciiTheme="majorHAnsi" w:eastAsia="Times New Roman" w:hAnsiTheme="majorHAnsi" w:cstheme="majorHAnsi"/>
          <w:szCs w:val="28"/>
        </w:rPr>
        <w:t>Сырые данные от сбора к обработке.</w:t>
      </w:r>
    </w:p>
    <w:p w14:paraId="0C946BFB" w14:textId="77777777" w:rsidR="009641F3" w:rsidRPr="001F0A8B" w:rsidRDefault="009641F3">
      <w:pPr>
        <w:pStyle w:val="a"/>
        <w:numPr>
          <w:ilvl w:val="1"/>
          <w:numId w:val="63"/>
        </w:numPr>
        <w:rPr>
          <w:rFonts w:asciiTheme="majorHAnsi" w:eastAsia="Times New Roman" w:hAnsiTheme="majorHAnsi" w:cstheme="majorHAnsi"/>
          <w:szCs w:val="28"/>
        </w:rPr>
      </w:pPr>
      <w:r w:rsidRPr="001F0A8B">
        <w:rPr>
          <w:rFonts w:asciiTheme="majorHAnsi" w:eastAsia="Times New Roman" w:hAnsiTheme="majorHAnsi" w:cstheme="majorHAnsi"/>
          <w:szCs w:val="28"/>
        </w:rPr>
        <w:t>Обработанные данные от обработки к базе данных и анализу.</w:t>
      </w:r>
    </w:p>
    <w:p w14:paraId="34FF350E" w14:textId="77777777" w:rsidR="009641F3" w:rsidRPr="001F0A8B" w:rsidRDefault="009641F3">
      <w:pPr>
        <w:pStyle w:val="a"/>
        <w:numPr>
          <w:ilvl w:val="1"/>
          <w:numId w:val="63"/>
        </w:numPr>
        <w:rPr>
          <w:rFonts w:asciiTheme="majorHAnsi" w:eastAsia="Times New Roman" w:hAnsiTheme="majorHAnsi" w:cstheme="majorHAnsi"/>
          <w:szCs w:val="28"/>
        </w:rPr>
      </w:pPr>
      <w:r w:rsidRPr="001F0A8B">
        <w:rPr>
          <w:rFonts w:asciiTheme="majorHAnsi" w:eastAsia="Times New Roman" w:hAnsiTheme="majorHAnsi" w:cstheme="majorHAnsi"/>
          <w:szCs w:val="28"/>
        </w:rPr>
        <w:t>Результаты анализа от анализа к базе данных и формированию отчёта.</w:t>
      </w:r>
    </w:p>
    <w:p w14:paraId="3DA32EC1" w14:textId="77777777" w:rsidR="009641F3" w:rsidRPr="001F0A8B" w:rsidRDefault="009641F3">
      <w:pPr>
        <w:pStyle w:val="a"/>
        <w:numPr>
          <w:ilvl w:val="1"/>
          <w:numId w:val="63"/>
        </w:numPr>
        <w:rPr>
          <w:rFonts w:asciiTheme="majorHAnsi" w:eastAsia="Times New Roman" w:hAnsiTheme="majorHAnsi" w:cstheme="majorHAnsi"/>
          <w:szCs w:val="28"/>
        </w:rPr>
      </w:pPr>
      <w:r w:rsidRPr="001F0A8B">
        <w:rPr>
          <w:rFonts w:asciiTheme="majorHAnsi" w:eastAsia="Times New Roman" w:hAnsiTheme="majorHAnsi" w:cstheme="majorHAnsi"/>
          <w:szCs w:val="28"/>
        </w:rPr>
        <w:t>Отчёт от формирования к HR-менеджеру.</w:t>
      </w:r>
    </w:p>
    <w:p w14:paraId="384585B2" w14:textId="77777777" w:rsidR="009641F3" w:rsidRPr="000766FB" w:rsidRDefault="009641F3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Диаграмма наглядно иллюстрирует, как данные движутся от ввода (камера, микрофон) через обработку и анализ к выводу (отчёт для HR-менеджера).</w:t>
      </w:r>
    </w:p>
    <w:p w14:paraId="20537417" w14:textId="0859AE79" w:rsidR="00CE5045" w:rsidRPr="000766FB" w:rsidRDefault="00CE5045" w:rsidP="001530E0">
      <w:pPr>
        <w:pStyle w:val="2"/>
        <w:numPr>
          <w:ilvl w:val="1"/>
          <w:numId w:val="35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17" w:name="_Toc195530212"/>
      <w:r w:rsidRPr="000766FB">
        <w:rPr>
          <w:rFonts w:asciiTheme="majorHAnsi" w:hAnsiTheme="majorHAnsi" w:cstheme="majorHAnsi"/>
          <w:szCs w:val="28"/>
        </w:rPr>
        <w:t>Схема интерфейса</w:t>
      </w:r>
      <w:bookmarkEnd w:id="17"/>
    </w:p>
    <w:p w14:paraId="723BEDE7" w14:textId="6C1037AC" w:rsidR="00F83200" w:rsidRPr="00F83200" w:rsidRDefault="00F83200" w:rsidP="00F83200">
      <w:pPr>
        <w:contextualSpacing/>
        <w:rPr>
          <w:rFonts w:asciiTheme="majorHAnsi" w:eastAsia="Times New Roman" w:hAnsiTheme="majorHAnsi" w:cstheme="majorHAnsi"/>
          <w:szCs w:val="28"/>
        </w:rPr>
      </w:pPr>
      <w:r w:rsidRPr="00F83200">
        <w:rPr>
          <w:rFonts w:asciiTheme="majorHAnsi" w:eastAsia="Times New Roman" w:hAnsiTheme="majorHAnsi" w:cstheme="majorHAnsi"/>
          <w:szCs w:val="28"/>
        </w:rPr>
        <w:t xml:space="preserve">Для определения концепции взаимодействия с пользователем разработан прототип интерфейса системы в WPF. Схема представлена ниже (рис. </w:t>
      </w:r>
      <w:r w:rsidR="00BE1E97">
        <w:rPr>
          <w:rFonts w:asciiTheme="majorHAnsi" w:eastAsia="Times New Roman" w:hAnsiTheme="majorHAnsi" w:cstheme="majorHAnsi"/>
          <w:szCs w:val="28"/>
        </w:rPr>
        <w:t>4</w:t>
      </w:r>
      <w:r w:rsidRPr="00F83200">
        <w:rPr>
          <w:rFonts w:asciiTheme="majorHAnsi" w:eastAsia="Times New Roman" w:hAnsiTheme="majorHAnsi" w:cstheme="majorHAnsi"/>
          <w:szCs w:val="28"/>
        </w:rPr>
        <w:t>).</w:t>
      </w:r>
    </w:p>
    <w:p w14:paraId="456440B1" w14:textId="2679A56A" w:rsidR="00D726F4" w:rsidRDefault="00D726F4" w:rsidP="00F83200">
      <w:pPr>
        <w:contextualSpacing/>
      </w:pPr>
      <w:r w:rsidRPr="00D726F4">
        <w:rPr>
          <w:noProof/>
        </w:rPr>
        <w:lastRenderedPageBreak/>
        <w:drawing>
          <wp:inline distT="0" distB="0" distL="0" distR="0" wp14:anchorId="0C30909B" wp14:editId="28858643">
            <wp:extent cx="5940425" cy="34766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8947" w14:textId="1181CAEF" w:rsidR="00CE5045" w:rsidRPr="00BE7FBE" w:rsidRDefault="00F7108D" w:rsidP="00BE7FBE">
      <w:pPr>
        <w:pStyle w:val="af1"/>
        <w:spacing w:line="360" w:lineRule="auto"/>
        <w:contextualSpacing/>
        <w:jc w:val="center"/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pPr>
      <w:r w:rsidRPr="000766FB"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BE1E97"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>4</w:t>
      </w:r>
      <w:r w:rsidRPr="000766FB"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. </w:t>
      </w:r>
      <w:r w:rsidRPr="00F83200"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>Схема интерфейса системы</w:t>
      </w:r>
    </w:p>
    <w:p w14:paraId="70E86D7D" w14:textId="77777777" w:rsidR="00CE5045" w:rsidRPr="000766FB" w:rsidRDefault="00CE5045" w:rsidP="001530E0">
      <w:pPr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Интерфейс системы спроектирован для удобства HR-менеджеров и включает следующие элементы:</w:t>
      </w:r>
    </w:p>
    <w:p w14:paraId="1FBD48A0" w14:textId="77777777" w:rsidR="00CE5045" w:rsidRPr="000766FB" w:rsidRDefault="00CE5045">
      <w:pPr>
        <w:numPr>
          <w:ilvl w:val="0"/>
          <w:numId w:val="38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b/>
          <w:bCs/>
          <w:szCs w:val="28"/>
        </w:rPr>
        <w:t>Панель настроек</w:t>
      </w:r>
      <w:r w:rsidRPr="000766FB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3B97F17A" w14:textId="77777777" w:rsidR="00CE5045" w:rsidRPr="000766FB" w:rsidRDefault="00CE5045">
      <w:pPr>
        <w:numPr>
          <w:ilvl w:val="1"/>
          <w:numId w:val="38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Выбор источника данных (камера, микрофон, загруженные файлы).</w:t>
      </w:r>
    </w:p>
    <w:p w14:paraId="4F179682" w14:textId="77777777" w:rsidR="00CE5045" w:rsidRPr="000766FB" w:rsidRDefault="00CE5045">
      <w:pPr>
        <w:numPr>
          <w:ilvl w:val="1"/>
          <w:numId w:val="38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Настройка параметров анализа: выбор категорий эмоций (радость, грусть, гнев и т.д.), сценарий использования (например, собеседование, мониторинг).</w:t>
      </w:r>
    </w:p>
    <w:p w14:paraId="56F5D41D" w14:textId="77777777" w:rsidR="00CE5045" w:rsidRPr="000766FB" w:rsidRDefault="00CE5045">
      <w:pPr>
        <w:numPr>
          <w:ilvl w:val="1"/>
          <w:numId w:val="38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Кнопка «Запуск анализа».</w:t>
      </w:r>
    </w:p>
    <w:p w14:paraId="2FD7430A" w14:textId="77777777" w:rsidR="00CE5045" w:rsidRPr="000766FB" w:rsidRDefault="00CE5045">
      <w:pPr>
        <w:numPr>
          <w:ilvl w:val="0"/>
          <w:numId w:val="38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b/>
          <w:bCs/>
          <w:szCs w:val="28"/>
        </w:rPr>
        <w:t>Область отображения видеопотока</w:t>
      </w:r>
      <w:r w:rsidRPr="000766FB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70339CB0" w14:textId="77777777" w:rsidR="00CE5045" w:rsidRPr="000766FB" w:rsidRDefault="00CE5045">
      <w:pPr>
        <w:numPr>
          <w:ilvl w:val="1"/>
          <w:numId w:val="38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Показывает текущий видеопоток с лица кандидата или сотрудника.</w:t>
      </w:r>
    </w:p>
    <w:p w14:paraId="070F05C6" w14:textId="77777777" w:rsidR="00CE5045" w:rsidRPr="000766FB" w:rsidRDefault="00CE5045">
      <w:pPr>
        <w:numPr>
          <w:ilvl w:val="1"/>
          <w:numId w:val="38"/>
        </w:numPr>
        <w:spacing w:line="240" w:lineRule="auto"/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Накладывает метки с текущей эмоцией (например, «Радость, 85%») и вероятностью.</w:t>
      </w:r>
    </w:p>
    <w:p w14:paraId="665D3DE4" w14:textId="77777777" w:rsidR="00CE5045" w:rsidRPr="000766FB" w:rsidRDefault="00CE5045">
      <w:pPr>
        <w:numPr>
          <w:ilvl w:val="0"/>
          <w:numId w:val="38"/>
        </w:numPr>
        <w:spacing w:line="240" w:lineRule="auto"/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b/>
          <w:bCs/>
          <w:szCs w:val="28"/>
        </w:rPr>
        <w:t>График эмоций</w:t>
      </w:r>
      <w:r w:rsidRPr="000766FB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221C402D" w14:textId="77777777" w:rsidR="00CE5045" w:rsidRPr="000766FB" w:rsidRDefault="00CE5045">
      <w:pPr>
        <w:numPr>
          <w:ilvl w:val="1"/>
          <w:numId w:val="38"/>
        </w:numPr>
        <w:spacing w:line="240" w:lineRule="auto"/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Отображает динамику эмоционального состояния в реальном времени (например, изменение эмоций за последние 5 минут).</w:t>
      </w:r>
    </w:p>
    <w:p w14:paraId="30D6CADA" w14:textId="77777777" w:rsidR="00CE5045" w:rsidRPr="000766FB" w:rsidRDefault="00CE5045">
      <w:pPr>
        <w:numPr>
          <w:ilvl w:val="1"/>
          <w:numId w:val="38"/>
        </w:numPr>
        <w:spacing w:line="240" w:lineRule="auto"/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lastRenderedPageBreak/>
        <w:t>Поддерживает переключение между категориями (радость, стресс и т.д.).</w:t>
      </w:r>
    </w:p>
    <w:p w14:paraId="3B30D221" w14:textId="77777777" w:rsidR="00CE5045" w:rsidRPr="000766FB" w:rsidRDefault="00CE5045">
      <w:pPr>
        <w:numPr>
          <w:ilvl w:val="0"/>
          <w:numId w:val="38"/>
        </w:numPr>
        <w:spacing w:line="240" w:lineRule="auto"/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b/>
          <w:bCs/>
          <w:szCs w:val="28"/>
        </w:rPr>
        <w:t>Панель уведомлений</w:t>
      </w:r>
      <w:r w:rsidRPr="000766FB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5AFA1A06" w14:textId="77777777" w:rsidR="00CE5045" w:rsidRPr="000766FB" w:rsidRDefault="00CE5045">
      <w:pPr>
        <w:numPr>
          <w:ilvl w:val="1"/>
          <w:numId w:val="38"/>
        </w:numPr>
        <w:spacing w:line="240" w:lineRule="auto"/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Выводит предупреждения о критических состояниях (например, «Высокий уровень стресса»).</w:t>
      </w:r>
    </w:p>
    <w:p w14:paraId="47C53072" w14:textId="77777777" w:rsidR="00CE5045" w:rsidRPr="000766FB" w:rsidRDefault="00CE5045">
      <w:pPr>
        <w:numPr>
          <w:ilvl w:val="1"/>
          <w:numId w:val="38"/>
        </w:numPr>
        <w:spacing w:line="240" w:lineRule="auto"/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Позволяет настроить пороговые значения для уведомлений.</w:t>
      </w:r>
    </w:p>
    <w:p w14:paraId="72E05E34" w14:textId="77777777" w:rsidR="00CE5045" w:rsidRPr="000766FB" w:rsidRDefault="00CE5045">
      <w:pPr>
        <w:numPr>
          <w:ilvl w:val="0"/>
          <w:numId w:val="38"/>
        </w:numPr>
        <w:spacing w:line="240" w:lineRule="auto"/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b/>
          <w:bCs/>
          <w:szCs w:val="28"/>
        </w:rPr>
        <w:t>Область статистики</w:t>
      </w:r>
      <w:r w:rsidRPr="000766FB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248AD419" w14:textId="77777777" w:rsidR="00CE5045" w:rsidRPr="000766FB" w:rsidRDefault="00CE5045">
      <w:pPr>
        <w:numPr>
          <w:ilvl w:val="1"/>
          <w:numId w:val="38"/>
        </w:numPr>
        <w:spacing w:line="240" w:lineRule="auto"/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Показывает сводку по эмоциям за сеанс (например, «Радость: 60%, Грусть: 20%, Нейтральное: 20%»).</w:t>
      </w:r>
    </w:p>
    <w:p w14:paraId="7CF78970" w14:textId="77777777" w:rsidR="00CE5045" w:rsidRPr="000766FB" w:rsidRDefault="00CE5045">
      <w:pPr>
        <w:numPr>
          <w:ilvl w:val="1"/>
          <w:numId w:val="38"/>
        </w:numPr>
        <w:spacing w:line="240" w:lineRule="auto"/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Поддерживает экспорт статистики в PDF или CSV.</w:t>
      </w:r>
    </w:p>
    <w:p w14:paraId="3F607D08" w14:textId="77777777" w:rsidR="00CE5045" w:rsidRPr="000766FB" w:rsidRDefault="00CE5045">
      <w:pPr>
        <w:numPr>
          <w:ilvl w:val="0"/>
          <w:numId w:val="38"/>
        </w:numPr>
        <w:spacing w:line="240" w:lineRule="auto"/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b/>
          <w:bCs/>
          <w:szCs w:val="28"/>
        </w:rPr>
        <w:t>Кнопки управления</w:t>
      </w:r>
      <w:r w:rsidRPr="000766FB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73A972BF" w14:textId="77777777" w:rsidR="00CE5045" w:rsidRPr="000766FB" w:rsidRDefault="00CE5045">
      <w:pPr>
        <w:numPr>
          <w:ilvl w:val="1"/>
          <w:numId w:val="38"/>
        </w:numPr>
        <w:spacing w:line="240" w:lineRule="auto"/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«Пауза/Возобновить анализ».</w:t>
      </w:r>
    </w:p>
    <w:p w14:paraId="46A3F73B" w14:textId="77777777" w:rsidR="00CE5045" w:rsidRPr="000766FB" w:rsidRDefault="00CE5045">
      <w:pPr>
        <w:numPr>
          <w:ilvl w:val="1"/>
          <w:numId w:val="38"/>
        </w:numPr>
        <w:spacing w:line="240" w:lineRule="auto"/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«Сохранить данные» (видео, аудио, результаты).</w:t>
      </w:r>
    </w:p>
    <w:p w14:paraId="1B50775D" w14:textId="77777777" w:rsidR="00CE5045" w:rsidRPr="000766FB" w:rsidRDefault="00CE5045">
      <w:pPr>
        <w:numPr>
          <w:ilvl w:val="1"/>
          <w:numId w:val="38"/>
        </w:numPr>
        <w:spacing w:line="240" w:lineRule="auto"/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«Сформировать отчёт» (генерация документа с результатами).</w:t>
      </w:r>
    </w:p>
    <w:p w14:paraId="3D7B69CA" w14:textId="47B1BEE9" w:rsidR="00CE5045" w:rsidRPr="000766FB" w:rsidRDefault="00CE5045" w:rsidP="001530E0">
      <w:pPr>
        <w:spacing w:line="240" w:lineRule="auto"/>
        <w:contextualSpacing/>
        <w:rPr>
          <w:rFonts w:asciiTheme="majorHAnsi" w:eastAsia="Times New Roman" w:hAnsiTheme="majorHAnsi" w:cstheme="majorHAnsi"/>
          <w:szCs w:val="28"/>
        </w:rPr>
      </w:pPr>
      <w:r w:rsidRPr="000766FB">
        <w:rPr>
          <w:rFonts w:asciiTheme="majorHAnsi" w:eastAsia="Times New Roman" w:hAnsiTheme="majorHAnsi" w:cstheme="majorHAnsi"/>
          <w:szCs w:val="28"/>
        </w:rPr>
        <w:t>Интерфейс разработан с учётом принципов интуитивной навигации: элементы управления сгруппированы логически, а визуализация данных (графики, метки) упрощает интерпретацию результатов. Поддерживается русский язык, а структура интерфейса минимизирует время обучения HR-менеджера.</w:t>
      </w:r>
    </w:p>
    <w:p w14:paraId="28430AAB" w14:textId="13E3AE3F" w:rsidR="005C5EEC" w:rsidRPr="00305003" w:rsidRDefault="005C5EEC" w:rsidP="001530E0">
      <w:pPr>
        <w:contextualSpacing/>
        <w:rPr>
          <w:rFonts w:asciiTheme="majorHAnsi" w:hAnsiTheme="majorHAnsi" w:cstheme="majorHAnsi"/>
          <w:szCs w:val="28"/>
          <w:lang w:bidi="ru-RU"/>
        </w:rPr>
      </w:pPr>
      <w:r w:rsidRPr="00305003">
        <w:rPr>
          <w:rFonts w:asciiTheme="majorHAnsi" w:hAnsiTheme="majorHAnsi" w:cstheme="majorHAnsi"/>
          <w:szCs w:val="28"/>
          <w:lang w:bidi="ru-RU"/>
        </w:rPr>
        <w:br w:type="page"/>
      </w:r>
    </w:p>
    <w:p w14:paraId="75652517" w14:textId="271613AA" w:rsidR="00CF168D" w:rsidRPr="00305003" w:rsidRDefault="00CF168D" w:rsidP="001530E0">
      <w:pPr>
        <w:pStyle w:val="1"/>
        <w:numPr>
          <w:ilvl w:val="0"/>
          <w:numId w:val="35"/>
        </w:numPr>
        <w:spacing w:after="200"/>
        <w:ind w:left="0"/>
        <w:contextualSpacing/>
        <w:rPr>
          <w:rFonts w:asciiTheme="majorHAnsi" w:hAnsiTheme="majorHAnsi" w:cstheme="majorHAnsi"/>
        </w:rPr>
      </w:pPr>
      <w:bookmarkStart w:id="18" w:name="_Toc195530213"/>
      <w:r w:rsidRPr="00305003">
        <w:rPr>
          <w:rFonts w:asciiTheme="majorHAnsi" w:hAnsiTheme="majorHAnsi" w:cstheme="majorHAnsi"/>
        </w:rPr>
        <w:lastRenderedPageBreak/>
        <w:t>ВИДЫ ОБЕСПЕЧЕНИЯ</w:t>
      </w:r>
      <w:bookmarkEnd w:id="18"/>
    </w:p>
    <w:p w14:paraId="6A8660D1" w14:textId="16BFF215" w:rsidR="00CF168D" w:rsidRPr="00305003" w:rsidRDefault="00CF168D" w:rsidP="00E47AF4">
      <w:pPr>
        <w:spacing w:afterLines="200" w:after="480" w:line="240" w:lineRule="auto"/>
        <w:contextualSpacing/>
        <w:jc w:val="left"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Разработка мультимодальной системы распознавания эмоций человека требует комплексного подхода к обеспечению её функционирования. В данном разделе описаны лингвистическое, математическое, алгоритмическое, техническое, программное, правовое, эргономическое и информационное обеспечение системы.</w:t>
      </w:r>
    </w:p>
    <w:p w14:paraId="20A066BA" w14:textId="0C3DBDC4" w:rsidR="00CF168D" w:rsidRPr="00165149" w:rsidRDefault="00266E06" w:rsidP="00E47AF4">
      <w:pPr>
        <w:pStyle w:val="2"/>
        <w:numPr>
          <w:ilvl w:val="1"/>
          <w:numId w:val="35"/>
        </w:numPr>
        <w:spacing w:before="0" w:afterLines="200" w:after="480"/>
        <w:ind w:left="0" w:firstLine="709"/>
        <w:contextualSpacing/>
        <w:rPr>
          <w:rFonts w:asciiTheme="majorHAnsi" w:hAnsiTheme="majorHAnsi" w:cstheme="majorHAnsi"/>
          <w:szCs w:val="28"/>
        </w:rPr>
      </w:pPr>
      <w:r w:rsidRPr="00305003">
        <w:rPr>
          <w:rFonts w:asciiTheme="majorHAnsi" w:hAnsiTheme="majorHAnsi" w:cstheme="majorHAnsi"/>
          <w:szCs w:val="28"/>
        </w:rPr>
        <w:t xml:space="preserve"> </w:t>
      </w:r>
      <w:bookmarkStart w:id="19" w:name="_Toc195530214"/>
      <w:r w:rsidRPr="00305003">
        <w:rPr>
          <w:rFonts w:asciiTheme="majorHAnsi" w:hAnsiTheme="majorHAnsi" w:cstheme="majorHAnsi"/>
          <w:szCs w:val="28"/>
        </w:rPr>
        <w:t>Лингвистическое обеспечение</w:t>
      </w:r>
      <w:bookmarkEnd w:id="19"/>
    </w:p>
    <w:p w14:paraId="1257C27A" w14:textId="77777777" w:rsidR="00391700" w:rsidRPr="00305003" w:rsidRDefault="00391700" w:rsidP="00C466D3">
      <w:pPr>
        <w:pStyle w:val="21"/>
      </w:pPr>
      <w:r w:rsidRPr="00305003">
        <w:t xml:space="preserve">В качестве основного языка программирования для реализации системы выбран </w:t>
      </w:r>
      <w:r w:rsidRPr="00305003">
        <w:rPr>
          <w:rStyle w:val="af0"/>
          <w:rFonts w:asciiTheme="majorHAnsi" w:hAnsiTheme="majorHAnsi" w:cstheme="majorHAnsi"/>
          <w:szCs w:val="28"/>
        </w:rPr>
        <w:t>C#</w:t>
      </w:r>
      <w:r w:rsidRPr="00305003">
        <w:t xml:space="preserve">, который удобен для создания приложений с графическим интерфейсом благодаря поддержке .NET Framework и интеграции с Visual Studio. Среда разработки — </w:t>
      </w:r>
      <w:r w:rsidRPr="00305003">
        <w:rPr>
          <w:rStyle w:val="af0"/>
          <w:rFonts w:asciiTheme="majorHAnsi" w:hAnsiTheme="majorHAnsi" w:cstheme="majorHAnsi"/>
          <w:szCs w:val="28"/>
        </w:rPr>
        <w:t>Visual Studio 2022</w:t>
      </w:r>
      <w:r w:rsidRPr="00305003">
        <w:t>, обеспечивающая удобные инструменты для написания, отладки и тестирования программ на C#.</w:t>
      </w:r>
    </w:p>
    <w:p w14:paraId="4BCC79EB" w14:textId="77777777" w:rsidR="00391700" w:rsidRPr="00305003" w:rsidRDefault="00391700" w:rsidP="00C466D3">
      <w:pPr>
        <w:pStyle w:val="21"/>
      </w:pPr>
      <w:r w:rsidRPr="00305003">
        <w:t xml:space="preserve">Для обработки данных с камер и микрофонов, а также реализации нейросетевых алгоритмов используется язык программирования </w:t>
      </w:r>
      <w:r w:rsidRPr="00305003">
        <w:rPr>
          <w:rStyle w:val="af0"/>
          <w:rFonts w:asciiTheme="majorHAnsi" w:hAnsiTheme="majorHAnsi" w:cstheme="majorHAnsi"/>
          <w:szCs w:val="28"/>
        </w:rPr>
        <w:t>Python</w:t>
      </w:r>
      <w:r w:rsidRPr="00305003">
        <w:t xml:space="preserve">. Python применяется для анализа видеопотока (распознавание выражений лица), аудиопотока (определение голосовых характеристик) и интеграции с библиотеками машинного обучения, такими как </w:t>
      </w:r>
      <w:proofErr w:type="spellStart"/>
      <w:r w:rsidRPr="00305003">
        <w:t>TensorFlow</w:t>
      </w:r>
      <w:proofErr w:type="spellEnd"/>
      <w:r w:rsidRPr="00305003">
        <w:t xml:space="preserve"> и </w:t>
      </w:r>
      <w:proofErr w:type="spellStart"/>
      <w:r w:rsidRPr="00305003">
        <w:t>PyTorch</w:t>
      </w:r>
      <w:proofErr w:type="spellEnd"/>
      <w:r w:rsidRPr="00305003">
        <w:t>.</w:t>
      </w:r>
    </w:p>
    <w:p w14:paraId="7E6DFDAA" w14:textId="77777777" w:rsidR="00391700" w:rsidRPr="00305003" w:rsidRDefault="00391700" w:rsidP="00C466D3">
      <w:pPr>
        <w:pStyle w:val="21"/>
      </w:pPr>
      <w:r w:rsidRPr="00305003">
        <w:t xml:space="preserve">Для управления базой данных, в которой хранятся данные о сеансах, кандидатах, эмоциях и отчётах, используется язык запросов </w:t>
      </w:r>
      <w:r w:rsidRPr="00305003">
        <w:rPr>
          <w:rStyle w:val="af0"/>
          <w:rFonts w:asciiTheme="majorHAnsi" w:hAnsiTheme="majorHAnsi" w:cstheme="majorHAnsi"/>
          <w:szCs w:val="28"/>
        </w:rPr>
        <w:t>SQL</w:t>
      </w:r>
      <w:r w:rsidRPr="00305003">
        <w:t xml:space="preserve"> в СУБД </w:t>
      </w:r>
      <w:proofErr w:type="spellStart"/>
      <w:r w:rsidRPr="00305003">
        <w:rPr>
          <w:rStyle w:val="af0"/>
          <w:rFonts w:asciiTheme="majorHAnsi" w:hAnsiTheme="majorHAnsi" w:cstheme="majorHAnsi"/>
          <w:szCs w:val="28"/>
        </w:rPr>
        <w:t>PostgreSQL</w:t>
      </w:r>
      <w:proofErr w:type="spellEnd"/>
      <w:r w:rsidRPr="00305003">
        <w:t>. Это обеспечивает эффективное хранение и быстрый доступ к структурированным данным.</w:t>
      </w:r>
    </w:p>
    <w:p w14:paraId="5CA96608" w14:textId="33615B7E" w:rsidR="00391700" w:rsidRPr="00305003" w:rsidRDefault="00391700" w:rsidP="00C466D3">
      <w:pPr>
        <w:pStyle w:val="21"/>
      </w:pPr>
      <w:r w:rsidRPr="00305003">
        <w:t>Ниже приведены некоторые профессиональные термины, используемые в проекте:</w:t>
      </w:r>
    </w:p>
    <w:p w14:paraId="38FFC85E" w14:textId="659C8E2D" w:rsidR="00AE2F85" w:rsidRPr="00305003" w:rsidRDefault="00AE2F85" w:rsidP="00023522">
      <w:pPr>
        <w:spacing w:afterLines="200" w:after="480" w:line="240" w:lineRule="auto"/>
        <w:contextualSpacing/>
        <w:jc w:val="right"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 xml:space="preserve">Таблица </w:t>
      </w:r>
      <w:r w:rsidR="00B73CFD" w:rsidRPr="00B73CFD">
        <w:rPr>
          <w:rFonts w:asciiTheme="majorHAnsi" w:eastAsia="Times New Roman" w:hAnsiTheme="majorHAnsi" w:cstheme="majorHAnsi"/>
          <w:szCs w:val="28"/>
        </w:rPr>
        <w:t>3</w:t>
      </w:r>
      <w:r w:rsidRPr="00305003">
        <w:rPr>
          <w:rFonts w:asciiTheme="majorHAnsi" w:eastAsia="Times New Roman" w:hAnsiTheme="majorHAnsi" w:cstheme="majorHAnsi"/>
          <w:szCs w:val="28"/>
        </w:rPr>
        <w:t>. Термины и их определения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391700" w:rsidRPr="00305003" w14:paraId="7F1B76FF" w14:textId="77777777" w:rsidTr="00122F50">
        <w:tc>
          <w:tcPr>
            <w:tcW w:w="2689" w:type="dxa"/>
          </w:tcPr>
          <w:p w14:paraId="0E7E2AED" w14:textId="77777777" w:rsidR="00391700" w:rsidRPr="003435E5" w:rsidRDefault="00391700" w:rsidP="009A27FF">
            <w:pPr>
              <w:spacing w:afterLines="200" w:after="480"/>
              <w:ind w:firstLine="0"/>
              <w:contextualSpacing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pPr>
            <w:r w:rsidRPr="003435E5"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  <w:t>Термин</w:t>
            </w:r>
          </w:p>
        </w:tc>
        <w:tc>
          <w:tcPr>
            <w:tcW w:w="6656" w:type="dxa"/>
          </w:tcPr>
          <w:p w14:paraId="19417468" w14:textId="77777777" w:rsidR="00391700" w:rsidRPr="003435E5" w:rsidRDefault="00391700" w:rsidP="009A27FF">
            <w:pPr>
              <w:spacing w:afterLines="200" w:after="480"/>
              <w:ind w:firstLine="0"/>
              <w:contextualSpacing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pPr>
            <w:r w:rsidRPr="003435E5"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  <w:t>Определение</w:t>
            </w:r>
          </w:p>
        </w:tc>
      </w:tr>
      <w:tr w:rsidR="00391700" w:rsidRPr="00305003" w14:paraId="1138A841" w14:textId="77777777" w:rsidTr="00122F50">
        <w:tc>
          <w:tcPr>
            <w:tcW w:w="2689" w:type="dxa"/>
          </w:tcPr>
          <w:p w14:paraId="5BB0FDD6" w14:textId="77777777" w:rsidR="00391700" w:rsidRPr="0008798A" w:rsidRDefault="00391700" w:rsidP="009A27FF">
            <w:pPr>
              <w:spacing w:afterLines="200" w:after="480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08798A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Компьютерное зрение</w:t>
            </w:r>
          </w:p>
        </w:tc>
        <w:tc>
          <w:tcPr>
            <w:tcW w:w="6656" w:type="dxa"/>
          </w:tcPr>
          <w:p w14:paraId="3006D57B" w14:textId="77777777" w:rsidR="00391700" w:rsidRPr="0008798A" w:rsidRDefault="00391700" w:rsidP="009A27FF">
            <w:pPr>
              <w:spacing w:afterLines="200" w:after="480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08798A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Технология анализа видеопотока для распознавания объектов, в данном случае — выражений лица.</w:t>
            </w:r>
          </w:p>
        </w:tc>
      </w:tr>
      <w:tr w:rsidR="00391700" w:rsidRPr="00305003" w14:paraId="3A19E7C5" w14:textId="77777777" w:rsidTr="00122F50">
        <w:tc>
          <w:tcPr>
            <w:tcW w:w="2689" w:type="dxa"/>
          </w:tcPr>
          <w:p w14:paraId="459B6D8D" w14:textId="77777777" w:rsidR="00391700" w:rsidRPr="0008798A" w:rsidRDefault="00391700" w:rsidP="009A27FF">
            <w:pPr>
              <w:spacing w:afterLines="200" w:after="480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08798A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MFCC</w:t>
            </w:r>
          </w:p>
        </w:tc>
        <w:tc>
          <w:tcPr>
            <w:tcW w:w="6656" w:type="dxa"/>
          </w:tcPr>
          <w:p w14:paraId="76C68CF1" w14:textId="77777777" w:rsidR="00391700" w:rsidRPr="0008798A" w:rsidRDefault="00391700" w:rsidP="009A27FF">
            <w:pPr>
              <w:spacing w:afterLines="200" w:after="480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08798A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Мел-частотные </w:t>
            </w:r>
            <w:proofErr w:type="spellStart"/>
            <w:r w:rsidRPr="0008798A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кепстральные</w:t>
            </w:r>
            <w:proofErr w:type="spellEnd"/>
            <w:r w:rsidRPr="0008798A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 коэффициенты, используемые для анализа аудиопотока (голосовых характеристик).</w:t>
            </w:r>
          </w:p>
        </w:tc>
      </w:tr>
      <w:tr w:rsidR="00391700" w:rsidRPr="00305003" w14:paraId="009C1D9A" w14:textId="77777777" w:rsidTr="00122F50">
        <w:tc>
          <w:tcPr>
            <w:tcW w:w="2689" w:type="dxa"/>
          </w:tcPr>
          <w:p w14:paraId="0EDD51E7" w14:textId="77777777" w:rsidR="00391700" w:rsidRPr="0008798A" w:rsidRDefault="00391700" w:rsidP="009A27FF">
            <w:pPr>
              <w:spacing w:afterLines="200" w:after="480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08798A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Нейронная сеть</w:t>
            </w:r>
          </w:p>
        </w:tc>
        <w:tc>
          <w:tcPr>
            <w:tcW w:w="6656" w:type="dxa"/>
          </w:tcPr>
          <w:p w14:paraId="5B9BBC85" w14:textId="77777777" w:rsidR="00391700" w:rsidRPr="0008798A" w:rsidRDefault="00391700" w:rsidP="009A27FF">
            <w:pPr>
              <w:spacing w:afterLines="200" w:after="480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08798A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Математическая модель, применяемая для классификации эмоций на основе видео- и аудиоданных.</w:t>
            </w:r>
          </w:p>
        </w:tc>
      </w:tr>
      <w:tr w:rsidR="00391700" w:rsidRPr="00305003" w14:paraId="6580656D" w14:textId="77777777" w:rsidTr="00122F50">
        <w:tc>
          <w:tcPr>
            <w:tcW w:w="2689" w:type="dxa"/>
          </w:tcPr>
          <w:p w14:paraId="002843EA" w14:textId="77777777" w:rsidR="00391700" w:rsidRPr="0008798A" w:rsidRDefault="00391700" w:rsidP="009A27FF">
            <w:pPr>
              <w:spacing w:afterLines="200" w:after="480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08798A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Сеанс</w:t>
            </w:r>
          </w:p>
        </w:tc>
        <w:tc>
          <w:tcPr>
            <w:tcW w:w="6656" w:type="dxa"/>
          </w:tcPr>
          <w:p w14:paraId="23C20682" w14:textId="77777777" w:rsidR="00391700" w:rsidRPr="0008798A" w:rsidRDefault="00391700" w:rsidP="009A27FF">
            <w:pPr>
              <w:spacing w:afterLines="200" w:after="480"/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08798A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Единичный процесс мониторинга эмоций кандидата или сотрудника в заданное время.</w:t>
            </w:r>
          </w:p>
        </w:tc>
      </w:tr>
    </w:tbl>
    <w:p w14:paraId="65BDF703" w14:textId="076844CD" w:rsidR="00D15765" w:rsidRPr="00305003" w:rsidRDefault="00D15765" w:rsidP="0061186A">
      <w:pPr>
        <w:spacing w:afterLines="200" w:after="480" w:line="240" w:lineRule="auto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lastRenderedPageBreak/>
        <w:t>Эти термины отражают ключевые аспекты работы системы и используются в документации и коде.</w:t>
      </w:r>
    </w:p>
    <w:p w14:paraId="5FA782CB" w14:textId="47EA5A43" w:rsidR="00D15765" w:rsidRPr="00305003" w:rsidRDefault="00D15765" w:rsidP="00316B24">
      <w:pPr>
        <w:pStyle w:val="2"/>
        <w:numPr>
          <w:ilvl w:val="1"/>
          <w:numId w:val="35"/>
        </w:numPr>
        <w:spacing w:before="0" w:after="200"/>
        <w:ind w:left="0" w:firstLine="709"/>
        <w:contextualSpacing/>
        <w:rPr>
          <w:rFonts w:asciiTheme="majorHAnsi" w:hAnsiTheme="majorHAnsi" w:cstheme="majorHAnsi"/>
          <w:szCs w:val="28"/>
        </w:rPr>
      </w:pPr>
      <w:r w:rsidRPr="00305003">
        <w:rPr>
          <w:rFonts w:asciiTheme="majorHAnsi" w:hAnsiTheme="majorHAnsi" w:cstheme="majorHAnsi"/>
          <w:szCs w:val="28"/>
        </w:rPr>
        <w:t xml:space="preserve"> </w:t>
      </w:r>
      <w:bookmarkStart w:id="20" w:name="_Toc195530215"/>
      <w:r w:rsidRPr="00305003">
        <w:rPr>
          <w:rFonts w:asciiTheme="majorHAnsi" w:hAnsiTheme="majorHAnsi" w:cstheme="majorHAnsi"/>
          <w:szCs w:val="28"/>
        </w:rPr>
        <w:t>Математическое обеспечение</w:t>
      </w:r>
      <w:bookmarkEnd w:id="20"/>
    </w:p>
    <w:p w14:paraId="58BF480D" w14:textId="77777777" w:rsidR="00D15765" w:rsidRPr="00305003" w:rsidRDefault="00D15765" w:rsidP="00C466D3">
      <w:pPr>
        <w:pStyle w:val="21"/>
      </w:pPr>
      <w:r w:rsidRPr="00305003">
        <w:t>Для реализации системы применяются математические методы и алгоритмы, обеспечивающие обработку данных и классификацию эмоций.</w:t>
      </w:r>
    </w:p>
    <w:p w14:paraId="3D3C00DA" w14:textId="58DCFA25" w:rsidR="00D15765" w:rsidRPr="00C806BF" w:rsidRDefault="00D15765" w:rsidP="0061186A">
      <w:pPr>
        <w:contextualSpacing/>
      </w:pPr>
      <w:r w:rsidRPr="00305003">
        <w:t>Обработка видеопотока</w:t>
      </w:r>
      <w:r w:rsidR="006B13D6" w:rsidRPr="00C806BF">
        <w:t>:</w:t>
      </w:r>
    </w:p>
    <w:p w14:paraId="41F974C6" w14:textId="41E9159D" w:rsidR="00D15765" w:rsidRPr="00B34028" w:rsidRDefault="00D15765" w:rsidP="00C466D3">
      <w:pPr>
        <w:pStyle w:val="21"/>
      </w:pPr>
      <w:r w:rsidRPr="00305003">
        <w:t xml:space="preserve">Для анализа видеопотока используется </w:t>
      </w:r>
      <w:proofErr w:type="spellStart"/>
      <w:r w:rsidRPr="00305003">
        <w:t>сверточная</w:t>
      </w:r>
      <w:proofErr w:type="spellEnd"/>
      <w:r w:rsidRPr="00305003">
        <w:t xml:space="preserve"> нейронная сеть (CNN), которая обучается на датасете изображений лиц (например, FER2013). Классификация эмоций (радость, грусть, гнев и т.д.) выполняется с помощью функции активации </w:t>
      </w:r>
      <w:proofErr w:type="spellStart"/>
      <w:r w:rsidRPr="00305003">
        <w:rPr>
          <w:rStyle w:val="af0"/>
          <w:rFonts w:asciiTheme="majorHAnsi" w:hAnsiTheme="majorHAnsi" w:cstheme="majorHAnsi"/>
          <w:szCs w:val="28"/>
        </w:rPr>
        <w:t>Softmax</w:t>
      </w:r>
      <w:proofErr w:type="spellEnd"/>
      <w:r w:rsidRPr="00305003">
        <w:t>:</w:t>
      </w:r>
    </w:p>
    <w:p w14:paraId="3846C720" w14:textId="4D37B95C" w:rsidR="00407F39" w:rsidRPr="001D7618" w:rsidRDefault="001D7618" w:rsidP="0061186A">
      <w:pPr>
        <w:contextualSpacing/>
        <w:rPr>
          <w:rFonts w:asciiTheme="majorHAnsi" w:eastAsia="Times New Roman" w:hAnsiTheme="majorHAnsi" w:cstheme="majorHAnsi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j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hAnsi="Cambria Math" w:cs="Times New Roman"/>
              <w:szCs w:val="28"/>
            </w:rPr>
            <w:br/>
          </m:r>
        </m:oMath>
      </m:oMathPara>
      <w:r w:rsidR="00407F39" w:rsidRPr="001D1718">
        <w:rPr>
          <w:rFonts w:cs="Times New Roman"/>
          <w:szCs w:val="28"/>
        </w:rPr>
        <w:t xml:space="preserve">где </w:t>
      </w:r>
      <m:oMath>
        <m:r>
          <w:rPr>
            <w:rFonts w:ascii="Cambria Math" w:hAnsi="Cambria Math" w:cs="Times New Roman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i</m:t>
                </m:r>
              </m:sub>
            </m:sSub>
          </m:e>
        </m:d>
      </m:oMath>
      <w:r w:rsidR="00407F39" w:rsidRPr="001D1718">
        <w:rPr>
          <w:rFonts w:cs="Times New Roman"/>
          <w:szCs w:val="28"/>
        </w:rPr>
        <w:t xml:space="preserve">— вероятность принадлежности объекта к классу </w:t>
      </w:r>
      <m:oMath>
        <m:r>
          <w:rPr>
            <w:rFonts w:ascii="Cambria Math" w:hAnsi="Cambria Math" w:cs="Times New Roman"/>
            <w:szCs w:val="28"/>
            <w:lang w:val="en-US"/>
          </w:rPr>
          <m:t>i</m:t>
        </m:r>
      </m:oMath>
      <w:r w:rsidR="00407F39" w:rsidRPr="001D1718">
        <w:rPr>
          <w:rFonts w:cs="Times New Roman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z</m:t>
            </m: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j</m:t>
            </m:r>
          </m:sub>
        </m:sSub>
      </m:oMath>
      <w:r w:rsidR="00407F39" w:rsidRPr="001D1718">
        <w:rPr>
          <w:rFonts w:cs="Times New Roman"/>
          <w:szCs w:val="28"/>
        </w:rPr>
        <w:t xml:space="preserve"> — выходной сигнал нейрона для класса </w:t>
      </w:r>
      <m:oMath>
        <m:r>
          <w:rPr>
            <w:rFonts w:ascii="Cambria Math" w:hAnsi="Cambria Math" w:cs="Times New Roman"/>
            <w:szCs w:val="28"/>
            <w:lang w:val="en-US"/>
          </w:rPr>
          <m:t>i</m:t>
        </m:r>
      </m:oMath>
      <w:r w:rsidR="00407F39" w:rsidRPr="001D1718">
        <w:rPr>
          <w:rFonts w:cs="Times New Roman"/>
          <w:szCs w:val="28"/>
        </w:rPr>
        <w:t>, n — количество классов (например, «шлем есть», «шлема нет»).</w:t>
      </w:r>
    </w:p>
    <w:p w14:paraId="58B3F409" w14:textId="087CCC33" w:rsidR="001D7618" w:rsidRPr="000558E3" w:rsidRDefault="00D15765" w:rsidP="0061186A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 xml:space="preserve">Для оценки качества модели используется функция потерь </w:t>
      </w:r>
      <w:r w:rsidRPr="00305003">
        <w:rPr>
          <w:rFonts w:asciiTheme="majorHAnsi" w:eastAsia="Times New Roman" w:hAnsiTheme="majorHAnsi" w:cstheme="majorHAnsi"/>
          <w:b/>
          <w:bCs/>
          <w:szCs w:val="28"/>
        </w:rPr>
        <w:t>Cross-</w:t>
      </w:r>
      <w:proofErr w:type="spellStart"/>
      <w:r w:rsidRPr="00305003">
        <w:rPr>
          <w:rFonts w:asciiTheme="majorHAnsi" w:eastAsia="Times New Roman" w:hAnsiTheme="majorHAnsi" w:cstheme="majorHAnsi"/>
          <w:b/>
          <w:bCs/>
          <w:szCs w:val="28"/>
        </w:rPr>
        <w:t>Entropy</w:t>
      </w:r>
      <w:proofErr w:type="spellEnd"/>
      <w:r w:rsidRPr="00305003">
        <w:rPr>
          <w:rFonts w:asciiTheme="majorHAnsi" w:eastAsia="Times New Roman" w:hAnsiTheme="majorHAnsi" w:cstheme="majorHAnsi"/>
          <w:b/>
          <w:bCs/>
          <w:szCs w:val="28"/>
        </w:rPr>
        <w:t xml:space="preserve"> </w:t>
      </w:r>
      <w:proofErr w:type="spellStart"/>
      <w:r w:rsidRPr="00305003">
        <w:rPr>
          <w:rFonts w:asciiTheme="majorHAnsi" w:eastAsia="Times New Roman" w:hAnsiTheme="majorHAnsi" w:cstheme="majorHAnsi"/>
          <w:b/>
          <w:bCs/>
          <w:szCs w:val="28"/>
        </w:rPr>
        <w:t>Loss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>:</w:t>
      </w:r>
    </w:p>
    <w:p w14:paraId="765884B2" w14:textId="4881758A" w:rsidR="000558E3" w:rsidRPr="000558E3" w:rsidRDefault="000558E3" w:rsidP="0061186A">
      <w:pPr>
        <w:contextualSpacing/>
        <w:rPr>
          <w:rFonts w:asciiTheme="majorHAnsi" w:eastAsia="Times New Roman" w:hAnsiTheme="majorHAnsi" w:cstheme="majorHAnsi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theme="majorHAnsi"/>
              <w:szCs w:val="28"/>
            </w:rPr>
            <m:t>L=-</m:t>
          </m:r>
          <m:f>
            <m:fPr>
              <m:ctrlPr>
                <w:rPr>
                  <w:rFonts w:ascii="Cambria Math" w:eastAsia="Times New Roman" w:hAnsi="Cambria Math" w:cstheme="majorHAnsi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theme="majorHAnsi"/>
                  <w:szCs w:val="28"/>
                </w:rPr>
                <m:t>1</m:t>
              </m:r>
              <m:ctrlPr>
                <w:rPr>
                  <w:rFonts w:ascii="Cambria Math" w:eastAsia="Times New Roman" w:hAnsi="Cambria Math" w:cstheme="majorHAnsi"/>
                  <w:i/>
                  <w:szCs w:val="28"/>
                </w:rPr>
              </m:ctrlPr>
            </m:num>
            <m:den>
              <m:r>
                <w:rPr>
                  <w:rFonts w:ascii="Cambria Math" w:eastAsia="Times New Roman" w:hAnsi="Cambria Math" w:cstheme="majorHAnsi"/>
                  <w:szCs w:val="28"/>
                </w:rPr>
                <m:t>N</m:t>
              </m:r>
              <m:ctrlPr>
                <w:rPr>
                  <w:rFonts w:ascii="Cambria Math" w:eastAsia="Times New Roman" w:hAnsi="Cambria Math" w:cstheme="majorHAnsi"/>
                  <w:i/>
                  <w:szCs w:val="28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="Times New Roman" w:hAnsi="Cambria Math" w:cstheme="majorHAnsi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theme="majorHAnsi"/>
                  <w:szCs w:val="28"/>
                </w:rPr>
                <m:t>i=1</m:t>
              </m:r>
              <m:ctrlPr>
                <w:rPr>
                  <w:rFonts w:ascii="Cambria Math" w:eastAsia="Times New Roman" w:hAnsi="Cambria Math" w:cstheme="majorHAnsi"/>
                  <w:i/>
                  <w:szCs w:val="28"/>
                </w:rPr>
              </m:ctrlPr>
            </m:sub>
            <m:sup>
              <m:r>
                <w:rPr>
                  <w:rFonts w:ascii="Cambria Math" w:eastAsia="Times New Roman" w:hAnsi="Cambria Math" w:cstheme="majorHAnsi"/>
                  <w:szCs w:val="28"/>
                </w:rPr>
                <m:t>N</m:t>
              </m:r>
              <m:ctrlPr>
                <w:rPr>
                  <w:rFonts w:ascii="Cambria Math" w:eastAsia="Times New Roman" w:hAnsi="Cambria Math" w:cstheme="majorHAnsi"/>
                  <w:i/>
                  <w:szCs w:val="28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theme="majorHAnsi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theme="majorHAnsi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theme="majorHAnsi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theme="majorHAnsi"/>
                          <w:szCs w:val="28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Times New Roman" w:hAnsi="Cambria Math" w:cstheme="majorHAnsi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ajorHAnsi"/>
                          <w:szCs w:val="28"/>
                        </w:rPr>
                        <m:t>log</m:t>
                      </m:r>
                      <m:ctrlPr>
                        <w:rPr>
                          <w:rFonts w:ascii="Cambria Math" w:eastAsia="Times New Roman" w:hAnsi="Cambria Math" w:cstheme="majorHAnsi"/>
                          <w:i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theme="majorHAnsi"/>
                              <w:i/>
                              <w:szCs w:val="28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eastAsia="Times New Roman" w:hAnsi="Cambria Math" w:cstheme="majorHAnsi"/>
                                  <w:szCs w:val="28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theme="majorHAnsi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theme="majorHAnsi"/>
                                      <w:szCs w:val="28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eastAsia="Times New Roman" w:hAnsi="Cambria Math" w:cstheme="majorHAnsi"/>
                                      <w:szCs w:val="28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theme="majorHAnsi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  <m:r>
                    <w:rPr>
                      <w:rFonts w:ascii="Cambria Math" w:eastAsia="Times New Roman" w:hAnsi="Cambria Math" w:cstheme="majorHAnsi"/>
                      <w:szCs w:val="28"/>
                    </w:rPr>
                    <m:t>+</m:t>
                  </m:r>
                  <m:d>
                    <m:dPr>
                      <m:ctrlPr>
                        <w:rPr>
                          <w:rFonts w:ascii="Cambria Math" w:eastAsia="Times New Roman" w:hAnsi="Cambria Math" w:cstheme="majorHAnsi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theme="majorHAnsi"/>
                          <w:szCs w:val="2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theme="majorHAnsi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theme="majorHAnsi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theme="majorHAnsi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="Times New Roman" w:hAnsi="Cambria Math" w:cstheme="majorHAnsi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ajorHAnsi"/>
                          <w:szCs w:val="28"/>
                        </w:rPr>
                        <m:t>log</m:t>
                      </m:r>
                      <m:ctrlPr>
                        <w:rPr>
                          <w:rFonts w:ascii="Cambria Math" w:eastAsia="Times New Roman" w:hAnsi="Cambria Math" w:cstheme="majorHAnsi"/>
                          <w:i/>
                          <w:szCs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theme="majorHAnsi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theme="majorHAnsi"/>
                              <w:szCs w:val="28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eastAsia="Times New Roman" w:hAnsi="Cambria Math" w:cstheme="majorHAnsi"/>
                                  <w:szCs w:val="28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theme="majorHAnsi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theme="majorHAnsi"/>
                                      <w:szCs w:val="28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eastAsia="Times New Roman" w:hAnsi="Cambria Math" w:cstheme="majorHAnsi"/>
                                      <w:szCs w:val="28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theme="majorHAnsi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</m:e>
              </m:d>
              <m:ctrlPr>
                <w:rPr>
                  <w:rFonts w:ascii="Cambria Math" w:eastAsia="Times New Roman" w:hAnsi="Cambria Math" w:cstheme="majorHAnsi"/>
                  <w:i/>
                  <w:szCs w:val="28"/>
                </w:rPr>
              </m:ctrlPr>
            </m:e>
          </m:nary>
        </m:oMath>
      </m:oMathPara>
    </w:p>
    <w:p w14:paraId="74A52B08" w14:textId="631ECB3F" w:rsidR="00D15765" w:rsidRPr="00305003" w:rsidRDefault="000558E3" w:rsidP="0061186A">
      <w:pPr>
        <w:contextualSpacing/>
        <w:rPr>
          <w:rFonts w:asciiTheme="majorHAnsi" w:eastAsia="Times New Roman" w:hAnsiTheme="majorHAnsi" w:cstheme="majorHAnsi"/>
          <w:szCs w:val="28"/>
        </w:rPr>
      </w:pPr>
      <w:r>
        <w:rPr>
          <w:rFonts w:asciiTheme="majorHAnsi" w:eastAsia="Times New Roman" w:hAnsiTheme="majorHAnsi" w:cstheme="majorHAnsi"/>
          <w:szCs w:val="28"/>
        </w:rPr>
        <w:t>Г</w:t>
      </w:r>
      <w:r w:rsidR="00D15765" w:rsidRPr="00305003">
        <w:rPr>
          <w:rFonts w:asciiTheme="majorHAnsi" w:eastAsia="Times New Roman" w:hAnsiTheme="majorHAnsi" w:cstheme="majorHAnsi"/>
          <w:szCs w:val="28"/>
        </w:rPr>
        <w:t>де</w:t>
      </w:r>
      <w:r w:rsidR="00444CAB" w:rsidRPr="00444CAB">
        <w:rPr>
          <w:rFonts w:asciiTheme="majorHAnsi" w:eastAsia="Times New Roman" w:hAnsiTheme="majorHAnsi" w:cstheme="majorHAnsi"/>
          <w:szCs w:val="28"/>
        </w:rPr>
        <w:t xml:space="preserve"> </w:t>
      </w:r>
      <w:r w:rsidR="00D15765" w:rsidRPr="00305003">
        <w:rPr>
          <w:rFonts w:asciiTheme="majorHAnsi" w:eastAsia="Times New Roman" w:hAnsiTheme="majorHAnsi" w:cstheme="majorHAnsi"/>
          <w:szCs w:val="28"/>
        </w:rPr>
        <w:t>N — количество примеров в обучающей выборке,</w:t>
      </w:r>
      <w:r w:rsidR="00444CAB" w:rsidRPr="00444CAB">
        <w:rPr>
          <w:rFonts w:asciiTheme="majorHAnsi" w:eastAsia="Times New Roman" w:hAnsiTheme="majorHAnsi" w:cstheme="majorHAnsi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theme="majorHAnsi"/>
                <w:i/>
                <w:szCs w:val="28"/>
              </w:rPr>
            </m:ctrlPr>
          </m:sSubPr>
          <m:e>
            <m:r>
              <w:rPr>
                <w:rFonts w:ascii="Cambria Math" w:eastAsia="Times New Roman" w:hAnsi="Cambria Math" w:cstheme="majorHAnsi"/>
                <w:szCs w:val="28"/>
              </w:rPr>
              <m:t>y</m:t>
            </m:r>
          </m:e>
          <m:sub>
            <m:r>
              <w:rPr>
                <w:rFonts w:ascii="Cambria Math" w:eastAsia="Times New Roman" w:hAnsi="Cambria Math" w:cstheme="majorHAnsi"/>
                <w:szCs w:val="28"/>
              </w:rPr>
              <m:t>i</m:t>
            </m:r>
          </m:sub>
        </m:sSub>
      </m:oMath>
      <w:r w:rsidR="00D15765" w:rsidRPr="00305003">
        <w:rPr>
          <w:rFonts w:asciiTheme="majorHAnsi" w:eastAsia="Times New Roman" w:hAnsiTheme="majorHAnsi" w:cstheme="majorHAnsi"/>
          <w:szCs w:val="28"/>
        </w:rPr>
        <w:t xml:space="preserve"> — истинная метка класса,</w:t>
      </w:r>
      <w:r w:rsidR="00444CAB" w:rsidRPr="00444CAB">
        <w:rPr>
          <w:rFonts w:asciiTheme="majorHAnsi" w:eastAsia="Times New Roman" w:hAnsiTheme="majorHAnsi" w:cstheme="majorHAnsi"/>
          <w:szCs w:val="28"/>
        </w:rPr>
        <w:t xml:space="preserve"> </w:t>
      </w:r>
      <m:oMath>
        <m:acc>
          <m:accPr>
            <m:ctrlPr>
              <w:rPr>
                <w:rFonts w:ascii="Cambria Math" w:eastAsia="Times New Roman" w:hAnsi="Cambria Math" w:cstheme="majorHAnsi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theme="majorHAnsi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theme="majorHAnsi"/>
                    <w:szCs w:val="28"/>
                  </w:rPr>
                  <m:t>y</m:t>
                </m:r>
                <m:ctrlPr>
                  <w:rPr>
                    <w:rFonts w:ascii="Cambria Math" w:eastAsia="Times New Roman" w:hAnsi="Cambria Math" w:cstheme="majorHAnsi"/>
                    <w:szCs w:val="28"/>
                  </w:rPr>
                </m:ctrlPr>
              </m:e>
              <m:sub>
                <m:r>
                  <w:rPr>
                    <w:rFonts w:ascii="Cambria Math" w:eastAsia="Times New Roman" w:hAnsi="Cambria Math" w:cstheme="majorHAnsi"/>
                    <w:szCs w:val="28"/>
                  </w:rPr>
                  <m:t>i</m:t>
                </m:r>
              </m:sub>
            </m:sSub>
          </m:e>
        </m:acc>
      </m:oMath>
      <w:r w:rsidR="00D15765" w:rsidRPr="00305003">
        <w:rPr>
          <w:rFonts w:asciiTheme="majorHAnsi" w:eastAsia="Times New Roman" w:hAnsiTheme="majorHAnsi" w:cstheme="majorHAnsi"/>
          <w:szCs w:val="28"/>
        </w:rPr>
        <w:t>— предсказанная вероятность.</w:t>
      </w:r>
    </w:p>
    <w:p w14:paraId="56C37501" w14:textId="2F57F273" w:rsidR="002C659D" w:rsidRPr="00C806BF" w:rsidRDefault="002C659D" w:rsidP="0061186A">
      <w:pPr>
        <w:contextualSpacing/>
      </w:pPr>
      <w:r w:rsidRPr="00305003">
        <w:t>Обработка аудиопотока</w:t>
      </w:r>
      <w:r w:rsidR="006B13D6" w:rsidRPr="00C806BF">
        <w:t>:</w:t>
      </w:r>
    </w:p>
    <w:p w14:paraId="236C7A50" w14:textId="77777777" w:rsidR="002C659D" w:rsidRPr="00305003" w:rsidRDefault="002C659D" w:rsidP="00C466D3">
      <w:pPr>
        <w:pStyle w:val="21"/>
      </w:pPr>
      <w:r w:rsidRPr="00305003">
        <w:t xml:space="preserve">Для анализа аудиопотока применяются мел-частотные </w:t>
      </w:r>
      <w:proofErr w:type="spellStart"/>
      <w:r w:rsidRPr="00305003">
        <w:t>кепстральные</w:t>
      </w:r>
      <w:proofErr w:type="spellEnd"/>
      <w:r w:rsidRPr="00305003">
        <w:t xml:space="preserve"> коэффициенты (MFCC), которые извлекаются из голосовых данных. Классификация выполняется рекуррентной нейронной сетью (RNN) с функцией активации </w:t>
      </w:r>
      <w:proofErr w:type="spellStart"/>
      <w:r w:rsidRPr="00305003">
        <w:t>Softmax</w:t>
      </w:r>
      <w:proofErr w:type="spellEnd"/>
      <w:r w:rsidRPr="00305003">
        <w:t>. Точность модели также оценивается через Cross-</w:t>
      </w:r>
      <w:proofErr w:type="spellStart"/>
      <w:r w:rsidRPr="00305003">
        <w:t>Entropy</w:t>
      </w:r>
      <w:proofErr w:type="spellEnd"/>
      <w:r w:rsidRPr="00305003">
        <w:t xml:space="preserve"> </w:t>
      </w:r>
      <w:proofErr w:type="spellStart"/>
      <w:r w:rsidRPr="00305003">
        <w:t>Loss</w:t>
      </w:r>
      <w:proofErr w:type="spellEnd"/>
      <w:r w:rsidRPr="00305003">
        <w:t>.</w:t>
      </w:r>
    </w:p>
    <w:p w14:paraId="139D0577" w14:textId="112C64F1" w:rsidR="002C659D" w:rsidRPr="00C806BF" w:rsidRDefault="002C659D" w:rsidP="00316B24">
      <w:pPr>
        <w:contextualSpacing/>
      </w:pPr>
      <w:r w:rsidRPr="00305003">
        <w:t>Метрики качества</w:t>
      </w:r>
      <w:r w:rsidR="006B13D6" w:rsidRPr="00C806BF">
        <w:t>:</w:t>
      </w:r>
    </w:p>
    <w:p w14:paraId="09E754C4" w14:textId="77777777" w:rsidR="002C659D" w:rsidRPr="00305003" w:rsidRDefault="002C659D" w:rsidP="00C466D3">
      <w:pPr>
        <w:pStyle w:val="21"/>
      </w:pPr>
      <w:r w:rsidRPr="00305003">
        <w:lastRenderedPageBreak/>
        <w:t>Для контроля обучения используются метрики:</w:t>
      </w:r>
    </w:p>
    <w:p w14:paraId="0AAB8EF7" w14:textId="77777777" w:rsidR="002C659D" w:rsidRPr="00305003" w:rsidRDefault="002C659D" w:rsidP="00C466D3">
      <w:pPr>
        <w:pStyle w:val="21"/>
        <w:numPr>
          <w:ilvl w:val="0"/>
          <w:numId w:val="39"/>
        </w:numPr>
      </w:pPr>
      <w:proofErr w:type="spellStart"/>
      <w:r w:rsidRPr="00305003">
        <w:rPr>
          <w:rStyle w:val="af0"/>
          <w:rFonts w:asciiTheme="majorHAnsi" w:hAnsiTheme="majorHAnsi" w:cstheme="majorHAnsi"/>
          <w:szCs w:val="28"/>
        </w:rPr>
        <w:t>Accuracy</w:t>
      </w:r>
      <w:proofErr w:type="spellEnd"/>
      <w:r w:rsidRPr="00305003">
        <w:t>: доля правильно классифицированных эмоций,</w:t>
      </w:r>
    </w:p>
    <w:p w14:paraId="72985033" w14:textId="77777777" w:rsidR="002C659D" w:rsidRPr="00305003" w:rsidRDefault="002C659D" w:rsidP="00C466D3">
      <w:pPr>
        <w:pStyle w:val="21"/>
        <w:numPr>
          <w:ilvl w:val="0"/>
          <w:numId w:val="39"/>
        </w:numPr>
      </w:pPr>
      <w:proofErr w:type="spellStart"/>
      <w:r w:rsidRPr="00305003">
        <w:rPr>
          <w:rStyle w:val="af0"/>
          <w:rFonts w:asciiTheme="majorHAnsi" w:hAnsiTheme="majorHAnsi" w:cstheme="majorHAnsi"/>
          <w:szCs w:val="28"/>
        </w:rPr>
        <w:t>Loss</w:t>
      </w:r>
      <w:proofErr w:type="spellEnd"/>
      <w:r w:rsidRPr="00305003">
        <w:t>: значение функции потерь, отражающее расхождение между предсказаниями и истинными значениями.</w:t>
      </w:r>
    </w:p>
    <w:p w14:paraId="5849B6C0" w14:textId="77777777" w:rsidR="002C659D" w:rsidRPr="00305003" w:rsidRDefault="002C659D" w:rsidP="00C466D3">
      <w:pPr>
        <w:pStyle w:val="21"/>
      </w:pPr>
      <w:r w:rsidRPr="00305003">
        <w:t>Эти методы обеспечивают точную классификацию эмоций и их интеграцию для мультимодального анализа.</w:t>
      </w:r>
    </w:p>
    <w:p w14:paraId="0B8209DE" w14:textId="60A855DD" w:rsidR="001048E6" w:rsidRPr="00305003" w:rsidRDefault="001048E6" w:rsidP="0061186A">
      <w:pPr>
        <w:pStyle w:val="2"/>
        <w:numPr>
          <w:ilvl w:val="1"/>
          <w:numId w:val="35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21" w:name="_Toc195530216"/>
      <w:r w:rsidRPr="00305003">
        <w:rPr>
          <w:rFonts w:asciiTheme="majorHAnsi" w:hAnsiTheme="majorHAnsi" w:cstheme="majorHAnsi"/>
          <w:szCs w:val="28"/>
        </w:rPr>
        <w:t>Алгоритмическое обеспечение</w:t>
      </w:r>
      <w:bookmarkEnd w:id="21"/>
    </w:p>
    <w:p w14:paraId="43BFAEC2" w14:textId="77777777" w:rsidR="001048E6" w:rsidRPr="00305003" w:rsidRDefault="001048E6" w:rsidP="0061186A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Алгоритмы системы разделены на этапы обработки данных и анализа эмоций:</w:t>
      </w:r>
    </w:p>
    <w:p w14:paraId="2BA02025" w14:textId="77777777" w:rsidR="001048E6" w:rsidRPr="00305003" w:rsidRDefault="001048E6" w:rsidP="0061186A">
      <w:pPr>
        <w:numPr>
          <w:ilvl w:val="0"/>
          <w:numId w:val="4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Алгоритм сбора данных</w:t>
      </w:r>
      <w:r w:rsidRPr="00305003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38FDF2D9" w14:textId="77777777" w:rsidR="001048E6" w:rsidRPr="00305003" w:rsidRDefault="001048E6" w:rsidP="0061186A">
      <w:pPr>
        <w:numPr>
          <w:ilvl w:val="1"/>
          <w:numId w:val="4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Захват видеопотока с камеры (разрешение 1080p) и аудиопотока с микрофона.</w:t>
      </w:r>
    </w:p>
    <w:p w14:paraId="015A4CA5" w14:textId="77777777" w:rsidR="001048E6" w:rsidRPr="00305003" w:rsidRDefault="001048E6" w:rsidP="0061186A">
      <w:pPr>
        <w:numPr>
          <w:ilvl w:val="1"/>
          <w:numId w:val="4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Предварительная обработка: нормализация яркости видео, фильтрация шума в аудио.</w:t>
      </w:r>
    </w:p>
    <w:p w14:paraId="003B194E" w14:textId="77777777" w:rsidR="001048E6" w:rsidRPr="00305003" w:rsidRDefault="001048E6" w:rsidP="0061186A">
      <w:pPr>
        <w:numPr>
          <w:ilvl w:val="1"/>
          <w:numId w:val="4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Сохранение данных в базе данных (видео, аудио, метаданные сеанса).</w:t>
      </w:r>
    </w:p>
    <w:p w14:paraId="76468420" w14:textId="77777777" w:rsidR="001048E6" w:rsidRPr="00305003" w:rsidRDefault="001048E6" w:rsidP="0061186A">
      <w:pPr>
        <w:numPr>
          <w:ilvl w:val="0"/>
          <w:numId w:val="4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Алгоритм обработки данных</w:t>
      </w:r>
      <w:r w:rsidRPr="00305003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0A47AD36" w14:textId="77777777" w:rsidR="001048E6" w:rsidRPr="00305003" w:rsidRDefault="001048E6" w:rsidP="0061186A">
      <w:pPr>
        <w:numPr>
          <w:ilvl w:val="1"/>
          <w:numId w:val="4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 xml:space="preserve">Извлечение признаков из видео: определение ключевых точек лица (например, уголки рта, брови) с помощью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OpenCV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>.</w:t>
      </w:r>
    </w:p>
    <w:p w14:paraId="7ACC95B4" w14:textId="77777777" w:rsidR="001048E6" w:rsidRPr="00305003" w:rsidRDefault="001048E6" w:rsidP="0061186A">
      <w:pPr>
        <w:numPr>
          <w:ilvl w:val="1"/>
          <w:numId w:val="4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 xml:space="preserve">Извлечение MFCC из аудио с использованием библиотеки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Librosa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>.</w:t>
      </w:r>
    </w:p>
    <w:p w14:paraId="15981739" w14:textId="77777777" w:rsidR="001048E6" w:rsidRPr="00305003" w:rsidRDefault="001048E6" w:rsidP="0061186A">
      <w:pPr>
        <w:numPr>
          <w:ilvl w:val="1"/>
          <w:numId w:val="4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Подготовка данных для передачи в нейронную сеть (нормализация, преобразование в тензоры).</w:t>
      </w:r>
    </w:p>
    <w:p w14:paraId="06BFB0DD" w14:textId="77777777" w:rsidR="001048E6" w:rsidRPr="00305003" w:rsidRDefault="001048E6" w:rsidP="0061186A">
      <w:pPr>
        <w:numPr>
          <w:ilvl w:val="0"/>
          <w:numId w:val="4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Алгоритм анализа эмоций</w:t>
      </w:r>
      <w:r w:rsidRPr="00305003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02F0C8E2" w14:textId="77777777" w:rsidR="001048E6" w:rsidRPr="00305003" w:rsidRDefault="001048E6" w:rsidP="0061186A">
      <w:pPr>
        <w:numPr>
          <w:ilvl w:val="1"/>
          <w:numId w:val="4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Анализ видеопотока с помощью CNN для классификации выражений лица.</w:t>
      </w:r>
    </w:p>
    <w:p w14:paraId="6A573B39" w14:textId="77777777" w:rsidR="001048E6" w:rsidRPr="00305003" w:rsidRDefault="001048E6" w:rsidP="0061186A">
      <w:pPr>
        <w:numPr>
          <w:ilvl w:val="1"/>
          <w:numId w:val="4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Анализ аудиопотока с помощью RNN для классификации голосовых характеристик.</w:t>
      </w:r>
    </w:p>
    <w:p w14:paraId="2F87F199" w14:textId="77777777" w:rsidR="001048E6" w:rsidRPr="00305003" w:rsidRDefault="001048E6" w:rsidP="0061186A">
      <w:pPr>
        <w:numPr>
          <w:ilvl w:val="1"/>
          <w:numId w:val="4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Интеграция результатов: объединение вероятностей эмоций с использованием взвешенного среднего (например, 60% видео + 40% аудио).</w:t>
      </w:r>
    </w:p>
    <w:p w14:paraId="0D4C36AE" w14:textId="77777777" w:rsidR="001048E6" w:rsidRPr="00305003" w:rsidRDefault="001048E6" w:rsidP="0061186A">
      <w:pPr>
        <w:numPr>
          <w:ilvl w:val="1"/>
          <w:numId w:val="4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lastRenderedPageBreak/>
        <w:t>Сохранение результатов (эмоция, вероятность) в базе данных.</w:t>
      </w:r>
    </w:p>
    <w:p w14:paraId="3FDA5840" w14:textId="77777777" w:rsidR="001048E6" w:rsidRPr="00305003" w:rsidRDefault="001048E6" w:rsidP="0061186A">
      <w:pPr>
        <w:numPr>
          <w:ilvl w:val="0"/>
          <w:numId w:val="4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Алгоритм формирования отчёта</w:t>
      </w:r>
      <w:r w:rsidRPr="00305003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36785B14" w14:textId="77777777" w:rsidR="001048E6" w:rsidRPr="00305003" w:rsidRDefault="001048E6" w:rsidP="0061186A">
      <w:pPr>
        <w:numPr>
          <w:ilvl w:val="1"/>
          <w:numId w:val="4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Сбор данных о сеансе (время, эмоции, вероятности).</w:t>
      </w:r>
    </w:p>
    <w:p w14:paraId="424AE136" w14:textId="77777777" w:rsidR="001048E6" w:rsidRPr="00305003" w:rsidRDefault="001048E6" w:rsidP="0061186A">
      <w:pPr>
        <w:numPr>
          <w:ilvl w:val="1"/>
          <w:numId w:val="4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Генерация статистики (например, процентное распределение эмоций).</w:t>
      </w:r>
    </w:p>
    <w:p w14:paraId="4DAEB161" w14:textId="77777777" w:rsidR="001048E6" w:rsidRPr="00305003" w:rsidRDefault="001048E6" w:rsidP="0061186A">
      <w:pPr>
        <w:numPr>
          <w:ilvl w:val="1"/>
          <w:numId w:val="40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Экспорт отчёта в формате CSV или PDF.</w:t>
      </w:r>
    </w:p>
    <w:p w14:paraId="41D7AB22" w14:textId="77777777" w:rsidR="001048E6" w:rsidRPr="00305003" w:rsidRDefault="001048E6" w:rsidP="0061186A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Эти алгоритмы обеспечивают последовательную обработку данных от ввода до вывода результатов.</w:t>
      </w:r>
    </w:p>
    <w:p w14:paraId="4D8FA751" w14:textId="10BA6558" w:rsidR="002C659D" w:rsidRPr="00305003" w:rsidRDefault="001A08F0" w:rsidP="0061186A">
      <w:pPr>
        <w:pStyle w:val="2"/>
        <w:numPr>
          <w:ilvl w:val="1"/>
          <w:numId w:val="35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22" w:name="_Toc195530217"/>
      <w:r w:rsidRPr="00305003">
        <w:rPr>
          <w:rFonts w:asciiTheme="majorHAnsi" w:hAnsiTheme="majorHAnsi" w:cstheme="majorHAnsi"/>
          <w:szCs w:val="28"/>
        </w:rPr>
        <w:t>Техническое обеспечение</w:t>
      </w:r>
      <w:bookmarkEnd w:id="22"/>
    </w:p>
    <w:p w14:paraId="4B8B583E" w14:textId="77777777" w:rsidR="001A08F0" w:rsidRPr="00305003" w:rsidRDefault="001A08F0" w:rsidP="0061186A">
      <w:r w:rsidRPr="00305003">
        <w:t>Требования к операционной системе</w:t>
      </w:r>
    </w:p>
    <w:p w14:paraId="3BC520C9" w14:textId="77777777" w:rsidR="001A08F0" w:rsidRPr="00305003" w:rsidRDefault="001A08F0" w:rsidP="00C466D3">
      <w:pPr>
        <w:pStyle w:val="21"/>
        <w:numPr>
          <w:ilvl w:val="0"/>
          <w:numId w:val="41"/>
        </w:numPr>
      </w:pPr>
      <w:r w:rsidRPr="00305003">
        <w:rPr>
          <w:rStyle w:val="af0"/>
          <w:rFonts w:asciiTheme="majorHAnsi" w:hAnsiTheme="majorHAnsi" w:cstheme="majorHAnsi"/>
          <w:szCs w:val="28"/>
        </w:rPr>
        <w:t>Windows 10/11</w:t>
      </w:r>
      <w:r w:rsidRPr="00305003">
        <w:t xml:space="preserve"> (64-разрядные версии) для настольного приложения.</w:t>
      </w:r>
    </w:p>
    <w:p w14:paraId="148785D4" w14:textId="77777777" w:rsidR="001A08F0" w:rsidRPr="00305003" w:rsidRDefault="001A08F0" w:rsidP="00C466D3">
      <w:pPr>
        <w:pStyle w:val="21"/>
        <w:numPr>
          <w:ilvl w:val="0"/>
          <w:numId w:val="41"/>
        </w:numPr>
      </w:pPr>
      <w:r w:rsidRPr="00305003">
        <w:t>Возможна адаптация под Linux для серверной части (опционально).</w:t>
      </w:r>
    </w:p>
    <w:p w14:paraId="2E25E272" w14:textId="77777777" w:rsidR="001A08F0" w:rsidRPr="00305003" w:rsidRDefault="001A08F0" w:rsidP="0061186A">
      <w:r w:rsidRPr="00305003">
        <w:t>Минимальные требования</w:t>
      </w:r>
    </w:p>
    <w:p w14:paraId="7E6CED60" w14:textId="77777777" w:rsidR="001A08F0" w:rsidRPr="00305003" w:rsidRDefault="001A08F0" w:rsidP="00C466D3">
      <w:pPr>
        <w:pStyle w:val="21"/>
        <w:numPr>
          <w:ilvl w:val="0"/>
          <w:numId w:val="42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Процессор</w:t>
      </w:r>
      <w:r w:rsidRPr="00305003">
        <w:t xml:space="preserve">: 4 ядра (Intel Core i3 или AMD </w:t>
      </w:r>
      <w:proofErr w:type="spellStart"/>
      <w:r w:rsidRPr="00305003">
        <w:t>Ryzen</w:t>
      </w:r>
      <w:proofErr w:type="spellEnd"/>
      <w:r w:rsidRPr="00305003">
        <w:t xml:space="preserve"> 3, начиная с 2015 года).</w:t>
      </w:r>
    </w:p>
    <w:p w14:paraId="33DB8465" w14:textId="77777777" w:rsidR="001A08F0" w:rsidRPr="00305003" w:rsidRDefault="001A08F0" w:rsidP="00C466D3">
      <w:pPr>
        <w:pStyle w:val="21"/>
        <w:numPr>
          <w:ilvl w:val="0"/>
          <w:numId w:val="42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Оперативная память</w:t>
      </w:r>
      <w:r w:rsidRPr="00305003">
        <w:t>: 8 ГБ.</w:t>
      </w:r>
    </w:p>
    <w:p w14:paraId="0772EEBC" w14:textId="77777777" w:rsidR="001A08F0" w:rsidRPr="00305003" w:rsidRDefault="001A08F0" w:rsidP="00C466D3">
      <w:pPr>
        <w:pStyle w:val="21"/>
        <w:numPr>
          <w:ilvl w:val="0"/>
          <w:numId w:val="42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Видеокарта</w:t>
      </w:r>
      <w:r w:rsidRPr="00305003">
        <w:t>: NVIDIA GT 1030 или встроенная графика Intel HD Graphics 620.</w:t>
      </w:r>
    </w:p>
    <w:p w14:paraId="5F3D662E" w14:textId="77777777" w:rsidR="001A08F0" w:rsidRPr="00305003" w:rsidRDefault="001A08F0" w:rsidP="00C466D3">
      <w:pPr>
        <w:pStyle w:val="21"/>
        <w:numPr>
          <w:ilvl w:val="0"/>
          <w:numId w:val="42"/>
        </w:numPr>
      </w:pPr>
      <w:r w:rsidRPr="00305003">
        <w:rPr>
          <w:rStyle w:val="af0"/>
          <w:rFonts w:asciiTheme="majorHAnsi" w:hAnsiTheme="majorHAnsi" w:cstheme="majorHAnsi"/>
          <w:szCs w:val="28"/>
        </w:rPr>
        <w:t>Свободное место на диске</w:t>
      </w:r>
      <w:r w:rsidRPr="00305003">
        <w:t>: 50 ГБ (рекомендуется SSD).</w:t>
      </w:r>
    </w:p>
    <w:p w14:paraId="5185E247" w14:textId="77777777" w:rsidR="001A08F0" w:rsidRPr="00305003" w:rsidRDefault="001A08F0" w:rsidP="0061186A">
      <w:r w:rsidRPr="00305003">
        <w:t>Рекомендуемые требования</w:t>
      </w:r>
    </w:p>
    <w:p w14:paraId="1846A965" w14:textId="77777777" w:rsidR="001A08F0" w:rsidRPr="00305003" w:rsidRDefault="001A08F0" w:rsidP="00C466D3">
      <w:pPr>
        <w:pStyle w:val="21"/>
        <w:numPr>
          <w:ilvl w:val="0"/>
          <w:numId w:val="43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Процессор</w:t>
      </w:r>
      <w:r w:rsidRPr="00305003">
        <w:t xml:space="preserve">: 6 ядер (Intel Core i5 или AMD </w:t>
      </w:r>
      <w:proofErr w:type="spellStart"/>
      <w:r w:rsidRPr="00305003">
        <w:t>Ryzen</w:t>
      </w:r>
      <w:proofErr w:type="spellEnd"/>
      <w:r w:rsidRPr="00305003">
        <w:t xml:space="preserve"> 5, начиная с 2018 года).</w:t>
      </w:r>
    </w:p>
    <w:p w14:paraId="69DD34DF" w14:textId="77777777" w:rsidR="001A08F0" w:rsidRPr="00305003" w:rsidRDefault="001A08F0" w:rsidP="00C466D3">
      <w:pPr>
        <w:pStyle w:val="21"/>
        <w:numPr>
          <w:ilvl w:val="0"/>
          <w:numId w:val="43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Оперативная память</w:t>
      </w:r>
      <w:r w:rsidRPr="00305003">
        <w:t>: 16 ГБ.</w:t>
      </w:r>
    </w:p>
    <w:p w14:paraId="66423D27" w14:textId="77777777" w:rsidR="001A08F0" w:rsidRPr="00305003" w:rsidRDefault="001A08F0" w:rsidP="00C466D3">
      <w:pPr>
        <w:pStyle w:val="21"/>
        <w:numPr>
          <w:ilvl w:val="0"/>
          <w:numId w:val="43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Видеокарта</w:t>
      </w:r>
      <w:r w:rsidRPr="00305003">
        <w:t>: NVIDIA GTX 1060 6 ГБ или выше (для ускорения нейросетевых вычислений).</w:t>
      </w:r>
    </w:p>
    <w:p w14:paraId="163101D3" w14:textId="77777777" w:rsidR="001A08F0" w:rsidRPr="00305003" w:rsidRDefault="001A08F0" w:rsidP="00C466D3">
      <w:pPr>
        <w:pStyle w:val="21"/>
        <w:numPr>
          <w:ilvl w:val="0"/>
          <w:numId w:val="43"/>
        </w:numPr>
      </w:pPr>
      <w:r w:rsidRPr="00305003">
        <w:rPr>
          <w:rStyle w:val="af0"/>
          <w:rFonts w:asciiTheme="majorHAnsi" w:hAnsiTheme="majorHAnsi" w:cstheme="majorHAnsi"/>
          <w:szCs w:val="28"/>
        </w:rPr>
        <w:t>Свободное место на диске</w:t>
      </w:r>
      <w:r w:rsidRPr="00305003">
        <w:t>: 100 ГБ (SSD).</w:t>
      </w:r>
    </w:p>
    <w:p w14:paraId="711FAA68" w14:textId="77777777" w:rsidR="001A08F0" w:rsidRPr="00305003" w:rsidRDefault="001A08F0" w:rsidP="0061186A">
      <w:r w:rsidRPr="00305003">
        <w:t>Аппаратное обеспечение</w:t>
      </w:r>
    </w:p>
    <w:p w14:paraId="66D93ECE" w14:textId="77777777" w:rsidR="001A08F0" w:rsidRPr="00305003" w:rsidRDefault="001A08F0" w:rsidP="00C466D3">
      <w:pPr>
        <w:pStyle w:val="21"/>
        <w:numPr>
          <w:ilvl w:val="0"/>
          <w:numId w:val="44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Камеры</w:t>
      </w:r>
      <w:r w:rsidRPr="00305003">
        <w:t xml:space="preserve">: Разрешение 1080p, частота кадров 30 </w:t>
      </w:r>
      <w:proofErr w:type="spellStart"/>
      <w:r w:rsidRPr="00305003">
        <w:t>fps</w:t>
      </w:r>
      <w:proofErr w:type="spellEnd"/>
      <w:r w:rsidRPr="00305003">
        <w:t>, поддержка инфракрасного режима для работы в условиях слабого освещения.</w:t>
      </w:r>
    </w:p>
    <w:p w14:paraId="374B5BBF" w14:textId="77777777" w:rsidR="001A08F0" w:rsidRPr="00305003" w:rsidRDefault="001A08F0" w:rsidP="00C466D3">
      <w:pPr>
        <w:pStyle w:val="21"/>
        <w:numPr>
          <w:ilvl w:val="0"/>
          <w:numId w:val="44"/>
        </w:numPr>
      </w:pPr>
      <w:r w:rsidRPr="00305003">
        <w:rPr>
          <w:rStyle w:val="af0"/>
          <w:rFonts w:asciiTheme="majorHAnsi" w:hAnsiTheme="majorHAnsi" w:cstheme="majorHAnsi"/>
          <w:szCs w:val="28"/>
        </w:rPr>
        <w:lastRenderedPageBreak/>
        <w:t>Микрофоны</w:t>
      </w:r>
      <w:r w:rsidRPr="00305003">
        <w:t>: Частота дискретизации 44.1 кГц, направленные или всенаправленные в зависимости от сценария (собеседование, мониторинг).</w:t>
      </w:r>
    </w:p>
    <w:p w14:paraId="610B9257" w14:textId="77777777" w:rsidR="001A08F0" w:rsidRPr="00305003" w:rsidRDefault="001A08F0" w:rsidP="00C466D3">
      <w:pPr>
        <w:pStyle w:val="21"/>
        <w:numPr>
          <w:ilvl w:val="0"/>
          <w:numId w:val="44"/>
        </w:numPr>
      </w:pPr>
      <w:r w:rsidRPr="00305003">
        <w:rPr>
          <w:rStyle w:val="af0"/>
          <w:rFonts w:asciiTheme="majorHAnsi" w:hAnsiTheme="majorHAnsi" w:cstheme="majorHAnsi"/>
          <w:szCs w:val="28"/>
        </w:rPr>
        <w:t>Сервер</w:t>
      </w:r>
      <w:proofErr w:type="gramStart"/>
      <w:r w:rsidRPr="00305003">
        <w:t>: Для</w:t>
      </w:r>
      <w:proofErr w:type="gramEnd"/>
      <w:r w:rsidRPr="00305003">
        <w:t xml:space="preserve"> обработки данных в реальном времени (опционально, если анализ выполняется локально).</w:t>
      </w:r>
    </w:p>
    <w:p w14:paraId="13F9F949" w14:textId="77777777" w:rsidR="001A08F0" w:rsidRPr="00305003" w:rsidRDefault="001A08F0" w:rsidP="0061186A">
      <w:r w:rsidRPr="00305003">
        <w:t>Среда разработки</w:t>
      </w:r>
    </w:p>
    <w:p w14:paraId="77DD2BA6" w14:textId="77777777" w:rsidR="001A08F0" w:rsidRPr="00305003" w:rsidRDefault="001A08F0" w:rsidP="00C466D3">
      <w:pPr>
        <w:pStyle w:val="21"/>
        <w:numPr>
          <w:ilvl w:val="0"/>
          <w:numId w:val="45"/>
        </w:numPr>
      </w:pPr>
      <w:r w:rsidRPr="00305003">
        <w:rPr>
          <w:rStyle w:val="af0"/>
          <w:rFonts w:asciiTheme="majorHAnsi" w:hAnsiTheme="majorHAnsi" w:cstheme="majorHAnsi"/>
          <w:szCs w:val="28"/>
        </w:rPr>
        <w:t>Visual Studio 2022</w:t>
      </w:r>
      <w:r w:rsidRPr="00305003">
        <w:t xml:space="preserve"> для C#.</w:t>
      </w:r>
    </w:p>
    <w:p w14:paraId="7AE0801A" w14:textId="77777777" w:rsidR="001A08F0" w:rsidRPr="00305003" w:rsidRDefault="001A08F0" w:rsidP="00C466D3">
      <w:pPr>
        <w:pStyle w:val="21"/>
        <w:numPr>
          <w:ilvl w:val="0"/>
          <w:numId w:val="45"/>
        </w:numPr>
        <w:rPr>
          <w:lang w:val="en-US"/>
        </w:rPr>
      </w:pPr>
      <w:r w:rsidRPr="00305003">
        <w:rPr>
          <w:rStyle w:val="af0"/>
          <w:rFonts w:asciiTheme="majorHAnsi" w:hAnsiTheme="majorHAnsi" w:cstheme="majorHAnsi"/>
          <w:szCs w:val="28"/>
          <w:lang w:val="en-US"/>
        </w:rPr>
        <w:t xml:space="preserve">PyCharm </w:t>
      </w:r>
      <w:r w:rsidRPr="00305003">
        <w:rPr>
          <w:rStyle w:val="af0"/>
          <w:rFonts w:asciiTheme="majorHAnsi" w:hAnsiTheme="majorHAnsi" w:cstheme="majorHAnsi"/>
          <w:szCs w:val="28"/>
        </w:rPr>
        <w:t>или</w:t>
      </w:r>
      <w:r w:rsidRPr="00305003">
        <w:rPr>
          <w:rStyle w:val="af0"/>
          <w:rFonts w:asciiTheme="majorHAnsi" w:hAnsiTheme="majorHAnsi" w:cstheme="majorHAnsi"/>
          <w:szCs w:val="28"/>
          <w:lang w:val="en-US"/>
        </w:rPr>
        <w:t xml:space="preserve"> </w:t>
      </w:r>
      <w:proofErr w:type="spellStart"/>
      <w:r w:rsidRPr="00305003">
        <w:rPr>
          <w:rStyle w:val="af0"/>
          <w:rFonts w:asciiTheme="majorHAnsi" w:hAnsiTheme="majorHAnsi" w:cstheme="majorHAnsi"/>
          <w:szCs w:val="28"/>
          <w:lang w:val="en-US"/>
        </w:rPr>
        <w:t>Jupyter</w:t>
      </w:r>
      <w:proofErr w:type="spellEnd"/>
      <w:r w:rsidRPr="00305003">
        <w:rPr>
          <w:rStyle w:val="af0"/>
          <w:rFonts w:asciiTheme="majorHAnsi" w:hAnsiTheme="majorHAnsi" w:cstheme="majorHAnsi"/>
          <w:szCs w:val="28"/>
          <w:lang w:val="en-US"/>
        </w:rPr>
        <w:t xml:space="preserve"> Notebook</w:t>
      </w:r>
      <w:r w:rsidRPr="00305003">
        <w:rPr>
          <w:lang w:val="en-US"/>
        </w:rPr>
        <w:t xml:space="preserve"> </w:t>
      </w:r>
      <w:r w:rsidRPr="00305003">
        <w:t>для</w:t>
      </w:r>
      <w:r w:rsidRPr="00305003">
        <w:rPr>
          <w:lang w:val="en-US"/>
        </w:rPr>
        <w:t xml:space="preserve"> Python.</w:t>
      </w:r>
    </w:p>
    <w:p w14:paraId="119F6EF1" w14:textId="77777777" w:rsidR="001A08F0" w:rsidRPr="00305003" w:rsidRDefault="001A08F0" w:rsidP="0061186A">
      <w:r w:rsidRPr="00305003">
        <w:t>Версия браузера</w:t>
      </w:r>
    </w:p>
    <w:p w14:paraId="53CCD38D" w14:textId="2A67A832" w:rsidR="003F2712" w:rsidRPr="00305003" w:rsidRDefault="001A08F0" w:rsidP="00C466D3">
      <w:pPr>
        <w:pStyle w:val="21"/>
        <w:numPr>
          <w:ilvl w:val="0"/>
          <w:numId w:val="46"/>
        </w:numPr>
      </w:pPr>
      <w:r w:rsidRPr="00305003">
        <w:t xml:space="preserve">Для веб-интерфейса (если планируется): последние версии </w:t>
      </w:r>
      <w:proofErr w:type="spellStart"/>
      <w:r w:rsidRPr="00305003">
        <w:t>Chrome</w:t>
      </w:r>
      <w:proofErr w:type="spellEnd"/>
      <w:r w:rsidRPr="00305003">
        <w:t xml:space="preserve">, Firefox, Edge (поддержка HTML5 и </w:t>
      </w:r>
      <w:proofErr w:type="spellStart"/>
      <w:r w:rsidRPr="00305003">
        <w:t>WebRTC</w:t>
      </w:r>
      <w:proofErr w:type="spellEnd"/>
      <w:r w:rsidRPr="00305003">
        <w:t>).</w:t>
      </w:r>
    </w:p>
    <w:p w14:paraId="5180BAC7" w14:textId="77777777" w:rsidR="003F2712" w:rsidRPr="00305003" w:rsidRDefault="003F2712" w:rsidP="0061186A">
      <w:pPr>
        <w:pStyle w:val="2"/>
        <w:numPr>
          <w:ilvl w:val="1"/>
          <w:numId w:val="35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23" w:name="_Toc195530218"/>
      <w:r w:rsidRPr="00305003">
        <w:rPr>
          <w:rFonts w:asciiTheme="majorHAnsi" w:hAnsiTheme="majorHAnsi" w:cstheme="majorHAnsi"/>
          <w:szCs w:val="28"/>
        </w:rPr>
        <w:t>Программное обеспечение</w:t>
      </w:r>
      <w:bookmarkEnd w:id="23"/>
    </w:p>
    <w:p w14:paraId="106B1F0A" w14:textId="77777777" w:rsidR="003F2712" w:rsidRPr="00305003" w:rsidRDefault="003F2712" w:rsidP="00C466D3">
      <w:pPr>
        <w:pStyle w:val="21"/>
      </w:pPr>
      <w:r w:rsidRPr="00305003">
        <w:t>Для реализации системы используются следующие программные средства:</w:t>
      </w:r>
    </w:p>
    <w:p w14:paraId="789275A8" w14:textId="77777777" w:rsidR="003F2712" w:rsidRPr="00305003" w:rsidRDefault="003F2712" w:rsidP="00C466D3">
      <w:pPr>
        <w:pStyle w:val="21"/>
        <w:numPr>
          <w:ilvl w:val="0"/>
          <w:numId w:val="47"/>
        </w:numPr>
      </w:pPr>
      <w:r w:rsidRPr="00305003">
        <w:rPr>
          <w:rStyle w:val="af0"/>
          <w:rFonts w:asciiTheme="majorHAnsi" w:hAnsiTheme="majorHAnsi" w:cstheme="majorHAnsi"/>
          <w:szCs w:val="28"/>
        </w:rPr>
        <w:t>Visual Studio 2022</w:t>
      </w:r>
      <w:r w:rsidRPr="00305003">
        <w:t>: разработка на C# с использованием .NET Framework 4.7.2 или .NET 6.</w:t>
      </w:r>
    </w:p>
    <w:p w14:paraId="25B8A29F" w14:textId="77777777" w:rsidR="003F2712" w:rsidRPr="00305003" w:rsidRDefault="003F2712" w:rsidP="00C466D3">
      <w:pPr>
        <w:pStyle w:val="21"/>
        <w:numPr>
          <w:ilvl w:val="0"/>
          <w:numId w:val="47"/>
        </w:numPr>
      </w:pPr>
      <w:r w:rsidRPr="00305003">
        <w:rPr>
          <w:rStyle w:val="af0"/>
          <w:rFonts w:asciiTheme="majorHAnsi" w:hAnsiTheme="majorHAnsi" w:cstheme="majorHAnsi"/>
          <w:szCs w:val="28"/>
        </w:rPr>
        <w:t>Python 3.9+</w:t>
      </w:r>
      <w:r w:rsidRPr="00305003">
        <w:t xml:space="preserve">: реализация нейросетевых алгоритмов с библиотеками: </w:t>
      </w:r>
    </w:p>
    <w:p w14:paraId="37437984" w14:textId="77777777" w:rsidR="003F2712" w:rsidRPr="00305003" w:rsidRDefault="003F2712" w:rsidP="00C466D3">
      <w:pPr>
        <w:pStyle w:val="21"/>
        <w:numPr>
          <w:ilvl w:val="1"/>
          <w:numId w:val="47"/>
        </w:numPr>
      </w:pPr>
      <w:proofErr w:type="spellStart"/>
      <w:r w:rsidRPr="00305003">
        <w:rPr>
          <w:rStyle w:val="af0"/>
          <w:rFonts w:asciiTheme="majorHAnsi" w:hAnsiTheme="majorHAnsi" w:cstheme="majorHAnsi"/>
          <w:szCs w:val="28"/>
        </w:rPr>
        <w:t>TensorFlow</w:t>
      </w:r>
      <w:proofErr w:type="spellEnd"/>
      <w:r w:rsidRPr="00305003">
        <w:t xml:space="preserve"> или </w:t>
      </w:r>
      <w:proofErr w:type="spellStart"/>
      <w:r w:rsidRPr="00305003">
        <w:rPr>
          <w:rStyle w:val="af0"/>
          <w:rFonts w:asciiTheme="majorHAnsi" w:hAnsiTheme="majorHAnsi" w:cstheme="majorHAnsi"/>
          <w:szCs w:val="28"/>
        </w:rPr>
        <w:t>PyTorch</w:t>
      </w:r>
      <w:proofErr w:type="spellEnd"/>
      <w:r w:rsidRPr="00305003">
        <w:t xml:space="preserve"> для обучения и </w:t>
      </w:r>
      <w:proofErr w:type="spellStart"/>
      <w:r w:rsidRPr="00305003">
        <w:t>inference</w:t>
      </w:r>
      <w:proofErr w:type="spellEnd"/>
      <w:r w:rsidRPr="00305003">
        <w:t xml:space="preserve"> нейронных сетей.</w:t>
      </w:r>
    </w:p>
    <w:p w14:paraId="329988EE" w14:textId="77777777" w:rsidR="003F2712" w:rsidRPr="00305003" w:rsidRDefault="003F2712" w:rsidP="00C466D3">
      <w:pPr>
        <w:pStyle w:val="21"/>
        <w:numPr>
          <w:ilvl w:val="1"/>
          <w:numId w:val="47"/>
        </w:numPr>
      </w:pPr>
      <w:proofErr w:type="spellStart"/>
      <w:r w:rsidRPr="00305003">
        <w:rPr>
          <w:rStyle w:val="af0"/>
          <w:rFonts w:asciiTheme="majorHAnsi" w:hAnsiTheme="majorHAnsi" w:cstheme="majorHAnsi"/>
          <w:szCs w:val="28"/>
        </w:rPr>
        <w:t>OpenCV</w:t>
      </w:r>
      <w:proofErr w:type="spellEnd"/>
      <w:r w:rsidRPr="00305003">
        <w:t xml:space="preserve"> для обработки видеопотока.</w:t>
      </w:r>
    </w:p>
    <w:p w14:paraId="4726F358" w14:textId="77777777" w:rsidR="003F2712" w:rsidRPr="00305003" w:rsidRDefault="003F2712" w:rsidP="00C466D3">
      <w:pPr>
        <w:pStyle w:val="21"/>
        <w:numPr>
          <w:ilvl w:val="1"/>
          <w:numId w:val="47"/>
        </w:numPr>
      </w:pPr>
      <w:proofErr w:type="spellStart"/>
      <w:r w:rsidRPr="00305003">
        <w:rPr>
          <w:rStyle w:val="af0"/>
          <w:rFonts w:asciiTheme="majorHAnsi" w:hAnsiTheme="majorHAnsi" w:cstheme="majorHAnsi"/>
          <w:szCs w:val="28"/>
        </w:rPr>
        <w:t>Librosa</w:t>
      </w:r>
      <w:proofErr w:type="spellEnd"/>
      <w:r w:rsidRPr="00305003">
        <w:t xml:space="preserve"> для анализа аудиопотока.</w:t>
      </w:r>
    </w:p>
    <w:p w14:paraId="3C524B7D" w14:textId="77777777" w:rsidR="003F2712" w:rsidRPr="00305003" w:rsidRDefault="003F2712" w:rsidP="00C466D3">
      <w:pPr>
        <w:pStyle w:val="21"/>
        <w:numPr>
          <w:ilvl w:val="0"/>
          <w:numId w:val="47"/>
        </w:numPr>
      </w:pPr>
      <w:proofErr w:type="spellStart"/>
      <w:r w:rsidRPr="00305003">
        <w:rPr>
          <w:rStyle w:val="af0"/>
          <w:rFonts w:asciiTheme="majorHAnsi" w:hAnsiTheme="majorHAnsi" w:cstheme="majorHAnsi"/>
          <w:szCs w:val="28"/>
        </w:rPr>
        <w:t>PostgreSQL</w:t>
      </w:r>
      <w:proofErr w:type="spellEnd"/>
      <w:r w:rsidRPr="00305003">
        <w:rPr>
          <w:rStyle w:val="af0"/>
          <w:rFonts w:asciiTheme="majorHAnsi" w:hAnsiTheme="majorHAnsi" w:cstheme="majorHAnsi"/>
          <w:szCs w:val="28"/>
        </w:rPr>
        <w:t xml:space="preserve"> 15</w:t>
      </w:r>
      <w:r w:rsidRPr="00305003">
        <w:t>: управление базой данных с поддержкой расширений для хранения больших данных (видео, аудио).</w:t>
      </w:r>
    </w:p>
    <w:p w14:paraId="3C26D00E" w14:textId="77777777" w:rsidR="003F2712" w:rsidRPr="00305003" w:rsidRDefault="003F2712" w:rsidP="0061186A">
      <w:r w:rsidRPr="00305003">
        <w:t>Требования к коду</w:t>
      </w:r>
    </w:p>
    <w:p w14:paraId="3808742A" w14:textId="77777777" w:rsidR="003F2712" w:rsidRPr="00305003" w:rsidRDefault="003F2712" w:rsidP="00C466D3">
      <w:pPr>
        <w:pStyle w:val="21"/>
        <w:numPr>
          <w:ilvl w:val="0"/>
          <w:numId w:val="48"/>
        </w:numPr>
      </w:pPr>
      <w:r w:rsidRPr="00305003">
        <w:t>Код должен быть модульным, с чётким разделением на слои (сбор данных, обработка, анализ, интерфейс).</w:t>
      </w:r>
    </w:p>
    <w:p w14:paraId="375D493F" w14:textId="77777777" w:rsidR="003F2712" w:rsidRPr="00305003" w:rsidRDefault="003F2712" w:rsidP="00C466D3">
      <w:pPr>
        <w:pStyle w:val="21"/>
        <w:numPr>
          <w:ilvl w:val="0"/>
          <w:numId w:val="48"/>
        </w:numPr>
      </w:pPr>
      <w:r w:rsidRPr="00305003">
        <w:t>Использование объектно-ориентированного подхода в C# и Python.</w:t>
      </w:r>
    </w:p>
    <w:p w14:paraId="10CFD580" w14:textId="77777777" w:rsidR="003F2712" w:rsidRPr="00305003" w:rsidRDefault="003F2712" w:rsidP="00C466D3">
      <w:pPr>
        <w:pStyle w:val="21"/>
        <w:numPr>
          <w:ilvl w:val="0"/>
          <w:numId w:val="48"/>
        </w:numPr>
      </w:pPr>
      <w:r w:rsidRPr="00305003">
        <w:t>Комментарии к коду на русском языке для упрощения поддержки.</w:t>
      </w:r>
    </w:p>
    <w:p w14:paraId="7D567E4C" w14:textId="7859C59A" w:rsidR="003F2712" w:rsidRPr="00305003" w:rsidRDefault="003F2712" w:rsidP="00C466D3">
      <w:pPr>
        <w:pStyle w:val="21"/>
      </w:pPr>
      <w:r w:rsidRPr="00305003">
        <w:lastRenderedPageBreak/>
        <w:t>Сборка приложения доступна для Windows (32- и 64-разрядные архитектуры), с возможностью портирования на другие платформы.</w:t>
      </w:r>
    </w:p>
    <w:p w14:paraId="321159E0" w14:textId="77777777" w:rsidR="0013414C" w:rsidRPr="00305003" w:rsidRDefault="0013414C" w:rsidP="0061186A">
      <w:pPr>
        <w:pStyle w:val="2"/>
        <w:numPr>
          <w:ilvl w:val="1"/>
          <w:numId w:val="35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24" w:name="_Toc195530219"/>
      <w:r w:rsidRPr="00305003">
        <w:rPr>
          <w:rFonts w:asciiTheme="majorHAnsi" w:hAnsiTheme="majorHAnsi" w:cstheme="majorHAnsi"/>
          <w:szCs w:val="28"/>
        </w:rPr>
        <w:t>Правовое обеспечение</w:t>
      </w:r>
      <w:bookmarkEnd w:id="24"/>
    </w:p>
    <w:p w14:paraId="44F0882D" w14:textId="77777777" w:rsidR="0013414C" w:rsidRPr="00305003" w:rsidRDefault="0013414C" w:rsidP="0061186A">
      <w:r w:rsidRPr="00305003">
        <w:t>Законодательство в сфере персональных данных</w:t>
      </w:r>
    </w:p>
    <w:p w14:paraId="5AA4EEA7" w14:textId="77777777" w:rsidR="0013414C" w:rsidRPr="00305003" w:rsidRDefault="0013414C" w:rsidP="00C466D3">
      <w:pPr>
        <w:pStyle w:val="21"/>
      </w:pPr>
      <w:r w:rsidRPr="00305003">
        <w:t xml:space="preserve">Система обрабатывает изображения лиц и голосовые данные, что подпадает под регулирование законодательства о защите персональных данных. В России основным нормативным актом является </w:t>
      </w:r>
      <w:r w:rsidRPr="00305003">
        <w:rPr>
          <w:rStyle w:val="af0"/>
          <w:rFonts w:asciiTheme="majorHAnsi" w:hAnsiTheme="majorHAnsi" w:cstheme="majorHAnsi"/>
          <w:szCs w:val="28"/>
        </w:rPr>
        <w:t>Федеральный закон №152-ФЗ "О персональных данных"</w:t>
      </w:r>
      <w:r w:rsidRPr="00305003">
        <w:t>, который устанавливает правила сбора, обработки, хранения и использования данных, позволяющих идентифицировать личность.</w:t>
      </w:r>
    </w:p>
    <w:p w14:paraId="04646160" w14:textId="77777777" w:rsidR="0013414C" w:rsidRPr="00305003" w:rsidRDefault="0013414C" w:rsidP="00C466D3">
      <w:pPr>
        <w:pStyle w:val="21"/>
      </w:pPr>
      <w:r w:rsidRPr="00305003">
        <w:t>Для соответствия требованиям закона:</w:t>
      </w:r>
    </w:p>
    <w:p w14:paraId="19F85826" w14:textId="77777777" w:rsidR="0013414C" w:rsidRPr="00305003" w:rsidRDefault="0013414C" w:rsidP="00C466D3">
      <w:pPr>
        <w:pStyle w:val="21"/>
        <w:numPr>
          <w:ilvl w:val="0"/>
          <w:numId w:val="49"/>
        </w:numPr>
      </w:pPr>
      <w:r w:rsidRPr="00305003">
        <w:rPr>
          <w:rStyle w:val="af0"/>
          <w:rFonts w:asciiTheme="majorHAnsi" w:hAnsiTheme="majorHAnsi" w:cstheme="majorHAnsi"/>
          <w:szCs w:val="28"/>
        </w:rPr>
        <w:t>Согласие пользователя</w:t>
      </w:r>
      <w:proofErr w:type="gramStart"/>
      <w:r w:rsidRPr="00305003">
        <w:t>: Перед</w:t>
      </w:r>
      <w:proofErr w:type="gramEnd"/>
      <w:r w:rsidRPr="00305003">
        <w:t xml:space="preserve"> началом сеанса пользователю (кандидату или сотруднику) отображается всплывающее окно с текстом согласия на обработку данных. Подтверждение фиксируется в базе данных.</w:t>
      </w:r>
    </w:p>
    <w:p w14:paraId="675A6D17" w14:textId="77777777" w:rsidR="0013414C" w:rsidRPr="00305003" w:rsidRDefault="0013414C" w:rsidP="00C466D3">
      <w:pPr>
        <w:pStyle w:val="21"/>
        <w:numPr>
          <w:ilvl w:val="0"/>
          <w:numId w:val="49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Меры безопасности</w:t>
      </w:r>
      <w:r w:rsidRPr="00305003">
        <w:t>: Данные шифруются с использованием AES-256, доступ ограничен ролями (например, только HR-менеджер), проводятся регулярные проверки на уязвимости.</w:t>
      </w:r>
    </w:p>
    <w:p w14:paraId="1317E98B" w14:textId="77777777" w:rsidR="0013414C" w:rsidRPr="00305003" w:rsidRDefault="0013414C" w:rsidP="00C466D3">
      <w:pPr>
        <w:pStyle w:val="21"/>
        <w:numPr>
          <w:ilvl w:val="0"/>
          <w:numId w:val="49"/>
        </w:numPr>
      </w:pPr>
      <w:r w:rsidRPr="00305003">
        <w:rPr>
          <w:rStyle w:val="af0"/>
          <w:rFonts w:asciiTheme="majorHAnsi" w:hAnsiTheme="majorHAnsi" w:cstheme="majorHAnsi"/>
          <w:szCs w:val="28"/>
        </w:rPr>
        <w:t>Прозрачность</w:t>
      </w:r>
      <w:r w:rsidRPr="00305003">
        <w:t>: Пользователям предоставляется информация о целях сбора данных (анализ эмоций), сроках хранения (например, 1 год) и способах удаления.</w:t>
      </w:r>
    </w:p>
    <w:p w14:paraId="17673956" w14:textId="77777777" w:rsidR="0013414C" w:rsidRPr="00305003" w:rsidRDefault="0013414C" w:rsidP="0061186A">
      <w:r w:rsidRPr="00305003">
        <w:t>Авторские права и лицензии</w:t>
      </w:r>
    </w:p>
    <w:p w14:paraId="6E0F68CA" w14:textId="77777777" w:rsidR="0013414C" w:rsidRPr="00305003" w:rsidRDefault="0013414C" w:rsidP="00C466D3">
      <w:pPr>
        <w:pStyle w:val="21"/>
      </w:pPr>
      <w:r w:rsidRPr="00305003">
        <w:t xml:space="preserve">В системе используются открытые датасеты и </w:t>
      </w:r>
      <w:proofErr w:type="spellStart"/>
      <w:r w:rsidRPr="00305003">
        <w:t>предобученные</w:t>
      </w:r>
      <w:proofErr w:type="spellEnd"/>
      <w:r w:rsidRPr="00305003">
        <w:t xml:space="preserve"> модели:</w:t>
      </w:r>
    </w:p>
    <w:p w14:paraId="6033F156" w14:textId="77777777" w:rsidR="0013414C" w:rsidRPr="00305003" w:rsidRDefault="0013414C" w:rsidP="00C466D3">
      <w:pPr>
        <w:pStyle w:val="21"/>
        <w:numPr>
          <w:ilvl w:val="0"/>
          <w:numId w:val="50"/>
        </w:numPr>
      </w:pPr>
      <w:r w:rsidRPr="00305003">
        <w:rPr>
          <w:rStyle w:val="af0"/>
          <w:rFonts w:asciiTheme="majorHAnsi" w:hAnsiTheme="majorHAnsi" w:cstheme="majorHAnsi"/>
          <w:szCs w:val="28"/>
        </w:rPr>
        <w:t>FER2013</w:t>
      </w:r>
      <w:r w:rsidRPr="00305003">
        <w:t xml:space="preserve">: датасет изображений лиц для обучения CNN, распространяется под лицензией Creative </w:t>
      </w:r>
      <w:proofErr w:type="spellStart"/>
      <w:r w:rsidRPr="00305003">
        <w:t>Commons</w:t>
      </w:r>
      <w:proofErr w:type="spellEnd"/>
      <w:r w:rsidRPr="00305003">
        <w:t xml:space="preserve"> (CC BY-SA 4.0).</w:t>
      </w:r>
    </w:p>
    <w:p w14:paraId="43BE5612" w14:textId="77777777" w:rsidR="0013414C" w:rsidRPr="00305003" w:rsidRDefault="0013414C" w:rsidP="00C466D3">
      <w:pPr>
        <w:pStyle w:val="21"/>
        <w:numPr>
          <w:ilvl w:val="0"/>
          <w:numId w:val="50"/>
        </w:numPr>
      </w:pPr>
      <w:proofErr w:type="spellStart"/>
      <w:r w:rsidRPr="00305003">
        <w:rPr>
          <w:rStyle w:val="af0"/>
          <w:rFonts w:asciiTheme="majorHAnsi" w:hAnsiTheme="majorHAnsi" w:cstheme="majorHAnsi"/>
          <w:szCs w:val="28"/>
        </w:rPr>
        <w:t>LibriSpeech</w:t>
      </w:r>
      <w:proofErr w:type="spellEnd"/>
      <w:r w:rsidRPr="00305003">
        <w:t>: датасет аудиозаписей для анализа голоса, доступен под лицензией CC BY 4.0.</w:t>
      </w:r>
    </w:p>
    <w:p w14:paraId="77F8C49B" w14:textId="77777777" w:rsidR="0013414C" w:rsidRPr="00305003" w:rsidRDefault="0013414C" w:rsidP="00C466D3">
      <w:pPr>
        <w:pStyle w:val="21"/>
        <w:numPr>
          <w:ilvl w:val="0"/>
          <w:numId w:val="50"/>
        </w:numPr>
      </w:pPr>
      <w:proofErr w:type="spellStart"/>
      <w:r w:rsidRPr="00305003">
        <w:rPr>
          <w:rStyle w:val="af0"/>
          <w:rFonts w:asciiTheme="majorHAnsi" w:hAnsiTheme="majorHAnsi" w:cstheme="majorHAnsi"/>
          <w:szCs w:val="28"/>
        </w:rPr>
        <w:lastRenderedPageBreak/>
        <w:t>Предобученные</w:t>
      </w:r>
      <w:proofErr w:type="spellEnd"/>
      <w:r w:rsidRPr="00305003">
        <w:rPr>
          <w:rStyle w:val="af0"/>
          <w:rFonts w:asciiTheme="majorHAnsi" w:hAnsiTheme="majorHAnsi" w:cstheme="majorHAnsi"/>
          <w:szCs w:val="28"/>
        </w:rPr>
        <w:t xml:space="preserve"> модели</w:t>
      </w:r>
      <w:r w:rsidRPr="00305003">
        <w:t xml:space="preserve">: модели из </w:t>
      </w:r>
      <w:proofErr w:type="spellStart"/>
      <w:r w:rsidRPr="00305003">
        <w:t>TensorFlow</w:t>
      </w:r>
      <w:proofErr w:type="spellEnd"/>
      <w:r w:rsidRPr="00305003">
        <w:t xml:space="preserve"> </w:t>
      </w:r>
      <w:proofErr w:type="spellStart"/>
      <w:r w:rsidRPr="00305003">
        <w:t>Hub</w:t>
      </w:r>
      <w:proofErr w:type="spellEnd"/>
      <w:r w:rsidRPr="00305003">
        <w:t xml:space="preserve"> или </w:t>
      </w:r>
      <w:proofErr w:type="spellStart"/>
      <w:r w:rsidRPr="00305003">
        <w:t>PyTorch</w:t>
      </w:r>
      <w:proofErr w:type="spellEnd"/>
      <w:r w:rsidRPr="00305003">
        <w:t xml:space="preserve"> (например, VGG-Face), распространяемые под Apache </w:t>
      </w:r>
      <w:proofErr w:type="spellStart"/>
      <w:r w:rsidRPr="00305003">
        <w:t>License</w:t>
      </w:r>
      <w:proofErr w:type="spellEnd"/>
      <w:r w:rsidRPr="00305003">
        <w:t xml:space="preserve"> 2.0.</w:t>
      </w:r>
    </w:p>
    <w:p w14:paraId="3A675CFD" w14:textId="67256CD8" w:rsidR="0013414C" w:rsidRPr="00305003" w:rsidRDefault="0013414C" w:rsidP="00C466D3">
      <w:pPr>
        <w:pStyle w:val="21"/>
      </w:pPr>
      <w:r w:rsidRPr="00305003">
        <w:t>Все сторонние библиотеки (</w:t>
      </w:r>
      <w:proofErr w:type="spellStart"/>
      <w:r w:rsidRPr="00305003">
        <w:t>OpenCV</w:t>
      </w:r>
      <w:proofErr w:type="spellEnd"/>
      <w:r w:rsidRPr="00305003">
        <w:t xml:space="preserve">, </w:t>
      </w:r>
      <w:proofErr w:type="spellStart"/>
      <w:r w:rsidRPr="00305003">
        <w:t>Librosa</w:t>
      </w:r>
      <w:proofErr w:type="spellEnd"/>
      <w:r w:rsidRPr="00305003">
        <w:t>) используются в соответствии с их лицензиями (BSD, MIT). Код системы является оригинальным, за исключением адаптации открытых решений, что не нарушает авторских прав.</w:t>
      </w:r>
    </w:p>
    <w:p w14:paraId="73EFF147" w14:textId="77777777" w:rsidR="002D590D" w:rsidRPr="00305003" w:rsidRDefault="002D590D" w:rsidP="0061186A">
      <w:pPr>
        <w:pStyle w:val="2"/>
        <w:numPr>
          <w:ilvl w:val="1"/>
          <w:numId w:val="35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25" w:name="_Toc195530220"/>
      <w:r w:rsidRPr="00305003">
        <w:rPr>
          <w:rFonts w:asciiTheme="majorHAnsi" w:hAnsiTheme="majorHAnsi" w:cstheme="majorHAnsi"/>
          <w:szCs w:val="28"/>
        </w:rPr>
        <w:t>Эргономическое обеспечение</w:t>
      </w:r>
      <w:bookmarkEnd w:id="25"/>
    </w:p>
    <w:p w14:paraId="69121E47" w14:textId="77777777" w:rsidR="002D590D" w:rsidRPr="00305003" w:rsidRDefault="002D590D" w:rsidP="0061186A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Для удобства использования системы применяются следующие решения:</w:t>
      </w:r>
    </w:p>
    <w:p w14:paraId="7720674D" w14:textId="77777777" w:rsidR="002D590D" w:rsidRPr="00305003" w:rsidRDefault="002D590D" w:rsidP="0061186A">
      <w:pPr>
        <w:numPr>
          <w:ilvl w:val="0"/>
          <w:numId w:val="51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Мониторы</w:t>
      </w:r>
      <w:r w:rsidRPr="00305003">
        <w:rPr>
          <w:rFonts w:asciiTheme="majorHAnsi" w:eastAsia="Times New Roman" w:hAnsiTheme="majorHAnsi" w:cstheme="majorHAnsi"/>
          <w:szCs w:val="28"/>
        </w:rPr>
        <w:t>: Дисплей с диагональю от 24 дюймов, разрешением 1920x1080, частотой обновления 60 Гц для комфортного просмотра видеопотока и графиков.</w:t>
      </w:r>
    </w:p>
    <w:p w14:paraId="3127E930" w14:textId="77777777" w:rsidR="002D590D" w:rsidRPr="00305003" w:rsidRDefault="002D590D" w:rsidP="0061186A">
      <w:pPr>
        <w:numPr>
          <w:ilvl w:val="0"/>
          <w:numId w:val="51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Клавиатура и мышь</w:t>
      </w:r>
      <w:r w:rsidRPr="00305003">
        <w:rPr>
          <w:rFonts w:asciiTheme="majorHAnsi" w:eastAsia="Times New Roman" w:hAnsiTheme="majorHAnsi" w:cstheme="majorHAnsi"/>
          <w:szCs w:val="28"/>
        </w:rPr>
        <w:t>: Эргономичные устройства с минимальным уровнем шума для длительной работы HR-менеджера.</w:t>
      </w:r>
    </w:p>
    <w:p w14:paraId="6329A5C9" w14:textId="77777777" w:rsidR="002D590D" w:rsidRPr="00305003" w:rsidRDefault="002D590D" w:rsidP="0061186A">
      <w:pPr>
        <w:numPr>
          <w:ilvl w:val="0"/>
          <w:numId w:val="51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Камеры</w:t>
      </w:r>
      <w:r w:rsidRPr="00305003">
        <w:rPr>
          <w:rFonts w:asciiTheme="majorHAnsi" w:eastAsia="Times New Roman" w:hAnsiTheme="majorHAnsi" w:cstheme="majorHAnsi"/>
          <w:szCs w:val="28"/>
        </w:rPr>
        <w:t>: Регулируемые крепления для точного позиционирования, угол обзора 90°.</w:t>
      </w:r>
    </w:p>
    <w:p w14:paraId="4FC9F792" w14:textId="77777777" w:rsidR="002D590D" w:rsidRPr="00305003" w:rsidRDefault="002D590D" w:rsidP="0061186A">
      <w:pPr>
        <w:numPr>
          <w:ilvl w:val="0"/>
          <w:numId w:val="51"/>
        </w:numPr>
        <w:ind w:left="0" w:firstLine="709"/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Интерфейс</w:t>
      </w:r>
      <w:r w:rsidRPr="00305003">
        <w:rPr>
          <w:rFonts w:asciiTheme="majorHAnsi" w:eastAsia="Times New Roman" w:hAnsiTheme="majorHAnsi" w:cstheme="majorHAnsi"/>
          <w:szCs w:val="28"/>
        </w:rPr>
        <w:t xml:space="preserve">: Минималистичный дизайн с крупными шрифтами (не менее 14 </w:t>
      </w:r>
      <w:proofErr w:type="spellStart"/>
      <w:r w:rsidRPr="00305003">
        <w:rPr>
          <w:rFonts w:asciiTheme="majorHAnsi" w:eastAsia="Times New Roman" w:hAnsiTheme="majorHAnsi" w:cstheme="majorHAnsi"/>
          <w:szCs w:val="28"/>
        </w:rPr>
        <w:t>pt</w:t>
      </w:r>
      <w:proofErr w:type="spellEnd"/>
      <w:r w:rsidRPr="00305003">
        <w:rPr>
          <w:rFonts w:asciiTheme="majorHAnsi" w:eastAsia="Times New Roman" w:hAnsiTheme="majorHAnsi" w:cstheme="majorHAnsi"/>
          <w:szCs w:val="28"/>
        </w:rPr>
        <w:t>), контрастными цветами (например, тёмный фон, светлый текст) и интуитивным расположением элементов управления.</w:t>
      </w:r>
    </w:p>
    <w:p w14:paraId="122B76EE" w14:textId="5AA097F3" w:rsidR="002D590D" w:rsidRPr="00305003" w:rsidRDefault="002D590D" w:rsidP="0061186A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Эти меры снижают нагрузку на пользователя и повышают эффективность работы с системой.</w:t>
      </w:r>
    </w:p>
    <w:p w14:paraId="789C0B7F" w14:textId="7D9CBC66" w:rsidR="00B36812" w:rsidRPr="00305003" w:rsidRDefault="00B36812" w:rsidP="0061186A">
      <w:pPr>
        <w:pStyle w:val="2"/>
        <w:numPr>
          <w:ilvl w:val="1"/>
          <w:numId w:val="35"/>
        </w:numPr>
        <w:spacing w:before="0" w:after="200"/>
        <w:ind w:left="0" w:firstLine="709"/>
        <w:contextualSpacing/>
        <w:jc w:val="both"/>
        <w:rPr>
          <w:rFonts w:asciiTheme="majorHAnsi" w:hAnsiTheme="majorHAnsi" w:cstheme="majorHAnsi"/>
          <w:szCs w:val="28"/>
        </w:rPr>
      </w:pPr>
      <w:bookmarkStart w:id="26" w:name="_Toc195530221"/>
      <w:r w:rsidRPr="00305003">
        <w:rPr>
          <w:rFonts w:asciiTheme="majorHAnsi" w:hAnsiTheme="majorHAnsi" w:cstheme="majorHAnsi"/>
          <w:szCs w:val="28"/>
        </w:rPr>
        <w:t>Информационное обеспечение</w:t>
      </w:r>
      <w:bookmarkEnd w:id="26"/>
    </w:p>
    <w:p w14:paraId="5DF23153" w14:textId="1E36CFF4" w:rsidR="00B36812" w:rsidRPr="00305003" w:rsidRDefault="00B36812" w:rsidP="0061186A">
      <w:pPr>
        <w:pStyle w:val="3"/>
        <w:numPr>
          <w:ilvl w:val="2"/>
          <w:numId w:val="35"/>
        </w:numPr>
        <w:spacing w:before="0" w:after="200"/>
        <w:ind w:left="0" w:firstLine="709"/>
        <w:contextualSpacing/>
        <w:rPr>
          <w:rFonts w:asciiTheme="majorHAnsi" w:hAnsiTheme="majorHAnsi" w:cstheme="majorHAnsi"/>
        </w:rPr>
      </w:pPr>
      <w:bookmarkStart w:id="27" w:name="_Toc195530222"/>
      <w:r w:rsidRPr="00305003">
        <w:rPr>
          <w:rFonts w:asciiTheme="majorHAnsi" w:hAnsiTheme="majorHAnsi" w:cstheme="majorHAnsi"/>
        </w:rPr>
        <w:t>. ER-диаграмма базы данных</w:t>
      </w:r>
      <w:bookmarkEnd w:id="27"/>
    </w:p>
    <w:p w14:paraId="28E94AB1" w14:textId="407EBD2E" w:rsidR="004C1E3E" w:rsidRDefault="004C1E3E" w:rsidP="004C1E3E">
      <w:pPr>
        <w:pStyle w:val="21"/>
      </w:pPr>
      <w:r>
        <w:t xml:space="preserve">ER-диаграмма описывает информационную модель мультимодальной системы распознавания эмоций, включая сущности, их атрибуты и связи. Она обеспечивает структурированное хранение данных, необходимых для работы системы. Диаграмма представлена ниже (рис. </w:t>
      </w:r>
      <w:r w:rsidR="003B613C">
        <w:t>5</w:t>
      </w:r>
      <w:r>
        <w:t>).</w:t>
      </w:r>
    </w:p>
    <w:p w14:paraId="2105A1F2" w14:textId="77777777" w:rsidR="004C1E3E" w:rsidRDefault="004C1E3E" w:rsidP="004C1E3E">
      <w:pPr>
        <w:pStyle w:val="21"/>
      </w:pPr>
    </w:p>
    <w:p w14:paraId="00586A4B" w14:textId="05EF244A" w:rsidR="004C1E3E" w:rsidRDefault="004C1E3E" w:rsidP="004C1E3E">
      <w:pPr>
        <w:pStyle w:val="21"/>
      </w:pPr>
      <w:r w:rsidRPr="004C1E3E">
        <w:rPr>
          <w:noProof/>
        </w:rPr>
        <w:lastRenderedPageBreak/>
        <w:drawing>
          <wp:inline distT="0" distB="0" distL="0" distR="0" wp14:anchorId="424FD2BF" wp14:editId="7C1D759C">
            <wp:extent cx="5940425" cy="36017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316F" w14:textId="3C9CCDCD" w:rsidR="004C1E3E" w:rsidRDefault="004C1E3E" w:rsidP="004C1E3E">
      <w:pPr>
        <w:pStyle w:val="21"/>
        <w:jc w:val="center"/>
      </w:pPr>
      <w:r>
        <w:t xml:space="preserve">Рисунок </w:t>
      </w:r>
      <w:r w:rsidR="003B613C">
        <w:t>5</w:t>
      </w:r>
      <w:r>
        <w:t>. ER-диаграмма базы данных</w:t>
      </w:r>
    </w:p>
    <w:p w14:paraId="3DD05E1E" w14:textId="0FAB6FB5" w:rsidR="00C466D3" w:rsidRPr="00305003" w:rsidRDefault="004C1E3E" w:rsidP="004C1E3E">
      <w:pPr>
        <w:pStyle w:val="21"/>
      </w:pPr>
      <w:r w:rsidRPr="00837EC0">
        <w:rPr>
          <w:b/>
          <w:bCs/>
        </w:rPr>
        <w:t>Основные</w:t>
      </w:r>
      <w:r>
        <w:t xml:space="preserve"> </w:t>
      </w:r>
      <w:r w:rsidRPr="00837EC0">
        <w:rPr>
          <w:b/>
          <w:bCs/>
        </w:rPr>
        <w:t>сущности</w:t>
      </w:r>
      <w:r>
        <w:t>:</w:t>
      </w:r>
    </w:p>
    <w:p w14:paraId="1B847823" w14:textId="77777777" w:rsidR="00685710" w:rsidRPr="00685710" w:rsidRDefault="00685710" w:rsidP="00C466D3">
      <w:pPr>
        <w:pStyle w:val="21"/>
        <w:numPr>
          <w:ilvl w:val="0"/>
          <w:numId w:val="55"/>
        </w:numPr>
      </w:pPr>
      <w:r w:rsidRPr="00685710">
        <w:t xml:space="preserve">HR-менеджер: </w:t>
      </w:r>
    </w:p>
    <w:p w14:paraId="4401A876" w14:textId="6E87FF20" w:rsidR="00685710" w:rsidRPr="00685710" w:rsidRDefault="00685710" w:rsidP="004C1E3E">
      <w:pPr>
        <w:pStyle w:val="21"/>
        <w:jc w:val="right"/>
      </w:pPr>
      <w:r w:rsidRPr="00685710">
        <w:t xml:space="preserve">Таблица </w:t>
      </w:r>
      <w:r w:rsidR="00B73CFD" w:rsidRPr="00B73CFD">
        <w:t>4</w:t>
      </w:r>
      <w:r w:rsidRPr="00685710">
        <w:t>. Описание сущности "HR-менеджер"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 w:rsidR="00685710" w:rsidRPr="00305003" w14:paraId="3343D284" w14:textId="77777777" w:rsidTr="00555CD0">
        <w:tc>
          <w:tcPr>
            <w:tcW w:w="704" w:type="dxa"/>
          </w:tcPr>
          <w:p w14:paraId="11190810" w14:textId="77777777" w:rsidR="00685710" w:rsidRPr="00147B96" w:rsidRDefault="00685710" w:rsidP="00147B96">
            <w:pPr>
              <w:pStyle w:val="21"/>
              <w:ind w:firstLine="0"/>
              <w:rPr>
                <w:sz w:val="24"/>
              </w:rPr>
            </w:pPr>
            <w:r w:rsidRPr="00147B96">
              <w:rPr>
                <w:sz w:val="24"/>
              </w:rPr>
              <w:t>№</w:t>
            </w:r>
          </w:p>
        </w:tc>
        <w:tc>
          <w:tcPr>
            <w:tcW w:w="2977" w:type="dxa"/>
          </w:tcPr>
          <w:p w14:paraId="08570EA1" w14:textId="77777777" w:rsidR="00685710" w:rsidRPr="00147B96" w:rsidRDefault="00685710" w:rsidP="00147B96">
            <w:pPr>
              <w:pStyle w:val="21"/>
              <w:ind w:firstLine="0"/>
              <w:rPr>
                <w:sz w:val="24"/>
              </w:rPr>
            </w:pPr>
            <w:r w:rsidRPr="00147B96">
              <w:rPr>
                <w:sz w:val="24"/>
              </w:rPr>
              <w:t>Наименование</w:t>
            </w:r>
          </w:p>
        </w:tc>
        <w:tc>
          <w:tcPr>
            <w:tcW w:w="5664" w:type="dxa"/>
          </w:tcPr>
          <w:p w14:paraId="0ED8EE8A" w14:textId="77777777" w:rsidR="00685710" w:rsidRPr="00147B96" w:rsidRDefault="00685710" w:rsidP="00147B96">
            <w:pPr>
              <w:pStyle w:val="21"/>
              <w:ind w:firstLine="0"/>
              <w:rPr>
                <w:sz w:val="24"/>
              </w:rPr>
            </w:pPr>
            <w:r w:rsidRPr="00147B96">
              <w:rPr>
                <w:sz w:val="24"/>
              </w:rPr>
              <w:t>Назначение</w:t>
            </w:r>
          </w:p>
        </w:tc>
      </w:tr>
      <w:tr w:rsidR="00685710" w:rsidRPr="00305003" w14:paraId="653DE3F7" w14:textId="77777777" w:rsidTr="00555CD0">
        <w:tc>
          <w:tcPr>
            <w:tcW w:w="704" w:type="dxa"/>
          </w:tcPr>
          <w:p w14:paraId="4BEFD623" w14:textId="77777777" w:rsidR="00685710" w:rsidRPr="00147B96" w:rsidRDefault="00685710" w:rsidP="00147B96">
            <w:pPr>
              <w:pStyle w:val="21"/>
              <w:ind w:firstLine="0"/>
              <w:rPr>
                <w:sz w:val="24"/>
              </w:rPr>
            </w:pPr>
            <w:r w:rsidRPr="00147B96">
              <w:rPr>
                <w:sz w:val="24"/>
              </w:rPr>
              <w:t>1</w:t>
            </w:r>
          </w:p>
        </w:tc>
        <w:tc>
          <w:tcPr>
            <w:tcW w:w="2977" w:type="dxa"/>
          </w:tcPr>
          <w:p w14:paraId="4AF6E1CB" w14:textId="77777777" w:rsidR="00685710" w:rsidRPr="00147B96" w:rsidRDefault="00685710" w:rsidP="00147B96">
            <w:pPr>
              <w:pStyle w:val="21"/>
              <w:ind w:firstLine="0"/>
              <w:rPr>
                <w:sz w:val="24"/>
              </w:rPr>
            </w:pPr>
            <w:r w:rsidRPr="00147B96">
              <w:rPr>
                <w:sz w:val="24"/>
              </w:rPr>
              <w:t>ID HR-менеджера</w:t>
            </w:r>
          </w:p>
        </w:tc>
        <w:tc>
          <w:tcPr>
            <w:tcW w:w="5664" w:type="dxa"/>
          </w:tcPr>
          <w:p w14:paraId="7C4103DB" w14:textId="77777777" w:rsidR="00685710" w:rsidRPr="00147B96" w:rsidRDefault="00685710" w:rsidP="00147B96">
            <w:pPr>
              <w:pStyle w:val="21"/>
              <w:ind w:firstLine="0"/>
              <w:rPr>
                <w:sz w:val="24"/>
              </w:rPr>
            </w:pPr>
            <w:r w:rsidRPr="00147B96">
              <w:rPr>
                <w:sz w:val="24"/>
              </w:rPr>
              <w:t>Уникальный идентификатор HR-менеджера</w:t>
            </w:r>
          </w:p>
        </w:tc>
      </w:tr>
      <w:tr w:rsidR="00685710" w:rsidRPr="00305003" w14:paraId="4D7C438F" w14:textId="77777777" w:rsidTr="00555CD0">
        <w:tc>
          <w:tcPr>
            <w:tcW w:w="704" w:type="dxa"/>
          </w:tcPr>
          <w:p w14:paraId="125F5ADE" w14:textId="77777777" w:rsidR="00685710" w:rsidRPr="00147B96" w:rsidRDefault="00685710" w:rsidP="00147B96">
            <w:pPr>
              <w:pStyle w:val="21"/>
              <w:ind w:firstLine="0"/>
              <w:rPr>
                <w:sz w:val="24"/>
              </w:rPr>
            </w:pPr>
            <w:r w:rsidRPr="00147B96">
              <w:rPr>
                <w:sz w:val="24"/>
              </w:rPr>
              <w:t>2</w:t>
            </w:r>
          </w:p>
        </w:tc>
        <w:tc>
          <w:tcPr>
            <w:tcW w:w="2977" w:type="dxa"/>
          </w:tcPr>
          <w:p w14:paraId="6F2DABD8" w14:textId="77777777" w:rsidR="00685710" w:rsidRPr="00147B96" w:rsidRDefault="00685710" w:rsidP="00147B96">
            <w:pPr>
              <w:pStyle w:val="21"/>
              <w:ind w:firstLine="0"/>
              <w:rPr>
                <w:sz w:val="24"/>
              </w:rPr>
            </w:pPr>
            <w:r w:rsidRPr="00147B96">
              <w:rPr>
                <w:sz w:val="24"/>
              </w:rPr>
              <w:t>ФИО</w:t>
            </w:r>
          </w:p>
        </w:tc>
        <w:tc>
          <w:tcPr>
            <w:tcW w:w="5664" w:type="dxa"/>
          </w:tcPr>
          <w:p w14:paraId="46267C53" w14:textId="77777777" w:rsidR="00685710" w:rsidRPr="00147B96" w:rsidRDefault="00685710" w:rsidP="00147B96">
            <w:pPr>
              <w:pStyle w:val="21"/>
              <w:ind w:firstLine="0"/>
              <w:rPr>
                <w:sz w:val="24"/>
              </w:rPr>
            </w:pPr>
            <w:r w:rsidRPr="00147B96">
              <w:rPr>
                <w:sz w:val="24"/>
              </w:rPr>
              <w:t>Полное имя HR-менеджера</w:t>
            </w:r>
          </w:p>
        </w:tc>
      </w:tr>
      <w:tr w:rsidR="00685710" w:rsidRPr="00305003" w14:paraId="19A0C04B" w14:textId="77777777" w:rsidTr="00555CD0">
        <w:tc>
          <w:tcPr>
            <w:tcW w:w="704" w:type="dxa"/>
          </w:tcPr>
          <w:p w14:paraId="3338A2C3" w14:textId="77777777" w:rsidR="00685710" w:rsidRPr="00147B96" w:rsidRDefault="00685710" w:rsidP="00147B96">
            <w:pPr>
              <w:pStyle w:val="21"/>
              <w:ind w:firstLine="0"/>
              <w:rPr>
                <w:sz w:val="24"/>
              </w:rPr>
            </w:pPr>
            <w:r w:rsidRPr="00147B96">
              <w:rPr>
                <w:sz w:val="24"/>
              </w:rPr>
              <w:t>3</w:t>
            </w:r>
          </w:p>
        </w:tc>
        <w:tc>
          <w:tcPr>
            <w:tcW w:w="2977" w:type="dxa"/>
          </w:tcPr>
          <w:p w14:paraId="1EC8D634" w14:textId="77777777" w:rsidR="00685710" w:rsidRPr="00147B96" w:rsidRDefault="00685710" w:rsidP="00147B96">
            <w:pPr>
              <w:pStyle w:val="21"/>
              <w:ind w:firstLine="0"/>
              <w:rPr>
                <w:sz w:val="24"/>
              </w:rPr>
            </w:pPr>
            <w:proofErr w:type="spellStart"/>
            <w:r w:rsidRPr="00147B96">
              <w:rPr>
                <w:sz w:val="24"/>
              </w:rPr>
              <w:t>Email</w:t>
            </w:r>
            <w:proofErr w:type="spellEnd"/>
          </w:p>
        </w:tc>
        <w:tc>
          <w:tcPr>
            <w:tcW w:w="5664" w:type="dxa"/>
          </w:tcPr>
          <w:p w14:paraId="19CE47AF" w14:textId="77777777" w:rsidR="00685710" w:rsidRPr="00147B96" w:rsidRDefault="00685710" w:rsidP="00147B96">
            <w:pPr>
              <w:pStyle w:val="21"/>
              <w:ind w:firstLine="0"/>
              <w:rPr>
                <w:sz w:val="24"/>
              </w:rPr>
            </w:pPr>
            <w:r w:rsidRPr="00147B96">
              <w:rPr>
                <w:sz w:val="24"/>
              </w:rPr>
              <w:t>Электронная почта для уведомлений</w:t>
            </w:r>
          </w:p>
        </w:tc>
      </w:tr>
    </w:tbl>
    <w:p w14:paraId="68783F8C" w14:textId="006B17EA" w:rsidR="00B36812" w:rsidRPr="00305003" w:rsidRDefault="00B36812" w:rsidP="00780E4F">
      <w:pPr>
        <w:pStyle w:val="a"/>
        <w:numPr>
          <w:ilvl w:val="0"/>
          <w:numId w:val="52"/>
        </w:numPr>
        <w:spacing w:after="0"/>
        <w:ind w:left="0" w:firstLine="709"/>
      </w:pPr>
      <w:r w:rsidRPr="00305003">
        <w:t>Сеанс:</w:t>
      </w:r>
    </w:p>
    <w:p w14:paraId="27811EE3" w14:textId="0587C701" w:rsidR="00B36812" w:rsidRPr="00305003" w:rsidRDefault="00B36812" w:rsidP="00780E4F">
      <w:pPr>
        <w:spacing w:after="0" w:line="240" w:lineRule="auto"/>
        <w:contextualSpacing/>
        <w:jc w:val="right"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 xml:space="preserve">Таблица </w:t>
      </w:r>
      <w:r w:rsidR="00B73CFD">
        <w:rPr>
          <w:rFonts w:asciiTheme="majorHAnsi" w:eastAsia="Times New Roman" w:hAnsiTheme="majorHAnsi" w:cstheme="majorHAnsi"/>
          <w:szCs w:val="28"/>
          <w:lang w:val="en-US"/>
        </w:rPr>
        <w:t>5</w:t>
      </w:r>
      <w:r w:rsidRPr="00305003">
        <w:rPr>
          <w:rFonts w:asciiTheme="majorHAnsi" w:eastAsia="Times New Roman" w:hAnsiTheme="majorHAnsi" w:cstheme="majorHAnsi"/>
          <w:szCs w:val="28"/>
        </w:rPr>
        <w:t>. Описание сущности "Сеанс"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 w:rsidR="00B36812" w:rsidRPr="00305003" w14:paraId="51ACDB1B" w14:textId="77777777" w:rsidTr="00555CD0">
        <w:tc>
          <w:tcPr>
            <w:tcW w:w="704" w:type="dxa"/>
          </w:tcPr>
          <w:p w14:paraId="7895F32E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977" w:type="dxa"/>
          </w:tcPr>
          <w:p w14:paraId="2B9F1BCE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5664" w:type="dxa"/>
          </w:tcPr>
          <w:p w14:paraId="11FA7D7D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B36812" w:rsidRPr="00305003" w14:paraId="2C3110E4" w14:textId="77777777" w:rsidTr="00555CD0">
        <w:tc>
          <w:tcPr>
            <w:tcW w:w="704" w:type="dxa"/>
          </w:tcPr>
          <w:p w14:paraId="6F5E8B93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191D6E68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ID сеанса</w:t>
            </w:r>
          </w:p>
        </w:tc>
        <w:tc>
          <w:tcPr>
            <w:tcW w:w="5664" w:type="dxa"/>
          </w:tcPr>
          <w:p w14:paraId="192143C1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Уникальный идентификатор сеанса</w:t>
            </w:r>
          </w:p>
        </w:tc>
      </w:tr>
      <w:tr w:rsidR="00B36812" w:rsidRPr="00305003" w14:paraId="446BAB7E" w14:textId="77777777" w:rsidTr="00555CD0">
        <w:tc>
          <w:tcPr>
            <w:tcW w:w="704" w:type="dxa"/>
          </w:tcPr>
          <w:p w14:paraId="7161C322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4E87D40E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ID кандидата</w:t>
            </w:r>
          </w:p>
        </w:tc>
        <w:tc>
          <w:tcPr>
            <w:tcW w:w="5664" w:type="dxa"/>
          </w:tcPr>
          <w:p w14:paraId="4BDEFBB8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Ссылка на кандидата</w:t>
            </w:r>
          </w:p>
        </w:tc>
      </w:tr>
      <w:tr w:rsidR="00B36812" w:rsidRPr="00305003" w14:paraId="73C35480" w14:textId="77777777" w:rsidTr="00555CD0">
        <w:tc>
          <w:tcPr>
            <w:tcW w:w="704" w:type="dxa"/>
          </w:tcPr>
          <w:p w14:paraId="719EDEF5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76DC4334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ID HR-менеджера</w:t>
            </w:r>
          </w:p>
        </w:tc>
        <w:tc>
          <w:tcPr>
            <w:tcW w:w="5664" w:type="dxa"/>
          </w:tcPr>
          <w:p w14:paraId="7B0B18CC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Ссылка на HR-менеджера</w:t>
            </w:r>
          </w:p>
        </w:tc>
      </w:tr>
      <w:tr w:rsidR="00B36812" w:rsidRPr="00305003" w14:paraId="1EAF4E70" w14:textId="77777777" w:rsidTr="00555CD0">
        <w:tc>
          <w:tcPr>
            <w:tcW w:w="704" w:type="dxa"/>
          </w:tcPr>
          <w:p w14:paraId="278D9F39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2977" w:type="dxa"/>
          </w:tcPr>
          <w:p w14:paraId="7F2216C2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Дата и время</w:t>
            </w:r>
          </w:p>
        </w:tc>
        <w:tc>
          <w:tcPr>
            <w:tcW w:w="5664" w:type="dxa"/>
          </w:tcPr>
          <w:p w14:paraId="59D01480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Временная метка начала сеанса</w:t>
            </w:r>
          </w:p>
        </w:tc>
      </w:tr>
      <w:tr w:rsidR="00B36812" w:rsidRPr="00305003" w14:paraId="4D20310E" w14:textId="77777777" w:rsidTr="00555CD0">
        <w:tc>
          <w:tcPr>
            <w:tcW w:w="704" w:type="dxa"/>
          </w:tcPr>
          <w:p w14:paraId="4660F3A8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977" w:type="dxa"/>
          </w:tcPr>
          <w:p w14:paraId="10704D20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Видео</w:t>
            </w:r>
          </w:p>
        </w:tc>
        <w:tc>
          <w:tcPr>
            <w:tcW w:w="5664" w:type="dxa"/>
          </w:tcPr>
          <w:p w14:paraId="3F4B76FA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Путь к видеофайлу или данные в формате BLOB</w:t>
            </w:r>
          </w:p>
        </w:tc>
      </w:tr>
      <w:tr w:rsidR="00B36812" w:rsidRPr="00305003" w14:paraId="601B517A" w14:textId="77777777" w:rsidTr="00555CD0">
        <w:tc>
          <w:tcPr>
            <w:tcW w:w="704" w:type="dxa"/>
          </w:tcPr>
          <w:p w14:paraId="6706D6ED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2977" w:type="dxa"/>
          </w:tcPr>
          <w:p w14:paraId="0C703112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Аудио</w:t>
            </w:r>
          </w:p>
        </w:tc>
        <w:tc>
          <w:tcPr>
            <w:tcW w:w="5664" w:type="dxa"/>
          </w:tcPr>
          <w:p w14:paraId="47173364" w14:textId="77777777" w:rsidR="00B36812" w:rsidRPr="00D86823" w:rsidRDefault="00B36812" w:rsidP="00555CD0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Путь к аудиофайлу или данные в формате BLOB</w:t>
            </w:r>
          </w:p>
        </w:tc>
      </w:tr>
    </w:tbl>
    <w:p w14:paraId="7067FB20" w14:textId="77777777" w:rsidR="00B36812" w:rsidRPr="00305003" w:rsidRDefault="00B36812" w:rsidP="00780E4F">
      <w:pPr>
        <w:pStyle w:val="a"/>
        <w:numPr>
          <w:ilvl w:val="0"/>
          <w:numId w:val="54"/>
        </w:numPr>
        <w:spacing w:after="0"/>
        <w:ind w:left="0" w:firstLine="709"/>
      </w:pPr>
      <w:r w:rsidRPr="00305003">
        <w:t xml:space="preserve">Кандидат: </w:t>
      </w:r>
    </w:p>
    <w:p w14:paraId="025F5058" w14:textId="6CEAF5E4" w:rsidR="00B36812" w:rsidRPr="00305003" w:rsidRDefault="00B36812" w:rsidP="00780E4F">
      <w:pPr>
        <w:spacing w:after="0"/>
        <w:contextualSpacing/>
        <w:jc w:val="right"/>
        <w:rPr>
          <w:rFonts w:asciiTheme="majorHAnsi" w:eastAsia="Times New Roman" w:hAnsiTheme="majorHAnsi" w:cstheme="majorHAnsi"/>
          <w:b/>
          <w:bCs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 xml:space="preserve">Таблица </w:t>
      </w:r>
      <w:r w:rsidR="00B73CFD">
        <w:rPr>
          <w:rFonts w:asciiTheme="majorHAnsi" w:eastAsia="Times New Roman" w:hAnsiTheme="majorHAnsi" w:cstheme="majorHAnsi"/>
          <w:b/>
          <w:bCs/>
          <w:szCs w:val="28"/>
          <w:lang w:val="en-US"/>
        </w:rPr>
        <w:t>6</w:t>
      </w:r>
      <w:r w:rsidRPr="00305003">
        <w:rPr>
          <w:rFonts w:asciiTheme="majorHAnsi" w:eastAsia="Times New Roman" w:hAnsiTheme="majorHAnsi" w:cstheme="majorHAnsi"/>
          <w:b/>
          <w:bCs/>
          <w:szCs w:val="28"/>
        </w:rPr>
        <w:t>. Описание сущности "Кандидат"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709"/>
        <w:gridCol w:w="2977"/>
        <w:gridCol w:w="5664"/>
      </w:tblGrid>
      <w:tr w:rsidR="00B36812" w:rsidRPr="00305003" w14:paraId="0116E7C2" w14:textId="77777777" w:rsidTr="00734D05">
        <w:tc>
          <w:tcPr>
            <w:tcW w:w="709" w:type="dxa"/>
          </w:tcPr>
          <w:p w14:paraId="05B166EB" w14:textId="77777777" w:rsidR="00B36812" w:rsidRPr="00D86823" w:rsidRDefault="00B36812" w:rsidP="00F22152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977" w:type="dxa"/>
          </w:tcPr>
          <w:p w14:paraId="01C5F674" w14:textId="77777777" w:rsidR="00B36812" w:rsidRPr="00D86823" w:rsidRDefault="00B36812" w:rsidP="00F22152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5664" w:type="dxa"/>
          </w:tcPr>
          <w:p w14:paraId="228C72A5" w14:textId="77777777" w:rsidR="00B36812" w:rsidRPr="00D86823" w:rsidRDefault="00B36812" w:rsidP="00F22152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B36812" w:rsidRPr="00305003" w14:paraId="7AB99AF4" w14:textId="77777777" w:rsidTr="00734D05">
        <w:tc>
          <w:tcPr>
            <w:tcW w:w="709" w:type="dxa"/>
          </w:tcPr>
          <w:p w14:paraId="66C5B05A" w14:textId="77777777" w:rsidR="00B36812" w:rsidRPr="00D86823" w:rsidRDefault="00B36812" w:rsidP="00F22152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490B5359" w14:textId="77777777" w:rsidR="00B36812" w:rsidRPr="00D86823" w:rsidRDefault="00B36812" w:rsidP="00F22152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ID кандидата</w:t>
            </w:r>
          </w:p>
        </w:tc>
        <w:tc>
          <w:tcPr>
            <w:tcW w:w="5664" w:type="dxa"/>
          </w:tcPr>
          <w:p w14:paraId="52895CCA" w14:textId="77777777" w:rsidR="00B36812" w:rsidRPr="00D86823" w:rsidRDefault="00B36812" w:rsidP="00F22152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Уникальный идентификатор кандидата</w:t>
            </w:r>
          </w:p>
        </w:tc>
      </w:tr>
      <w:tr w:rsidR="00B36812" w:rsidRPr="00305003" w14:paraId="446392B9" w14:textId="77777777" w:rsidTr="00734D05">
        <w:tc>
          <w:tcPr>
            <w:tcW w:w="709" w:type="dxa"/>
          </w:tcPr>
          <w:p w14:paraId="3D7A8039" w14:textId="77777777" w:rsidR="00B36812" w:rsidRPr="00D86823" w:rsidRDefault="00B36812" w:rsidP="00F22152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1F95CEAB" w14:textId="77777777" w:rsidR="00B36812" w:rsidRPr="00D86823" w:rsidRDefault="00B36812" w:rsidP="00F22152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ФИО</w:t>
            </w:r>
          </w:p>
        </w:tc>
        <w:tc>
          <w:tcPr>
            <w:tcW w:w="5664" w:type="dxa"/>
          </w:tcPr>
          <w:p w14:paraId="5126464B" w14:textId="77777777" w:rsidR="00B36812" w:rsidRPr="00D86823" w:rsidRDefault="00B36812" w:rsidP="00F22152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Полное имя кандидата</w:t>
            </w:r>
          </w:p>
        </w:tc>
      </w:tr>
      <w:tr w:rsidR="00B36812" w:rsidRPr="00305003" w14:paraId="7438ECD0" w14:textId="77777777" w:rsidTr="00734D05">
        <w:tc>
          <w:tcPr>
            <w:tcW w:w="709" w:type="dxa"/>
          </w:tcPr>
          <w:p w14:paraId="3B009721" w14:textId="77777777" w:rsidR="00B36812" w:rsidRPr="00D86823" w:rsidRDefault="00B36812" w:rsidP="00F22152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20B29140" w14:textId="77777777" w:rsidR="00B36812" w:rsidRPr="00D86823" w:rsidRDefault="00B36812" w:rsidP="00F22152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Должность</w:t>
            </w:r>
          </w:p>
        </w:tc>
        <w:tc>
          <w:tcPr>
            <w:tcW w:w="5664" w:type="dxa"/>
          </w:tcPr>
          <w:p w14:paraId="7D7B09EE" w14:textId="77777777" w:rsidR="00B36812" w:rsidRPr="00D86823" w:rsidRDefault="00B36812" w:rsidP="00F22152">
            <w:pPr>
              <w:spacing w:afterLines="200" w:after="480"/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Занимаемая или желаемая должность</w:t>
            </w:r>
          </w:p>
        </w:tc>
      </w:tr>
    </w:tbl>
    <w:p w14:paraId="60A2120C" w14:textId="77777777" w:rsidR="00B36812" w:rsidRPr="00305003" w:rsidRDefault="00B36812" w:rsidP="00780E4F">
      <w:pPr>
        <w:spacing w:after="0" w:line="240" w:lineRule="auto"/>
        <w:contextualSpacing/>
        <w:jc w:val="left"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>Эмоции</w:t>
      </w:r>
      <w:r w:rsidRPr="00305003">
        <w:rPr>
          <w:rFonts w:asciiTheme="majorHAnsi" w:eastAsia="Times New Roman" w:hAnsiTheme="majorHAnsi" w:cstheme="majorHAnsi"/>
          <w:szCs w:val="28"/>
        </w:rPr>
        <w:t xml:space="preserve">: </w:t>
      </w:r>
    </w:p>
    <w:p w14:paraId="449B2D80" w14:textId="60D6FFF0" w:rsidR="00B36812" w:rsidRPr="00305003" w:rsidRDefault="00B36812" w:rsidP="00780E4F">
      <w:pPr>
        <w:numPr>
          <w:ilvl w:val="0"/>
          <w:numId w:val="53"/>
        </w:numPr>
        <w:spacing w:after="0" w:line="240" w:lineRule="auto"/>
        <w:ind w:left="0" w:firstLine="709"/>
        <w:contextualSpacing/>
        <w:jc w:val="right"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lastRenderedPageBreak/>
        <w:t xml:space="preserve">Таблица </w:t>
      </w:r>
      <w:r w:rsidR="00B73CFD">
        <w:rPr>
          <w:rFonts w:asciiTheme="majorHAnsi" w:eastAsia="Times New Roman" w:hAnsiTheme="majorHAnsi" w:cstheme="majorHAnsi"/>
          <w:b/>
          <w:bCs/>
          <w:szCs w:val="28"/>
          <w:lang w:val="en-US"/>
        </w:rPr>
        <w:t>7</w:t>
      </w:r>
      <w:r w:rsidRPr="00305003">
        <w:rPr>
          <w:rFonts w:asciiTheme="majorHAnsi" w:eastAsia="Times New Roman" w:hAnsiTheme="majorHAnsi" w:cstheme="majorHAnsi"/>
          <w:b/>
          <w:bCs/>
          <w:szCs w:val="28"/>
        </w:rPr>
        <w:t>. Описание сущности "Эмоции"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 w:rsidR="00B36812" w:rsidRPr="00305003" w14:paraId="5CEDE06C" w14:textId="77777777" w:rsidTr="0060491B">
        <w:tc>
          <w:tcPr>
            <w:tcW w:w="704" w:type="dxa"/>
          </w:tcPr>
          <w:p w14:paraId="3D544F2C" w14:textId="77777777" w:rsidR="00B36812" w:rsidRPr="00147B96" w:rsidRDefault="00B36812" w:rsidP="006842E3">
            <w:pPr>
              <w:pStyle w:val="21"/>
              <w:ind w:firstLine="0"/>
              <w:jc w:val="center"/>
              <w:rPr>
                <w:sz w:val="24"/>
              </w:rPr>
            </w:pPr>
            <w:r w:rsidRPr="00147B96">
              <w:rPr>
                <w:sz w:val="24"/>
              </w:rPr>
              <w:t>№</w:t>
            </w:r>
          </w:p>
        </w:tc>
        <w:tc>
          <w:tcPr>
            <w:tcW w:w="2977" w:type="dxa"/>
          </w:tcPr>
          <w:p w14:paraId="666E2DD0" w14:textId="77777777" w:rsidR="00B36812" w:rsidRPr="00147B96" w:rsidRDefault="00B36812" w:rsidP="006842E3">
            <w:pPr>
              <w:pStyle w:val="21"/>
              <w:ind w:firstLine="0"/>
              <w:jc w:val="center"/>
              <w:rPr>
                <w:sz w:val="24"/>
              </w:rPr>
            </w:pPr>
            <w:r w:rsidRPr="00147B96">
              <w:rPr>
                <w:sz w:val="24"/>
              </w:rPr>
              <w:t>Наименование</w:t>
            </w:r>
          </w:p>
        </w:tc>
        <w:tc>
          <w:tcPr>
            <w:tcW w:w="5664" w:type="dxa"/>
          </w:tcPr>
          <w:p w14:paraId="2BE074CE" w14:textId="77777777" w:rsidR="00B36812" w:rsidRPr="00147B96" w:rsidRDefault="00B36812" w:rsidP="006842E3">
            <w:pPr>
              <w:pStyle w:val="21"/>
              <w:ind w:firstLine="0"/>
              <w:jc w:val="center"/>
              <w:rPr>
                <w:sz w:val="24"/>
              </w:rPr>
            </w:pPr>
            <w:r w:rsidRPr="00147B96">
              <w:rPr>
                <w:sz w:val="24"/>
              </w:rPr>
              <w:t>Назначение</w:t>
            </w:r>
          </w:p>
        </w:tc>
      </w:tr>
      <w:tr w:rsidR="00B36812" w:rsidRPr="00305003" w14:paraId="21D9238A" w14:textId="77777777" w:rsidTr="0060491B">
        <w:tc>
          <w:tcPr>
            <w:tcW w:w="704" w:type="dxa"/>
          </w:tcPr>
          <w:p w14:paraId="2CC7640E" w14:textId="77777777" w:rsidR="00B36812" w:rsidRPr="00147B96" w:rsidRDefault="00B36812" w:rsidP="006842E3">
            <w:pPr>
              <w:pStyle w:val="21"/>
              <w:ind w:firstLine="0"/>
              <w:jc w:val="center"/>
              <w:rPr>
                <w:sz w:val="24"/>
              </w:rPr>
            </w:pPr>
            <w:r w:rsidRPr="00147B96">
              <w:rPr>
                <w:sz w:val="24"/>
              </w:rPr>
              <w:t>1</w:t>
            </w:r>
          </w:p>
        </w:tc>
        <w:tc>
          <w:tcPr>
            <w:tcW w:w="2977" w:type="dxa"/>
          </w:tcPr>
          <w:p w14:paraId="7856383C" w14:textId="77777777" w:rsidR="00B36812" w:rsidRPr="00147B96" w:rsidRDefault="00B36812" w:rsidP="006842E3">
            <w:pPr>
              <w:pStyle w:val="21"/>
              <w:ind w:firstLine="0"/>
              <w:jc w:val="center"/>
              <w:rPr>
                <w:sz w:val="24"/>
              </w:rPr>
            </w:pPr>
            <w:r w:rsidRPr="00147B96">
              <w:rPr>
                <w:sz w:val="24"/>
              </w:rPr>
              <w:t>ID эмоции</w:t>
            </w:r>
          </w:p>
        </w:tc>
        <w:tc>
          <w:tcPr>
            <w:tcW w:w="5664" w:type="dxa"/>
          </w:tcPr>
          <w:p w14:paraId="1EB85D1F" w14:textId="77777777" w:rsidR="00B36812" w:rsidRPr="00147B96" w:rsidRDefault="00B36812" w:rsidP="006842E3">
            <w:pPr>
              <w:pStyle w:val="21"/>
              <w:ind w:firstLine="0"/>
              <w:jc w:val="center"/>
              <w:rPr>
                <w:sz w:val="24"/>
              </w:rPr>
            </w:pPr>
            <w:r w:rsidRPr="00147B96">
              <w:rPr>
                <w:sz w:val="24"/>
              </w:rPr>
              <w:t>Уникальный идентификатор эмоции</w:t>
            </w:r>
          </w:p>
        </w:tc>
      </w:tr>
      <w:tr w:rsidR="00B36812" w:rsidRPr="00305003" w14:paraId="0C6015DC" w14:textId="77777777" w:rsidTr="0060491B">
        <w:tc>
          <w:tcPr>
            <w:tcW w:w="704" w:type="dxa"/>
          </w:tcPr>
          <w:p w14:paraId="22351E3B" w14:textId="77777777" w:rsidR="00B36812" w:rsidRPr="00147B96" w:rsidRDefault="00B36812" w:rsidP="006842E3">
            <w:pPr>
              <w:pStyle w:val="21"/>
              <w:ind w:firstLine="0"/>
              <w:jc w:val="center"/>
              <w:rPr>
                <w:sz w:val="24"/>
              </w:rPr>
            </w:pPr>
            <w:r w:rsidRPr="00147B96">
              <w:rPr>
                <w:sz w:val="24"/>
              </w:rPr>
              <w:t>2</w:t>
            </w:r>
          </w:p>
        </w:tc>
        <w:tc>
          <w:tcPr>
            <w:tcW w:w="2977" w:type="dxa"/>
          </w:tcPr>
          <w:p w14:paraId="6AD580A4" w14:textId="77777777" w:rsidR="00B36812" w:rsidRPr="00147B96" w:rsidRDefault="00B36812" w:rsidP="006842E3">
            <w:pPr>
              <w:pStyle w:val="21"/>
              <w:ind w:firstLine="0"/>
              <w:jc w:val="center"/>
              <w:rPr>
                <w:sz w:val="24"/>
              </w:rPr>
            </w:pPr>
            <w:r w:rsidRPr="00147B96">
              <w:rPr>
                <w:sz w:val="24"/>
              </w:rPr>
              <w:t>ID сеанса</w:t>
            </w:r>
          </w:p>
        </w:tc>
        <w:tc>
          <w:tcPr>
            <w:tcW w:w="5664" w:type="dxa"/>
          </w:tcPr>
          <w:p w14:paraId="1BB51129" w14:textId="77777777" w:rsidR="00B36812" w:rsidRPr="00147B96" w:rsidRDefault="00B36812" w:rsidP="006842E3">
            <w:pPr>
              <w:pStyle w:val="21"/>
              <w:ind w:firstLine="0"/>
              <w:jc w:val="center"/>
              <w:rPr>
                <w:sz w:val="24"/>
              </w:rPr>
            </w:pPr>
            <w:r w:rsidRPr="00147B96">
              <w:rPr>
                <w:sz w:val="24"/>
              </w:rPr>
              <w:t>Ссылка на сеанс</w:t>
            </w:r>
          </w:p>
        </w:tc>
      </w:tr>
      <w:tr w:rsidR="00B36812" w:rsidRPr="00305003" w14:paraId="527AFF6F" w14:textId="77777777" w:rsidTr="0060491B">
        <w:tc>
          <w:tcPr>
            <w:tcW w:w="704" w:type="dxa"/>
          </w:tcPr>
          <w:p w14:paraId="5D3342BB" w14:textId="77777777" w:rsidR="00B36812" w:rsidRPr="00147B96" w:rsidRDefault="00B36812" w:rsidP="006842E3">
            <w:pPr>
              <w:pStyle w:val="21"/>
              <w:ind w:firstLine="0"/>
              <w:jc w:val="center"/>
              <w:rPr>
                <w:sz w:val="24"/>
              </w:rPr>
            </w:pPr>
            <w:r w:rsidRPr="00147B96">
              <w:rPr>
                <w:sz w:val="24"/>
              </w:rPr>
              <w:t>3</w:t>
            </w:r>
          </w:p>
        </w:tc>
        <w:tc>
          <w:tcPr>
            <w:tcW w:w="2977" w:type="dxa"/>
          </w:tcPr>
          <w:p w14:paraId="1293E76A" w14:textId="77777777" w:rsidR="00B36812" w:rsidRPr="00147B96" w:rsidRDefault="00B36812" w:rsidP="006842E3">
            <w:pPr>
              <w:pStyle w:val="21"/>
              <w:ind w:firstLine="0"/>
              <w:jc w:val="center"/>
              <w:rPr>
                <w:sz w:val="24"/>
              </w:rPr>
            </w:pPr>
            <w:r w:rsidRPr="00147B96">
              <w:rPr>
                <w:sz w:val="24"/>
              </w:rPr>
              <w:t>Эмоция</w:t>
            </w:r>
          </w:p>
        </w:tc>
        <w:tc>
          <w:tcPr>
            <w:tcW w:w="5664" w:type="dxa"/>
          </w:tcPr>
          <w:p w14:paraId="4F217B10" w14:textId="77777777" w:rsidR="00B36812" w:rsidRPr="00147B96" w:rsidRDefault="00B36812" w:rsidP="006842E3">
            <w:pPr>
              <w:pStyle w:val="21"/>
              <w:ind w:firstLine="0"/>
              <w:jc w:val="center"/>
              <w:rPr>
                <w:sz w:val="24"/>
              </w:rPr>
            </w:pPr>
            <w:r w:rsidRPr="00147B96">
              <w:rPr>
                <w:sz w:val="24"/>
              </w:rPr>
              <w:t>Тип эмоции (радость, грусть и т.д.)</w:t>
            </w:r>
          </w:p>
        </w:tc>
      </w:tr>
      <w:tr w:rsidR="00B36812" w:rsidRPr="00305003" w14:paraId="09D2C8B2" w14:textId="77777777" w:rsidTr="0060491B">
        <w:tc>
          <w:tcPr>
            <w:tcW w:w="704" w:type="dxa"/>
          </w:tcPr>
          <w:p w14:paraId="53A6315F" w14:textId="77777777" w:rsidR="00B36812" w:rsidRPr="00147B96" w:rsidRDefault="00B36812" w:rsidP="006842E3">
            <w:pPr>
              <w:pStyle w:val="21"/>
              <w:ind w:firstLine="0"/>
              <w:jc w:val="center"/>
              <w:rPr>
                <w:sz w:val="24"/>
              </w:rPr>
            </w:pPr>
            <w:r w:rsidRPr="00147B96">
              <w:rPr>
                <w:sz w:val="24"/>
              </w:rPr>
              <w:t>4</w:t>
            </w:r>
          </w:p>
        </w:tc>
        <w:tc>
          <w:tcPr>
            <w:tcW w:w="2977" w:type="dxa"/>
          </w:tcPr>
          <w:p w14:paraId="29C0E081" w14:textId="77777777" w:rsidR="00B36812" w:rsidRPr="00147B96" w:rsidRDefault="00B36812" w:rsidP="006842E3">
            <w:pPr>
              <w:pStyle w:val="21"/>
              <w:ind w:firstLine="0"/>
              <w:jc w:val="center"/>
              <w:rPr>
                <w:sz w:val="24"/>
              </w:rPr>
            </w:pPr>
            <w:r w:rsidRPr="00147B96">
              <w:rPr>
                <w:sz w:val="24"/>
              </w:rPr>
              <w:t>Вероятность</w:t>
            </w:r>
          </w:p>
        </w:tc>
        <w:tc>
          <w:tcPr>
            <w:tcW w:w="5664" w:type="dxa"/>
          </w:tcPr>
          <w:p w14:paraId="67718A48" w14:textId="77777777" w:rsidR="00B36812" w:rsidRPr="00147B96" w:rsidRDefault="00B36812" w:rsidP="006842E3">
            <w:pPr>
              <w:pStyle w:val="21"/>
              <w:ind w:firstLine="0"/>
              <w:jc w:val="center"/>
              <w:rPr>
                <w:sz w:val="24"/>
              </w:rPr>
            </w:pPr>
            <w:r w:rsidRPr="00147B96">
              <w:rPr>
                <w:sz w:val="24"/>
              </w:rPr>
              <w:t>Вероятность эмоции (0–1)</w:t>
            </w:r>
          </w:p>
        </w:tc>
      </w:tr>
    </w:tbl>
    <w:p w14:paraId="5659A4A1" w14:textId="77777777" w:rsidR="00B73CFD" w:rsidRPr="00305003" w:rsidRDefault="00B73CFD" w:rsidP="00661C89">
      <w:pPr>
        <w:pStyle w:val="a"/>
        <w:numPr>
          <w:ilvl w:val="0"/>
          <w:numId w:val="53"/>
        </w:numPr>
        <w:spacing w:after="0"/>
        <w:ind w:left="0" w:firstLine="709"/>
      </w:pPr>
      <w:r w:rsidRPr="00305003">
        <w:t xml:space="preserve">Отчёт: </w:t>
      </w:r>
    </w:p>
    <w:p w14:paraId="480D91D9" w14:textId="42FBE199" w:rsidR="00B73CFD" w:rsidRPr="00305003" w:rsidRDefault="00B73CFD" w:rsidP="00661C89">
      <w:pPr>
        <w:spacing w:after="0"/>
        <w:contextualSpacing/>
        <w:jc w:val="right"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b/>
          <w:bCs/>
          <w:szCs w:val="28"/>
        </w:rPr>
        <w:t xml:space="preserve">Таблица </w:t>
      </w:r>
      <w:r>
        <w:rPr>
          <w:rFonts w:asciiTheme="majorHAnsi" w:eastAsia="Times New Roman" w:hAnsiTheme="majorHAnsi" w:cstheme="majorHAnsi"/>
          <w:b/>
          <w:bCs/>
          <w:szCs w:val="28"/>
          <w:lang w:val="en-US"/>
        </w:rPr>
        <w:t>8</w:t>
      </w:r>
      <w:r w:rsidRPr="00305003">
        <w:rPr>
          <w:rFonts w:asciiTheme="majorHAnsi" w:eastAsia="Times New Roman" w:hAnsiTheme="majorHAnsi" w:cstheme="majorHAnsi"/>
          <w:b/>
          <w:bCs/>
          <w:szCs w:val="28"/>
        </w:rPr>
        <w:t>. Описание сущности "Отчёт"</w:t>
      </w:r>
      <w:r w:rsidRPr="00305003">
        <w:rPr>
          <w:rFonts w:asciiTheme="majorHAnsi" w:eastAsia="Times New Roman" w:hAnsiTheme="majorHAnsi" w:cstheme="majorHAnsi"/>
          <w:szCs w:val="28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 w:rsidR="00B73CFD" w:rsidRPr="00305003" w14:paraId="73B0D7B1" w14:textId="77777777" w:rsidTr="004168A4">
        <w:tc>
          <w:tcPr>
            <w:tcW w:w="704" w:type="dxa"/>
          </w:tcPr>
          <w:p w14:paraId="4BA1181C" w14:textId="77777777" w:rsidR="00B73CFD" w:rsidRPr="00D86823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pPr>
            <w:r w:rsidRPr="00D86823"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  <w:t>№</w:t>
            </w:r>
          </w:p>
        </w:tc>
        <w:tc>
          <w:tcPr>
            <w:tcW w:w="2977" w:type="dxa"/>
          </w:tcPr>
          <w:p w14:paraId="7E26C1AF" w14:textId="77777777" w:rsidR="00B73CFD" w:rsidRPr="00D86823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pPr>
            <w:r w:rsidRPr="00D86823"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  <w:t>Наименование</w:t>
            </w:r>
          </w:p>
        </w:tc>
        <w:tc>
          <w:tcPr>
            <w:tcW w:w="5664" w:type="dxa"/>
          </w:tcPr>
          <w:p w14:paraId="2FE15CC6" w14:textId="77777777" w:rsidR="00B73CFD" w:rsidRPr="00D86823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pPr>
            <w:r w:rsidRPr="00D86823"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  <w:t>Назначение</w:t>
            </w:r>
          </w:p>
        </w:tc>
      </w:tr>
      <w:tr w:rsidR="00B73CFD" w:rsidRPr="00305003" w14:paraId="321802E7" w14:textId="77777777" w:rsidTr="004168A4">
        <w:tc>
          <w:tcPr>
            <w:tcW w:w="704" w:type="dxa"/>
          </w:tcPr>
          <w:p w14:paraId="624F913E" w14:textId="77777777" w:rsidR="00B73CFD" w:rsidRPr="00B73CFD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B73CFD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1</w:t>
            </w:r>
          </w:p>
        </w:tc>
        <w:tc>
          <w:tcPr>
            <w:tcW w:w="2977" w:type="dxa"/>
          </w:tcPr>
          <w:p w14:paraId="2183DFC0" w14:textId="77777777" w:rsidR="00B73CFD" w:rsidRPr="00B73CFD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B73CFD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ID отчёта</w:t>
            </w:r>
          </w:p>
        </w:tc>
        <w:tc>
          <w:tcPr>
            <w:tcW w:w="5664" w:type="dxa"/>
          </w:tcPr>
          <w:p w14:paraId="5B2B95A0" w14:textId="77777777" w:rsidR="00B73CFD" w:rsidRPr="00B73CFD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B73CFD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Уникальный идентификатор отчёта</w:t>
            </w:r>
          </w:p>
        </w:tc>
      </w:tr>
      <w:tr w:rsidR="00B73CFD" w:rsidRPr="00305003" w14:paraId="3CAF27FC" w14:textId="77777777" w:rsidTr="004168A4">
        <w:tc>
          <w:tcPr>
            <w:tcW w:w="704" w:type="dxa"/>
          </w:tcPr>
          <w:p w14:paraId="5E342159" w14:textId="77777777" w:rsidR="00B73CFD" w:rsidRPr="00B73CFD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B73CFD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2</w:t>
            </w:r>
          </w:p>
        </w:tc>
        <w:tc>
          <w:tcPr>
            <w:tcW w:w="2977" w:type="dxa"/>
          </w:tcPr>
          <w:p w14:paraId="10F02D79" w14:textId="77777777" w:rsidR="00B73CFD" w:rsidRPr="00B73CFD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B73CFD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ID сеанса</w:t>
            </w:r>
          </w:p>
        </w:tc>
        <w:tc>
          <w:tcPr>
            <w:tcW w:w="5664" w:type="dxa"/>
          </w:tcPr>
          <w:p w14:paraId="690D4223" w14:textId="77777777" w:rsidR="00B73CFD" w:rsidRPr="00B73CFD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B73CFD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Ссылка на сеанс</w:t>
            </w:r>
          </w:p>
        </w:tc>
      </w:tr>
      <w:tr w:rsidR="00B73CFD" w:rsidRPr="00305003" w14:paraId="6C2A3228" w14:textId="77777777" w:rsidTr="004168A4">
        <w:tc>
          <w:tcPr>
            <w:tcW w:w="704" w:type="dxa"/>
          </w:tcPr>
          <w:p w14:paraId="269DBE46" w14:textId="77777777" w:rsidR="00B73CFD" w:rsidRPr="00B73CFD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B73CFD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3</w:t>
            </w:r>
          </w:p>
        </w:tc>
        <w:tc>
          <w:tcPr>
            <w:tcW w:w="2977" w:type="dxa"/>
          </w:tcPr>
          <w:p w14:paraId="0C994119" w14:textId="77777777" w:rsidR="00B73CFD" w:rsidRPr="00B73CFD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B73CFD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ID HR-менеджера</w:t>
            </w:r>
          </w:p>
        </w:tc>
        <w:tc>
          <w:tcPr>
            <w:tcW w:w="5664" w:type="dxa"/>
          </w:tcPr>
          <w:p w14:paraId="6E63225D" w14:textId="77777777" w:rsidR="00B73CFD" w:rsidRPr="00B73CFD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B73CFD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Ссылка на HR-менеджера</w:t>
            </w:r>
          </w:p>
        </w:tc>
      </w:tr>
      <w:tr w:rsidR="00B73CFD" w:rsidRPr="00305003" w14:paraId="1E86B401" w14:textId="77777777" w:rsidTr="004168A4">
        <w:tc>
          <w:tcPr>
            <w:tcW w:w="704" w:type="dxa"/>
          </w:tcPr>
          <w:p w14:paraId="29D329C9" w14:textId="77777777" w:rsidR="00B73CFD" w:rsidRPr="00B73CFD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B73CFD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4</w:t>
            </w:r>
          </w:p>
        </w:tc>
        <w:tc>
          <w:tcPr>
            <w:tcW w:w="2977" w:type="dxa"/>
          </w:tcPr>
          <w:p w14:paraId="24F6C43C" w14:textId="77777777" w:rsidR="00B73CFD" w:rsidRPr="00B73CFD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B73CFD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Метрики</w:t>
            </w:r>
          </w:p>
        </w:tc>
        <w:tc>
          <w:tcPr>
            <w:tcW w:w="5664" w:type="dxa"/>
          </w:tcPr>
          <w:p w14:paraId="29D2FED3" w14:textId="77777777" w:rsidR="00B73CFD" w:rsidRPr="00B73CFD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B73CFD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Статистика эмоций (например, % распределения)</w:t>
            </w:r>
          </w:p>
        </w:tc>
      </w:tr>
      <w:tr w:rsidR="00B73CFD" w:rsidRPr="00305003" w14:paraId="01C4BDE9" w14:textId="77777777" w:rsidTr="004168A4">
        <w:trPr>
          <w:trHeight w:val="472"/>
        </w:trPr>
        <w:tc>
          <w:tcPr>
            <w:tcW w:w="704" w:type="dxa"/>
          </w:tcPr>
          <w:p w14:paraId="30B44B8D" w14:textId="77777777" w:rsidR="00B73CFD" w:rsidRPr="00B73CFD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B73CFD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5</w:t>
            </w:r>
          </w:p>
        </w:tc>
        <w:tc>
          <w:tcPr>
            <w:tcW w:w="2977" w:type="dxa"/>
          </w:tcPr>
          <w:p w14:paraId="0FC33B1D" w14:textId="77777777" w:rsidR="00B73CFD" w:rsidRPr="00B73CFD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B73CFD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Сводка</w:t>
            </w:r>
          </w:p>
        </w:tc>
        <w:tc>
          <w:tcPr>
            <w:tcW w:w="5664" w:type="dxa"/>
          </w:tcPr>
          <w:p w14:paraId="4FBF87AC" w14:textId="77777777" w:rsidR="00B73CFD" w:rsidRPr="00B73CFD" w:rsidRDefault="00B73CFD" w:rsidP="00661C89">
            <w:pPr>
              <w:ind w:firstLine="0"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 w:rsidRPr="00B73CFD"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>Итоговое описание состояния</w:t>
            </w:r>
          </w:p>
        </w:tc>
      </w:tr>
    </w:tbl>
    <w:p w14:paraId="6E3982AD" w14:textId="54338FE4" w:rsidR="00685710" w:rsidRPr="00305003" w:rsidRDefault="00685710" w:rsidP="00661C89">
      <w:pPr>
        <w:pStyle w:val="a"/>
        <w:numPr>
          <w:ilvl w:val="0"/>
          <w:numId w:val="30"/>
        </w:numPr>
        <w:spacing w:after="0"/>
        <w:ind w:left="0" w:firstLine="709"/>
      </w:pPr>
      <w:r w:rsidRPr="00305003">
        <w:t xml:space="preserve">Признаки: </w:t>
      </w:r>
    </w:p>
    <w:p w14:paraId="2F571212" w14:textId="3175E5B9" w:rsidR="00685710" w:rsidRPr="00305003" w:rsidRDefault="00685710" w:rsidP="00661C89">
      <w:pPr>
        <w:spacing w:after="0"/>
        <w:contextualSpacing/>
        <w:jc w:val="right"/>
        <w:rPr>
          <w:rFonts w:asciiTheme="majorHAnsi" w:eastAsia="Times New Roman" w:hAnsiTheme="majorHAnsi" w:cstheme="majorHAnsi"/>
          <w:b/>
          <w:bCs/>
          <w:szCs w:val="28"/>
        </w:rPr>
      </w:pPr>
      <w:r w:rsidRPr="00685710">
        <w:rPr>
          <w:rFonts w:asciiTheme="majorHAnsi" w:eastAsia="Times New Roman" w:hAnsiTheme="majorHAnsi" w:cstheme="majorHAnsi"/>
          <w:b/>
          <w:bCs/>
          <w:szCs w:val="28"/>
        </w:rPr>
        <w:t xml:space="preserve">Таблица </w:t>
      </w:r>
      <w:r w:rsidR="00B73CFD">
        <w:rPr>
          <w:rFonts w:asciiTheme="majorHAnsi" w:eastAsia="Times New Roman" w:hAnsiTheme="majorHAnsi" w:cstheme="majorHAnsi"/>
          <w:b/>
          <w:bCs/>
          <w:szCs w:val="28"/>
          <w:lang w:val="en-US"/>
        </w:rPr>
        <w:t>9</w:t>
      </w:r>
      <w:r w:rsidRPr="00685710">
        <w:rPr>
          <w:rFonts w:asciiTheme="majorHAnsi" w:eastAsia="Times New Roman" w:hAnsiTheme="majorHAnsi" w:cstheme="majorHAnsi"/>
          <w:b/>
          <w:bCs/>
          <w:szCs w:val="28"/>
        </w:rPr>
        <w:t>. Описание сущности "Признаки"</w:t>
      </w:r>
    </w:p>
    <w:p w14:paraId="45EB8714" w14:textId="77777777" w:rsidR="00685710" w:rsidRPr="00305003" w:rsidRDefault="00685710" w:rsidP="00661C89">
      <w:pPr>
        <w:spacing w:after="0" w:line="240" w:lineRule="auto"/>
        <w:contextualSpacing/>
        <w:jc w:val="left"/>
        <w:rPr>
          <w:rFonts w:asciiTheme="majorHAnsi" w:eastAsia="Times New Roman" w:hAnsiTheme="majorHAnsi" w:cstheme="majorHAnsi"/>
          <w:b/>
          <w:bCs/>
          <w:szCs w:val="28"/>
        </w:rPr>
      </w:pP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709"/>
        <w:gridCol w:w="2977"/>
        <w:gridCol w:w="5664"/>
      </w:tblGrid>
      <w:tr w:rsidR="00685710" w:rsidRPr="00305003" w14:paraId="3EE62457" w14:textId="77777777" w:rsidTr="004168A4">
        <w:tc>
          <w:tcPr>
            <w:tcW w:w="709" w:type="dxa"/>
          </w:tcPr>
          <w:p w14:paraId="41FCF55A" w14:textId="77777777" w:rsidR="00685710" w:rsidRPr="00070DE3" w:rsidRDefault="00685710" w:rsidP="00661C89">
            <w:pPr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70DE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977" w:type="dxa"/>
          </w:tcPr>
          <w:p w14:paraId="205D49E6" w14:textId="77777777" w:rsidR="00685710" w:rsidRPr="00070DE3" w:rsidRDefault="00685710" w:rsidP="00661C89">
            <w:pPr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70DE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5664" w:type="dxa"/>
          </w:tcPr>
          <w:p w14:paraId="35E8CBFB" w14:textId="77777777" w:rsidR="00685710" w:rsidRPr="00070DE3" w:rsidRDefault="00685710" w:rsidP="00661C89">
            <w:pPr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070DE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85710" w:rsidRPr="00305003" w14:paraId="517C4883" w14:textId="77777777" w:rsidTr="004168A4">
        <w:tc>
          <w:tcPr>
            <w:tcW w:w="709" w:type="dxa"/>
          </w:tcPr>
          <w:p w14:paraId="1E0CF460" w14:textId="77777777" w:rsidR="00685710" w:rsidRPr="00D86823" w:rsidRDefault="00685710" w:rsidP="00661C89">
            <w:pPr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7207C763" w14:textId="77777777" w:rsidR="00685710" w:rsidRPr="00D86823" w:rsidRDefault="00685710" w:rsidP="00661C89">
            <w:pPr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ID признака</w:t>
            </w:r>
          </w:p>
        </w:tc>
        <w:tc>
          <w:tcPr>
            <w:tcW w:w="5664" w:type="dxa"/>
          </w:tcPr>
          <w:p w14:paraId="2F7909DE" w14:textId="77777777" w:rsidR="00685710" w:rsidRPr="00D86823" w:rsidRDefault="00685710" w:rsidP="00661C89">
            <w:pPr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Уникальный идентификатор признака</w:t>
            </w:r>
          </w:p>
        </w:tc>
      </w:tr>
      <w:tr w:rsidR="00685710" w:rsidRPr="00305003" w14:paraId="46D9F5E9" w14:textId="77777777" w:rsidTr="004168A4">
        <w:tc>
          <w:tcPr>
            <w:tcW w:w="709" w:type="dxa"/>
          </w:tcPr>
          <w:p w14:paraId="27F6B2A4" w14:textId="77777777" w:rsidR="00685710" w:rsidRPr="00D86823" w:rsidRDefault="00685710" w:rsidP="00661C89">
            <w:pPr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3E300A61" w14:textId="77777777" w:rsidR="00685710" w:rsidRPr="00D86823" w:rsidRDefault="00685710" w:rsidP="00661C89">
            <w:pPr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ID сеанса</w:t>
            </w:r>
          </w:p>
        </w:tc>
        <w:tc>
          <w:tcPr>
            <w:tcW w:w="5664" w:type="dxa"/>
          </w:tcPr>
          <w:p w14:paraId="540B0C0B" w14:textId="77777777" w:rsidR="00685710" w:rsidRPr="00D86823" w:rsidRDefault="00685710" w:rsidP="00661C89">
            <w:pPr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Ссылка на сеанс</w:t>
            </w:r>
          </w:p>
        </w:tc>
      </w:tr>
      <w:tr w:rsidR="00685710" w:rsidRPr="00305003" w14:paraId="1808A6D2" w14:textId="77777777" w:rsidTr="004168A4">
        <w:tc>
          <w:tcPr>
            <w:tcW w:w="709" w:type="dxa"/>
          </w:tcPr>
          <w:p w14:paraId="32BBC569" w14:textId="77777777" w:rsidR="00685710" w:rsidRPr="00D86823" w:rsidRDefault="00685710" w:rsidP="00661C89">
            <w:pPr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689117D9" w14:textId="77777777" w:rsidR="00685710" w:rsidRPr="00D86823" w:rsidRDefault="00685710" w:rsidP="00661C89">
            <w:pPr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Признаки лиц</w:t>
            </w:r>
          </w:p>
        </w:tc>
        <w:tc>
          <w:tcPr>
            <w:tcW w:w="5664" w:type="dxa"/>
          </w:tcPr>
          <w:p w14:paraId="214CBD58" w14:textId="77777777" w:rsidR="00685710" w:rsidRPr="00D86823" w:rsidRDefault="00685710" w:rsidP="00661C89">
            <w:pPr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Координаты ключевых точек лица (JSON или массив)</w:t>
            </w:r>
          </w:p>
        </w:tc>
      </w:tr>
      <w:tr w:rsidR="00685710" w:rsidRPr="00305003" w14:paraId="4438F7A8" w14:textId="77777777" w:rsidTr="004168A4">
        <w:tc>
          <w:tcPr>
            <w:tcW w:w="709" w:type="dxa"/>
          </w:tcPr>
          <w:p w14:paraId="1EF49591" w14:textId="77777777" w:rsidR="00685710" w:rsidRPr="00D86823" w:rsidRDefault="00685710" w:rsidP="00661C89">
            <w:pPr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2977" w:type="dxa"/>
          </w:tcPr>
          <w:p w14:paraId="281A95E6" w14:textId="77777777" w:rsidR="00685710" w:rsidRPr="00D86823" w:rsidRDefault="00685710" w:rsidP="00661C89">
            <w:pPr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MFCC</w:t>
            </w:r>
          </w:p>
        </w:tc>
        <w:tc>
          <w:tcPr>
            <w:tcW w:w="5664" w:type="dxa"/>
          </w:tcPr>
          <w:p w14:paraId="1EF55134" w14:textId="77777777" w:rsidR="00685710" w:rsidRPr="00D86823" w:rsidRDefault="00685710" w:rsidP="00661C89">
            <w:pPr>
              <w:ind w:firstLine="0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Мел-частотные </w:t>
            </w:r>
            <w:proofErr w:type="spellStart"/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>кепстральные</w:t>
            </w:r>
            <w:proofErr w:type="spellEnd"/>
            <w:r w:rsidRPr="00D86823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коэффициенты аудио (массив)</w:t>
            </w:r>
          </w:p>
        </w:tc>
      </w:tr>
    </w:tbl>
    <w:p w14:paraId="7B9EE190" w14:textId="77777777" w:rsidR="008E2418" w:rsidRPr="008E2418" w:rsidRDefault="008E2418" w:rsidP="0061186A">
      <w:pPr>
        <w:contextualSpacing/>
        <w:rPr>
          <w:rFonts w:asciiTheme="majorHAnsi" w:eastAsia="Times New Roman" w:hAnsiTheme="majorHAnsi" w:cstheme="majorHAnsi"/>
          <w:b/>
          <w:bCs/>
          <w:szCs w:val="28"/>
        </w:rPr>
      </w:pPr>
      <w:r w:rsidRPr="008E2418">
        <w:rPr>
          <w:rFonts w:asciiTheme="majorHAnsi" w:eastAsia="Times New Roman" w:hAnsiTheme="majorHAnsi" w:cstheme="majorHAnsi"/>
          <w:b/>
          <w:bCs/>
          <w:szCs w:val="28"/>
        </w:rPr>
        <w:t>Связи:</w:t>
      </w:r>
    </w:p>
    <w:p w14:paraId="19405ACF" w14:textId="77777777" w:rsidR="008E2418" w:rsidRPr="008E2418" w:rsidRDefault="008E2418" w:rsidP="0061186A">
      <w:pPr>
        <w:numPr>
          <w:ilvl w:val="0"/>
          <w:numId w:val="56"/>
        </w:numPr>
        <w:ind w:left="0" w:firstLine="709"/>
        <w:contextualSpacing/>
        <w:rPr>
          <w:rFonts w:asciiTheme="majorHAnsi" w:eastAsia="Times New Roman" w:hAnsiTheme="majorHAnsi" w:cstheme="majorHAnsi"/>
          <w:b/>
          <w:bCs/>
          <w:szCs w:val="28"/>
        </w:rPr>
      </w:pPr>
      <w:r w:rsidRPr="008E2418">
        <w:rPr>
          <w:rFonts w:asciiTheme="majorHAnsi" w:eastAsia="Times New Roman" w:hAnsiTheme="majorHAnsi" w:cstheme="majorHAnsi"/>
          <w:b/>
          <w:bCs/>
          <w:szCs w:val="28"/>
        </w:rPr>
        <w:t>HR-менеджер → Сеанс: связь "один-ко-многим" (1:M).</w:t>
      </w:r>
    </w:p>
    <w:p w14:paraId="54E876AA" w14:textId="77777777" w:rsidR="008E2418" w:rsidRPr="008E2418" w:rsidRDefault="008E2418" w:rsidP="0061186A">
      <w:pPr>
        <w:numPr>
          <w:ilvl w:val="0"/>
          <w:numId w:val="56"/>
        </w:numPr>
        <w:ind w:left="0" w:firstLine="709"/>
        <w:contextualSpacing/>
        <w:rPr>
          <w:rFonts w:asciiTheme="majorHAnsi" w:eastAsia="Times New Roman" w:hAnsiTheme="majorHAnsi" w:cstheme="majorHAnsi"/>
          <w:b/>
          <w:bCs/>
          <w:szCs w:val="28"/>
        </w:rPr>
      </w:pPr>
      <w:r w:rsidRPr="008E2418">
        <w:rPr>
          <w:rFonts w:asciiTheme="majorHAnsi" w:eastAsia="Times New Roman" w:hAnsiTheme="majorHAnsi" w:cstheme="majorHAnsi"/>
          <w:b/>
          <w:bCs/>
          <w:szCs w:val="28"/>
        </w:rPr>
        <w:t>Кандидат → Сеанс: связь "один-ко-многим" (1:M).</w:t>
      </w:r>
    </w:p>
    <w:p w14:paraId="751D2BD3" w14:textId="77777777" w:rsidR="008E2418" w:rsidRPr="008E2418" w:rsidRDefault="008E2418" w:rsidP="0061186A">
      <w:pPr>
        <w:numPr>
          <w:ilvl w:val="0"/>
          <w:numId w:val="56"/>
        </w:numPr>
        <w:ind w:left="0" w:firstLine="709"/>
        <w:contextualSpacing/>
        <w:rPr>
          <w:rFonts w:asciiTheme="majorHAnsi" w:eastAsia="Times New Roman" w:hAnsiTheme="majorHAnsi" w:cstheme="majorHAnsi"/>
          <w:b/>
          <w:bCs/>
          <w:szCs w:val="28"/>
        </w:rPr>
      </w:pPr>
      <w:r w:rsidRPr="008E2418">
        <w:rPr>
          <w:rFonts w:asciiTheme="majorHAnsi" w:eastAsia="Times New Roman" w:hAnsiTheme="majorHAnsi" w:cstheme="majorHAnsi"/>
          <w:b/>
          <w:bCs/>
          <w:szCs w:val="28"/>
        </w:rPr>
        <w:t>Сеанс → Эмоции: связь "один-ко-многим" (1:M).</w:t>
      </w:r>
    </w:p>
    <w:p w14:paraId="7B273635" w14:textId="77777777" w:rsidR="008E2418" w:rsidRPr="008E2418" w:rsidRDefault="008E2418" w:rsidP="0061186A">
      <w:pPr>
        <w:numPr>
          <w:ilvl w:val="0"/>
          <w:numId w:val="56"/>
        </w:numPr>
        <w:ind w:left="0" w:firstLine="709"/>
        <w:contextualSpacing/>
        <w:rPr>
          <w:rFonts w:asciiTheme="majorHAnsi" w:eastAsia="Times New Roman" w:hAnsiTheme="majorHAnsi" w:cstheme="majorHAnsi"/>
          <w:b/>
          <w:bCs/>
          <w:szCs w:val="28"/>
        </w:rPr>
      </w:pPr>
      <w:r w:rsidRPr="008E2418">
        <w:rPr>
          <w:rFonts w:asciiTheme="majorHAnsi" w:eastAsia="Times New Roman" w:hAnsiTheme="majorHAnsi" w:cstheme="majorHAnsi"/>
          <w:b/>
          <w:bCs/>
          <w:szCs w:val="28"/>
        </w:rPr>
        <w:t>Сеанс → Признаки: связь "один-ко-многим" (1:M).</w:t>
      </w:r>
    </w:p>
    <w:p w14:paraId="2A579980" w14:textId="77777777" w:rsidR="008E2418" w:rsidRPr="008E2418" w:rsidRDefault="008E2418" w:rsidP="0061186A">
      <w:pPr>
        <w:numPr>
          <w:ilvl w:val="0"/>
          <w:numId w:val="56"/>
        </w:numPr>
        <w:ind w:left="0" w:firstLine="709"/>
        <w:contextualSpacing/>
        <w:rPr>
          <w:rFonts w:asciiTheme="majorHAnsi" w:eastAsia="Times New Roman" w:hAnsiTheme="majorHAnsi" w:cstheme="majorHAnsi"/>
          <w:b/>
          <w:bCs/>
          <w:szCs w:val="28"/>
        </w:rPr>
      </w:pPr>
      <w:r w:rsidRPr="008E2418">
        <w:rPr>
          <w:rFonts w:asciiTheme="majorHAnsi" w:eastAsia="Times New Roman" w:hAnsiTheme="majorHAnsi" w:cstheme="majorHAnsi"/>
          <w:b/>
          <w:bCs/>
          <w:szCs w:val="28"/>
        </w:rPr>
        <w:t>Сеанс → Отчёт: связь "один-к-одному" (1:1).</w:t>
      </w:r>
    </w:p>
    <w:p w14:paraId="46BE270D" w14:textId="7CFBDEB1" w:rsidR="008E2418" w:rsidRPr="00305003" w:rsidRDefault="008E2418" w:rsidP="0061186A">
      <w:pPr>
        <w:numPr>
          <w:ilvl w:val="0"/>
          <w:numId w:val="56"/>
        </w:numPr>
        <w:ind w:left="0" w:firstLine="709"/>
        <w:contextualSpacing/>
        <w:rPr>
          <w:rFonts w:asciiTheme="majorHAnsi" w:eastAsia="Times New Roman" w:hAnsiTheme="majorHAnsi" w:cstheme="majorHAnsi"/>
          <w:b/>
          <w:bCs/>
          <w:szCs w:val="28"/>
        </w:rPr>
      </w:pPr>
      <w:r w:rsidRPr="008E2418">
        <w:rPr>
          <w:rFonts w:asciiTheme="majorHAnsi" w:eastAsia="Times New Roman" w:hAnsiTheme="majorHAnsi" w:cstheme="majorHAnsi"/>
          <w:b/>
          <w:bCs/>
          <w:szCs w:val="28"/>
        </w:rPr>
        <w:t>HR-менеджер → Отчёт: связь "один-ко-многим" (1:M).</w:t>
      </w:r>
    </w:p>
    <w:p w14:paraId="7B4D4118" w14:textId="0A8C62FC" w:rsidR="00F517BF" w:rsidRPr="00305003" w:rsidRDefault="00F517BF" w:rsidP="0061186A">
      <w:pPr>
        <w:contextualSpacing/>
        <w:rPr>
          <w:rFonts w:asciiTheme="majorHAnsi" w:eastAsia="Times New Roman" w:hAnsiTheme="majorHAnsi" w:cstheme="majorHAnsi"/>
          <w:szCs w:val="28"/>
        </w:rPr>
      </w:pPr>
      <w:r w:rsidRPr="00305003">
        <w:rPr>
          <w:rFonts w:asciiTheme="majorHAnsi" w:eastAsia="Times New Roman" w:hAnsiTheme="majorHAnsi" w:cstheme="majorHAnsi"/>
          <w:szCs w:val="28"/>
        </w:rPr>
        <w:t>Логическая модель обеспечивает структурированное хранение данных о сеансах, эмоциях и отчётах, поддерживая быстрый доступ и обработку информации.</w:t>
      </w:r>
    </w:p>
    <w:p w14:paraId="254F71B8" w14:textId="054A8977" w:rsidR="008E2418" w:rsidRPr="00305003" w:rsidRDefault="008E2418" w:rsidP="00A368CF">
      <w:pPr>
        <w:pStyle w:val="3"/>
        <w:numPr>
          <w:ilvl w:val="2"/>
          <w:numId w:val="35"/>
        </w:numPr>
        <w:spacing w:before="0" w:after="200"/>
        <w:ind w:left="0" w:firstLine="709"/>
        <w:contextualSpacing/>
        <w:rPr>
          <w:rFonts w:asciiTheme="majorHAnsi" w:hAnsiTheme="majorHAnsi" w:cstheme="majorHAnsi"/>
        </w:rPr>
      </w:pPr>
      <w:r w:rsidRPr="00305003">
        <w:rPr>
          <w:rFonts w:asciiTheme="majorHAnsi" w:hAnsiTheme="majorHAnsi" w:cstheme="majorHAnsi"/>
        </w:rPr>
        <w:lastRenderedPageBreak/>
        <w:t xml:space="preserve"> </w:t>
      </w:r>
      <w:bookmarkStart w:id="28" w:name="_Toc195530223"/>
      <w:r w:rsidRPr="00305003">
        <w:rPr>
          <w:rFonts w:asciiTheme="majorHAnsi" w:hAnsiTheme="majorHAnsi" w:cstheme="majorHAnsi"/>
        </w:rPr>
        <w:t>Логическая модель базы данных</w:t>
      </w:r>
      <w:bookmarkEnd w:id="28"/>
    </w:p>
    <w:p w14:paraId="71A61ECD" w14:textId="77777777" w:rsidR="008E2418" w:rsidRDefault="008E2418" w:rsidP="00A368CF">
      <w:pPr>
        <w:contextualSpacing/>
        <w:rPr>
          <w:rFonts w:asciiTheme="majorHAnsi" w:hAnsiTheme="majorHAnsi" w:cstheme="majorHAnsi"/>
          <w:szCs w:val="28"/>
          <w:lang w:val="en-US"/>
        </w:rPr>
      </w:pPr>
      <w:r w:rsidRPr="008E2418">
        <w:rPr>
          <w:rFonts w:asciiTheme="majorHAnsi" w:hAnsiTheme="majorHAnsi" w:cstheme="majorHAnsi"/>
          <w:szCs w:val="28"/>
        </w:rPr>
        <w:t xml:space="preserve">Логическая модель базы данных представляет собой детализированную структуру таблиц системы, включая их поля, типы данных и связи. Она основана на ER-диаграмме и предназначена для реализации в СУБД </w:t>
      </w:r>
      <w:proofErr w:type="spellStart"/>
      <w:r w:rsidRPr="008E2418">
        <w:rPr>
          <w:rFonts w:asciiTheme="majorHAnsi" w:hAnsiTheme="majorHAnsi" w:cstheme="majorHAnsi"/>
          <w:szCs w:val="28"/>
        </w:rPr>
        <w:t>PostgreSQL</w:t>
      </w:r>
      <w:proofErr w:type="spellEnd"/>
      <w:r w:rsidRPr="008E2418">
        <w:rPr>
          <w:rFonts w:asciiTheme="majorHAnsi" w:hAnsiTheme="majorHAnsi" w:cstheme="majorHAnsi"/>
          <w:szCs w:val="28"/>
        </w:rPr>
        <w:t>. Логическая модель представлена на рисунке ниже (рис. 6).</w:t>
      </w:r>
    </w:p>
    <w:p w14:paraId="3733E356" w14:textId="11681B18" w:rsidR="00513AF9" w:rsidRPr="00513AF9" w:rsidRDefault="008C3C15" w:rsidP="00A368CF">
      <w:pPr>
        <w:contextualSpacing/>
        <w:rPr>
          <w:rFonts w:asciiTheme="majorHAnsi" w:hAnsiTheme="majorHAnsi" w:cstheme="majorHAnsi"/>
          <w:szCs w:val="28"/>
          <w:lang w:val="en-US"/>
        </w:rPr>
      </w:pPr>
      <w:r w:rsidRPr="008C3C15">
        <w:rPr>
          <w:rFonts w:asciiTheme="majorHAnsi" w:hAnsiTheme="majorHAnsi" w:cstheme="majorHAnsi"/>
          <w:noProof/>
          <w:szCs w:val="28"/>
          <w:lang w:val="en-US"/>
        </w:rPr>
        <w:drawing>
          <wp:inline distT="0" distB="0" distL="0" distR="0" wp14:anchorId="61E42CA7" wp14:editId="0A23A57F">
            <wp:extent cx="5940425" cy="26968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636B" w14:textId="4585331D" w:rsidR="008E2418" w:rsidRPr="00305003" w:rsidRDefault="008E2418" w:rsidP="00A368CF">
      <w:pPr>
        <w:contextualSpacing/>
        <w:jc w:val="center"/>
        <w:rPr>
          <w:rFonts w:asciiTheme="majorHAnsi" w:hAnsiTheme="majorHAnsi" w:cstheme="majorHAnsi"/>
          <w:szCs w:val="28"/>
        </w:rPr>
      </w:pPr>
      <w:r w:rsidRPr="008E2418">
        <w:rPr>
          <w:rFonts w:asciiTheme="majorHAnsi" w:hAnsiTheme="majorHAnsi" w:cstheme="majorHAnsi"/>
          <w:b/>
          <w:bCs/>
          <w:szCs w:val="28"/>
        </w:rPr>
        <w:t>Рисунок 6. Логическая модель базы данных</w:t>
      </w:r>
    </w:p>
    <w:p w14:paraId="65C3B906" w14:textId="77777777" w:rsidR="008E2418" w:rsidRPr="008E2418" w:rsidRDefault="008E2418" w:rsidP="00211BEE">
      <w:pPr>
        <w:contextualSpacing/>
        <w:rPr>
          <w:rFonts w:asciiTheme="majorHAnsi" w:hAnsiTheme="majorHAnsi" w:cstheme="majorHAnsi"/>
          <w:szCs w:val="28"/>
        </w:rPr>
      </w:pPr>
      <w:r w:rsidRPr="008E2418">
        <w:rPr>
          <w:rFonts w:asciiTheme="majorHAnsi" w:hAnsiTheme="majorHAnsi" w:cstheme="majorHAnsi"/>
          <w:b/>
          <w:bCs/>
          <w:szCs w:val="28"/>
        </w:rPr>
        <w:t>Описание таблиц</w:t>
      </w:r>
      <w:r w:rsidRPr="008E2418">
        <w:rPr>
          <w:rFonts w:asciiTheme="majorHAnsi" w:hAnsiTheme="majorHAnsi" w:cstheme="majorHAnsi"/>
          <w:szCs w:val="28"/>
        </w:rPr>
        <w:t>:</w:t>
      </w:r>
    </w:p>
    <w:p w14:paraId="23BF0B9F" w14:textId="77777777" w:rsidR="0033547F" w:rsidRPr="0033547F" w:rsidRDefault="0033547F" w:rsidP="00211BEE">
      <w:pPr>
        <w:numPr>
          <w:ilvl w:val="0"/>
          <w:numId w:val="69"/>
        </w:numPr>
        <w:ind w:left="0" w:firstLine="709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HR_Manager</w:t>
      </w:r>
      <w:proofErr w:type="spellEnd"/>
      <w:r w:rsidRPr="0033547F">
        <w:rPr>
          <w:rFonts w:asciiTheme="majorHAnsi" w:hAnsiTheme="majorHAnsi" w:cstheme="majorHAnsi"/>
          <w:b/>
          <w:bCs/>
          <w:szCs w:val="28"/>
        </w:rPr>
        <w:t xml:space="preserve"> </w:t>
      </w:r>
    </w:p>
    <w:p w14:paraId="732DAA0D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id_hr_manager</w:t>
      </w:r>
      <w:proofErr w:type="spellEnd"/>
      <w:r w:rsidRPr="0033547F">
        <w:rPr>
          <w:rFonts w:asciiTheme="majorHAnsi" w:hAnsiTheme="majorHAnsi" w:cstheme="majorHAnsi"/>
          <w:b/>
          <w:bCs/>
          <w:szCs w:val="28"/>
        </w:rPr>
        <w:t xml:space="preserve"> (PK)</w:t>
      </w:r>
    </w:p>
    <w:p w14:paraId="39E1A604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full_name</w:t>
      </w:r>
      <w:proofErr w:type="spellEnd"/>
    </w:p>
    <w:p w14:paraId="20AAB382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email</w:t>
      </w:r>
      <w:proofErr w:type="spellEnd"/>
    </w:p>
    <w:p w14:paraId="4FB543B7" w14:textId="77777777" w:rsidR="0033547F" w:rsidRPr="0033547F" w:rsidRDefault="0033547F" w:rsidP="00211BEE">
      <w:pPr>
        <w:numPr>
          <w:ilvl w:val="0"/>
          <w:numId w:val="69"/>
        </w:numPr>
        <w:ind w:left="0" w:firstLine="709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Candidate</w:t>
      </w:r>
      <w:proofErr w:type="spellEnd"/>
      <w:r w:rsidRPr="0033547F">
        <w:rPr>
          <w:rFonts w:asciiTheme="majorHAnsi" w:hAnsiTheme="majorHAnsi" w:cstheme="majorHAnsi"/>
          <w:b/>
          <w:bCs/>
          <w:szCs w:val="28"/>
        </w:rPr>
        <w:t xml:space="preserve"> </w:t>
      </w:r>
    </w:p>
    <w:p w14:paraId="77F393E0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id_candidate</w:t>
      </w:r>
      <w:proofErr w:type="spellEnd"/>
      <w:r w:rsidRPr="0033547F">
        <w:rPr>
          <w:rFonts w:asciiTheme="majorHAnsi" w:hAnsiTheme="majorHAnsi" w:cstheme="majorHAnsi"/>
          <w:b/>
          <w:bCs/>
          <w:szCs w:val="28"/>
        </w:rPr>
        <w:t xml:space="preserve"> (PK)</w:t>
      </w:r>
    </w:p>
    <w:p w14:paraId="567CF4C1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full_name</w:t>
      </w:r>
      <w:proofErr w:type="spellEnd"/>
    </w:p>
    <w:p w14:paraId="12C67E09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position</w:t>
      </w:r>
      <w:proofErr w:type="spellEnd"/>
    </w:p>
    <w:p w14:paraId="63DDE4A7" w14:textId="77777777" w:rsidR="0033547F" w:rsidRPr="0033547F" w:rsidRDefault="0033547F" w:rsidP="00211BEE">
      <w:pPr>
        <w:numPr>
          <w:ilvl w:val="0"/>
          <w:numId w:val="69"/>
        </w:numPr>
        <w:ind w:left="0" w:firstLine="709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Session</w:t>
      </w:r>
      <w:proofErr w:type="spellEnd"/>
      <w:r w:rsidRPr="0033547F">
        <w:rPr>
          <w:rFonts w:asciiTheme="majorHAnsi" w:hAnsiTheme="majorHAnsi" w:cstheme="majorHAnsi"/>
          <w:b/>
          <w:bCs/>
          <w:szCs w:val="28"/>
        </w:rPr>
        <w:t xml:space="preserve"> </w:t>
      </w:r>
    </w:p>
    <w:p w14:paraId="5299BC26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id_session</w:t>
      </w:r>
      <w:proofErr w:type="spellEnd"/>
      <w:r w:rsidRPr="0033547F">
        <w:rPr>
          <w:rFonts w:asciiTheme="majorHAnsi" w:hAnsiTheme="majorHAnsi" w:cstheme="majorHAnsi"/>
          <w:b/>
          <w:bCs/>
          <w:szCs w:val="28"/>
        </w:rPr>
        <w:t xml:space="preserve"> (PK)</w:t>
      </w:r>
    </w:p>
    <w:p w14:paraId="6ED3E3B4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id_candidate</w:t>
      </w:r>
      <w:proofErr w:type="spellEnd"/>
      <w:r w:rsidRPr="0033547F">
        <w:rPr>
          <w:rFonts w:asciiTheme="majorHAnsi" w:hAnsiTheme="majorHAnsi" w:cstheme="majorHAnsi"/>
          <w:b/>
          <w:bCs/>
          <w:szCs w:val="28"/>
        </w:rPr>
        <w:t xml:space="preserve"> (FK)</w:t>
      </w:r>
    </w:p>
    <w:p w14:paraId="51D371CB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id_hr_manager</w:t>
      </w:r>
      <w:proofErr w:type="spellEnd"/>
      <w:r w:rsidRPr="0033547F">
        <w:rPr>
          <w:rFonts w:asciiTheme="majorHAnsi" w:hAnsiTheme="majorHAnsi" w:cstheme="majorHAnsi"/>
          <w:b/>
          <w:bCs/>
          <w:szCs w:val="28"/>
        </w:rPr>
        <w:t xml:space="preserve"> (FK)</w:t>
      </w:r>
    </w:p>
    <w:p w14:paraId="37C146E6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date_time</w:t>
      </w:r>
      <w:proofErr w:type="spellEnd"/>
    </w:p>
    <w:p w14:paraId="0CC9AA58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lastRenderedPageBreak/>
        <w:t>video</w:t>
      </w:r>
      <w:proofErr w:type="spellEnd"/>
    </w:p>
    <w:p w14:paraId="2F989BB5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audio</w:t>
      </w:r>
      <w:proofErr w:type="spellEnd"/>
    </w:p>
    <w:p w14:paraId="0C9A28E7" w14:textId="77777777" w:rsidR="0033547F" w:rsidRPr="0033547F" w:rsidRDefault="0033547F" w:rsidP="00211BEE">
      <w:pPr>
        <w:numPr>
          <w:ilvl w:val="0"/>
          <w:numId w:val="69"/>
        </w:numPr>
        <w:ind w:left="0" w:firstLine="709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Emotions</w:t>
      </w:r>
      <w:proofErr w:type="spellEnd"/>
      <w:r w:rsidRPr="0033547F">
        <w:rPr>
          <w:rFonts w:asciiTheme="majorHAnsi" w:hAnsiTheme="majorHAnsi" w:cstheme="majorHAnsi"/>
          <w:b/>
          <w:bCs/>
          <w:szCs w:val="28"/>
        </w:rPr>
        <w:t xml:space="preserve"> </w:t>
      </w:r>
    </w:p>
    <w:p w14:paraId="111FD799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id_emotion</w:t>
      </w:r>
      <w:proofErr w:type="spellEnd"/>
      <w:r w:rsidRPr="0033547F">
        <w:rPr>
          <w:rFonts w:asciiTheme="majorHAnsi" w:hAnsiTheme="majorHAnsi" w:cstheme="majorHAnsi"/>
          <w:b/>
          <w:bCs/>
          <w:szCs w:val="28"/>
        </w:rPr>
        <w:t xml:space="preserve"> (PK)</w:t>
      </w:r>
    </w:p>
    <w:p w14:paraId="0D9ECC78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id_session</w:t>
      </w:r>
      <w:proofErr w:type="spellEnd"/>
      <w:r w:rsidRPr="0033547F">
        <w:rPr>
          <w:rFonts w:asciiTheme="majorHAnsi" w:hAnsiTheme="majorHAnsi" w:cstheme="majorHAnsi"/>
          <w:b/>
          <w:bCs/>
          <w:szCs w:val="28"/>
        </w:rPr>
        <w:t xml:space="preserve"> (FK)</w:t>
      </w:r>
    </w:p>
    <w:p w14:paraId="2016E0CD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emotion</w:t>
      </w:r>
      <w:proofErr w:type="spellEnd"/>
    </w:p>
    <w:p w14:paraId="28BADDB5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probability</w:t>
      </w:r>
      <w:proofErr w:type="spellEnd"/>
    </w:p>
    <w:p w14:paraId="23D83C4D" w14:textId="77777777" w:rsidR="0033547F" w:rsidRPr="0033547F" w:rsidRDefault="0033547F" w:rsidP="00211BEE">
      <w:pPr>
        <w:numPr>
          <w:ilvl w:val="0"/>
          <w:numId w:val="69"/>
        </w:numPr>
        <w:ind w:left="0" w:firstLine="709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Features</w:t>
      </w:r>
      <w:proofErr w:type="spellEnd"/>
      <w:r w:rsidRPr="0033547F">
        <w:rPr>
          <w:rFonts w:asciiTheme="majorHAnsi" w:hAnsiTheme="majorHAnsi" w:cstheme="majorHAnsi"/>
          <w:b/>
          <w:bCs/>
          <w:szCs w:val="28"/>
        </w:rPr>
        <w:t xml:space="preserve"> </w:t>
      </w:r>
    </w:p>
    <w:p w14:paraId="398E1DC1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id_feature</w:t>
      </w:r>
      <w:proofErr w:type="spellEnd"/>
      <w:r w:rsidRPr="0033547F">
        <w:rPr>
          <w:rFonts w:asciiTheme="majorHAnsi" w:hAnsiTheme="majorHAnsi" w:cstheme="majorHAnsi"/>
          <w:b/>
          <w:bCs/>
          <w:szCs w:val="28"/>
        </w:rPr>
        <w:t xml:space="preserve"> (PK)</w:t>
      </w:r>
    </w:p>
    <w:p w14:paraId="1C184F68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id_session</w:t>
      </w:r>
      <w:proofErr w:type="spellEnd"/>
      <w:r w:rsidRPr="0033547F">
        <w:rPr>
          <w:rFonts w:asciiTheme="majorHAnsi" w:hAnsiTheme="majorHAnsi" w:cstheme="majorHAnsi"/>
          <w:b/>
          <w:bCs/>
          <w:szCs w:val="28"/>
        </w:rPr>
        <w:t xml:space="preserve"> (FK)</w:t>
      </w:r>
    </w:p>
    <w:p w14:paraId="6BAAF789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facial_features</w:t>
      </w:r>
      <w:proofErr w:type="spellEnd"/>
    </w:p>
    <w:p w14:paraId="18E729CC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mfcc</w:t>
      </w:r>
      <w:proofErr w:type="spellEnd"/>
    </w:p>
    <w:p w14:paraId="773B47A7" w14:textId="77777777" w:rsidR="0033547F" w:rsidRPr="0033547F" w:rsidRDefault="0033547F" w:rsidP="00211BEE">
      <w:pPr>
        <w:numPr>
          <w:ilvl w:val="0"/>
          <w:numId w:val="69"/>
        </w:numPr>
        <w:ind w:left="0" w:firstLine="709"/>
        <w:contextualSpacing/>
        <w:rPr>
          <w:rFonts w:asciiTheme="majorHAnsi" w:hAnsiTheme="majorHAnsi" w:cstheme="majorHAnsi"/>
          <w:b/>
          <w:bCs/>
          <w:szCs w:val="28"/>
        </w:rPr>
      </w:pPr>
      <w:r w:rsidRPr="0033547F">
        <w:rPr>
          <w:rFonts w:asciiTheme="majorHAnsi" w:hAnsiTheme="majorHAnsi" w:cstheme="majorHAnsi"/>
          <w:b/>
          <w:bCs/>
          <w:szCs w:val="28"/>
        </w:rPr>
        <w:t xml:space="preserve">Report </w:t>
      </w:r>
    </w:p>
    <w:p w14:paraId="3838DBFD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id_report</w:t>
      </w:r>
      <w:proofErr w:type="spellEnd"/>
      <w:r w:rsidRPr="0033547F">
        <w:rPr>
          <w:rFonts w:asciiTheme="majorHAnsi" w:hAnsiTheme="majorHAnsi" w:cstheme="majorHAnsi"/>
          <w:b/>
          <w:bCs/>
          <w:szCs w:val="28"/>
        </w:rPr>
        <w:t xml:space="preserve"> (PK)</w:t>
      </w:r>
    </w:p>
    <w:p w14:paraId="785C385F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id_session</w:t>
      </w:r>
      <w:proofErr w:type="spellEnd"/>
      <w:r w:rsidRPr="0033547F">
        <w:rPr>
          <w:rFonts w:asciiTheme="majorHAnsi" w:hAnsiTheme="majorHAnsi" w:cstheme="majorHAnsi"/>
          <w:b/>
          <w:bCs/>
          <w:szCs w:val="28"/>
        </w:rPr>
        <w:t xml:space="preserve"> (FK)</w:t>
      </w:r>
    </w:p>
    <w:p w14:paraId="04EB8EF3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id_hr_manager</w:t>
      </w:r>
      <w:proofErr w:type="spellEnd"/>
      <w:r w:rsidRPr="0033547F">
        <w:rPr>
          <w:rFonts w:asciiTheme="majorHAnsi" w:hAnsiTheme="majorHAnsi" w:cstheme="majorHAnsi"/>
          <w:b/>
          <w:bCs/>
          <w:szCs w:val="28"/>
        </w:rPr>
        <w:t xml:space="preserve"> (FK)</w:t>
      </w:r>
    </w:p>
    <w:p w14:paraId="5BD7AC42" w14:textId="77777777" w:rsidR="0033547F" w:rsidRPr="0033547F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metrics</w:t>
      </w:r>
      <w:proofErr w:type="spellEnd"/>
    </w:p>
    <w:p w14:paraId="5FD05794" w14:textId="5EC9B3F2" w:rsidR="0033547F" w:rsidRPr="00211BEE" w:rsidRDefault="0033547F" w:rsidP="00236E0E">
      <w:pPr>
        <w:numPr>
          <w:ilvl w:val="1"/>
          <w:numId w:val="69"/>
        </w:numPr>
        <w:ind w:left="1077" w:firstLine="357"/>
        <w:contextualSpacing/>
        <w:rPr>
          <w:rFonts w:asciiTheme="majorHAnsi" w:hAnsiTheme="majorHAnsi" w:cstheme="majorHAnsi"/>
          <w:b/>
          <w:bCs/>
          <w:szCs w:val="28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</w:rPr>
        <w:t>summary</w:t>
      </w:r>
      <w:proofErr w:type="spellEnd"/>
    </w:p>
    <w:p w14:paraId="2F070021" w14:textId="022EC4DC" w:rsidR="0033547F" w:rsidRPr="0033547F" w:rsidRDefault="0033547F" w:rsidP="00211BEE">
      <w:pPr>
        <w:contextualSpacing/>
        <w:rPr>
          <w:rFonts w:asciiTheme="majorHAnsi" w:hAnsiTheme="majorHAnsi" w:cstheme="majorHAnsi"/>
          <w:b/>
          <w:bCs/>
          <w:szCs w:val="28"/>
        </w:rPr>
      </w:pPr>
      <w:r w:rsidRPr="0033547F">
        <w:rPr>
          <w:rFonts w:asciiTheme="majorHAnsi" w:hAnsiTheme="majorHAnsi" w:cstheme="majorHAnsi"/>
          <w:b/>
          <w:bCs/>
          <w:szCs w:val="28"/>
        </w:rPr>
        <w:t xml:space="preserve">Связи </w:t>
      </w:r>
    </w:p>
    <w:p w14:paraId="3A9CBD97" w14:textId="77777777" w:rsidR="0033547F" w:rsidRPr="0033547F" w:rsidRDefault="0033547F" w:rsidP="00211BEE">
      <w:pPr>
        <w:numPr>
          <w:ilvl w:val="0"/>
          <w:numId w:val="70"/>
        </w:numPr>
        <w:ind w:left="0" w:firstLine="709"/>
        <w:contextualSpacing/>
        <w:rPr>
          <w:rFonts w:asciiTheme="majorHAnsi" w:hAnsiTheme="majorHAnsi" w:cstheme="majorHAnsi"/>
          <w:b/>
          <w:bCs/>
          <w:szCs w:val="28"/>
          <w:lang w:val="en-US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  <w:lang w:val="en-US"/>
        </w:rPr>
        <w:t>HR_Manager</w:t>
      </w:r>
      <w:proofErr w:type="spellEnd"/>
      <w:r w:rsidRPr="0033547F">
        <w:rPr>
          <w:rFonts w:asciiTheme="majorHAnsi" w:hAnsiTheme="majorHAnsi" w:cstheme="majorHAnsi"/>
          <w:b/>
          <w:bCs/>
          <w:szCs w:val="28"/>
          <w:lang w:val="en-US"/>
        </w:rPr>
        <w:t xml:space="preserve"> → Session: 1:M (FK: </w:t>
      </w:r>
      <w:proofErr w:type="spellStart"/>
      <w:r w:rsidRPr="0033547F">
        <w:rPr>
          <w:rFonts w:asciiTheme="majorHAnsi" w:hAnsiTheme="majorHAnsi" w:cstheme="majorHAnsi"/>
          <w:b/>
          <w:bCs/>
          <w:szCs w:val="28"/>
          <w:lang w:val="en-US"/>
        </w:rPr>
        <w:t>id_hr_manager</w:t>
      </w:r>
      <w:proofErr w:type="spellEnd"/>
      <w:r w:rsidRPr="0033547F">
        <w:rPr>
          <w:rFonts w:asciiTheme="majorHAnsi" w:hAnsiTheme="majorHAnsi" w:cstheme="majorHAnsi"/>
          <w:b/>
          <w:bCs/>
          <w:szCs w:val="28"/>
          <w:lang w:val="en-US"/>
        </w:rPr>
        <w:t>)</w:t>
      </w:r>
    </w:p>
    <w:p w14:paraId="2A222E43" w14:textId="77777777" w:rsidR="0033547F" w:rsidRPr="0033547F" w:rsidRDefault="0033547F" w:rsidP="00211BEE">
      <w:pPr>
        <w:numPr>
          <w:ilvl w:val="0"/>
          <w:numId w:val="70"/>
        </w:numPr>
        <w:ind w:left="0" w:firstLine="709"/>
        <w:contextualSpacing/>
        <w:rPr>
          <w:rFonts w:asciiTheme="majorHAnsi" w:hAnsiTheme="majorHAnsi" w:cstheme="majorHAnsi"/>
          <w:b/>
          <w:bCs/>
          <w:szCs w:val="28"/>
          <w:lang w:val="en-US"/>
        </w:rPr>
      </w:pPr>
      <w:r w:rsidRPr="0033547F">
        <w:rPr>
          <w:rFonts w:asciiTheme="majorHAnsi" w:hAnsiTheme="majorHAnsi" w:cstheme="majorHAnsi"/>
          <w:b/>
          <w:bCs/>
          <w:szCs w:val="28"/>
          <w:lang w:val="en-US"/>
        </w:rPr>
        <w:t xml:space="preserve">Candidate → Session: 1:M (FK: </w:t>
      </w:r>
      <w:proofErr w:type="spellStart"/>
      <w:r w:rsidRPr="0033547F">
        <w:rPr>
          <w:rFonts w:asciiTheme="majorHAnsi" w:hAnsiTheme="majorHAnsi" w:cstheme="majorHAnsi"/>
          <w:b/>
          <w:bCs/>
          <w:szCs w:val="28"/>
          <w:lang w:val="en-US"/>
        </w:rPr>
        <w:t>id_candidate</w:t>
      </w:r>
      <w:proofErr w:type="spellEnd"/>
      <w:r w:rsidRPr="0033547F">
        <w:rPr>
          <w:rFonts w:asciiTheme="majorHAnsi" w:hAnsiTheme="majorHAnsi" w:cstheme="majorHAnsi"/>
          <w:b/>
          <w:bCs/>
          <w:szCs w:val="28"/>
          <w:lang w:val="en-US"/>
        </w:rPr>
        <w:t>)</w:t>
      </w:r>
    </w:p>
    <w:p w14:paraId="7C558319" w14:textId="77777777" w:rsidR="0033547F" w:rsidRPr="0033547F" w:rsidRDefault="0033547F" w:rsidP="00211BEE">
      <w:pPr>
        <w:numPr>
          <w:ilvl w:val="0"/>
          <w:numId w:val="70"/>
        </w:numPr>
        <w:ind w:left="0" w:firstLine="709"/>
        <w:contextualSpacing/>
        <w:rPr>
          <w:rFonts w:asciiTheme="majorHAnsi" w:hAnsiTheme="majorHAnsi" w:cstheme="majorHAnsi"/>
          <w:b/>
          <w:bCs/>
          <w:szCs w:val="28"/>
          <w:lang w:val="en-US"/>
        </w:rPr>
      </w:pPr>
      <w:r w:rsidRPr="0033547F">
        <w:rPr>
          <w:rFonts w:asciiTheme="majorHAnsi" w:hAnsiTheme="majorHAnsi" w:cstheme="majorHAnsi"/>
          <w:b/>
          <w:bCs/>
          <w:szCs w:val="28"/>
          <w:lang w:val="en-US"/>
        </w:rPr>
        <w:t xml:space="preserve">Session → Emotions: 1:M (FK: </w:t>
      </w:r>
      <w:proofErr w:type="spellStart"/>
      <w:r w:rsidRPr="0033547F">
        <w:rPr>
          <w:rFonts w:asciiTheme="majorHAnsi" w:hAnsiTheme="majorHAnsi" w:cstheme="majorHAnsi"/>
          <w:b/>
          <w:bCs/>
          <w:szCs w:val="28"/>
          <w:lang w:val="en-US"/>
        </w:rPr>
        <w:t>id_session</w:t>
      </w:r>
      <w:proofErr w:type="spellEnd"/>
      <w:r w:rsidRPr="0033547F">
        <w:rPr>
          <w:rFonts w:asciiTheme="majorHAnsi" w:hAnsiTheme="majorHAnsi" w:cstheme="majorHAnsi"/>
          <w:b/>
          <w:bCs/>
          <w:szCs w:val="28"/>
          <w:lang w:val="en-US"/>
        </w:rPr>
        <w:t>)</w:t>
      </w:r>
    </w:p>
    <w:p w14:paraId="77935036" w14:textId="77777777" w:rsidR="0033547F" w:rsidRPr="0033547F" w:rsidRDefault="0033547F" w:rsidP="00211BEE">
      <w:pPr>
        <w:numPr>
          <w:ilvl w:val="0"/>
          <w:numId w:val="70"/>
        </w:numPr>
        <w:ind w:left="0" w:firstLine="709"/>
        <w:contextualSpacing/>
        <w:rPr>
          <w:rFonts w:asciiTheme="majorHAnsi" w:hAnsiTheme="majorHAnsi" w:cstheme="majorHAnsi"/>
          <w:b/>
          <w:bCs/>
          <w:szCs w:val="28"/>
          <w:lang w:val="en-US"/>
        </w:rPr>
      </w:pPr>
      <w:r w:rsidRPr="0033547F">
        <w:rPr>
          <w:rFonts w:asciiTheme="majorHAnsi" w:hAnsiTheme="majorHAnsi" w:cstheme="majorHAnsi"/>
          <w:b/>
          <w:bCs/>
          <w:szCs w:val="28"/>
          <w:lang w:val="en-US"/>
        </w:rPr>
        <w:t xml:space="preserve">Session → Features: 1:M (FK: </w:t>
      </w:r>
      <w:proofErr w:type="spellStart"/>
      <w:r w:rsidRPr="0033547F">
        <w:rPr>
          <w:rFonts w:asciiTheme="majorHAnsi" w:hAnsiTheme="majorHAnsi" w:cstheme="majorHAnsi"/>
          <w:b/>
          <w:bCs/>
          <w:szCs w:val="28"/>
          <w:lang w:val="en-US"/>
        </w:rPr>
        <w:t>id_session</w:t>
      </w:r>
      <w:proofErr w:type="spellEnd"/>
      <w:r w:rsidRPr="0033547F">
        <w:rPr>
          <w:rFonts w:asciiTheme="majorHAnsi" w:hAnsiTheme="majorHAnsi" w:cstheme="majorHAnsi"/>
          <w:b/>
          <w:bCs/>
          <w:szCs w:val="28"/>
          <w:lang w:val="en-US"/>
        </w:rPr>
        <w:t>)</w:t>
      </w:r>
    </w:p>
    <w:p w14:paraId="69792AD0" w14:textId="77777777" w:rsidR="0033547F" w:rsidRPr="0033547F" w:rsidRDefault="0033547F" w:rsidP="00211BEE">
      <w:pPr>
        <w:numPr>
          <w:ilvl w:val="0"/>
          <w:numId w:val="70"/>
        </w:numPr>
        <w:ind w:left="0" w:firstLine="709"/>
        <w:contextualSpacing/>
        <w:rPr>
          <w:rFonts w:asciiTheme="majorHAnsi" w:hAnsiTheme="majorHAnsi" w:cstheme="majorHAnsi"/>
          <w:b/>
          <w:bCs/>
          <w:szCs w:val="28"/>
          <w:lang w:val="en-US"/>
        </w:rPr>
      </w:pPr>
      <w:r w:rsidRPr="0033547F">
        <w:rPr>
          <w:rFonts w:asciiTheme="majorHAnsi" w:hAnsiTheme="majorHAnsi" w:cstheme="majorHAnsi"/>
          <w:b/>
          <w:bCs/>
          <w:szCs w:val="28"/>
          <w:lang w:val="en-US"/>
        </w:rPr>
        <w:t xml:space="preserve">Session → Report: 1:1 (FK: </w:t>
      </w:r>
      <w:proofErr w:type="spellStart"/>
      <w:r w:rsidRPr="0033547F">
        <w:rPr>
          <w:rFonts w:asciiTheme="majorHAnsi" w:hAnsiTheme="majorHAnsi" w:cstheme="majorHAnsi"/>
          <w:b/>
          <w:bCs/>
          <w:szCs w:val="28"/>
          <w:lang w:val="en-US"/>
        </w:rPr>
        <w:t>id_session</w:t>
      </w:r>
      <w:proofErr w:type="spellEnd"/>
      <w:r w:rsidRPr="0033547F">
        <w:rPr>
          <w:rFonts w:asciiTheme="majorHAnsi" w:hAnsiTheme="majorHAnsi" w:cstheme="majorHAnsi"/>
          <w:b/>
          <w:bCs/>
          <w:szCs w:val="28"/>
          <w:lang w:val="en-US"/>
        </w:rPr>
        <w:t>)</w:t>
      </w:r>
    </w:p>
    <w:p w14:paraId="17A15192" w14:textId="72FD52F6" w:rsidR="00F517BF" w:rsidRPr="00211BEE" w:rsidRDefault="0033547F" w:rsidP="00211BEE">
      <w:pPr>
        <w:numPr>
          <w:ilvl w:val="0"/>
          <w:numId w:val="70"/>
        </w:numPr>
        <w:ind w:left="0" w:firstLine="709"/>
        <w:contextualSpacing/>
        <w:rPr>
          <w:rFonts w:asciiTheme="majorHAnsi" w:hAnsiTheme="majorHAnsi" w:cstheme="majorHAnsi"/>
          <w:b/>
          <w:bCs/>
          <w:szCs w:val="28"/>
          <w:lang w:val="en-US"/>
        </w:rPr>
      </w:pPr>
      <w:proofErr w:type="spellStart"/>
      <w:r w:rsidRPr="0033547F">
        <w:rPr>
          <w:rFonts w:asciiTheme="majorHAnsi" w:hAnsiTheme="majorHAnsi" w:cstheme="majorHAnsi"/>
          <w:b/>
          <w:bCs/>
          <w:szCs w:val="28"/>
          <w:lang w:val="en-US"/>
        </w:rPr>
        <w:t>HR_Manager</w:t>
      </w:r>
      <w:proofErr w:type="spellEnd"/>
      <w:r w:rsidRPr="0033547F">
        <w:rPr>
          <w:rFonts w:asciiTheme="majorHAnsi" w:hAnsiTheme="majorHAnsi" w:cstheme="majorHAnsi"/>
          <w:b/>
          <w:bCs/>
          <w:szCs w:val="28"/>
          <w:lang w:val="en-US"/>
        </w:rPr>
        <w:t xml:space="preserve"> → Report: 1:M (FK: </w:t>
      </w:r>
      <w:proofErr w:type="spellStart"/>
      <w:r w:rsidRPr="0033547F">
        <w:rPr>
          <w:rFonts w:asciiTheme="majorHAnsi" w:hAnsiTheme="majorHAnsi" w:cstheme="majorHAnsi"/>
          <w:b/>
          <w:bCs/>
          <w:szCs w:val="28"/>
          <w:lang w:val="en-US"/>
        </w:rPr>
        <w:t>id_hr_manager</w:t>
      </w:r>
      <w:proofErr w:type="spellEnd"/>
      <w:r w:rsidRPr="0033547F">
        <w:rPr>
          <w:rFonts w:asciiTheme="majorHAnsi" w:hAnsiTheme="majorHAnsi" w:cstheme="majorHAnsi"/>
          <w:b/>
          <w:bCs/>
          <w:szCs w:val="28"/>
          <w:lang w:val="en-US"/>
        </w:rPr>
        <w:t>)</w:t>
      </w:r>
    </w:p>
    <w:p w14:paraId="78B2F073" w14:textId="52DDFE99" w:rsidR="005C5EEC" w:rsidRPr="00930384" w:rsidRDefault="00CF168D" w:rsidP="001530E0">
      <w:pPr>
        <w:contextualSpacing/>
        <w:rPr>
          <w:rFonts w:asciiTheme="majorHAnsi" w:hAnsiTheme="majorHAnsi" w:cstheme="majorHAnsi"/>
          <w:szCs w:val="28"/>
          <w:lang w:val="en-US" w:bidi="ru-RU"/>
        </w:rPr>
      </w:pPr>
      <w:r w:rsidRPr="00930384">
        <w:rPr>
          <w:rFonts w:asciiTheme="majorHAnsi" w:hAnsiTheme="majorHAnsi" w:cstheme="majorHAnsi"/>
          <w:szCs w:val="28"/>
          <w:lang w:val="en-US" w:bidi="ru-RU"/>
        </w:rPr>
        <w:br w:type="page"/>
      </w:r>
    </w:p>
    <w:p w14:paraId="5B351200" w14:textId="4C8AF5B7" w:rsidR="001E4C6C" w:rsidRPr="008C05B7" w:rsidRDefault="001E4C6C" w:rsidP="001530E0">
      <w:pPr>
        <w:pStyle w:val="1"/>
        <w:spacing w:after="200"/>
        <w:contextualSpacing/>
        <w:rPr>
          <w:b w:val="0"/>
          <w:bCs w:val="0"/>
        </w:rPr>
      </w:pPr>
      <w:bookmarkStart w:id="29" w:name="_Toc195530224"/>
      <w:r w:rsidRPr="008C05B7">
        <w:rPr>
          <w:b w:val="0"/>
          <w:bCs w:val="0"/>
        </w:rPr>
        <w:lastRenderedPageBreak/>
        <w:t>ЗАКЛЮЧЕНИЕ</w:t>
      </w:r>
      <w:bookmarkEnd w:id="29"/>
    </w:p>
    <w:p w14:paraId="79AED59A" w14:textId="710BD9BE" w:rsidR="00B34028" w:rsidRPr="00C806BF" w:rsidRDefault="001E4C6C" w:rsidP="001530E0">
      <w:pPr>
        <w:contextualSpacing/>
        <w:rPr>
          <w:rFonts w:asciiTheme="majorHAnsi" w:hAnsiTheme="majorHAnsi" w:cstheme="majorHAnsi"/>
          <w:szCs w:val="28"/>
          <w:lang w:bidi="ru-RU"/>
        </w:rPr>
      </w:pPr>
      <w:r w:rsidRPr="001E4C6C">
        <w:rPr>
          <w:rFonts w:asciiTheme="majorHAnsi" w:hAnsiTheme="majorHAnsi" w:cstheme="majorHAnsi"/>
          <w:szCs w:val="28"/>
          <w:lang w:bidi="ru-RU"/>
        </w:rPr>
        <w:t>В рамках данной работы была разработана мультимодальная система распознавания эмоций человека, предназначенная для использования в HR-процессах. Эта задача обладает высокой актуальностью в условиях роста интереса к автоматизации оценки персонала и повышения объективности анализа эмоционального состояния кандидатов и сотрудников. Применение современных технологий, таких как компьютерное зрение, анализ аудиопотока и нейронные сети, позволило создать решение, способное улучшить процессы подбора персонала, мониторинга вовлечённости и оценки стресса, минимизируя субъективность традиционных методов.</w:t>
      </w:r>
    </w:p>
    <w:p w14:paraId="22E6C02E" w14:textId="77777777" w:rsidR="001E4C6C" w:rsidRPr="001E4C6C" w:rsidRDefault="001E4C6C" w:rsidP="001530E0">
      <w:pPr>
        <w:contextualSpacing/>
        <w:rPr>
          <w:rFonts w:asciiTheme="majorHAnsi" w:hAnsiTheme="majorHAnsi" w:cstheme="majorHAnsi"/>
          <w:szCs w:val="28"/>
          <w:lang w:bidi="ru-RU"/>
        </w:rPr>
      </w:pPr>
      <w:r w:rsidRPr="001E4C6C">
        <w:rPr>
          <w:rFonts w:asciiTheme="majorHAnsi" w:hAnsiTheme="majorHAnsi" w:cstheme="majorHAnsi"/>
          <w:szCs w:val="28"/>
          <w:lang w:bidi="ru-RU"/>
        </w:rPr>
        <w:t>В ходе выполнения работы были решены следующие задачи:</w:t>
      </w:r>
    </w:p>
    <w:p w14:paraId="09677B55" w14:textId="77777777" w:rsidR="001E4C6C" w:rsidRPr="001E4C6C" w:rsidRDefault="001E4C6C">
      <w:pPr>
        <w:numPr>
          <w:ilvl w:val="0"/>
          <w:numId w:val="60"/>
        </w:numPr>
        <w:ind w:left="0" w:firstLine="709"/>
        <w:contextualSpacing/>
        <w:rPr>
          <w:rFonts w:asciiTheme="majorHAnsi" w:hAnsiTheme="majorHAnsi" w:cstheme="majorHAnsi"/>
          <w:szCs w:val="28"/>
          <w:lang w:bidi="ru-RU"/>
        </w:rPr>
      </w:pPr>
      <w:r w:rsidRPr="001E4C6C">
        <w:rPr>
          <w:rFonts w:asciiTheme="majorHAnsi" w:hAnsiTheme="majorHAnsi" w:cstheme="majorHAnsi"/>
          <w:szCs w:val="28"/>
          <w:lang w:bidi="ru-RU"/>
        </w:rPr>
        <w:t>Проведён анализ предметной области, в рамках которого изучены методы распознавания эмоций, мультимодальные подходы и их применение в HR. Определены ключевые аспекты, такие как необходимость интеграции видео- и аудиоданных для повышения точности анализа.</w:t>
      </w:r>
    </w:p>
    <w:p w14:paraId="61F31E74" w14:textId="77777777" w:rsidR="001E4C6C" w:rsidRPr="001E4C6C" w:rsidRDefault="001E4C6C">
      <w:pPr>
        <w:numPr>
          <w:ilvl w:val="0"/>
          <w:numId w:val="60"/>
        </w:numPr>
        <w:ind w:left="0" w:firstLine="709"/>
        <w:contextualSpacing/>
        <w:rPr>
          <w:rFonts w:asciiTheme="majorHAnsi" w:hAnsiTheme="majorHAnsi" w:cstheme="majorHAnsi"/>
          <w:szCs w:val="28"/>
          <w:lang w:bidi="ru-RU"/>
        </w:rPr>
      </w:pPr>
      <w:r w:rsidRPr="001E4C6C">
        <w:rPr>
          <w:rFonts w:asciiTheme="majorHAnsi" w:hAnsiTheme="majorHAnsi" w:cstheme="majorHAnsi"/>
          <w:szCs w:val="28"/>
          <w:lang w:bidi="ru-RU"/>
        </w:rPr>
        <w:t>Выполнен обзор аналогов, который показал, что существующие решения (системы анализа лиц, голосовые анализаторы) имеют ограничения в точности и универсальности. На основе анализа был обоснован выбор мультимодального подхода, объединяющего обработку видеопотока и аудиопотока.</w:t>
      </w:r>
    </w:p>
    <w:p w14:paraId="46E43948" w14:textId="77777777" w:rsidR="001E4C6C" w:rsidRPr="001E4C6C" w:rsidRDefault="001E4C6C">
      <w:pPr>
        <w:numPr>
          <w:ilvl w:val="0"/>
          <w:numId w:val="60"/>
        </w:numPr>
        <w:ind w:left="0" w:firstLine="709"/>
        <w:contextualSpacing/>
        <w:rPr>
          <w:rFonts w:asciiTheme="majorHAnsi" w:hAnsiTheme="majorHAnsi" w:cstheme="majorHAnsi"/>
          <w:szCs w:val="28"/>
          <w:lang w:bidi="ru-RU"/>
        </w:rPr>
      </w:pPr>
      <w:r w:rsidRPr="001E4C6C">
        <w:rPr>
          <w:rFonts w:asciiTheme="majorHAnsi" w:hAnsiTheme="majorHAnsi" w:cstheme="majorHAnsi"/>
          <w:szCs w:val="28"/>
          <w:lang w:bidi="ru-RU"/>
        </w:rPr>
        <w:t>Разработано техническое задание, включающее функциональные и нефункциональные требования к системе, а также этапы её проектирования и реализации. Определены основные пользователи (HR-менеджеры) и требования к программному и аппаратному обеспечению.</w:t>
      </w:r>
    </w:p>
    <w:p w14:paraId="3C7663A3" w14:textId="77777777" w:rsidR="001E4C6C" w:rsidRPr="001E4C6C" w:rsidRDefault="001E4C6C">
      <w:pPr>
        <w:numPr>
          <w:ilvl w:val="0"/>
          <w:numId w:val="60"/>
        </w:numPr>
        <w:ind w:left="0" w:firstLine="709"/>
        <w:contextualSpacing/>
        <w:rPr>
          <w:rFonts w:asciiTheme="majorHAnsi" w:hAnsiTheme="majorHAnsi" w:cstheme="majorHAnsi"/>
          <w:szCs w:val="28"/>
          <w:lang w:bidi="ru-RU"/>
        </w:rPr>
      </w:pPr>
      <w:r w:rsidRPr="001E4C6C">
        <w:rPr>
          <w:rFonts w:asciiTheme="majorHAnsi" w:hAnsiTheme="majorHAnsi" w:cstheme="majorHAnsi"/>
          <w:szCs w:val="28"/>
          <w:lang w:bidi="ru-RU"/>
        </w:rPr>
        <w:t>Спроектирована система с использованием BPMN-диаграммы, описывающей бизнес-процессы сбора данных, их обработки, анализа эмоций и формирования отчётов. Диаграмма отражает взаимодействие между HR-менеджером, системой и модулем нейросетевого анализа.</w:t>
      </w:r>
    </w:p>
    <w:p w14:paraId="24D92DF2" w14:textId="77777777" w:rsidR="001E4C6C" w:rsidRPr="001E4C6C" w:rsidRDefault="001E4C6C">
      <w:pPr>
        <w:numPr>
          <w:ilvl w:val="0"/>
          <w:numId w:val="60"/>
        </w:numPr>
        <w:ind w:left="0" w:firstLine="709"/>
        <w:contextualSpacing/>
        <w:rPr>
          <w:rFonts w:asciiTheme="majorHAnsi" w:hAnsiTheme="majorHAnsi" w:cstheme="majorHAnsi"/>
          <w:szCs w:val="28"/>
          <w:lang w:bidi="ru-RU"/>
        </w:rPr>
      </w:pPr>
      <w:r w:rsidRPr="001E4C6C">
        <w:rPr>
          <w:rFonts w:asciiTheme="majorHAnsi" w:hAnsiTheme="majorHAnsi" w:cstheme="majorHAnsi"/>
          <w:szCs w:val="28"/>
          <w:lang w:bidi="ru-RU"/>
        </w:rPr>
        <w:lastRenderedPageBreak/>
        <w:t>Описаны виды обеспечения системы, включая лингвистическое, математическое, алгоритмическое, техническое, программное, правовое, эргономическое и информационное обеспечение.</w:t>
      </w:r>
    </w:p>
    <w:p w14:paraId="3AC46C90" w14:textId="77777777" w:rsidR="001E4C6C" w:rsidRPr="001E4C6C" w:rsidRDefault="001E4C6C" w:rsidP="001530E0">
      <w:pPr>
        <w:contextualSpacing/>
        <w:rPr>
          <w:rFonts w:asciiTheme="majorHAnsi" w:hAnsiTheme="majorHAnsi" w:cstheme="majorHAnsi"/>
          <w:szCs w:val="28"/>
          <w:lang w:bidi="ru-RU"/>
        </w:rPr>
      </w:pPr>
      <w:r w:rsidRPr="001E4C6C">
        <w:rPr>
          <w:rFonts w:asciiTheme="majorHAnsi" w:hAnsiTheme="majorHAnsi" w:cstheme="majorHAnsi"/>
          <w:szCs w:val="28"/>
          <w:lang w:bidi="ru-RU"/>
        </w:rPr>
        <w:t xml:space="preserve">Разработанная система позволяет в реальном времени анализировать эмоциональное состояние человека на основе видеопотока (выражения лица) и аудиопотока (голосовые характеристики), предоставляя HR-менеджерам детализированные отчёты. Применение </w:t>
      </w:r>
      <w:proofErr w:type="spellStart"/>
      <w:r w:rsidRPr="001E4C6C">
        <w:rPr>
          <w:rFonts w:asciiTheme="majorHAnsi" w:hAnsiTheme="majorHAnsi" w:cstheme="majorHAnsi"/>
          <w:szCs w:val="28"/>
          <w:lang w:bidi="ru-RU"/>
        </w:rPr>
        <w:t>сверточных</w:t>
      </w:r>
      <w:proofErr w:type="spellEnd"/>
      <w:r w:rsidRPr="001E4C6C">
        <w:rPr>
          <w:rFonts w:asciiTheme="majorHAnsi" w:hAnsiTheme="majorHAnsi" w:cstheme="majorHAnsi"/>
          <w:szCs w:val="28"/>
          <w:lang w:bidi="ru-RU"/>
        </w:rPr>
        <w:t xml:space="preserve"> нейронных сетей (CNN) для анализа видео и рекуррентных нейронных сетей (RNN) для аудио обеспечивает высокую точность классификации эмоций (радость, грусть, гнев и т.д.). Интеграция результатов в мультимодальной модели повышает надёжность анализа, а удобный интерфейс и уведомления позволяют оперативно интерпретировать данные для принятия решений.</w:t>
      </w:r>
    </w:p>
    <w:p w14:paraId="1C85AD60" w14:textId="77777777" w:rsidR="001E4C6C" w:rsidRPr="001E4C6C" w:rsidRDefault="001E4C6C" w:rsidP="001530E0">
      <w:pPr>
        <w:contextualSpacing/>
        <w:rPr>
          <w:rFonts w:asciiTheme="majorHAnsi" w:hAnsiTheme="majorHAnsi" w:cstheme="majorHAnsi"/>
          <w:szCs w:val="28"/>
          <w:lang w:bidi="ru-RU"/>
        </w:rPr>
      </w:pPr>
      <w:r w:rsidRPr="001E4C6C">
        <w:rPr>
          <w:rFonts w:asciiTheme="majorHAnsi" w:hAnsiTheme="majorHAnsi" w:cstheme="majorHAnsi"/>
          <w:szCs w:val="28"/>
          <w:lang w:bidi="ru-RU"/>
        </w:rPr>
        <w:t>Однако система имеет потенциал для дальнейшего улучшения. В перспективе возможно:</w:t>
      </w:r>
    </w:p>
    <w:p w14:paraId="4F590647" w14:textId="77777777" w:rsidR="001E4C6C" w:rsidRPr="001E4C6C" w:rsidRDefault="001E4C6C">
      <w:pPr>
        <w:numPr>
          <w:ilvl w:val="0"/>
          <w:numId w:val="61"/>
        </w:numPr>
        <w:ind w:left="0" w:firstLine="709"/>
        <w:contextualSpacing/>
        <w:rPr>
          <w:rFonts w:asciiTheme="majorHAnsi" w:hAnsiTheme="majorHAnsi" w:cstheme="majorHAnsi"/>
          <w:szCs w:val="28"/>
          <w:lang w:bidi="ru-RU"/>
        </w:rPr>
      </w:pPr>
      <w:r w:rsidRPr="001E4C6C">
        <w:rPr>
          <w:rFonts w:asciiTheme="majorHAnsi" w:hAnsiTheme="majorHAnsi" w:cstheme="majorHAnsi"/>
          <w:szCs w:val="28"/>
          <w:lang w:bidi="ru-RU"/>
        </w:rPr>
        <w:t xml:space="preserve">Интеграция с корпоративными HR-платформами (например, SAP </w:t>
      </w:r>
      <w:proofErr w:type="spellStart"/>
      <w:r w:rsidRPr="001E4C6C">
        <w:rPr>
          <w:rFonts w:asciiTheme="majorHAnsi" w:hAnsiTheme="majorHAnsi" w:cstheme="majorHAnsi"/>
          <w:szCs w:val="28"/>
          <w:lang w:bidi="ru-RU"/>
        </w:rPr>
        <w:t>SuccessFactors</w:t>
      </w:r>
      <w:proofErr w:type="spellEnd"/>
      <w:r w:rsidRPr="001E4C6C">
        <w:rPr>
          <w:rFonts w:asciiTheme="majorHAnsi" w:hAnsiTheme="majorHAnsi" w:cstheme="majorHAnsi"/>
          <w:szCs w:val="28"/>
          <w:lang w:bidi="ru-RU"/>
        </w:rPr>
        <w:t xml:space="preserve"> или </w:t>
      </w:r>
      <w:proofErr w:type="spellStart"/>
      <w:r w:rsidRPr="001E4C6C">
        <w:rPr>
          <w:rFonts w:asciiTheme="majorHAnsi" w:hAnsiTheme="majorHAnsi" w:cstheme="majorHAnsi"/>
          <w:szCs w:val="28"/>
          <w:lang w:bidi="ru-RU"/>
        </w:rPr>
        <w:t>Workday</w:t>
      </w:r>
      <w:proofErr w:type="spellEnd"/>
      <w:r w:rsidRPr="001E4C6C">
        <w:rPr>
          <w:rFonts w:asciiTheme="majorHAnsi" w:hAnsiTheme="majorHAnsi" w:cstheme="majorHAnsi"/>
          <w:szCs w:val="28"/>
          <w:lang w:bidi="ru-RU"/>
        </w:rPr>
        <w:t>) для автоматизации процессов оценки персонала.</w:t>
      </w:r>
    </w:p>
    <w:p w14:paraId="2552B9CC" w14:textId="77777777" w:rsidR="001E4C6C" w:rsidRPr="001E4C6C" w:rsidRDefault="001E4C6C">
      <w:pPr>
        <w:numPr>
          <w:ilvl w:val="0"/>
          <w:numId w:val="61"/>
        </w:numPr>
        <w:ind w:left="0" w:firstLine="709"/>
        <w:contextualSpacing/>
        <w:rPr>
          <w:rFonts w:asciiTheme="majorHAnsi" w:hAnsiTheme="majorHAnsi" w:cstheme="majorHAnsi"/>
          <w:szCs w:val="28"/>
          <w:lang w:bidi="ru-RU"/>
        </w:rPr>
      </w:pPr>
      <w:r w:rsidRPr="001E4C6C">
        <w:rPr>
          <w:rFonts w:asciiTheme="majorHAnsi" w:hAnsiTheme="majorHAnsi" w:cstheme="majorHAnsi"/>
          <w:szCs w:val="28"/>
          <w:lang w:bidi="ru-RU"/>
        </w:rPr>
        <w:t>Расширение функционала для анализа групповых взаимодействий (например, на совещаниях) с использованием нескольких камер и микрофонов.</w:t>
      </w:r>
    </w:p>
    <w:p w14:paraId="71AE7F14" w14:textId="77777777" w:rsidR="001E4C6C" w:rsidRPr="001E4C6C" w:rsidRDefault="001E4C6C">
      <w:pPr>
        <w:numPr>
          <w:ilvl w:val="0"/>
          <w:numId w:val="61"/>
        </w:numPr>
        <w:ind w:left="0" w:firstLine="709"/>
        <w:contextualSpacing/>
        <w:rPr>
          <w:rFonts w:asciiTheme="majorHAnsi" w:hAnsiTheme="majorHAnsi" w:cstheme="majorHAnsi"/>
          <w:szCs w:val="28"/>
          <w:lang w:bidi="ru-RU"/>
        </w:rPr>
      </w:pPr>
      <w:r w:rsidRPr="001E4C6C">
        <w:rPr>
          <w:rFonts w:asciiTheme="majorHAnsi" w:hAnsiTheme="majorHAnsi" w:cstheme="majorHAnsi"/>
          <w:szCs w:val="28"/>
          <w:lang w:bidi="ru-RU"/>
        </w:rPr>
        <w:t>Применение адаптивных моделей машинного обучения для повышения точности в условиях шумной среды или нестандартных выражений эмоций.</w:t>
      </w:r>
    </w:p>
    <w:p w14:paraId="4E4E1667" w14:textId="77777777" w:rsidR="001E4C6C" w:rsidRPr="001E4C6C" w:rsidRDefault="001E4C6C">
      <w:pPr>
        <w:numPr>
          <w:ilvl w:val="0"/>
          <w:numId w:val="61"/>
        </w:numPr>
        <w:ind w:left="0" w:firstLine="709"/>
        <w:contextualSpacing/>
        <w:rPr>
          <w:rFonts w:asciiTheme="majorHAnsi" w:hAnsiTheme="majorHAnsi" w:cstheme="majorHAnsi"/>
          <w:szCs w:val="28"/>
          <w:lang w:bidi="ru-RU"/>
        </w:rPr>
      </w:pPr>
      <w:r w:rsidRPr="001E4C6C">
        <w:rPr>
          <w:rFonts w:asciiTheme="majorHAnsi" w:hAnsiTheme="majorHAnsi" w:cstheme="majorHAnsi"/>
          <w:szCs w:val="28"/>
          <w:lang w:bidi="ru-RU"/>
        </w:rPr>
        <w:t>Разработка мобильного приложения для HR-менеджеров, упрощающего доступ к отчётам и уведомлениям в реальном времени.</w:t>
      </w:r>
    </w:p>
    <w:p w14:paraId="0ED1FCD2" w14:textId="46E472F6" w:rsidR="00A02C34" w:rsidRPr="00305003" w:rsidRDefault="001E4C6C" w:rsidP="001530E0">
      <w:pPr>
        <w:contextualSpacing/>
        <w:rPr>
          <w:rFonts w:asciiTheme="majorHAnsi" w:hAnsiTheme="majorHAnsi" w:cstheme="majorHAnsi"/>
          <w:szCs w:val="28"/>
          <w:lang w:bidi="ru-RU"/>
        </w:rPr>
      </w:pPr>
      <w:r w:rsidRPr="001E4C6C">
        <w:rPr>
          <w:rFonts w:asciiTheme="majorHAnsi" w:hAnsiTheme="majorHAnsi" w:cstheme="majorHAnsi"/>
          <w:szCs w:val="28"/>
          <w:lang w:bidi="ru-RU"/>
        </w:rPr>
        <w:t>Таким образом, разработанная система представляет собой эффективный инструмент для повышения качества HR-процессов. Её внедрение может улучшить объективность оценки кандидатов и сотрудников, снизить влияние человеческого фактора на анализ эмоционального состояния и повысить эффективность управления персоналом в организациях.</w:t>
      </w:r>
    </w:p>
    <w:sectPr w:rsidR="00A02C34" w:rsidRPr="00305003">
      <w:footerReference w:type="default" r:id="rId22"/>
      <w:pgSz w:w="11906" w:h="16838"/>
      <w:pgMar w:top="1134" w:right="850" w:bottom="1134" w:left="1701" w:header="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C0B2F" w14:textId="77777777" w:rsidR="00A97FBB" w:rsidRDefault="00A97FBB">
      <w:pPr>
        <w:spacing w:after="0" w:line="240" w:lineRule="auto"/>
      </w:pPr>
      <w:r>
        <w:separator/>
      </w:r>
    </w:p>
  </w:endnote>
  <w:endnote w:type="continuationSeparator" w:id="0">
    <w:p w14:paraId="3307B105" w14:textId="77777777" w:rsidR="00A97FBB" w:rsidRDefault="00A97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6185D" w14:textId="77777777" w:rsidR="00365CDB" w:rsidRDefault="00E7666B">
    <w:pP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7</w:t>
    </w:r>
    <w:r>
      <w:rPr>
        <w:color w:val="000000"/>
      </w:rPr>
      <w:fldChar w:fldCharType="end"/>
    </w:r>
  </w:p>
  <w:p w14:paraId="71F177F5" w14:textId="77777777" w:rsidR="00365CDB" w:rsidRDefault="00365CDB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3376A" w14:textId="77777777" w:rsidR="00A97FBB" w:rsidRDefault="00A97FBB">
      <w:pPr>
        <w:spacing w:after="0" w:line="240" w:lineRule="auto"/>
      </w:pPr>
      <w:r>
        <w:separator/>
      </w:r>
    </w:p>
  </w:footnote>
  <w:footnote w:type="continuationSeparator" w:id="0">
    <w:p w14:paraId="2FC848F5" w14:textId="77777777" w:rsidR="00A97FBB" w:rsidRDefault="00A97F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F74F4"/>
    <w:multiLevelType w:val="multilevel"/>
    <w:tmpl w:val="033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06969"/>
    <w:multiLevelType w:val="multilevel"/>
    <w:tmpl w:val="52E4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76000"/>
    <w:multiLevelType w:val="multilevel"/>
    <w:tmpl w:val="814C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1687B"/>
    <w:multiLevelType w:val="hybridMultilevel"/>
    <w:tmpl w:val="1742B36E"/>
    <w:name w:val="Нумерованный список 3"/>
    <w:lvl w:ilvl="0" w:tplc="17B285E8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859641D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17E4067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35E85F16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3110925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7BE6A13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CDB06A1C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154EBE7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951AA42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0EC70919"/>
    <w:multiLevelType w:val="multilevel"/>
    <w:tmpl w:val="8B68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96783"/>
    <w:multiLevelType w:val="hybridMultilevel"/>
    <w:tmpl w:val="A3BE5ACA"/>
    <w:name w:val="Bullet 722"/>
    <w:lvl w:ilvl="0" w:tplc="6E52C658">
      <w:start w:val="3"/>
      <w:numFmt w:val="decimal"/>
      <w:lvlText w:val="3.1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EC4F68"/>
    <w:multiLevelType w:val="multilevel"/>
    <w:tmpl w:val="0B46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31A6C"/>
    <w:multiLevelType w:val="multilevel"/>
    <w:tmpl w:val="9CF8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E32BCA"/>
    <w:multiLevelType w:val="multilevel"/>
    <w:tmpl w:val="28DA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D2EB7"/>
    <w:multiLevelType w:val="multilevel"/>
    <w:tmpl w:val="CB36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EE3FC1"/>
    <w:multiLevelType w:val="multilevel"/>
    <w:tmpl w:val="FC82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A6D8A"/>
    <w:multiLevelType w:val="multilevel"/>
    <w:tmpl w:val="0CA8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C30C6"/>
    <w:multiLevelType w:val="multilevel"/>
    <w:tmpl w:val="C042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C5ABF"/>
    <w:multiLevelType w:val="multilevel"/>
    <w:tmpl w:val="540600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CE1D12"/>
    <w:multiLevelType w:val="multilevel"/>
    <w:tmpl w:val="D7C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27F7D"/>
    <w:multiLevelType w:val="multilevel"/>
    <w:tmpl w:val="745A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14C04"/>
    <w:multiLevelType w:val="multilevel"/>
    <w:tmpl w:val="0E22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805D1"/>
    <w:multiLevelType w:val="multilevel"/>
    <w:tmpl w:val="52E4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24284"/>
    <w:multiLevelType w:val="multilevel"/>
    <w:tmpl w:val="E200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D11FC"/>
    <w:multiLevelType w:val="multilevel"/>
    <w:tmpl w:val="5E40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DE4585"/>
    <w:multiLevelType w:val="multilevel"/>
    <w:tmpl w:val="736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41A1E"/>
    <w:multiLevelType w:val="multilevel"/>
    <w:tmpl w:val="29B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07A2C"/>
    <w:multiLevelType w:val="multilevel"/>
    <w:tmpl w:val="52E4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601B0"/>
    <w:multiLevelType w:val="multilevel"/>
    <w:tmpl w:val="814C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4F2C78"/>
    <w:multiLevelType w:val="multilevel"/>
    <w:tmpl w:val="8792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FF047E"/>
    <w:multiLevelType w:val="multilevel"/>
    <w:tmpl w:val="50B21934"/>
    <w:lvl w:ilvl="0">
      <w:start w:val="4"/>
      <w:numFmt w:val="decimal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firstLine="0"/>
      </w:pPr>
      <w:rPr>
        <w:rFonts w:hint="default"/>
      </w:rPr>
    </w:lvl>
  </w:abstractNum>
  <w:abstractNum w:abstractNumId="26" w15:restartNumberingAfterBreak="0">
    <w:nsid w:val="3B94511E"/>
    <w:multiLevelType w:val="singleLevel"/>
    <w:tmpl w:val="600C084C"/>
    <w:name w:val="Bullet 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3BB4197B"/>
    <w:multiLevelType w:val="multilevel"/>
    <w:tmpl w:val="73FA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46A30"/>
    <w:multiLevelType w:val="multilevel"/>
    <w:tmpl w:val="52E4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A67665"/>
    <w:multiLevelType w:val="multilevel"/>
    <w:tmpl w:val="A2B6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912E3E"/>
    <w:multiLevelType w:val="multilevel"/>
    <w:tmpl w:val="916C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614582"/>
    <w:multiLevelType w:val="hybridMultilevel"/>
    <w:tmpl w:val="8474FB4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E631C3C"/>
    <w:multiLevelType w:val="hybridMultilevel"/>
    <w:tmpl w:val="E34A4C46"/>
    <w:name w:val="Bullet 72"/>
    <w:lvl w:ilvl="0" w:tplc="3168EC78">
      <w:start w:val="3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B377F7"/>
    <w:multiLevelType w:val="multilevel"/>
    <w:tmpl w:val="033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912B2E"/>
    <w:multiLevelType w:val="multilevel"/>
    <w:tmpl w:val="5B48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D13ED1"/>
    <w:multiLevelType w:val="multilevel"/>
    <w:tmpl w:val="1712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B25BB2"/>
    <w:multiLevelType w:val="multilevel"/>
    <w:tmpl w:val="05D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9975D7"/>
    <w:multiLevelType w:val="multilevel"/>
    <w:tmpl w:val="127E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511DC6"/>
    <w:multiLevelType w:val="multilevel"/>
    <w:tmpl w:val="BEE853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pStyle w:val="a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48A9329A"/>
    <w:multiLevelType w:val="multilevel"/>
    <w:tmpl w:val="EF4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331096"/>
    <w:multiLevelType w:val="multilevel"/>
    <w:tmpl w:val="1BDC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6927A7"/>
    <w:multiLevelType w:val="multilevel"/>
    <w:tmpl w:val="C76A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BC731A"/>
    <w:multiLevelType w:val="multilevel"/>
    <w:tmpl w:val="E2D000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924CE3"/>
    <w:multiLevelType w:val="multilevel"/>
    <w:tmpl w:val="EAFC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C14EC9"/>
    <w:multiLevelType w:val="multilevel"/>
    <w:tmpl w:val="8116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BE10FD"/>
    <w:multiLevelType w:val="multilevel"/>
    <w:tmpl w:val="E0C4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CB1E79"/>
    <w:multiLevelType w:val="singleLevel"/>
    <w:tmpl w:val="A188780E"/>
    <w:name w:val="Bullet 723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7" w15:restartNumberingAfterBreak="0">
    <w:nsid w:val="565667D5"/>
    <w:multiLevelType w:val="multilevel"/>
    <w:tmpl w:val="E200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DD1B2E"/>
    <w:multiLevelType w:val="multilevel"/>
    <w:tmpl w:val="F9A0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201EB7"/>
    <w:multiLevelType w:val="multilevel"/>
    <w:tmpl w:val="E200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953D7A"/>
    <w:multiLevelType w:val="multilevel"/>
    <w:tmpl w:val="83C8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C77CCD"/>
    <w:multiLevelType w:val="multilevel"/>
    <w:tmpl w:val="0BF2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DE6CAC"/>
    <w:multiLevelType w:val="multilevel"/>
    <w:tmpl w:val="9DA411B8"/>
    <w:name w:val="Bullet 72322"/>
    <w:lvl w:ilvl="0">
      <w:start w:val="1"/>
      <w:numFmt w:val="decimal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firstLine="0"/>
      </w:pPr>
      <w:rPr>
        <w:rFonts w:hint="default"/>
      </w:rPr>
    </w:lvl>
  </w:abstractNum>
  <w:abstractNum w:abstractNumId="53" w15:restartNumberingAfterBreak="0">
    <w:nsid w:val="5D3627E1"/>
    <w:multiLevelType w:val="multilevel"/>
    <w:tmpl w:val="271E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6F4832"/>
    <w:multiLevelType w:val="multilevel"/>
    <w:tmpl w:val="C2C8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78025F"/>
    <w:multiLevelType w:val="hybridMultilevel"/>
    <w:tmpl w:val="4C2E1418"/>
    <w:name w:val="Нумерованный список 5"/>
    <w:lvl w:ilvl="0" w:tplc="1F067F6E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228A700A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9946A72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7D4A1B3C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2C447882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9E0CC01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E7D47654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025A7F5C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4A40DFA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56" w15:restartNumberingAfterBreak="0">
    <w:nsid w:val="60346E27"/>
    <w:multiLevelType w:val="hybridMultilevel"/>
    <w:tmpl w:val="41746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07362AE"/>
    <w:multiLevelType w:val="multilevel"/>
    <w:tmpl w:val="DA16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30358D"/>
    <w:multiLevelType w:val="multilevel"/>
    <w:tmpl w:val="33D866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45D0EEF"/>
    <w:multiLevelType w:val="hybridMultilevel"/>
    <w:tmpl w:val="50D453E2"/>
    <w:name w:val="Нумерованный список 2"/>
    <w:lvl w:ilvl="0" w:tplc="95D0B4D8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46767C9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99664F2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E3302BA4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7C903B8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1452069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025241D0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4EB83B2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4BC2D11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60" w15:restartNumberingAfterBreak="0">
    <w:nsid w:val="65BC17CC"/>
    <w:multiLevelType w:val="multilevel"/>
    <w:tmpl w:val="3A40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8B422A"/>
    <w:multiLevelType w:val="multilevel"/>
    <w:tmpl w:val="139C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CC7CCC"/>
    <w:multiLevelType w:val="multilevel"/>
    <w:tmpl w:val="DB526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D659C2"/>
    <w:multiLevelType w:val="multilevel"/>
    <w:tmpl w:val="814C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7D6E68"/>
    <w:multiLevelType w:val="multilevel"/>
    <w:tmpl w:val="D906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E45BD2"/>
    <w:multiLevelType w:val="multilevel"/>
    <w:tmpl w:val="9B6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CE7C81"/>
    <w:multiLevelType w:val="multilevel"/>
    <w:tmpl w:val="86F0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2614DE"/>
    <w:multiLevelType w:val="multilevel"/>
    <w:tmpl w:val="8AB6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A96226"/>
    <w:multiLevelType w:val="multilevel"/>
    <w:tmpl w:val="1900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DD1887"/>
    <w:multiLevelType w:val="multilevel"/>
    <w:tmpl w:val="2F62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172061"/>
    <w:multiLevelType w:val="multilevel"/>
    <w:tmpl w:val="C86EA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26155A"/>
    <w:multiLevelType w:val="multilevel"/>
    <w:tmpl w:val="B0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410F86"/>
    <w:multiLevelType w:val="multilevel"/>
    <w:tmpl w:val="8792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6507DE"/>
    <w:multiLevelType w:val="multilevel"/>
    <w:tmpl w:val="0900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B9073F"/>
    <w:multiLevelType w:val="multilevel"/>
    <w:tmpl w:val="4C7E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0922E9"/>
    <w:multiLevelType w:val="multilevel"/>
    <w:tmpl w:val="FFE8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84122B"/>
    <w:multiLevelType w:val="hybridMultilevel"/>
    <w:tmpl w:val="3B8E49F0"/>
    <w:name w:val="Нумерованный список 4"/>
    <w:lvl w:ilvl="0" w:tplc="E66C59BE">
      <w:start w:val="1"/>
      <w:numFmt w:val="decimal"/>
      <w:lvlText w:val="%1."/>
      <w:lvlJc w:val="left"/>
      <w:pPr>
        <w:ind w:left="1069" w:firstLine="0"/>
      </w:pPr>
    </w:lvl>
    <w:lvl w:ilvl="1" w:tplc="636E08CC">
      <w:start w:val="1"/>
      <w:numFmt w:val="lowerLetter"/>
      <w:lvlText w:val="%2."/>
      <w:lvlJc w:val="left"/>
      <w:pPr>
        <w:ind w:left="1789" w:firstLine="0"/>
      </w:pPr>
    </w:lvl>
    <w:lvl w:ilvl="2" w:tplc="B3762ABA">
      <w:start w:val="1"/>
      <w:numFmt w:val="lowerRoman"/>
      <w:lvlText w:val="%3."/>
      <w:lvlJc w:val="right"/>
      <w:pPr>
        <w:ind w:left="2689" w:firstLine="0"/>
      </w:pPr>
    </w:lvl>
    <w:lvl w:ilvl="3" w:tplc="9F8C633E">
      <w:start w:val="1"/>
      <w:numFmt w:val="decimal"/>
      <w:lvlText w:val="%4."/>
      <w:lvlJc w:val="left"/>
      <w:pPr>
        <w:ind w:left="3229" w:firstLine="0"/>
      </w:pPr>
    </w:lvl>
    <w:lvl w:ilvl="4" w:tplc="9A589B8A">
      <w:start w:val="1"/>
      <w:numFmt w:val="lowerLetter"/>
      <w:lvlText w:val="%5."/>
      <w:lvlJc w:val="left"/>
      <w:pPr>
        <w:ind w:left="3949" w:firstLine="0"/>
      </w:pPr>
    </w:lvl>
    <w:lvl w:ilvl="5" w:tplc="81A05C26">
      <w:start w:val="1"/>
      <w:numFmt w:val="lowerRoman"/>
      <w:lvlText w:val="%6."/>
      <w:lvlJc w:val="right"/>
      <w:pPr>
        <w:ind w:left="4849" w:firstLine="0"/>
      </w:pPr>
    </w:lvl>
    <w:lvl w:ilvl="6" w:tplc="AFFE327C">
      <w:start w:val="1"/>
      <w:numFmt w:val="decimal"/>
      <w:lvlText w:val="%7."/>
      <w:lvlJc w:val="left"/>
      <w:pPr>
        <w:ind w:left="5389" w:firstLine="0"/>
      </w:pPr>
    </w:lvl>
    <w:lvl w:ilvl="7" w:tplc="45D096C4">
      <w:start w:val="1"/>
      <w:numFmt w:val="lowerLetter"/>
      <w:lvlText w:val="%8."/>
      <w:lvlJc w:val="left"/>
      <w:pPr>
        <w:ind w:left="6109" w:firstLine="0"/>
      </w:pPr>
    </w:lvl>
    <w:lvl w:ilvl="8" w:tplc="7EA2693C">
      <w:start w:val="1"/>
      <w:numFmt w:val="lowerRoman"/>
      <w:lvlText w:val="%9."/>
      <w:lvlJc w:val="right"/>
      <w:pPr>
        <w:ind w:left="7009" w:firstLine="0"/>
      </w:pPr>
    </w:lvl>
  </w:abstractNum>
  <w:abstractNum w:abstractNumId="77" w15:restartNumberingAfterBreak="0">
    <w:nsid w:val="7E097757"/>
    <w:multiLevelType w:val="multilevel"/>
    <w:tmpl w:val="814C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476209">
    <w:abstractNumId w:val="7"/>
  </w:num>
  <w:num w:numId="2" w16cid:durableId="169224397">
    <w:abstractNumId w:val="9"/>
  </w:num>
  <w:num w:numId="3" w16cid:durableId="434520121">
    <w:abstractNumId w:val="21"/>
  </w:num>
  <w:num w:numId="4" w16cid:durableId="1107386694">
    <w:abstractNumId w:val="35"/>
  </w:num>
  <w:num w:numId="5" w16cid:durableId="2095783892">
    <w:abstractNumId w:val="61"/>
  </w:num>
  <w:num w:numId="6" w16cid:durableId="2001809440">
    <w:abstractNumId w:val="66"/>
  </w:num>
  <w:num w:numId="7" w16cid:durableId="878780558">
    <w:abstractNumId w:val="38"/>
  </w:num>
  <w:num w:numId="8" w16cid:durableId="876698451">
    <w:abstractNumId w:val="63"/>
  </w:num>
  <w:num w:numId="9" w16cid:durableId="733311198">
    <w:abstractNumId w:val="12"/>
  </w:num>
  <w:num w:numId="10" w16cid:durableId="1448353717">
    <w:abstractNumId w:val="69"/>
  </w:num>
  <w:num w:numId="11" w16cid:durableId="1575122798">
    <w:abstractNumId w:val="42"/>
  </w:num>
  <w:num w:numId="12" w16cid:durableId="752434613">
    <w:abstractNumId w:val="74"/>
  </w:num>
  <w:num w:numId="13" w16cid:durableId="79764249">
    <w:abstractNumId w:val="48"/>
  </w:num>
  <w:num w:numId="14" w16cid:durableId="2101363727">
    <w:abstractNumId w:val="58"/>
  </w:num>
  <w:num w:numId="15" w16cid:durableId="1162893469">
    <w:abstractNumId w:val="71"/>
  </w:num>
  <w:num w:numId="16" w16cid:durableId="500387422">
    <w:abstractNumId w:val="16"/>
  </w:num>
  <w:num w:numId="17" w16cid:durableId="46342141">
    <w:abstractNumId w:val="13"/>
  </w:num>
  <w:num w:numId="18" w16cid:durableId="1285848958">
    <w:abstractNumId w:val="50"/>
  </w:num>
  <w:num w:numId="19" w16cid:durableId="1879201200">
    <w:abstractNumId w:val="57"/>
  </w:num>
  <w:num w:numId="20" w16cid:durableId="426001603">
    <w:abstractNumId w:val="36"/>
  </w:num>
  <w:num w:numId="21" w16cid:durableId="39987606">
    <w:abstractNumId w:val="41"/>
  </w:num>
  <w:num w:numId="22" w16cid:durableId="83378592">
    <w:abstractNumId w:val="64"/>
  </w:num>
  <w:num w:numId="23" w16cid:durableId="635913481">
    <w:abstractNumId w:val="2"/>
  </w:num>
  <w:num w:numId="24" w16cid:durableId="1327780727">
    <w:abstractNumId w:val="23"/>
  </w:num>
  <w:num w:numId="25" w16cid:durableId="2026395555">
    <w:abstractNumId w:val="75"/>
  </w:num>
  <w:num w:numId="26" w16cid:durableId="2095737076">
    <w:abstractNumId w:val="73"/>
  </w:num>
  <w:num w:numId="27" w16cid:durableId="1504707619">
    <w:abstractNumId w:val="40"/>
  </w:num>
  <w:num w:numId="28" w16cid:durableId="1182473584">
    <w:abstractNumId w:val="43"/>
  </w:num>
  <w:num w:numId="29" w16cid:durableId="1635481139">
    <w:abstractNumId w:val="20"/>
  </w:num>
  <w:num w:numId="30" w16cid:durableId="583075397">
    <w:abstractNumId w:val="28"/>
  </w:num>
  <w:num w:numId="31" w16cid:durableId="1444960471">
    <w:abstractNumId w:val="37"/>
  </w:num>
  <w:num w:numId="32" w16cid:durableId="653031502">
    <w:abstractNumId w:val="53"/>
  </w:num>
  <w:num w:numId="33" w16cid:durableId="873689211">
    <w:abstractNumId w:val="51"/>
  </w:num>
  <w:num w:numId="34" w16cid:durableId="846868225">
    <w:abstractNumId w:val="24"/>
  </w:num>
  <w:num w:numId="35" w16cid:durableId="230889203">
    <w:abstractNumId w:val="25"/>
  </w:num>
  <w:num w:numId="36" w16cid:durableId="88355178">
    <w:abstractNumId w:val="34"/>
  </w:num>
  <w:num w:numId="37" w16cid:durableId="1285425471">
    <w:abstractNumId w:val="44"/>
  </w:num>
  <w:num w:numId="38" w16cid:durableId="1982035475">
    <w:abstractNumId w:val="39"/>
  </w:num>
  <w:num w:numId="39" w16cid:durableId="343634847">
    <w:abstractNumId w:val="54"/>
  </w:num>
  <w:num w:numId="40" w16cid:durableId="1472400532">
    <w:abstractNumId w:val="62"/>
  </w:num>
  <w:num w:numId="41" w16cid:durableId="156500966">
    <w:abstractNumId w:val="10"/>
  </w:num>
  <w:num w:numId="42" w16cid:durableId="1666861192">
    <w:abstractNumId w:val="65"/>
  </w:num>
  <w:num w:numId="43" w16cid:durableId="1119567099">
    <w:abstractNumId w:val="68"/>
  </w:num>
  <w:num w:numId="44" w16cid:durableId="524176223">
    <w:abstractNumId w:val="6"/>
  </w:num>
  <w:num w:numId="45" w16cid:durableId="634338702">
    <w:abstractNumId w:val="45"/>
  </w:num>
  <w:num w:numId="46" w16cid:durableId="1197817365">
    <w:abstractNumId w:val="14"/>
  </w:num>
  <w:num w:numId="47" w16cid:durableId="1695227740">
    <w:abstractNumId w:val="8"/>
  </w:num>
  <w:num w:numId="48" w16cid:durableId="2082017952">
    <w:abstractNumId w:val="4"/>
  </w:num>
  <w:num w:numId="49" w16cid:durableId="1620722085">
    <w:abstractNumId w:val="60"/>
  </w:num>
  <w:num w:numId="50" w16cid:durableId="2069106410">
    <w:abstractNumId w:val="11"/>
  </w:num>
  <w:num w:numId="51" w16cid:durableId="1902134505">
    <w:abstractNumId w:val="29"/>
  </w:num>
  <w:num w:numId="52" w16cid:durableId="2046179184">
    <w:abstractNumId w:val="56"/>
  </w:num>
  <w:num w:numId="53" w16cid:durableId="412974763">
    <w:abstractNumId w:val="18"/>
  </w:num>
  <w:num w:numId="54" w16cid:durableId="510530749">
    <w:abstractNumId w:val="49"/>
  </w:num>
  <w:num w:numId="55" w16cid:durableId="1668632308">
    <w:abstractNumId w:val="67"/>
  </w:num>
  <w:num w:numId="56" w16cid:durableId="674846499">
    <w:abstractNumId w:val="47"/>
  </w:num>
  <w:num w:numId="57" w16cid:durableId="917784224">
    <w:abstractNumId w:val="19"/>
  </w:num>
  <w:num w:numId="58" w16cid:durableId="1292664528">
    <w:abstractNumId w:val="15"/>
  </w:num>
  <w:num w:numId="59" w16cid:durableId="491456715">
    <w:abstractNumId w:val="30"/>
  </w:num>
  <w:num w:numId="60" w16cid:durableId="617755864">
    <w:abstractNumId w:val="70"/>
  </w:num>
  <w:num w:numId="61" w16cid:durableId="1092429696">
    <w:abstractNumId w:val="72"/>
  </w:num>
  <w:num w:numId="62" w16cid:durableId="753089858">
    <w:abstractNumId w:val="31"/>
  </w:num>
  <w:num w:numId="63" w16cid:durableId="1709405647">
    <w:abstractNumId w:val="17"/>
  </w:num>
  <w:num w:numId="64" w16cid:durableId="793522452">
    <w:abstractNumId w:val="22"/>
  </w:num>
  <w:num w:numId="65" w16cid:durableId="486748568">
    <w:abstractNumId w:val="1"/>
  </w:num>
  <w:num w:numId="66" w16cid:durableId="70126985">
    <w:abstractNumId w:val="33"/>
  </w:num>
  <w:num w:numId="67" w16cid:durableId="116609278">
    <w:abstractNumId w:val="0"/>
  </w:num>
  <w:num w:numId="68" w16cid:durableId="389769695">
    <w:abstractNumId w:val="5"/>
  </w:num>
  <w:num w:numId="69" w16cid:durableId="510686592">
    <w:abstractNumId w:val="77"/>
  </w:num>
  <w:num w:numId="70" w16cid:durableId="2055688520">
    <w:abstractNumId w:val="27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CDB"/>
    <w:rsid w:val="00023522"/>
    <w:rsid w:val="00030835"/>
    <w:rsid w:val="00036857"/>
    <w:rsid w:val="000558E3"/>
    <w:rsid w:val="000649C5"/>
    <w:rsid w:val="00070DE3"/>
    <w:rsid w:val="000766FB"/>
    <w:rsid w:val="0008798A"/>
    <w:rsid w:val="000B4C02"/>
    <w:rsid w:val="000D2F69"/>
    <w:rsid w:val="000E015F"/>
    <w:rsid w:val="000E1D03"/>
    <w:rsid w:val="000E537E"/>
    <w:rsid w:val="000F4B75"/>
    <w:rsid w:val="001048E6"/>
    <w:rsid w:val="00122F50"/>
    <w:rsid w:val="00124760"/>
    <w:rsid w:val="0013414C"/>
    <w:rsid w:val="00147B96"/>
    <w:rsid w:val="0015083A"/>
    <w:rsid w:val="001530E0"/>
    <w:rsid w:val="00165149"/>
    <w:rsid w:val="00187AB3"/>
    <w:rsid w:val="001A08F0"/>
    <w:rsid w:val="001B2841"/>
    <w:rsid w:val="001C11FA"/>
    <w:rsid w:val="001C7BDA"/>
    <w:rsid w:val="001D5C2C"/>
    <w:rsid w:val="001D7618"/>
    <w:rsid w:val="001E4C6C"/>
    <w:rsid w:val="001F0A8B"/>
    <w:rsid w:val="002004ED"/>
    <w:rsid w:val="00211BEE"/>
    <w:rsid w:val="00232C41"/>
    <w:rsid w:val="00236E0E"/>
    <w:rsid w:val="00243522"/>
    <w:rsid w:val="00265331"/>
    <w:rsid w:val="00266E06"/>
    <w:rsid w:val="00271864"/>
    <w:rsid w:val="00296F65"/>
    <w:rsid w:val="002977F6"/>
    <w:rsid w:val="002A3495"/>
    <w:rsid w:val="002A3E83"/>
    <w:rsid w:val="002B0767"/>
    <w:rsid w:val="002C0A38"/>
    <w:rsid w:val="002C659D"/>
    <w:rsid w:val="002D590D"/>
    <w:rsid w:val="002E4125"/>
    <w:rsid w:val="00305003"/>
    <w:rsid w:val="00311B53"/>
    <w:rsid w:val="00316B24"/>
    <w:rsid w:val="00316C53"/>
    <w:rsid w:val="00321219"/>
    <w:rsid w:val="003338E8"/>
    <w:rsid w:val="0033547F"/>
    <w:rsid w:val="00341820"/>
    <w:rsid w:val="003435C4"/>
    <w:rsid w:val="003435E5"/>
    <w:rsid w:val="00343B52"/>
    <w:rsid w:val="00360C5B"/>
    <w:rsid w:val="00365CDB"/>
    <w:rsid w:val="00374B11"/>
    <w:rsid w:val="003772FA"/>
    <w:rsid w:val="00377DE8"/>
    <w:rsid w:val="00391700"/>
    <w:rsid w:val="003B613C"/>
    <w:rsid w:val="003C16E0"/>
    <w:rsid w:val="003D5333"/>
    <w:rsid w:val="003D6264"/>
    <w:rsid w:val="003E6927"/>
    <w:rsid w:val="003F235C"/>
    <w:rsid w:val="003F2712"/>
    <w:rsid w:val="00407F39"/>
    <w:rsid w:val="004168A4"/>
    <w:rsid w:val="00421CB4"/>
    <w:rsid w:val="00432DC8"/>
    <w:rsid w:val="00443580"/>
    <w:rsid w:val="00444CAB"/>
    <w:rsid w:val="00455B57"/>
    <w:rsid w:val="00462743"/>
    <w:rsid w:val="0046290B"/>
    <w:rsid w:val="00474B82"/>
    <w:rsid w:val="00490EB1"/>
    <w:rsid w:val="004A0C27"/>
    <w:rsid w:val="004A1C44"/>
    <w:rsid w:val="004A7A79"/>
    <w:rsid w:val="004B48F7"/>
    <w:rsid w:val="004C1E3E"/>
    <w:rsid w:val="004E3A1E"/>
    <w:rsid w:val="004E79C1"/>
    <w:rsid w:val="005059EC"/>
    <w:rsid w:val="00513AF9"/>
    <w:rsid w:val="005149ED"/>
    <w:rsid w:val="005160FA"/>
    <w:rsid w:val="00521B34"/>
    <w:rsid w:val="005430B3"/>
    <w:rsid w:val="00546FCB"/>
    <w:rsid w:val="00552DBF"/>
    <w:rsid w:val="00555CD0"/>
    <w:rsid w:val="00556D0F"/>
    <w:rsid w:val="00564765"/>
    <w:rsid w:val="0057310E"/>
    <w:rsid w:val="0057787F"/>
    <w:rsid w:val="005C5EEC"/>
    <w:rsid w:val="005D30EC"/>
    <w:rsid w:val="005E2ACF"/>
    <w:rsid w:val="005F4404"/>
    <w:rsid w:val="0060491B"/>
    <w:rsid w:val="0061186A"/>
    <w:rsid w:val="006213E9"/>
    <w:rsid w:val="0063382F"/>
    <w:rsid w:val="00654285"/>
    <w:rsid w:val="00661C89"/>
    <w:rsid w:val="0068183E"/>
    <w:rsid w:val="006842E3"/>
    <w:rsid w:val="00685710"/>
    <w:rsid w:val="0068616B"/>
    <w:rsid w:val="006A0F23"/>
    <w:rsid w:val="006B13D6"/>
    <w:rsid w:val="006B39B4"/>
    <w:rsid w:val="006D2817"/>
    <w:rsid w:val="00716F3F"/>
    <w:rsid w:val="007211BB"/>
    <w:rsid w:val="00726CA1"/>
    <w:rsid w:val="00734D05"/>
    <w:rsid w:val="0077744F"/>
    <w:rsid w:val="00780E4F"/>
    <w:rsid w:val="00785E0E"/>
    <w:rsid w:val="007B461F"/>
    <w:rsid w:val="007E179A"/>
    <w:rsid w:val="007E4225"/>
    <w:rsid w:val="007F3E4E"/>
    <w:rsid w:val="007F58B6"/>
    <w:rsid w:val="008012C3"/>
    <w:rsid w:val="0080310D"/>
    <w:rsid w:val="00807C25"/>
    <w:rsid w:val="00810D09"/>
    <w:rsid w:val="00820F27"/>
    <w:rsid w:val="00825CEF"/>
    <w:rsid w:val="00831E96"/>
    <w:rsid w:val="00837EC0"/>
    <w:rsid w:val="008424DD"/>
    <w:rsid w:val="008428C8"/>
    <w:rsid w:val="00846D54"/>
    <w:rsid w:val="0085585A"/>
    <w:rsid w:val="00881491"/>
    <w:rsid w:val="00893681"/>
    <w:rsid w:val="008963BC"/>
    <w:rsid w:val="008C05B7"/>
    <w:rsid w:val="008C1AD5"/>
    <w:rsid w:val="008C3C15"/>
    <w:rsid w:val="008D584D"/>
    <w:rsid w:val="008D6837"/>
    <w:rsid w:val="008E2418"/>
    <w:rsid w:val="008E41EC"/>
    <w:rsid w:val="009041B8"/>
    <w:rsid w:val="00930384"/>
    <w:rsid w:val="00952D83"/>
    <w:rsid w:val="009641F3"/>
    <w:rsid w:val="00967E6F"/>
    <w:rsid w:val="00967F4B"/>
    <w:rsid w:val="00984C1A"/>
    <w:rsid w:val="009A27FF"/>
    <w:rsid w:val="009A339F"/>
    <w:rsid w:val="009A39DE"/>
    <w:rsid w:val="009A611D"/>
    <w:rsid w:val="009C1E57"/>
    <w:rsid w:val="009C259F"/>
    <w:rsid w:val="009E01ED"/>
    <w:rsid w:val="009E14B2"/>
    <w:rsid w:val="009E26CB"/>
    <w:rsid w:val="009E62A0"/>
    <w:rsid w:val="00A02C34"/>
    <w:rsid w:val="00A03252"/>
    <w:rsid w:val="00A20B1B"/>
    <w:rsid w:val="00A2286C"/>
    <w:rsid w:val="00A23070"/>
    <w:rsid w:val="00A24FF3"/>
    <w:rsid w:val="00A368CF"/>
    <w:rsid w:val="00A51F9C"/>
    <w:rsid w:val="00A718B8"/>
    <w:rsid w:val="00A9400C"/>
    <w:rsid w:val="00A94852"/>
    <w:rsid w:val="00A97FBB"/>
    <w:rsid w:val="00AE0E9B"/>
    <w:rsid w:val="00AE2AAA"/>
    <w:rsid w:val="00AE2F85"/>
    <w:rsid w:val="00B01BBD"/>
    <w:rsid w:val="00B1769F"/>
    <w:rsid w:val="00B211D7"/>
    <w:rsid w:val="00B27D2F"/>
    <w:rsid w:val="00B32D0B"/>
    <w:rsid w:val="00B34028"/>
    <w:rsid w:val="00B36812"/>
    <w:rsid w:val="00B51C75"/>
    <w:rsid w:val="00B5522C"/>
    <w:rsid w:val="00B63845"/>
    <w:rsid w:val="00B72890"/>
    <w:rsid w:val="00B73CFD"/>
    <w:rsid w:val="00B777F1"/>
    <w:rsid w:val="00B81C1F"/>
    <w:rsid w:val="00B872AE"/>
    <w:rsid w:val="00BA73E1"/>
    <w:rsid w:val="00BB343D"/>
    <w:rsid w:val="00BB459B"/>
    <w:rsid w:val="00BB481F"/>
    <w:rsid w:val="00BE0C48"/>
    <w:rsid w:val="00BE1E97"/>
    <w:rsid w:val="00BE243C"/>
    <w:rsid w:val="00BE7493"/>
    <w:rsid w:val="00BE7FBE"/>
    <w:rsid w:val="00BF035B"/>
    <w:rsid w:val="00BF3471"/>
    <w:rsid w:val="00C200EA"/>
    <w:rsid w:val="00C263A7"/>
    <w:rsid w:val="00C30142"/>
    <w:rsid w:val="00C3221A"/>
    <w:rsid w:val="00C45982"/>
    <w:rsid w:val="00C466D3"/>
    <w:rsid w:val="00C52F6E"/>
    <w:rsid w:val="00C67814"/>
    <w:rsid w:val="00C806BF"/>
    <w:rsid w:val="00C808EA"/>
    <w:rsid w:val="00CA4750"/>
    <w:rsid w:val="00CB0035"/>
    <w:rsid w:val="00CB216E"/>
    <w:rsid w:val="00CC6252"/>
    <w:rsid w:val="00CE2047"/>
    <w:rsid w:val="00CE5045"/>
    <w:rsid w:val="00CF0937"/>
    <w:rsid w:val="00CF168D"/>
    <w:rsid w:val="00CF40F5"/>
    <w:rsid w:val="00CF4EB6"/>
    <w:rsid w:val="00CF638E"/>
    <w:rsid w:val="00D15765"/>
    <w:rsid w:val="00D17B8D"/>
    <w:rsid w:val="00D4362B"/>
    <w:rsid w:val="00D65C38"/>
    <w:rsid w:val="00D726F4"/>
    <w:rsid w:val="00D854F4"/>
    <w:rsid w:val="00D86823"/>
    <w:rsid w:val="00D97098"/>
    <w:rsid w:val="00DA384E"/>
    <w:rsid w:val="00DB73B9"/>
    <w:rsid w:val="00DD056F"/>
    <w:rsid w:val="00DE0969"/>
    <w:rsid w:val="00DE23CC"/>
    <w:rsid w:val="00DF4650"/>
    <w:rsid w:val="00E01EF1"/>
    <w:rsid w:val="00E11504"/>
    <w:rsid w:val="00E21A6E"/>
    <w:rsid w:val="00E238C3"/>
    <w:rsid w:val="00E47AF4"/>
    <w:rsid w:val="00E57920"/>
    <w:rsid w:val="00E62643"/>
    <w:rsid w:val="00E63700"/>
    <w:rsid w:val="00E639F4"/>
    <w:rsid w:val="00E65CBD"/>
    <w:rsid w:val="00E67E04"/>
    <w:rsid w:val="00E75CC4"/>
    <w:rsid w:val="00E7666B"/>
    <w:rsid w:val="00E87DC4"/>
    <w:rsid w:val="00E945F1"/>
    <w:rsid w:val="00EA5EAE"/>
    <w:rsid w:val="00EE1693"/>
    <w:rsid w:val="00EE35CE"/>
    <w:rsid w:val="00F2112A"/>
    <w:rsid w:val="00F22152"/>
    <w:rsid w:val="00F45FD6"/>
    <w:rsid w:val="00F5094D"/>
    <w:rsid w:val="00F517BF"/>
    <w:rsid w:val="00F52294"/>
    <w:rsid w:val="00F7108D"/>
    <w:rsid w:val="00F75FC0"/>
    <w:rsid w:val="00F83200"/>
    <w:rsid w:val="00FA094F"/>
    <w:rsid w:val="00FB5665"/>
    <w:rsid w:val="00FC28C1"/>
    <w:rsid w:val="00FD0B6B"/>
    <w:rsid w:val="00FD6005"/>
    <w:rsid w:val="00FE7513"/>
    <w:rsid w:val="00FF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6B476"/>
  <w15:docId w15:val="{A5E9102B-EA97-4EB5-BE7B-AF2734258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D6837"/>
    <w:rPr>
      <w:rFonts w:ascii="Times New Roman" w:hAnsi="Times New Roman"/>
      <w:sz w:val="28"/>
    </w:rPr>
  </w:style>
  <w:style w:type="paragraph" w:styleId="1">
    <w:name w:val="heading 1"/>
    <w:basedOn w:val="a0"/>
    <w:next w:val="a0"/>
    <w:autoRedefine/>
    <w:qFormat/>
    <w:pPr>
      <w:keepNext/>
      <w:keepLines/>
      <w:spacing w:before="240" w:after="0"/>
      <w:jc w:val="center"/>
      <w:outlineLvl w:val="0"/>
    </w:pPr>
    <w:rPr>
      <w:rFonts w:eastAsia="Times New Roman" w:cs="Times New Roman"/>
      <w:b/>
      <w:bCs/>
      <w:szCs w:val="28"/>
      <w:lang w:bidi="ru-RU"/>
    </w:rPr>
  </w:style>
  <w:style w:type="paragraph" w:styleId="2">
    <w:name w:val="heading 2"/>
    <w:basedOn w:val="a0"/>
    <w:next w:val="a0"/>
    <w:autoRedefine/>
    <w:qFormat/>
    <w:rsid w:val="000E1D03"/>
    <w:pPr>
      <w:keepNext/>
      <w:keepLines/>
      <w:spacing w:before="360" w:after="80"/>
      <w:jc w:val="left"/>
      <w:outlineLvl w:val="1"/>
    </w:pPr>
    <w:rPr>
      <w:b/>
      <w:szCs w:val="36"/>
    </w:rPr>
  </w:style>
  <w:style w:type="paragraph" w:styleId="3">
    <w:name w:val="heading 3"/>
    <w:basedOn w:val="a0"/>
    <w:next w:val="a0"/>
    <w:autoRedefine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0"/>
    <w:next w:val="a0"/>
    <w:autoRedefine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Subtitle"/>
    <w:basedOn w:val="a0"/>
    <w:next w:val="a0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">
    <w:name w:val="List Paragraph"/>
    <w:basedOn w:val="a0"/>
    <w:autoRedefine/>
    <w:qFormat/>
    <w:rsid w:val="007211BB"/>
    <w:pPr>
      <w:numPr>
        <w:ilvl w:val="2"/>
        <w:numId w:val="7"/>
      </w:numPr>
      <w:contextualSpacing/>
    </w:pPr>
  </w:style>
  <w:style w:type="paragraph" w:styleId="a6">
    <w:name w:val="TOC Heading"/>
    <w:basedOn w:val="1"/>
    <w:next w:val="a0"/>
    <w:qFormat/>
    <w:pPr>
      <w:spacing w:line="259" w:lineRule="auto"/>
      <w:jc w:val="left"/>
      <w:outlineLvl w:val="9"/>
    </w:pPr>
    <w:rPr>
      <w:rFonts w:ascii="Calibri" w:eastAsia="Calibri" w:hAnsi="Calibri" w:cs="Calibri"/>
      <w:color w:val="365F91"/>
      <w:sz w:val="32"/>
      <w:szCs w:val="32"/>
    </w:rPr>
  </w:style>
  <w:style w:type="paragraph" w:styleId="10">
    <w:name w:val="toc 1"/>
    <w:basedOn w:val="a0"/>
    <w:next w:val="a0"/>
    <w:uiPriority w:val="39"/>
    <w:qFormat/>
    <w:pPr>
      <w:spacing w:after="100"/>
    </w:pPr>
  </w:style>
  <w:style w:type="paragraph" w:styleId="20">
    <w:name w:val="toc 2"/>
    <w:basedOn w:val="a0"/>
    <w:next w:val="a0"/>
    <w:uiPriority w:val="39"/>
    <w:qFormat/>
    <w:pPr>
      <w:spacing w:after="100"/>
      <w:ind w:left="220"/>
    </w:pPr>
  </w:style>
  <w:style w:type="paragraph" w:styleId="a7">
    <w:name w:val="Normal (Web)"/>
    <w:basedOn w:val="a0"/>
    <w:uiPriority w:val="99"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11">
    <w:name w:val="Текст примечания1"/>
    <w:basedOn w:val="a0"/>
    <w:qFormat/>
    <w:pPr>
      <w:spacing w:line="240" w:lineRule="auto"/>
    </w:pPr>
    <w:rPr>
      <w:sz w:val="20"/>
      <w:szCs w:val="20"/>
    </w:rPr>
  </w:style>
  <w:style w:type="paragraph" w:customStyle="1" w:styleId="12">
    <w:name w:val="Тема примечания1"/>
    <w:basedOn w:val="11"/>
    <w:next w:val="11"/>
    <w:qFormat/>
    <w:rPr>
      <w:b/>
      <w:bCs/>
    </w:rPr>
  </w:style>
  <w:style w:type="paragraph" w:styleId="a8">
    <w:name w:val="Balloon Text"/>
    <w:basedOn w:val="a0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9">
    <w:name w:val="Hyperlink"/>
    <w:basedOn w:val="a1"/>
    <w:uiPriority w:val="99"/>
    <w:rPr>
      <w:color w:val="0000FF"/>
      <w:u w:val="single"/>
    </w:rPr>
  </w:style>
  <w:style w:type="character" w:customStyle="1" w:styleId="13">
    <w:name w:val="Знак примечания1"/>
    <w:basedOn w:val="a1"/>
    <w:rPr>
      <w:sz w:val="16"/>
      <w:szCs w:val="16"/>
    </w:rPr>
  </w:style>
  <w:style w:type="character" w:customStyle="1" w:styleId="aa">
    <w:name w:val="Текст примечания Знак"/>
    <w:basedOn w:val="a1"/>
    <w:rPr>
      <w:rFonts w:ascii="Times New Roman" w:hAnsi="Times New Roman"/>
      <w:sz w:val="20"/>
      <w:szCs w:val="20"/>
    </w:rPr>
  </w:style>
  <w:style w:type="character" w:customStyle="1" w:styleId="ab">
    <w:name w:val="Тема примечания Знак"/>
    <w:basedOn w:val="aa"/>
    <w:rPr>
      <w:rFonts w:ascii="Times New Roman" w:hAnsi="Times New Roman"/>
      <w:b/>
      <w:bCs/>
      <w:sz w:val="20"/>
      <w:szCs w:val="20"/>
    </w:rPr>
  </w:style>
  <w:style w:type="character" w:customStyle="1" w:styleId="ac">
    <w:name w:val="Текст выноски Знак"/>
    <w:basedOn w:val="a1"/>
    <w:rPr>
      <w:rFonts w:ascii="Segoe UI" w:hAnsi="Segoe UI" w:cs="Segoe UI"/>
      <w:sz w:val="18"/>
      <w:szCs w:val="18"/>
    </w:rPr>
  </w:style>
  <w:style w:type="table" w:styleId="ad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annotation text"/>
    <w:basedOn w:val="a0"/>
    <w:link w:val="14"/>
    <w:uiPriority w:val="99"/>
    <w:pPr>
      <w:spacing w:line="240" w:lineRule="auto"/>
    </w:pPr>
    <w:rPr>
      <w:sz w:val="20"/>
      <w:szCs w:val="20"/>
    </w:rPr>
  </w:style>
  <w:style w:type="character" w:customStyle="1" w:styleId="14">
    <w:name w:val="Текст примечания Знак1"/>
    <w:basedOn w:val="a1"/>
    <w:link w:val="ae"/>
    <w:uiPriority w:val="99"/>
    <w:rPr>
      <w:rFonts w:ascii="Times New Roman" w:hAnsi="Times New Roman"/>
      <w:sz w:val="20"/>
      <w:szCs w:val="20"/>
    </w:rPr>
  </w:style>
  <w:style w:type="character" w:styleId="af">
    <w:name w:val="annotation reference"/>
    <w:basedOn w:val="a1"/>
    <w:uiPriority w:val="99"/>
    <w:rPr>
      <w:sz w:val="16"/>
      <w:szCs w:val="16"/>
    </w:rPr>
  </w:style>
  <w:style w:type="character" w:styleId="af0">
    <w:name w:val="Strong"/>
    <w:basedOn w:val="a1"/>
    <w:uiPriority w:val="22"/>
    <w:qFormat/>
    <w:rsid w:val="009C259F"/>
    <w:rPr>
      <w:b/>
      <w:bCs/>
    </w:rPr>
  </w:style>
  <w:style w:type="paragraph" w:styleId="30">
    <w:name w:val="toc 3"/>
    <w:basedOn w:val="a0"/>
    <w:next w:val="a0"/>
    <w:autoRedefine/>
    <w:uiPriority w:val="39"/>
    <w:rsid w:val="008E41EC"/>
    <w:pPr>
      <w:spacing w:after="100"/>
      <w:ind w:left="560"/>
    </w:pPr>
  </w:style>
  <w:style w:type="paragraph" w:styleId="40">
    <w:name w:val="toc 4"/>
    <w:basedOn w:val="a0"/>
    <w:next w:val="a0"/>
    <w:autoRedefine/>
    <w:uiPriority w:val="39"/>
    <w:rsid w:val="008E41EC"/>
    <w:pPr>
      <w:spacing w:after="100"/>
      <w:ind w:left="840"/>
    </w:pPr>
  </w:style>
  <w:style w:type="paragraph" w:customStyle="1" w:styleId="21">
    <w:name w:val="Обычный2"/>
    <w:basedOn w:val="a0"/>
    <w:autoRedefine/>
    <w:rsid w:val="00C466D3"/>
    <w:pPr>
      <w:spacing w:after="0"/>
      <w:contextualSpacing/>
    </w:pPr>
    <w:rPr>
      <w:rFonts w:eastAsia="Times New Roman" w:cs="Times New Roman"/>
      <w:szCs w:val="24"/>
    </w:rPr>
  </w:style>
  <w:style w:type="paragraph" w:styleId="af1">
    <w:name w:val="caption"/>
    <w:basedOn w:val="a0"/>
    <w:next w:val="a0"/>
    <w:uiPriority w:val="35"/>
    <w:unhideWhenUsed/>
    <w:qFormat/>
    <w:rsid w:val="00564765"/>
    <w:pPr>
      <w:spacing w:line="240" w:lineRule="auto"/>
      <w:jc w:val="left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customStyle="1" w:styleId="mord">
    <w:name w:val="mord"/>
    <w:basedOn w:val="a1"/>
    <w:rsid w:val="00D15765"/>
  </w:style>
  <w:style w:type="character" w:customStyle="1" w:styleId="mopen">
    <w:name w:val="mopen"/>
    <w:basedOn w:val="a1"/>
    <w:rsid w:val="00D15765"/>
  </w:style>
  <w:style w:type="character" w:customStyle="1" w:styleId="vlist-s">
    <w:name w:val="vlist-s"/>
    <w:basedOn w:val="a1"/>
    <w:rsid w:val="00D15765"/>
  </w:style>
  <w:style w:type="character" w:customStyle="1" w:styleId="mclose">
    <w:name w:val="mclose"/>
    <w:basedOn w:val="a1"/>
    <w:rsid w:val="00D15765"/>
  </w:style>
  <w:style w:type="character" w:customStyle="1" w:styleId="mrel">
    <w:name w:val="mrel"/>
    <w:basedOn w:val="a1"/>
    <w:rsid w:val="00D15765"/>
  </w:style>
  <w:style w:type="character" w:customStyle="1" w:styleId="mop">
    <w:name w:val="mop"/>
    <w:basedOn w:val="a1"/>
    <w:rsid w:val="00D15765"/>
  </w:style>
  <w:style w:type="character" w:customStyle="1" w:styleId="katex-mathml">
    <w:name w:val="katex-mathml"/>
    <w:basedOn w:val="a1"/>
    <w:rsid w:val="00D15765"/>
  </w:style>
  <w:style w:type="character" w:customStyle="1" w:styleId="mbin">
    <w:name w:val="mbin"/>
    <w:basedOn w:val="a1"/>
    <w:rsid w:val="00D15765"/>
  </w:style>
  <w:style w:type="character" w:styleId="af2">
    <w:name w:val="Placeholder Text"/>
    <w:basedOn w:val="a1"/>
    <w:uiPriority w:val="99"/>
    <w:semiHidden/>
    <w:rsid w:val="001D7618"/>
    <w:rPr>
      <w:color w:val="666666"/>
    </w:rPr>
  </w:style>
  <w:style w:type="paragraph" w:styleId="af3">
    <w:name w:val="header"/>
    <w:basedOn w:val="a0"/>
    <w:link w:val="af4"/>
    <w:uiPriority w:val="99"/>
    <w:rsid w:val="00C466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1"/>
    <w:link w:val="af3"/>
    <w:uiPriority w:val="99"/>
    <w:rsid w:val="00C466D3"/>
    <w:rPr>
      <w:rFonts w:ascii="Times New Roman" w:hAnsi="Times New Roman"/>
      <w:sz w:val="28"/>
    </w:rPr>
  </w:style>
  <w:style w:type="paragraph" w:styleId="af5">
    <w:name w:val="footer"/>
    <w:basedOn w:val="a0"/>
    <w:link w:val="af6"/>
    <w:uiPriority w:val="99"/>
    <w:rsid w:val="00C466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1"/>
    <w:link w:val="af5"/>
    <w:uiPriority w:val="99"/>
    <w:rsid w:val="00C466D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7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3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0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0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2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7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2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8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6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2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8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4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4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6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9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2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4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9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8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7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0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1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6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5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9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1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0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6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5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1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2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9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1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9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4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DF959-3E5C-494D-9003-E94123F8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41</Pages>
  <Words>7021</Words>
  <Characters>40021</Characters>
  <Application>Microsoft Office Word</Application>
  <DocSecurity>0</DocSecurity>
  <Lines>333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Виталий Демьянцев</cp:lastModifiedBy>
  <cp:revision>329</cp:revision>
  <dcterms:created xsi:type="dcterms:W3CDTF">2024-11-12T11:18:00Z</dcterms:created>
  <dcterms:modified xsi:type="dcterms:W3CDTF">2025-11-15T16:27:00Z</dcterms:modified>
</cp:coreProperties>
</file>