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E691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БЮДЖЕТНОЕ УЧРЕЖДЕНИЕ ВЫСШЕГО ОБРАЗОВАНИЯ</w:t>
      </w:r>
    </w:p>
    <w:p w14:paraId="07EE0F0A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Ханты-Мансийского автономного округа – Югры</w:t>
      </w:r>
    </w:p>
    <w:p w14:paraId="52C39540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«Сургутский государственный университет»</w:t>
      </w:r>
    </w:p>
    <w:p w14:paraId="34418EF1" w14:textId="77777777" w:rsidR="00920EEB" w:rsidRPr="00920EEB" w:rsidRDefault="00920EEB" w:rsidP="00920EEB">
      <w:pPr>
        <w:suppressAutoHyphens/>
        <w:spacing w:line="240" w:lineRule="auto"/>
        <w:jc w:val="lef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_____________________________________________________________</w:t>
      </w:r>
    </w:p>
    <w:p w14:paraId="52159375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Политехнический институт</w:t>
      </w:r>
    </w:p>
    <w:p w14:paraId="20C6DC87" w14:textId="77777777" w:rsidR="00920EEB" w:rsidRPr="00920EEB" w:rsidRDefault="00920EEB" w:rsidP="00920EEB">
      <w:pPr>
        <w:widowControl w:val="0"/>
        <w:tabs>
          <w:tab w:val="left" w:pos="0"/>
          <w:tab w:val="left" w:leader="underscore" w:pos="9072"/>
        </w:tabs>
        <w:suppressAutoHyphens/>
        <w:spacing w:before="120" w:line="220" w:lineRule="exact"/>
        <w:ind w:right="5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Кафедра автоматизированных систем обработки информации и управления </w:t>
      </w:r>
    </w:p>
    <w:p w14:paraId="0806E589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</w:p>
    <w:p w14:paraId="0BA07EF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Принят комиссией кафедры</w:t>
      </w:r>
    </w:p>
    <w:p w14:paraId="27341E3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«___» «__________» 20___г.</w:t>
      </w:r>
    </w:p>
    <w:p w14:paraId="15787602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Зав. кафедрой АСОИУ</w:t>
      </w:r>
    </w:p>
    <w:p w14:paraId="4953E386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u w:val="single"/>
          <w:lang w:bidi="he-IL"/>
        </w:rPr>
        <w:t>                           Гавриленко Т. В.</w:t>
      </w:r>
    </w:p>
    <w:p w14:paraId="324C5962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1416" w:firstLine="708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(подпись) (инициалы и фамилия)</w:t>
      </w:r>
    </w:p>
    <w:p w14:paraId="360DC5F1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496F7103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534F5E59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ОТЧЁТ</w:t>
      </w:r>
    </w:p>
    <w:p w14:paraId="26E36981" w14:textId="77777777" w:rsidR="00920EEB" w:rsidRPr="00920EEB" w:rsidRDefault="00920EEB" w:rsidP="00920EEB">
      <w:pPr>
        <w:suppressAutoHyphens/>
        <w:spacing w:line="240" w:lineRule="auto"/>
        <w:ind w:left="644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по производственной практике, преддипломной практике</w:t>
      </w:r>
    </w:p>
    <w:p w14:paraId="7D534649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EBC6935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1D1D1EDA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bidi="he-IL"/>
        </w:rPr>
      </w:pPr>
    </w:p>
    <w:p w14:paraId="013549C5" w14:textId="77777777" w:rsidR="00920EEB" w:rsidRPr="00920EEB" w:rsidRDefault="00920EEB" w:rsidP="00920EEB">
      <w:pPr>
        <w:shd w:val="clear" w:color="auto" w:fill="FFFFFF"/>
        <w:suppressAutoHyphens/>
        <w:spacing w:before="5"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45BC35C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На </w:t>
      </w:r>
      <w:r w:rsidRPr="00920EEB">
        <w:rPr>
          <w:rFonts w:ascii="Times New Roman" w:hAnsi="Times New Roman" w:cs="Times New Roman"/>
          <w:u w:val="single"/>
          <w:lang w:bidi="he-IL"/>
        </w:rPr>
        <w:t>Сургутский государственный университет</w:t>
      </w:r>
    </w:p>
    <w:p w14:paraId="7F62947C" w14:textId="77777777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обучающегося 4 курса </w:t>
      </w:r>
      <w:r w:rsidRPr="00920EEB">
        <w:rPr>
          <w:rFonts w:ascii="Times New Roman" w:hAnsi="Times New Roman" w:cs="Times New Roman"/>
          <w:u w:val="single"/>
          <w:lang w:bidi="he-IL"/>
        </w:rPr>
        <w:t>606-22</w:t>
      </w:r>
      <w:r w:rsidRPr="00920EEB">
        <w:rPr>
          <w:rFonts w:ascii="Times New Roman" w:hAnsi="Times New Roman" w:cs="Times New Roman"/>
          <w:lang w:bidi="he-IL"/>
        </w:rPr>
        <w:t xml:space="preserve"> группы </w:t>
      </w:r>
    </w:p>
    <w:p w14:paraId="03E74C5E" w14:textId="20DE4AEC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u w:val="single"/>
          <w:lang w:bidi="he-IL"/>
        </w:rPr>
      </w:pPr>
      <w:r>
        <w:rPr>
          <w:rFonts w:ascii="Times New Roman" w:hAnsi="Times New Roman" w:cs="Times New Roman"/>
          <w:u w:val="single"/>
          <w:lang w:bidi="he-IL"/>
        </w:rPr>
        <w:t>Демьянцев Виталий Владиславович</w:t>
      </w:r>
    </w:p>
    <w:p w14:paraId="5B69543D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20EEB">
        <w:rPr>
          <w:rFonts w:ascii="Times New Roman" w:hAnsi="Times New Roman" w:cs="Times New Roman"/>
          <w:lang w:bidi="he-IL"/>
        </w:rPr>
        <w:t>По теме</w:t>
      </w:r>
      <w:r w:rsidRPr="00920EEB">
        <w:rPr>
          <w:rFonts w:ascii="Times New Roman" w:hAnsi="Times New Roman" w:cs="Times New Roman"/>
        </w:rPr>
        <w:t xml:space="preserve"> </w:t>
      </w:r>
    </w:p>
    <w:p w14:paraId="6E2C80DD" w14:textId="31748994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С</w:t>
      </w:r>
      <w:r w:rsidRPr="00920EEB">
        <w:rPr>
          <w:rFonts w:ascii="Times New Roman" w:hAnsi="Times New Roman" w:cs="Times New Roman"/>
          <w:u w:val="single"/>
        </w:rPr>
        <w:t>истем</w:t>
      </w:r>
      <w:r>
        <w:rPr>
          <w:rFonts w:ascii="Times New Roman" w:hAnsi="Times New Roman" w:cs="Times New Roman"/>
          <w:u w:val="single"/>
        </w:rPr>
        <w:t>а</w:t>
      </w:r>
      <w:r w:rsidRPr="00920EEB">
        <w:rPr>
          <w:rFonts w:ascii="Times New Roman" w:hAnsi="Times New Roman" w:cs="Times New Roman"/>
          <w:u w:val="single"/>
        </w:rPr>
        <w:t xml:space="preserve"> распознавания эмоций человека на основе искусственной нейронной сети.</w:t>
      </w:r>
    </w:p>
    <w:p w14:paraId="3C5888C2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8358AA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p w14:paraId="68ED3198" w14:textId="77777777" w:rsidR="00920EEB" w:rsidRPr="00920EEB" w:rsidRDefault="00920EEB" w:rsidP="00920EEB">
      <w:pPr>
        <w:shd w:val="clear" w:color="auto" w:fill="FFFFFF"/>
        <w:tabs>
          <w:tab w:val="left" w:leader="underscore" w:pos="563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20EEB" w:rsidRPr="00920EEB" w14:paraId="271227C5" w14:textId="77777777" w:rsidTr="0077637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48B2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3AA54F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8987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предприятия</w:t>
            </w:r>
          </w:p>
          <w:p w14:paraId="5F1B684E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397D70E5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1C60E500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4C3DE261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М.П. (подпись) (инициалы и фамилия)</w:t>
            </w:r>
          </w:p>
          <w:p w14:paraId="7D22719C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DBA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A173C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743DD7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университета</w:t>
            </w:r>
          </w:p>
          <w:p w14:paraId="2E752A76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5FEAC409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4C6F7EEF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6C6585B7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(подпись) (инициалы и фамилия)</w:t>
            </w:r>
          </w:p>
          <w:p w14:paraId="0DC7B718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41C7BFB4" w14:textId="77777777" w:rsidR="00920EEB" w:rsidRPr="00920EEB" w:rsidRDefault="00920EEB" w:rsidP="00920EEB">
            <w:pPr>
              <w:suppressAutoHyphens/>
              <w:spacing w:after="160" w:line="259" w:lineRule="auto"/>
              <w:ind w:firstLine="708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</w:tr>
    </w:tbl>
    <w:p w14:paraId="7E8C8010" w14:textId="77777777" w:rsidR="00920EEB" w:rsidRPr="00920EEB" w:rsidRDefault="00920EEB" w:rsidP="00920EEB">
      <w:pPr>
        <w:shd w:val="clear" w:color="auto" w:fill="FFFFFF"/>
        <w:suppressAutoHyphens/>
        <w:spacing w:before="264" w:line="254" w:lineRule="exact"/>
        <w:ind w:left="2501" w:right="250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Сургут, 2026</w:t>
      </w:r>
    </w:p>
    <w:p w14:paraId="7E256149" w14:textId="77777777" w:rsidR="00920EEB" w:rsidRDefault="00920EEB">
      <w:pPr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A59B41" w14:textId="3F2B6097" w:rsidR="0076264B" w:rsidRPr="0076264B" w:rsidRDefault="0076264B" w:rsidP="0076264B">
      <w:pPr>
        <w:spacing w:line="240" w:lineRule="auto"/>
        <w:ind w:left="255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lastRenderedPageBreak/>
        <w:t>Индивидуальное задание на производственную практику, преддипломную практику</w:t>
      </w:r>
    </w:p>
    <w:p w14:paraId="3E41FE48" w14:textId="77777777" w:rsidR="0076264B" w:rsidRPr="0076264B" w:rsidRDefault="0076264B" w:rsidP="0076264B">
      <w:pPr>
        <w:spacing w:line="240" w:lineRule="auto"/>
        <w:ind w:left="255" w:firstLine="465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Обучающемуся (</w:t>
      </w:r>
      <w:proofErr w:type="spellStart"/>
      <w:r w:rsidRPr="0076264B">
        <w:rPr>
          <w:rFonts w:ascii="Times New Roman" w:hAnsi="Times New Roman" w:cs="Times New Roman"/>
        </w:rPr>
        <w:t>йся</w:t>
      </w:r>
      <w:proofErr w:type="spellEnd"/>
      <w:r w:rsidRPr="0076264B">
        <w:rPr>
          <w:rFonts w:ascii="Times New Roman" w:hAnsi="Times New Roman" w:cs="Times New Roman"/>
        </w:rPr>
        <w:t xml:space="preserve">) направления </w:t>
      </w:r>
      <w:r w:rsidRPr="0076264B">
        <w:rPr>
          <w:rFonts w:ascii="Times New Roman" w:hAnsi="Times New Roman" w:cs="Times New Roman"/>
          <w:bCs/>
        </w:rPr>
        <w:t xml:space="preserve">09.03.01 Информатика и вычислительная техника, профиль </w:t>
      </w:r>
      <w:r w:rsidRPr="0076264B">
        <w:rPr>
          <w:rFonts w:ascii="Times New Roman" w:hAnsi="Times New Roman" w:cs="Times New Roman"/>
        </w:rPr>
        <w:t>«Искусственный интеллект и экспертные системы», 4 курса, гр.</w:t>
      </w:r>
      <w:r w:rsidRPr="0076264B">
        <w:rPr>
          <w:rFonts w:ascii="Aptos" w:eastAsia="Aptos" w:hAnsi="Aptos" w:cs="Times New Roman"/>
          <w:sz w:val="22"/>
          <w:szCs w:val="22"/>
          <w:lang w:eastAsia="en-US"/>
        </w:rPr>
        <w:t xml:space="preserve"> </w:t>
      </w:r>
      <w:r w:rsidRPr="0076264B">
        <w:rPr>
          <w:rFonts w:ascii="Times New Roman" w:hAnsi="Times New Roman" w:cs="Times New Roman"/>
          <w:u w:val="single"/>
        </w:rPr>
        <w:t xml:space="preserve">        606-22          </w:t>
      </w:r>
    </w:p>
    <w:p w14:paraId="04C4D8C4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u w:val="single"/>
        </w:rPr>
        <w:t>                                          </w:t>
      </w:r>
      <w:proofErr w:type="spellStart"/>
      <w:r w:rsidRPr="0076264B">
        <w:rPr>
          <w:rFonts w:ascii="Times New Roman" w:hAnsi="Times New Roman" w:cs="Times New Roman"/>
          <w:u w:val="single"/>
        </w:rPr>
        <w:t>Демьянцеву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Виталию Владиславовичу                              </w:t>
      </w:r>
    </w:p>
    <w:p w14:paraId="0EBC8B0F" w14:textId="77777777" w:rsidR="0076264B" w:rsidRPr="0076264B" w:rsidRDefault="0076264B" w:rsidP="0076264B">
      <w:pPr>
        <w:spacing w:line="240" w:lineRule="auto"/>
        <w:ind w:left="255" w:firstLine="465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(фамилия, имя, отчество обучающегося)</w:t>
      </w:r>
    </w:p>
    <w:p w14:paraId="722F663C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На </w:t>
      </w:r>
      <w:r w:rsidRPr="0076264B">
        <w:rPr>
          <w:rFonts w:ascii="Times New Roman" w:hAnsi="Times New Roman" w:cs="Times New Roman"/>
          <w:u w:val="single"/>
        </w:rPr>
        <w:t>                          Сургутский государственный университет                             </w:t>
      </w:r>
    </w:p>
    <w:p w14:paraId="1F71F6F2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(указывается наименование предприятия, место практики)</w:t>
      </w:r>
    </w:p>
    <w:p w14:paraId="721B7229" w14:textId="32B0AA02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Cs/>
        </w:rPr>
      </w:pPr>
      <w:r w:rsidRPr="0076264B">
        <w:rPr>
          <w:rFonts w:ascii="Times New Roman" w:hAnsi="Times New Roman" w:cs="Times New Roman"/>
          <w:b/>
          <w:bCs/>
        </w:rPr>
        <w:t>Тема:</w:t>
      </w:r>
      <w:r w:rsidRPr="0076264B">
        <w:rPr>
          <w:rFonts w:ascii="Times New Roman" w:hAnsi="Times New Roman" w:cs="Times New Roman"/>
          <w:b/>
          <w:bCs/>
        </w:rPr>
        <w:tab/>
      </w:r>
      <w:r w:rsidR="00150F68" w:rsidRPr="00150F68">
        <w:rPr>
          <w:rFonts w:ascii="Times New Roman" w:hAnsi="Times New Roman" w:cs="Times New Roman"/>
          <w:bCs/>
        </w:rPr>
        <w:t>Система распознавания эмоций человека на основе искусственной нейронной сети.</w:t>
      </w:r>
    </w:p>
    <w:p w14:paraId="21F77D57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Целевая установка:</w:t>
      </w:r>
      <w:r w:rsidRPr="0076264B">
        <w:rPr>
          <w:rFonts w:ascii="Times New Roman" w:hAnsi="Times New Roman" w:cs="Times New Roman"/>
          <w:bCs/>
        </w:rPr>
        <w:tab/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данных.</w:t>
      </w:r>
    </w:p>
    <w:p w14:paraId="2E90428E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Исходные данные:</w:t>
      </w:r>
      <w:r w:rsidRPr="0076264B">
        <w:rPr>
          <w:rFonts w:ascii="Times New Roman" w:hAnsi="Times New Roman" w:cs="Times New Roman"/>
        </w:rPr>
        <w:tab/>
        <w:t>нормативные документы, тематическая литература, интернет.</w:t>
      </w:r>
    </w:p>
    <w:p w14:paraId="6F561428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b/>
          <w:bCs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Начало практики </w:t>
      </w:r>
      <w:r w:rsidRPr="0076264B">
        <w:rPr>
          <w:rFonts w:ascii="Times New Roman" w:hAnsi="Times New Roman" w:cs="Times New Roman"/>
        </w:rPr>
        <w:t>(день, мес. год):21 апреля 2026 года.</w:t>
      </w:r>
    </w:p>
    <w:p w14:paraId="545022D0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Конец практики </w:t>
      </w:r>
      <w:r w:rsidRPr="0076264B">
        <w:rPr>
          <w:rFonts w:ascii="Times New Roman" w:hAnsi="Times New Roman" w:cs="Times New Roman"/>
        </w:rPr>
        <w:t>(день, мес. год):20 мая 2026 года.</w:t>
      </w:r>
    </w:p>
    <w:p w14:paraId="21546F23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76264B">
        <w:rPr>
          <w:rFonts w:ascii="Times New Roman" w:hAnsi="Times New Roman" w:cs="Times New Roman"/>
          <w:b/>
          <w:bCs/>
        </w:rPr>
        <w:t>Содержание работы</w:t>
      </w:r>
    </w:p>
    <w:p w14:paraId="3F3868EF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Изучить предметную область и современные методы распознавания эмоций на основе нейронных сетей.</w:t>
      </w:r>
    </w:p>
    <w:p w14:paraId="721E5CC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архитектуру программной системы и схему взаимодействия модулей.</w:t>
      </w:r>
    </w:p>
    <w:p w14:paraId="11DA5B32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предобработки видеоданных и детекции лица.</w:t>
      </w:r>
    </w:p>
    <w:p w14:paraId="00E94E6E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и обучить модель искусственной нейронной сети для классификации эмоций.</w:t>
      </w:r>
    </w:p>
    <w:p w14:paraId="11728D7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оценку качества модели и оптимизацию скорости работы.</w:t>
      </w:r>
    </w:p>
    <w:p w14:paraId="72A97D8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взаимодействия с базой данных для хранения результатов.</w:t>
      </w:r>
    </w:p>
    <w:p w14:paraId="6B414F9D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пользовательский интерфейс для демонстрации работы системы.</w:t>
      </w:r>
    </w:p>
    <w:p w14:paraId="439818AB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комплексное тестирование и отладку программной системы.</w:t>
      </w:r>
    </w:p>
    <w:p w14:paraId="3CF741D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Подготовить пояснительную записку по результатам практики.</w:t>
      </w:r>
    </w:p>
    <w:p w14:paraId="74A5E09E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Отчетный материал</w:t>
      </w:r>
    </w:p>
    <w:p w14:paraId="1AA715D8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ab/>
        <w:t xml:space="preserve">Письменный отчет в формате </w:t>
      </w:r>
      <w:r w:rsidRPr="0076264B">
        <w:rPr>
          <w:rFonts w:ascii="Times New Roman" w:hAnsi="Times New Roman" w:cs="Times New Roman"/>
          <w:bCs/>
          <w:lang w:val="en-US"/>
        </w:rPr>
        <w:t>WinWord</w:t>
      </w:r>
      <w:r w:rsidRPr="0076264B">
        <w:rPr>
          <w:rFonts w:ascii="Times New Roman" w:hAnsi="Times New Roman" w:cs="Times New Roman"/>
          <w:bCs/>
        </w:rPr>
        <w:t xml:space="preserve"> в соответствии с методическими указаниями по оформлению отчетов. Объем - от 20 страниц.</w:t>
      </w:r>
    </w:p>
    <w:p w14:paraId="16FDD078" w14:textId="77777777" w:rsidR="0076264B" w:rsidRPr="0076264B" w:rsidRDefault="0076264B" w:rsidP="0076264B">
      <w:pPr>
        <w:spacing w:line="240" w:lineRule="auto"/>
        <w:ind w:left="720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Литература, используемая на практике</w:t>
      </w:r>
    </w:p>
    <w:p w14:paraId="22334CA2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Сайфутдинов, А. В. </w:t>
      </w:r>
      <w:proofErr w:type="spellStart"/>
      <w:r w:rsidRPr="0076264B">
        <w:rPr>
          <w:rFonts w:ascii="Times New Roman" w:hAnsi="Times New Roman" w:cs="Times New Roman"/>
        </w:rPr>
        <w:t>Сверточные</w:t>
      </w:r>
      <w:proofErr w:type="spellEnd"/>
      <w:r w:rsidRPr="0076264B">
        <w:rPr>
          <w:rFonts w:ascii="Times New Roman" w:hAnsi="Times New Roman" w:cs="Times New Roman"/>
        </w:rPr>
        <w:t xml:space="preserve"> нейронные сети для решения задач компьютерного зрения / А. В. Сайфутдинов // </w:t>
      </w:r>
      <w:proofErr w:type="spellStart"/>
      <w:r w:rsidRPr="0076264B">
        <w:rPr>
          <w:rFonts w:ascii="Times New Roman" w:hAnsi="Times New Roman" w:cs="Times New Roman"/>
        </w:rPr>
        <w:t>Universum</w:t>
      </w:r>
      <w:proofErr w:type="spellEnd"/>
      <w:r w:rsidRPr="0076264B">
        <w:rPr>
          <w:rFonts w:ascii="Times New Roman" w:hAnsi="Times New Roman" w:cs="Times New Roman"/>
        </w:rPr>
        <w:t>: технические науки. – 2023. – № 10 (115). – С. 42–44.</w:t>
      </w:r>
    </w:p>
    <w:p w14:paraId="250FAFC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r w:rsidRPr="0076264B">
        <w:rPr>
          <w:rFonts w:ascii="Times New Roman" w:hAnsi="Times New Roman" w:cs="Times New Roman"/>
          <w:lang w:val="en-US"/>
        </w:rPr>
        <w:t>Goodfellow, I. Deep Learning / I. Goodfellow, Y. Bengio, A. Courville. – Cambridge: MIT Press, 2016. – 800 p. – ISBN 978-0-262-03561-3.</w:t>
      </w:r>
    </w:p>
    <w:p w14:paraId="65D83A3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proofErr w:type="spellStart"/>
      <w:r w:rsidRPr="0076264B">
        <w:rPr>
          <w:rFonts w:ascii="Times New Roman" w:hAnsi="Times New Roman" w:cs="Times New Roman"/>
          <w:lang w:val="en-US"/>
        </w:rPr>
        <w:lastRenderedPageBreak/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G. Learning OpenCV: Computer Vision with the OpenCV Library / G. </w:t>
      </w:r>
      <w:proofErr w:type="spellStart"/>
      <w:r w:rsidRPr="0076264B">
        <w:rPr>
          <w:rFonts w:ascii="Times New Roman" w:hAnsi="Times New Roman" w:cs="Times New Roman"/>
          <w:lang w:val="en-US"/>
        </w:rPr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A. </w:t>
      </w:r>
      <w:proofErr w:type="spellStart"/>
      <w:r w:rsidRPr="0076264B">
        <w:rPr>
          <w:rFonts w:ascii="Times New Roman" w:hAnsi="Times New Roman" w:cs="Times New Roman"/>
          <w:lang w:val="en-US"/>
        </w:rPr>
        <w:t>Kaehler</w:t>
      </w:r>
      <w:proofErr w:type="spellEnd"/>
      <w:r w:rsidRPr="0076264B">
        <w:rPr>
          <w:rFonts w:ascii="Times New Roman" w:hAnsi="Times New Roman" w:cs="Times New Roman"/>
          <w:lang w:val="en-US"/>
        </w:rPr>
        <w:t>. – Sebastopol: O'Reilly Media, 2008. – 555 p. – ISBN 978-0-596-51613-0.</w:t>
      </w:r>
    </w:p>
    <w:p w14:paraId="333E3BA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TensorFlow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https://www.tensorflow.org (дата обращения: 21.04.2026).</w:t>
      </w:r>
    </w:p>
    <w:p w14:paraId="7583502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OpenCV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https://opencv.org (дата обращения: 21.04.2026).</w:t>
      </w:r>
    </w:p>
    <w:p w14:paraId="49A7DEBC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PostgreSQL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https://www.postgresql.org (дата обращения: 21.04.2026).</w:t>
      </w:r>
    </w:p>
    <w:p w14:paraId="4818AD0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>21.04.2026</w:t>
      </w:r>
    </w:p>
    <w:p w14:paraId="75B30AD5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</w:p>
    <w:p w14:paraId="70B3820A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Подписи:</w:t>
      </w:r>
    </w:p>
    <w:p w14:paraId="3190B2C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Задание получил обучающийся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 xml:space="preserve">   Демьянцев В. В   </w:t>
      </w:r>
      <w:r w:rsidRPr="0076264B">
        <w:rPr>
          <w:rFonts w:ascii="Times New Roman" w:hAnsi="Times New Roman" w:cs="Times New Roman"/>
        </w:rPr>
        <w:t>/</w:t>
      </w:r>
    </w:p>
    <w:p w14:paraId="1727E4A6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707B720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Руководитель практики от предприятия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4AD3039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М.П. (подпись) (инициалы и фамилия) </w:t>
      </w:r>
    </w:p>
    <w:p w14:paraId="1C3E5C01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Руководитель практики от университета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1F5C4E2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332F2C6C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Заведующий кафедрой АСОИУ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proofErr w:type="gramStart"/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Гавриленко</w:t>
      </w:r>
      <w:proofErr w:type="gramEnd"/>
      <w:r w:rsidRPr="0076264B">
        <w:rPr>
          <w:rFonts w:ascii="Times New Roman" w:hAnsi="Times New Roman" w:cs="Times New Roman"/>
          <w:u w:val="single"/>
        </w:rPr>
        <w:t xml:space="preserve"> Т. В  </w:t>
      </w:r>
      <w:r w:rsidRPr="0076264B">
        <w:rPr>
          <w:rFonts w:ascii="Times New Roman" w:hAnsi="Times New Roman" w:cs="Times New Roman"/>
        </w:rPr>
        <w:t xml:space="preserve"> /</w:t>
      </w:r>
    </w:p>
    <w:p w14:paraId="33C8078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1BD6574F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5D38842F" w14:textId="77777777" w:rsidR="0076264B" w:rsidRDefault="0076264B">
      <w:pPr>
        <w:spacing w:after="200"/>
        <w:rPr>
          <w:b/>
          <w:color w:val="000000"/>
        </w:rPr>
      </w:pPr>
      <w:r>
        <w:rPr>
          <w:b/>
          <w:color w:val="000000"/>
        </w:rPr>
        <w:br w:type="page"/>
      </w:r>
    </w:p>
    <w:p w14:paraId="4F50E1D4" w14:textId="25FFB110" w:rsidR="002B1063" w:rsidRDefault="000A4481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98CF5E4" w14:textId="002EF45E" w:rsidR="00FA5876" w:rsidRDefault="00F1490A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765380" w:history="1">
        <w:r w:rsidR="00FA5876" w:rsidRPr="00BA7284">
          <w:rPr>
            <w:rStyle w:val="afb"/>
            <w:rFonts w:eastAsia="Arial"/>
            <w:noProof/>
            <w:lang w:bidi="ru-RU"/>
          </w:rPr>
          <w:t>ВВЕДЕНИЕ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_Toc229765380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5</w:t>
        </w:r>
        <w:r w:rsidR="00FA5876">
          <w:rPr>
            <w:noProof/>
            <w:webHidden/>
          </w:rPr>
          <w:fldChar w:fldCharType="end"/>
        </w:r>
      </w:hyperlink>
    </w:p>
    <w:p w14:paraId="2FC23686" w14:textId="2F957925" w:rsidR="00FA5876" w:rsidRDefault="00000000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1" w:history="1">
        <w:r w:rsidR="00FA5876" w:rsidRPr="00BA7284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_Toc229765381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8</w:t>
        </w:r>
        <w:r w:rsidR="00FA5876">
          <w:rPr>
            <w:noProof/>
            <w:webHidden/>
          </w:rPr>
          <w:fldChar w:fldCharType="end"/>
        </w:r>
      </w:hyperlink>
    </w:p>
    <w:p w14:paraId="48B26E8C" w14:textId="06F784A7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2" w:history="1">
        <w:r w:rsidR="00FA5876" w:rsidRPr="00BA7284">
          <w:rPr>
            <w:rStyle w:val="afb"/>
            <w:rFonts w:eastAsia="Arial"/>
            <w:noProof/>
          </w:rPr>
          <w:t>1.1. Эмоции человека и их роль в HR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_Toc229765382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8</w:t>
        </w:r>
        <w:r w:rsidR="00FA5876">
          <w:rPr>
            <w:noProof/>
            <w:webHidden/>
          </w:rPr>
          <w:fldChar w:fldCharType="end"/>
        </w:r>
      </w:hyperlink>
    </w:p>
    <w:p w14:paraId="0047CFB9" w14:textId="69D6FD4E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3" w:history="1">
        <w:r w:rsidR="00FA5876" w:rsidRPr="00BA7284">
          <w:rPr>
            <w:rStyle w:val="afb"/>
            <w:rFonts w:eastAsia="Arial"/>
            <w:noProof/>
          </w:rPr>
          <w:t>1.2. Технологи мультимодального анализа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_Toc229765383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9</w:t>
        </w:r>
        <w:r w:rsidR="00FA5876">
          <w:rPr>
            <w:noProof/>
            <w:webHidden/>
          </w:rPr>
          <w:fldChar w:fldCharType="end"/>
        </w:r>
      </w:hyperlink>
    </w:p>
    <w:p w14:paraId="5DF89E08" w14:textId="3D6BEC83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4" w:history="1">
        <w:r w:rsidR="00FA5876" w:rsidRPr="00BA7284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_Toc229765384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9</w:t>
        </w:r>
        <w:r w:rsidR="00FA5876">
          <w:rPr>
            <w:noProof/>
            <w:webHidden/>
          </w:rPr>
          <w:fldChar w:fldCharType="end"/>
        </w:r>
      </w:hyperlink>
    </w:p>
    <w:p w14:paraId="25D39118" w14:textId="3D7C6944" w:rsidR="00FA5876" w:rsidRDefault="00000000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5" w:history="1">
        <w:r w:rsidR="00FA5876" w:rsidRPr="00BA7284">
          <w:rPr>
            <w:rStyle w:val="afb"/>
            <w:rFonts w:eastAsia="Arial"/>
            <w:noProof/>
            <w:lang w:bidi="ru-RU"/>
          </w:rPr>
          <w:t>2. ОБЗОР АНАЛОГОВ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_Toc229765385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12</w:t>
        </w:r>
        <w:r w:rsidR="00FA5876">
          <w:rPr>
            <w:noProof/>
            <w:webHidden/>
          </w:rPr>
          <w:fldChar w:fldCharType="end"/>
        </w:r>
      </w:hyperlink>
    </w:p>
    <w:p w14:paraId="40721511" w14:textId="01DBAA9C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6" w:history="1">
        <w:r w:rsidR="00FA5876" w:rsidRPr="00BA7284">
          <w:rPr>
            <w:rStyle w:val="afb"/>
            <w:rFonts w:eastAsia="Arial"/>
            <w:noProof/>
          </w:rPr>
          <w:t>2.1. Существующие решения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_Toc229765386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12</w:t>
        </w:r>
        <w:r w:rsidR="00FA5876">
          <w:rPr>
            <w:noProof/>
            <w:webHidden/>
          </w:rPr>
          <w:fldChar w:fldCharType="end"/>
        </w:r>
      </w:hyperlink>
    </w:p>
    <w:p w14:paraId="739F14B9" w14:textId="0901C9B9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7" w:history="1">
        <w:r w:rsidR="00FA5876" w:rsidRPr="00BA7284">
          <w:rPr>
            <w:rStyle w:val="afb"/>
            <w:rFonts w:eastAsia="Arial"/>
            <w:noProof/>
          </w:rPr>
          <w:t>2.2. Сравнительный анализ аналогов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_Toc229765387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14</w:t>
        </w:r>
        <w:r w:rsidR="00FA5876">
          <w:rPr>
            <w:noProof/>
            <w:webHidden/>
          </w:rPr>
          <w:fldChar w:fldCharType="end"/>
        </w:r>
      </w:hyperlink>
    </w:p>
    <w:p w14:paraId="38EAFE76" w14:textId="67A3FC2F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8" w:history="1">
        <w:r w:rsidR="00FA5876" w:rsidRPr="00BA7284">
          <w:rPr>
            <w:rStyle w:val="afb"/>
            <w:rFonts w:eastAsia="Arial"/>
            <w:noProof/>
          </w:rPr>
          <w:t>2.3. Анализ показателей: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_Toc229765388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15</w:t>
        </w:r>
        <w:r w:rsidR="00FA5876">
          <w:rPr>
            <w:noProof/>
            <w:webHidden/>
          </w:rPr>
          <w:fldChar w:fldCharType="end"/>
        </w:r>
      </w:hyperlink>
    </w:p>
    <w:p w14:paraId="2A30B515" w14:textId="706574D5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89" w:history="1">
        <w:r w:rsidR="00FA5876" w:rsidRPr="00BA7284">
          <w:rPr>
            <w:rStyle w:val="afb"/>
            <w:rFonts w:eastAsia="Arial"/>
            <w:bCs/>
            <w:noProof/>
          </w:rPr>
          <w:t>2.4. Выводы по обзору аналогов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_Toc229765389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16</w:t>
        </w:r>
        <w:r w:rsidR="00FA5876">
          <w:rPr>
            <w:noProof/>
            <w:webHidden/>
          </w:rPr>
          <w:fldChar w:fldCharType="end"/>
        </w:r>
      </w:hyperlink>
    </w:p>
    <w:p w14:paraId="299FB3A8" w14:textId="66EFE37C" w:rsidR="00FA5876" w:rsidRDefault="00000000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0" w:history="1">
        <w:r w:rsidR="00FA5876" w:rsidRPr="00BA7284">
          <w:rPr>
            <w:rStyle w:val="afb"/>
            <w:rFonts w:eastAsia="Arial"/>
            <w:noProof/>
            <w:lang w:bidi="ru-RU"/>
          </w:rPr>
          <w:t>3. ПОСТАНОВКА ЗАДАЧИ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_Toc229765390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18</w:t>
        </w:r>
        <w:r w:rsidR="00FA5876">
          <w:rPr>
            <w:noProof/>
            <w:webHidden/>
          </w:rPr>
          <w:fldChar w:fldCharType="end"/>
        </w:r>
      </w:hyperlink>
    </w:p>
    <w:p w14:paraId="6EBC0361" w14:textId="1F0FB4B0" w:rsidR="00FA5876" w:rsidRDefault="00000000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1" w:history="1">
        <w:r w:rsidR="00FA5876" w:rsidRPr="00BA7284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_Toc229765391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20</w:t>
        </w:r>
        <w:r w:rsidR="00FA5876">
          <w:rPr>
            <w:noProof/>
            <w:webHidden/>
          </w:rPr>
          <w:fldChar w:fldCharType="end"/>
        </w:r>
      </w:hyperlink>
    </w:p>
    <w:p w14:paraId="3DDA87CA" w14:textId="69BC3EA4" w:rsidR="00FA5876" w:rsidRDefault="00000000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2" w:history="1">
        <w:r w:rsidR="00FA5876" w:rsidRPr="00BA7284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_Toc229765392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23</w:t>
        </w:r>
        <w:r w:rsidR="00FA5876">
          <w:rPr>
            <w:noProof/>
            <w:webHidden/>
          </w:rPr>
          <w:fldChar w:fldCharType="end"/>
        </w:r>
      </w:hyperlink>
    </w:p>
    <w:p w14:paraId="03982B6D" w14:textId="46E44E04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3" w:history="1">
        <w:r w:rsidR="00FA5876" w:rsidRPr="00BA7284">
          <w:rPr>
            <w:rStyle w:val="afb"/>
            <w:rFonts w:eastAsia="Arial"/>
            <w:noProof/>
          </w:rPr>
          <w:t>5.1. BPMN-диаграмма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_Toc229765393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23</w:t>
        </w:r>
        <w:r w:rsidR="00FA5876">
          <w:rPr>
            <w:noProof/>
            <w:webHidden/>
          </w:rPr>
          <w:fldChar w:fldCharType="end"/>
        </w:r>
      </w:hyperlink>
    </w:p>
    <w:p w14:paraId="7FC69C4E" w14:textId="31298629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4" w:history="1">
        <w:r w:rsidR="00FA5876" w:rsidRPr="00BA7284">
          <w:rPr>
            <w:rStyle w:val="afb"/>
            <w:rFonts w:eastAsia="Arial"/>
            <w:noProof/>
          </w:rPr>
          <w:t>5.2.</w:t>
        </w:r>
        <w:r w:rsidR="00FA5876" w:rsidRPr="00BA7284">
          <w:rPr>
            <w:rStyle w:val="afb"/>
            <w:rFonts w:eastAsia="Arial"/>
            <w:noProof/>
            <w:lang w:val="en-US"/>
          </w:rPr>
          <w:t xml:space="preserve"> IDEF0</w:t>
        </w:r>
        <w:r w:rsidR="00FA5876" w:rsidRPr="00BA7284">
          <w:rPr>
            <w:rStyle w:val="afb"/>
            <w:rFonts w:eastAsia="Arial"/>
            <w:noProof/>
            <w:highlight w:val="red"/>
          </w:rPr>
          <w:t>-диаграмма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_Toc229765394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24</w:t>
        </w:r>
        <w:r w:rsidR="00FA5876">
          <w:rPr>
            <w:noProof/>
            <w:webHidden/>
          </w:rPr>
          <w:fldChar w:fldCharType="end"/>
        </w:r>
      </w:hyperlink>
    </w:p>
    <w:p w14:paraId="016766E2" w14:textId="676A11F2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5" w:history="1">
        <w:r w:rsidR="00FA5876" w:rsidRPr="00BA7284">
          <w:rPr>
            <w:rStyle w:val="afb"/>
            <w:rFonts w:eastAsia="Arial"/>
            <w:noProof/>
          </w:rPr>
          <w:t>5.3. DFD-диаграмма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_Toc229765395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27</w:t>
        </w:r>
        <w:r w:rsidR="00FA5876">
          <w:rPr>
            <w:noProof/>
            <w:webHidden/>
          </w:rPr>
          <w:fldChar w:fldCharType="end"/>
        </w:r>
      </w:hyperlink>
    </w:p>
    <w:p w14:paraId="76E29A08" w14:textId="55C18DFA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6" w:history="1">
        <w:r w:rsidR="00FA5876" w:rsidRPr="00BA7284">
          <w:rPr>
            <w:rStyle w:val="afb"/>
            <w:rFonts w:eastAsia="Microsoft YaHei"/>
            <w:noProof/>
          </w:rPr>
          <w:t>5.4. ER-диаграмма базы данных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_Toc229765396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28</w:t>
        </w:r>
        <w:r w:rsidR="00FA5876">
          <w:rPr>
            <w:noProof/>
            <w:webHidden/>
          </w:rPr>
          <w:fldChar w:fldCharType="end"/>
        </w:r>
      </w:hyperlink>
    </w:p>
    <w:p w14:paraId="6E3C0C02" w14:textId="0525619F" w:rsidR="00FA5876" w:rsidRDefault="00000000" w:rsidP="00595C19">
      <w:pPr>
        <w:pStyle w:val="2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7" w:history="1">
        <w:r w:rsidR="00FA5876" w:rsidRPr="00BA7284">
          <w:rPr>
            <w:rStyle w:val="afb"/>
            <w:rFonts w:eastAsia="Microsoft YaHei"/>
            <w:noProof/>
          </w:rPr>
          <w:t>5.5. Логическая модель базы данных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_Toc229765397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34</w:t>
        </w:r>
        <w:r w:rsidR="00FA5876">
          <w:rPr>
            <w:noProof/>
            <w:webHidden/>
          </w:rPr>
          <w:fldChar w:fldCharType="end"/>
        </w:r>
      </w:hyperlink>
    </w:p>
    <w:p w14:paraId="10A58BB6" w14:textId="7A39E7B8" w:rsidR="00FA5876" w:rsidRDefault="00000000" w:rsidP="00595C19">
      <w:pPr>
        <w:pStyle w:val="12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765398" w:history="1">
        <w:r w:rsidR="00FA5876" w:rsidRPr="00BA7284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FA5876">
          <w:rPr>
            <w:noProof/>
            <w:webHidden/>
          </w:rPr>
          <w:tab/>
        </w:r>
        <w:r w:rsidR="00FA5876">
          <w:rPr>
            <w:noProof/>
            <w:webHidden/>
          </w:rPr>
          <w:fldChar w:fldCharType="begin"/>
        </w:r>
        <w:r w:rsidR="00FA5876">
          <w:rPr>
            <w:noProof/>
            <w:webHidden/>
          </w:rPr>
          <w:instrText xml:space="preserve"> PAGEREF _Toc229765398 \h </w:instrText>
        </w:r>
        <w:r w:rsidR="00FA5876">
          <w:rPr>
            <w:noProof/>
            <w:webHidden/>
          </w:rPr>
        </w:r>
        <w:r w:rsidR="00FA5876">
          <w:rPr>
            <w:noProof/>
            <w:webHidden/>
          </w:rPr>
          <w:fldChar w:fldCharType="separate"/>
        </w:r>
        <w:r w:rsidR="00603613">
          <w:rPr>
            <w:noProof/>
            <w:webHidden/>
          </w:rPr>
          <w:t>39</w:t>
        </w:r>
        <w:r w:rsidR="00FA5876">
          <w:rPr>
            <w:noProof/>
            <w:webHidden/>
          </w:rPr>
          <w:fldChar w:fldCharType="end"/>
        </w:r>
      </w:hyperlink>
    </w:p>
    <w:p w14:paraId="43719C3A" w14:textId="39ED76A5" w:rsidR="002B1063" w:rsidRDefault="00F1490A" w:rsidP="00A436F9">
      <w:pPr>
        <w:pStyle w:val="affe"/>
      </w:pPr>
      <w:r>
        <w:rPr>
          <w:rFonts w:eastAsia="Times New Roman"/>
        </w:rPr>
        <w:fldChar w:fldCharType="end"/>
      </w:r>
      <w:r>
        <w:br w:type="page" w:clear="all"/>
      </w:r>
    </w:p>
    <w:p w14:paraId="78833D0D" w14:textId="77777777" w:rsidR="002B1063" w:rsidRDefault="000A4481">
      <w:pPr>
        <w:pStyle w:val="1"/>
        <w:numPr>
          <w:ilvl w:val="0"/>
          <w:numId w:val="0"/>
        </w:numPr>
      </w:pPr>
      <w:bookmarkStart w:id="0" w:name="_Toc229765380"/>
      <w:r>
        <w:lastRenderedPageBreak/>
        <w:t>ВВЕДЕНИЕ</w:t>
      </w:r>
      <w:bookmarkEnd w:id="0"/>
    </w:p>
    <w:p w14:paraId="5DCA0FB6" w14:textId="77777777" w:rsidR="002B1063" w:rsidRDefault="000A4481"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586D6F96" w:rsidR="002B1063" w:rsidRDefault="000A4481">
      <w:r>
        <w:t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A4481"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A4481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A4481">
      <w:pPr>
        <w:pStyle w:val="af9"/>
        <w:numPr>
          <w:ilvl w:val="0"/>
          <w:numId w:val="5"/>
        </w:numPr>
      </w:pPr>
      <w:r>
        <w:rPr>
          <w:rStyle w:val="aff2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A4481">
      <w:r>
        <w:rPr>
          <w:rStyle w:val="aff2"/>
        </w:rPr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Default="000A4481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A4481">
      <w:r>
        <w:rPr>
          <w:rStyle w:val="aff2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Default="000A4481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A4481">
      <w:pPr>
        <w:pStyle w:val="af9"/>
        <w:numPr>
          <w:ilvl w:val="0"/>
          <w:numId w:val="6"/>
        </w:numPr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A4481">
      <w:pPr>
        <w:pStyle w:val="af9"/>
        <w:numPr>
          <w:ilvl w:val="0"/>
          <w:numId w:val="6"/>
        </w:numPr>
      </w:pPr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A4481">
      <w:pPr>
        <w:pStyle w:val="af9"/>
        <w:numPr>
          <w:ilvl w:val="0"/>
          <w:numId w:val="6"/>
        </w:numPr>
      </w:pPr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A4481">
      <w:pPr>
        <w:pStyle w:val="af9"/>
        <w:numPr>
          <w:ilvl w:val="0"/>
          <w:numId w:val="6"/>
        </w:numPr>
      </w:pPr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Default="000A4481">
      <w:pPr>
        <w:pStyle w:val="af9"/>
        <w:numPr>
          <w:ilvl w:val="0"/>
          <w:numId w:val="6"/>
        </w:numPr>
      </w:pPr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A4481">
      <w:pPr>
        <w:pStyle w:val="af9"/>
        <w:numPr>
          <w:ilvl w:val="0"/>
          <w:numId w:val="6"/>
        </w:numPr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A4481">
      <w:pPr>
        <w:pStyle w:val="af9"/>
        <w:numPr>
          <w:ilvl w:val="0"/>
          <w:numId w:val="6"/>
        </w:numPr>
      </w:pPr>
      <w:r>
        <w:t>Формирование рекомендаций по внедрению системы в HR-процессы предприятий.</w:t>
      </w:r>
    </w:p>
    <w:p w14:paraId="4C9E32AA" w14:textId="77777777" w:rsidR="002B1063" w:rsidRDefault="000A4481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Default="000A4481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Default="000A4481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A4481" w:rsidP="00720B62">
      <w:pPr>
        <w:pStyle w:val="1"/>
      </w:pPr>
      <w:bookmarkStart w:id="1" w:name="_Toc229765381"/>
      <w:r>
        <w:lastRenderedPageBreak/>
        <w:t>АНАЛИЗ ПРЕДМЕТНОЙ ОБЛАСТИ</w:t>
      </w:r>
      <w:bookmarkEnd w:id="1"/>
    </w:p>
    <w:p w14:paraId="03E40B85" w14:textId="69BEE354" w:rsidR="00B0186C" w:rsidRDefault="00B0186C" w:rsidP="00B0186C">
      <w:pPr>
        <w:pStyle w:val="afa"/>
      </w:pPr>
      <w:r w:rsidRPr="00B0186C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Default="000A4481" w:rsidP="00720B62">
      <w:pPr>
        <w:pStyle w:val="2"/>
      </w:pPr>
      <w:bookmarkStart w:id="2" w:name="_Toc229765382"/>
      <w:r>
        <w:t>Эмоции человека и их роль в HR</w:t>
      </w:r>
      <w:bookmarkEnd w:id="2"/>
    </w:p>
    <w:p w14:paraId="45AB702D" w14:textId="799B806F" w:rsidR="005B0125" w:rsidRDefault="005B0125" w:rsidP="0095641A">
      <w:pPr>
        <w:pStyle w:val="afa"/>
      </w:pPr>
      <w:r w:rsidRPr="005B0125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Default="000A4481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A4481">
      <w:pPr>
        <w:pStyle w:val="25"/>
        <w:numPr>
          <w:ilvl w:val="0"/>
          <w:numId w:val="7"/>
        </w:numPr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A4481">
      <w:pPr>
        <w:pStyle w:val="25"/>
        <w:numPr>
          <w:ilvl w:val="0"/>
          <w:numId w:val="7"/>
        </w:numPr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A4481">
      <w:pPr>
        <w:pStyle w:val="25"/>
        <w:numPr>
          <w:ilvl w:val="0"/>
          <w:numId w:val="7"/>
        </w:numPr>
      </w:pPr>
      <w:r>
        <w:rPr>
          <w:rStyle w:val="aff2"/>
          <w:rFonts w:cstheme="majorHAnsi"/>
          <w:szCs w:val="28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A4481">
      <w:pPr>
        <w:pStyle w:val="25"/>
        <w:numPr>
          <w:ilvl w:val="0"/>
          <w:numId w:val="7"/>
        </w:numPr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A4481">
      <w:pPr>
        <w:pStyle w:val="25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Default="000A4481">
      <w:pPr>
        <w:pStyle w:val="2"/>
      </w:pPr>
      <w:bookmarkStart w:id="3" w:name="_Toc229765383"/>
      <w:r>
        <w:lastRenderedPageBreak/>
        <w:t>Технологи мультимодального анализа</w:t>
      </w:r>
      <w:bookmarkEnd w:id="3"/>
    </w:p>
    <w:p w14:paraId="582881AD" w14:textId="77777777" w:rsidR="002B1063" w:rsidRDefault="000A4481">
      <w: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Default="000A4481">
      <w:pPr>
        <w:pStyle w:val="af9"/>
        <w:numPr>
          <w:ilvl w:val="0"/>
          <w:numId w:val="7"/>
        </w:numPr>
      </w:pPr>
      <w:r w:rsidRPr="0049153D"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Default="000A4481">
      <w:pPr>
        <w:pStyle w:val="af9"/>
        <w:numPr>
          <w:ilvl w:val="0"/>
          <w:numId w:val="7"/>
        </w:numPr>
      </w:pPr>
      <w:r w:rsidRPr="0049153D"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Default="000A4481">
      <w:pPr>
        <w:pStyle w:val="af9"/>
        <w:numPr>
          <w:ilvl w:val="0"/>
          <w:numId w:val="7"/>
        </w:numPr>
      </w:pPr>
      <w:r w:rsidRPr="0049153D">
        <w:rPr>
          <w:b/>
          <w:bCs/>
        </w:rPr>
        <w:t>Мультимодальный анализ</w:t>
      </w:r>
      <w: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Default="000A4481">
      <w: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9154CF" w:rsidRDefault="000A4481">
      <w:pPr>
        <w:pStyle w:val="2"/>
      </w:pPr>
      <w:bookmarkStart w:id="4" w:name="_Toc229765384"/>
      <w:r>
        <w:t>Анализ существующего бизнес-процесса оценки персонала</w:t>
      </w:r>
      <w:bookmarkEnd w:id="4"/>
    </w:p>
    <w:p w14:paraId="17E7A021" w14:textId="479D455F" w:rsidR="009154CF" w:rsidRPr="009154CF" w:rsidRDefault="009154CF" w:rsidP="009154CF">
      <w:r w:rsidRPr="009154CF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624CED">
        <w:t xml:space="preserve"> </w:t>
      </w:r>
      <w:r w:rsidR="000F1C22">
        <w:fldChar w:fldCharType="begin"/>
      </w:r>
      <w:r w:rsidR="000F1C22">
        <w:instrText xml:space="preserve"> REF _Ref229764670</w:instrText>
      </w:r>
      <w:r w:rsidR="000F1C22" w:rsidRPr="000F1C22">
        <w:instrText xml:space="preserve"> \#0</w:instrText>
      </w:r>
      <w:r w:rsidR="000F1C22">
        <w:instrText xml:space="preserve"> \h </w:instrText>
      </w:r>
      <w:r w:rsidR="000F1C22">
        <w:fldChar w:fldCharType="separate"/>
      </w:r>
      <w:r w:rsidR="00603613">
        <w:t>1</w:t>
      </w:r>
      <w:r w:rsidR="000F1C22">
        <w:fldChar w:fldCharType="end"/>
      </w:r>
      <w:r w:rsidRPr="009154CF">
        <w:t xml:space="preserve"> представлена </w:t>
      </w:r>
      <w:r w:rsidRPr="009154CF">
        <w:lastRenderedPageBreak/>
        <w:t>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35FA0BE9" w:rsidR="002B1063" w:rsidRPr="0090020A" w:rsidRDefault="000A4481">
      <w:pPr>
        <w:pStyle w:val="affc"/>
        <w:rPr>
          <w:szCs w:val="24"/>
        </w:rPr>
      </w:pPr>
      <w:bookmarkStart w:id="5" w:name="_Ref229764670"/>
      <w:r w:rsidRPr="0090020A">
        <w:rPr>
          <w:szCs w:val="24"/>
        </w:rPr>
        <w:t xml:space="preserve">Рисунок </w:t>
      </w:r>
      <w:r w:rsidRPr="0090020A">
        <w:rPr>
          <w:szCs w:val="24"/>
        </w:rPr>
        <w:fldChar w:fldCharType="begin"/>
      </w:r>
      <w:r w:rsidRPr="0090020A">
        <w:rPr>
          <w:szCs w:val="24"/>
        </w:rPr>
        <w:instrText xml:space="preserve"> SEQ Рисунок \* ARABIC </w:instrText>
      </w:r>
      <w:r w:rsidRPr="0090020A">
        <w:rPr>
          <w:szCs w:val="24"/>
        </w:rPr>
        <w:fldChar w:fldCharType="separate"/>
      </w:r>
      <w:r w:rsidR="00603613">
        <w:rPr>
          <w:noProof/>
          <w:szCs w:val="24"/>
        </w:rPr>
        <w:t>1</w:t>
      </w:r>
      <w:r w:rsidRPr="0090020A">
        <w:rPr>
          <w:szCs w:val="24"/>
        </w:rPr>
        <w:fldChar w:fldCharType="end"/>
      </w:r>
      <w:bookmarkEnd w:id="5"/>
      <w:r w:rsidRPr="0090020A">
        <w:rPr>
          <w:szCs w:val="24"/>
        </w:rPr>
        <w:t xml:space="preserve">. </w:t>
      </w:r>
      <w:r w:rsidR="003F6FA1" w:rsidRPr="0090020A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Default="000A4481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A4481">
      <w:r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14A7D47D" w:rsidR="002B1063" w:rsidRDefault="000A4481">
      <w:r>
        <w:t xml:space="preserve">Далее проводится сессия взаимодействия с кандидатом. В </w:t>
      </w:r>
      <w:r w:rsidR="00374C4C" w:rsidRPr="00374C4C">
        <w:t xml:space="preserve">отличие от разработанной </w:t>
      </w:r>
      <w:r w:rsidR="00A80ACB" w:rsidRPr="00A80ACB">
        <w:t>системы</w:t>
      </w:r>
      <w:r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Default="000A4481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A4481">
      <w:r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476E81" w:rsidRDefault="000A4481">
      <w:r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476E81">
        <w:t>.</w:t>
      </w:r>
    </w:p>
    <w:p w14:paraId="68C2A205" w14:textId="7B5240EE" w:rsidR="002B1063" w:rsidRDefault="00920827">
      <w:r w:rsidRPr="00920827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202BE2">
        <w:t>Это создаёт основу для дальнейшего проектирования и разработки программного комплекса</w:t>
      </w:r>
      <w:r w:rsidRPr="00920827">
        <w:t>.</w:t>
      </w:r>
      <w:r>
        <w:br w:type="page" w:clear="all"/>
      </w:r>
    </w:p>
    <w:p w14:paraId="0DCE8DA9" w14:textId="77777777" w:rsidR="002B1063" w:rsidRDefault="000A4481">
      <w:pPr>
        <w:pStyle w:val="1"/>
      </w:pPr>
      <w:bookmarkStart w:id="6" w:name="_Toc229765385"/>
      <w:r>
        <w:lastRenderedPageBreak/>
        <w:t>ОБЗОР АНАЛОГОВ</w:t>
      </w:r>
      <w:bookmarkEnd w:id="6"/>
    </w:p>
    <w:p w14:paraId="481D38D4" w14:textId="77777777" w:rsidR="002B1063" w:rsidRDefault="000A4481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A4481">
      <w:pPr>
        <w:pStyle w:val="2"/>
      </w:pPr>
      <w:bookmarkStart w:id="7" w:name="_Toc229765386"/>
      <w:r>
        <w:t>Существующие решения</w:t>
      </w:r>
      <w:bookmarkEnd w:id="7"/>
    </w:p>
    <w:p w14:paraId="1179743F" w14:textId="77777777" w:rsidR="002B1063" w:rsidRDefault="000A4481" w:rsidP="00F32B87">
      <w:pPr>
        <w:pStyle w:val="3"/>
      </w:pPr>
      <w:r>
        <w:t>Системы на основе компьютерного зрения</w:t>
      </w:r>
    </w:p>
    <w:p w14:paraId="7B6D3FE4" w14:textId="77777777" w:rsidR="002B1063" w:rsidRDefault="000A4481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A4481">
      <w:pPr>
        <w:pStyle w:val="25"/>
        <w:contextualSpacing w:val="0"/>
      </w:pPr>
      <w:r>
        <w:t>Преимущества:</w:t>
      </w:r>
    </w:p>
    <w:p w14:paraId="0E5D4954" w14:textId="77777777" w:rsidR="002B1063" w:rsidRDefault="000A4481" w:rsidP="00F82947">
      <w:pPr>
        <w:pStyle w:val="25"/>
        <w:numPr>
          <w:ilvl w:val="0"/>
          <w:numId w:val="7"/>
        </w:numPr>
      </w:pPr>
      <w:r>
        <w:t>Высокая точность распознавания при хорошем освещении.</w:t>
      </w:r>
    </w:p>
    <w:p w14:paraId="2BD2C660" w14:textId="77777777" w:rsidR="002B1063" w:rsidRDefault="000A4481" w:rsidP="00F82947">
      <w:pPr>
        <w:pStyle w:val="25"/>
        <w:numPr>
          <w:ilvl w:val="0"/>
          <w:numId w:val="7"/>
        </w:numPr>
      </w:pPr>
      <w:r>
        <w:t>Возможность анализа в реальном времени.</w:t>
      </w:r>
    </w:p>
    <w:p w14:paraId="501126D1" w14:textId="77777777" w:rsidR="002B1063" w:rsidRDefault="000A4481" w:rsidP="00F82947">
      <w:pPr>
        <w:pStyle w:val="25"/>
        <w:numPr>
          <w:ilvl w:val="0"/>
          <w:numId w:val="7"/>
        </w:numPr>
      </w:pPr>
      <w:r>
        <w:t>Гибкость настройки под конкретные категории эмоций.</w:t>
      </w:r>
    </w:p>
    <w:p w14:paraId="3D0B06E1" w14:textId="77777777" w:rsidR="002B1063" w:rsidRDefault="000A4481" w:rsidP="00F82947">
      <w:pPr>
        <w:pStyle w:val="25"/>
      </w:pPr>
      <w:r>
        <w:t>Недостатки:</w:t>
      </w:r>
    </w:p>
    <w:p w14:paraId="6B13AF3E" w14:textId="77777777" w:rsidR="002B1063" w:rsidRDefault="000A4481" w:rsidP="00F82947">
      <w:pPr>
        <w:pStyle w:val="25"/>
        <w:numPr>
          <w:ilvl w:val="0"/>
          <w:numId w:val="7"/>
        </w:numPr>
      </w:pPr>
      <w:r>
        <w:t>Зависимость от качества видеопотока и угла обзора.</w:t>
      </w:r>
    </w:p>
    <w:p w14:paraId="6D36BEA1" w14:textId="77777777" w:rsidR="002B1063" w:rsidRDefault="000A4481" w:rsidP="00F82947">
      <w:pPr>
        <w:pStyle w:val="25"/>
        <w:numPr>
          <w:ilvl w:val="0"/>
          <w:numId w:val="7"/>
        </w:numPr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Отсутствие учёта аудиоданных.</w:t>
      </w:r>
    </w:p>
    <w:p w14:paraId="633B4D5C" w14:textId="77777777" w:rsidR="002B1063" w:rsidRDefault="000A4481">
      <w:pPr>
        <w:pStyle w:val="3"/>
      </w:pPr>
      <w:r>
        <w:t>Системы на основе анализа аудиосигналов</w:t>
      </w:r>
    </w:p>
    <w:p w14:paraId="7513BBF4" w14:textId="77777777" w:rsidR="002B1063" w:rsidRDefault="000A4481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A4481">
      <w:pPr>
        <w:pStyle w:val="25"/>
        <w:contextualSpacing w:val="0"/>
      </w:pPr>
      <w:r>
        <w:t>Преимущества:</w:t>
      </w:r>
    </w:p>
    <w:p w14:paraId="57EDAC4E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Устойчивость к визуальным помехам.</w:t>
      </w:r>
    </w:p>
    <w:p w14:paraId="53F8068C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lastRenderedPageBreak/>
        <w:t>Низкие требования к оборудованию (достаточно микрофона).</w:t>
      </w:r>
    </w:p>
    <w:p w14:paraId="6D201D5F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A4481">
      <w:pPr>
        <w:pStyle w:val="25"/>
        <w:contextualSpacing w:val="0"/>
      </w:pPr>
      <w:r>
        <w:t>Недостатки:</w:t>
      </w:r>
    </w:p>
    <w:p w14:paraId="026D13A6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Сложности с распознаванием эмоций при нейтральном тоне.</w:t>
      </w:r>
    </w:p>
    <w:p w14:paraId="6371AAD2" w14:textId="77777777" w:rsidR="002B1063" w:rsidRDefault="000A4481">
      <w:pPr>
        <w:pStyle w:val="3"/>
      </w:pPr>
      <w:r>
        <w:t>Мультимодальные системы</w:t>
      </w:r>
    </w:p>
    <w:p w14:paraId="1AB319C0" w14:textId="77777777" w:rsidR="002B1063" w:rsidRDefault="000A4481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Default="000A4481">
      <w:pPr>
        <w:pStyle w:val="25"/>
        <w:contextualSpacing w:val="0"/>
      </w:pPr>
      <w:r>
        <w:t>Преимущества:</w:t>
      </w:r>
    </w:p>
    <w:p w14:paraId="7A8BBD95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A4481">
      <w:pPr>
        <w:pStyle w:val="25"/>
        <w:contextualSpacing w:val="0"/>
      </w:pPr>
      <w:r>
        <w:t>Недостатки:</w:t>
      </w:r>
    </w:p>
    <w:p w14:paraId="062A84F2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Высокая вычислительная сложность.</w:t>
      </w:r>
    </w:p>
    <w:p w14:paraId="283AFC8D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A4481">
      <w:pPr>
        <w:pStyle w:val="3"/>
      </w:pPr>
      <w:r>
        <w:t>Системы на основе традиционных методов</w:t>
      </w:r>
    </w:p>
    <w:p w14:paraId="4DE9B323" w14:textId="77777777" w:rsidR="002B1063" w:rsidRDefault="000A4481">
      <w:pPr>
        <w:pStyle w:val="25"/>
        <w:contextualSpacing w:val="0"/>
      </w:pPr>
      <w: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A4481">
      <w:pPr>
        <w:pStyle w:val="25"/>
        <w:contextualSpacing w:val="0"/>
      </w:pPr>
      <w:r>
        <w:t>Преимущества:</w:t>
      </w:r>
    </w:p>
    <w:p w14:paraId="62C3FDF0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Низкие вычислительные требования.</w:t>
      </w:r>
    </w:p>
    <w:p w14:paraId="13F1C8CA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Простота реализации для базовых задач.</w:t>
      </w:r>
    </w:p>
    <w:p w14:paraId="3DB0B6BD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Независимость от больших датасетов.</w:t>
      </w:r>
    </w:p>
    <w:p w14:paraId="3F5F43D5" w14:textId="77777777" w:rsidR="002B1063" w:rsidRDefault="000A4481">
      <w:pPr>
        <w:pStyle w:val="25"/>
        <w:contextualSpacing w:val="0"/>
      </w:pPr>
      <w:r>
        <w:t>Недостатки:</w:t>
      </w:r>
    </w:p>
    <w:p w14:paraId="44BA0DAF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lastRenderedPageBreak/>
        <w:t>Низкая точность по сравнению с нейронными сетями.</w:t>
      </w:r>
    </w:p>
    <w:p w14:paraId="30ABBB1B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A4481">
      <w:pPr>
        <w:pStyle w:val="3"/>
      </w:pPr>
      <w:r>
        <w:t>Разрабатываемая система</w:t>
      </w:r>
    </w:p>
    <w:p w14:paraId="7ABCAAD4" w14:textId="77777777" w:rsidR="002B1063" w:rsidRDefault="000A4481">
      <w:pPr>
        <w:pStyle w:val="25"/>
        <w:contextualSpacing w:val="0"/>
      </w:pPr>
      <w:r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A4481">
      <w:pPr>
        <w:pStyle w:val="25"/>
        <w:contextualSpacing w:val="0"/>
      </w:pPr>
      <w:r>
        <w:t>Преимущества:</w:t>
      </w:r>
    </w:p>
    <w:p w14:paraId="1C4E8BB3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 xml:space="preserve">Гибкость стека: Использование открытых библиотек (Python,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A4481">
      <w:pPr>
        <w:pStyle w:val="25"/>
        <w:numPr>
          <w:ilvl w:val="0"/>
          <w:numId w:val="7"/>
        </w:numPr>
        <w:contextualSpacing w:val="0"/>
      </w:pPr>
      <w:proofErr w:type="spellStart"/>
      <w:r>
        <w:t>Мультимодальность</w:t>
      </w:r>
      <w:proofErr w:type="spellEnd"/>
      <w:r>
        <w:t>: Повышение точности за счёт объединения визуальных и голосовых признаков.</w:t>
      </w:r>
    </w:p>
    <w:p w14:paraId="191FACE4" w14:textId="77777777" w:rsidR="002B1063" w:rsidRDefault="000A4481">
      <w:pPr>
        <w:pStyle w:val="25"/>
        <w:contextualSpacing w:val="0"/>
      </w:pPr>
      <w:r>
        <w:t>Недостатки:</w:t>
      </w:r>
    </w:p>
    <w:p w14:paraId="6F387307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A4481">
      <w:pPr>
        <w:pStyle w:val="25"/>
        <w:numPr>
          <w:ilvl w:val="0"/>
          <w:numId w:val="7"/>
        </w:numPr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A4481" w:rsidP="00C2522B">
      <w:pPr>
        <w:pStyle w:val="2"/>
      </w:pPr>
      <w:bookmarkStart w:id="8" w:name="_Toc229765387"/>
      <w:r>
        <w:t>Сравнительный анализ аналогов</w:t>
      </w:r>
      <w:bookmarkEnd w:id="8"/>
    </w:p>
    <w:p w14:paraId="31290F49" w14:textId="16828195" w:rsidR="007A4C50" w:rsidRPr="00045FFB" w:rsidRDefault="00045FFB">
      <w:pPr>
        <w:pStyle w:val="25"/>
        <w:contextualSpacing w:val="0"/>
      </w:pPr>
      <w:r w:rsidRPr="00045FFB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</w:t>
      </w:r>
      <w:r w:rsidR="005D36C1">
        <w:t>т</w:t>
      </w:r>
      <w:commentRangeStart w:id="9"/>
      <w:commentRangeEnd w:id="9"/>
      <w:r w:rsidR="00F765A3">
        <w:rPr>
          <w:rStyle w:val="aff1"/>
          <w:rFonts w:cstheme="majorHAnsi"/>
        </w:rPr>
        <w:commentReference w:id="9"/>
      </w:r>
      <w:r w:rsidRPr="00045FFB">
        <w:t>аблица 1) и практическим аспектам внедрения (</w:t>
      </w:r>
      <w:r w:rsidR="005D36C1">
        <w:t>т</w:t>
      </w:r>
      <w:r w:rsidRPr="00045FFB">
        <w:t>аблица 2).</w:t>
      </w:r>
      <w:r w:rsidR="00A815D8">
        <w:br/>
      </w:r>
      <w:r w:rsidR="00A815D8">
        <w:br/>
      </w:r>
      <w:r w:rsidR="00A815D8">
        <w:br/>
      </w:r>
      <w:r w:rsidR="00A815D8">
        <w:br/>
      </w:r>
    </w:p>
    <w:p w14:paraId="65C10A25" w14:textId="57CD2D7D" w:rsidR="002B1063" w:rsidRDefault="000A4481">
      <w:pPr>
        <w:pStyle w:val="affb"/>
      </w:pPr>
      <w:r w:rsidRPr="00F765A3">
        <w:rPr>
          <w:highlight w:val="yellow"/>
        </w:rPr>
        <w:lastRenderedPageBreak/>
        <w:t xml:space="preserve">Таблица </w:t>
      </w:r>
      <w:r w:rsidRPr="00F765A3">
        <w:rPr>
          <w:highlight w:val="yellow"/>
        </w:rPr>
        <w:fldChar w:fldCharType="begin"/>
      </w:r>
      <w:r w:rsidRPr="00F765A3">
        <w:rPr>
          <w:highlight w:val="yellow"/>
        </w:rPr>
        <w:instrText xml:space="preserve"> SEQ Таблица \* Arabic </w:instrText>
      </w:r>
      <w:r w:rsidRPr="00F765A3">
        <w:rPr>
          <w:highlight w:val="yellow"/>
        </w:rPr>
        <w:fldChar w:fldCharType="separate"/>
      </w:r>
      <w:r w:rsidR="00603613">
        <w:rPr>
          <w:noProof/>
          <w:highlight w:val="yellow"/>
        </w:rPr>
        <w:t>1</w:t>
      </w:r>
      <w:r w:rsidRPr="00F765A3">
        <w:rPr>
          <w:highlight w:val="yellow"/>
        </w:rPr>
        <w:fldChar w:fldCharType="end"/>
      </w:r>
      <w:r w:rsidRPr="00F765A3">
        <w:rPr>
          <w:highlight w:val="yellow"/>
        </w:rPr>
        <w:t xml:space="preserve">. </w:t>
      </w:r>
      <w:r w:rsidR="002F410A" w:rsidRPr="00F765A3">
        <w:rPr>
          <w:highlight w:val="yellow"/>
        </w:rPr>
        <w:t xml:space="preserve">Сравнение систем по алгоритмическим и вычислительным </w:t>
      </w:r>
      <w:commentRangeStart w:id="10"/>
      <w:r w:rsidR="002F410A" w:rsidRPr="00F765A3">
        <w:rPr>
          <w:highlight w:val="yellow"/>
        </w:rPr>
        <w:t>характеристикам</w:t>
      </w:r>
      <w:commentRangeEnd w:id="10"/>
      <w:r w:rsidR="00F765A3">
        <w:rPr>
          <w:rStyle w:val="aff1"/>
          <w:rFonts w:asciiTheme="majorHAnsi" w:hAnsiTheme="majorHAnsi" w:cstheme="majorHAnsi"/>
        </w:rPr>
        <w:commentReference w:id="10"/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045FFB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03F07ABA" w14:textId="77777777" w:rsidTr="00CF0CCC">
        <w:tc>
          <w:tcPr>
            <w:tcW w:w="1557" w:type="dxa"/>
          </w:tcPr>
          <w:p w14:paraId="60302750" w14:textId="72EAE894" w:rsidR="00045FFB" w:rsidRPr="00045FFB" w:rsidRDefault="00045FFB" w:rsidP="008E0752">
            <w:pPr>
              <w:pStyle w:val="aff9"/>
            </w:pPr>
            <w:r w:rsidRPr="00045FFB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3D33B696" w14:textId="13941CC8" w:rsidR="00CF0CCC" w:rsidRPr="00045FFB" w:rsidRDefault="00045FFB" w:rsidP="008E0752">
            <w:pPr>
              <w:pStyle w:val="aff9"/>
            </w:pPr>
            <w:r w:rsidRPr="00045FFB">
              <w:t>Высокая (целевая ≥85%)</w:t>
            </w:r>
          </w:p>
        </w:tc>
      </w:tr>
      <w:tr w:rsidR="00045FFB" w:rsidRPr="00045FFB" w14:paraId="6C93DAA8" w14:textId="77777777" w:rsidTr="00045FFB">
        <w:tc>
          <w:tcPr>
            <w:tcW w:w="1557" w:type="dxa"/>
          </w:tcPr>
          <w:p w14:paraId="3BA0EA11" w14:textId="07A24511" w:rsidR="00045FFB" w:rsidRPr="00045FFB" w:rsidRDefault="00045FFB" w:rsidP="008E0752">
            <w:pPr>
              <w:pStyle w:val="aff9"/>
            </w:pPr>
            <w:r w:rsidRPr="00045FFB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7" w:type="dxa"/>
          </w:tcPr>
          <w:p w14:paraId="6CA3F5F8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8" w:type="dxa"/>
          </w:tcPr>
          <w:p w14:paraId="6920126B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0E6F7F4C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F366D0" w14:textId="77777777" w:rsidTr="00045FFB">
        <w:tc>
          <w:tcPr>
            <w:tcW w:w="1557" w:type="dxa"/>
          </w:tcPr>
          <w:p w14:paraId="7F383D70" w14:textId="4269BFE5" w:rsidR="00045FFB" w:rsidRPr="00045FFB" w:rsidRDefault="00045FFB" w:rsidP="008E0752">
            <w:pPr>
              <w:pStyle w:val="aff9"/>
            </w:pPr>
            <w:r w:rsidRPr="00045FFB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7" w:type="dxa"/>
          </w:tcPr>
          <w:p w14:paraId="4B1E12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5BB38C3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12163129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A3B631" w14:textId="77777777" w:rsidTr="00045FFB">
        <w:tc>
          <w:tcPr>
            <w:tcW w:w="1557" w:type="dxa"/>
          </w:tcPr>
          <w:p w14:paraId="74BC1FFD" w14:textId="3AB8F9F1" w:rsidR="00045FFB" w:rsidRPr="00045FFB" w:rsidRDefault="00045FFB" w:rsidP="008E0752">
            <w:pPr>
              <w:pStyle w:val="aff9"/>
            </w:pPr>
            <w:r w:rsidRPr="00045FFB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045FFB" w:rsidRDefault="00045FFB" w:rsidP="008E0752">
            <w:pPr>
              <w:pStyle w:val="aff9"/>
            </w:pPr>
            <w:r w:rsidRPr="00045FFB">
              <w:t>Высокая (оптимизируемая)</w:t>
            </w:r>
          </w:p>
        </w:tc>
      </w:tr>
      <w:tr w:rsidR="00045FFB" w:rsidRPr="00045FFB" w14:paraId="658A8DE0" w14:textId="77777777" w:rsidTr="00045FFB">
        <w:tc>
          <w:tcPr>
            <w:tcW w:w="1557" w:type="dxa"/>
          </w:tcPr>
          <w:p w14:paraId="0391661F" w14:textId="21A840D1" w:rsidR="00045FFB" w:rsidRPr="00045FFB" w:rsidRDefault="00045FFB" w:rsidP="008E0752">
            <w:pPr>
              <w:pStyle w:val="aff9"/>
            </w:pPr>
            <w:r w:rsidRPr="00045FFB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045FFB" w:rsidRDefault="00045FFB" w:rsidP="008E0752">
            <w:pPr>
              <w:pStyle w:val="aff9"/>
            </w:pPr>
            <w:r w:rsidRPr="00045FFB">
              <w:t>Высокие (требуется обучение)</w:t>
            </w:r>
          </w:p>
        </w:tc>
      </w:tr>
    </w:tbl>
    <w:p w14:paraId="4C16DDDB" w14:textId="77777777" w:rsidR="00045FFB" w:rsidRDefault="00045FFB">
      <w:pPr>
        <w:pStyle w:val="affb"/>
      </w:pPr>
    </w:p>
    <w:p w14:paraId="420137F2" w14:textId="7948CAA0" w:rsidR="00045FFB" w:rsidRDefault="00045FFB" w:rsidP="00045FFB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03613"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="002F410A" w:rsidRPr="002F410A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045FFB" w14:paraId="210B79B4" w14:textId="77777777" w:rsidTr="00890C0E">
        <w:tc>
          <w:tcPr>
            <w:tcW w:w="1305" w:type="dxa"/>
          </w:tcPr>
          <w:p w14:paraId="4ED97687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1F41F224" w14:textId="77777777" w:rsidTr="00890C0E">
        <w:tc>
          <w:tcPr>
            <w:tcW w:w="1305" w:type="dxa"/>
          </w:tcPr>
          <w:p w14:paraId="50489F8B" w14:textId="072767E0" w:rsidR="00045FFB" w:rsidRPr="00045FFB" w:rsidRDefault="00045FFB" w:rsidP="008E0752">
            <w:pPr>
              <w:pStyle w:val="aff9"/>
            </w:pPr>
            <w:r w:rsidRPr="00045FFB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045FFB" w:rsidRDefault="00045FFB" w:rsidP="008E0752">
            <w:pPr>
              <w:pStyle w:val="aff9"/>
            </w:pPr>
            <w:r w:rsidRPr="00045FFB">
              <w:t>Высокая (специализированная)</w:t>
            </w:r>
          </w:p>
        </w:tc>
      </w:tr>
      <w:tr w:rsidR="00045FFB" w:rsidRPr="00045FFB" w14:paraId="52AF0300" w14:textId="77777777" w:rsidTr="00890C0E">
        <w:tc>
          <w:tcPr>
            <w:tcW w:w="1305" w:type="dxa"/>
          </w:tcPr>
          <w:p w14:paraId="3FF30600" w14:textId="67D846D0" w:rsidR="00045FFB" w:rsidRPr="00045FFB" w:rsidRDefault="00045FFB" w:rsidP="008E0752">
            <w:pPr>
              <w:pStyle w:val="aff9"/>
            </w:pPr>
            <w:r w:rsidRPr="00045FFB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045FFB" w:rsidRDefault="00045FFB" w:rsidP="008E0752">
            <w:pPr>
              <w:pStyle w:val="aff9"/>
            </w:pPr>
            <w:r w:rsidRPr="00045FFB">
              <w:t>Средняя (отсутствие лицензий)</w:t>
            </w:r>
          </w:p>
        </w:tc>
      </w:tr>
      <w:tr w:rsidR="00045FFB" w:rsidRPr="00045FFB" w14:paraId="5568EADC" w14:textId="77777777" w:rsidTr="00890C0E">
        <w:tc>
          <w:tcPr>
            <w:tcW w:w="1305" w:type="dxa"/>
          </w:tcPr>
          <w:p w14:paraId="1F12E7ED" w14:textId="2D72E518" w:rsidR="00045FFB" w:rsidRPr="00045FFB" w:rsidRDefault="00045FFB" w:rsidP="008E0752">
            <w:pPr>
              <w:pStyle w:val="aff9"/>
            </w:pPr>
            <w:r w:rsidRPr="00045FFB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045FFB" w:rsidRDefault="00045FFB" w:rsidP="008E0752">
            <w:pPr>
              <w:pStyle w:val="aff9"/>
            </w:pPr>
            <w:r w:rsidRPr="00045FFB"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38A81F" w14:textId="7B3F1409" w:rsidR="00045FFB" w:rsidRDefault="00045FFB" w:rsidP="00045FFB">
      <w:r w:rsidRPr="00045FFB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Default="000A4481">
      <w:pPr>
        <w:pStyle w:val="2"/>
      </w:pPr>
      <w:bookmarkStart w:id="11" w:name="_Toc229765388"/>
      <w:r>
        <w:t>Анализ показателей:</w:t>
      </w:r>
      <w:bookmarkEnd w:id="11"/>
    </w:p>
    <w:p w14:paraId="259A8A21" w14:textId="77777777" w:rsidR="002B1063" w:rsidRDefault="000A4481">
      <w:pPr>
        <w:pStyle w:val="25"/>
      </w:pPr>
      <w:r>
        <w:t xml:space="preserve">Точность классификации: Мультимодальные системы и разрабатываемое решение обеспечивают наивысшую точность благодаря </w:t>
      </w:r>
      <w:r>
        <w:lastRenderedPageBreak/>
        <w:t>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A4481">
      <w:pPr>
        <w:pStyle w:val="25"/>
      </w:pPr>
      <w:r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A4481">
      <w:pPr>
        <w:pStyle w:val="25"/>
      </w:pPr>
      <w:r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A4481">
      <w:pPr>
        <w:pStyle w:val="25"/>
      </w:pPr>
      <w:r>
        <w:t>Стоимость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Default="000A4481">
      <w:pPr>
        <w:pStyle w:val="2"/>
        <w:rPr>
          <w:b w:val="0"/>
          <w:bCs/>
        </w:rPr>
      </w:pPr>
      <w:bookmarkStart w:id="12" w:name="_Toc229765389"/>
      <w:r>
        <w:rPr>
          <w:b w:val="0"/>
          <w:bCs/>
        </w:rPr>
        <w:t>Выводы по обзору аналогов</w:t>
      </w:r>
      <w:bookmarkEnd w:id="12"/>
    </w:p>
    <w:p w14:paraId="3BA2310D" w14:textId="77777777" w:rsidR="002B1063" w:rsidRDefault="000A4481">
      <w:pPr>
        <w:pStyle w:val="25"/>
      </w:pPr>
      <w:r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A4481">
      <w:pPr>
        <w:pStyle w:val="25"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</w:t>
      </w:r>
      <w:r>
        <w:lastRenderedPageBreak/>
        <w:t xml:space="preserve">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456BC912" w:rsidR="002B1063" w:rsidRDefault="005D16F2">
      <w:pPr>
        <w:pStyle w:val="1"/>
      </w:pPr>
      <w:bookmarkStart w:id="13" w:name="_Toc229765390"/>
      <w:r>
        <w:lastRenderedPageBreak/>
        <w:t>ПОСТАНОВКА ЗАДАЧИ</w:t>
      </w:r>
      <w:bookmarkEnd w:id="13"/>
    </w:p>
    <w:p w14:paraId="429174C1" w14:textId="77777777" w:rsidR="00880EBD" w:rsidRDefault="00880EBD" w:rsidP="00880EBD">
      <w:r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>
        <w:t>видеовстреч</w:t>
      </w:r>
      <w:proofErr w:type="spellEnd"/>
      <w:r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Default="00880EBD" w:rsidP="00880EBD">
      <w:r>
        <w:t>Задачи исследования:</w:t>
      </w:r>
    </w:p>
    <w:p w14:paraId="5FE2B24B" w14:textId="77777777" w:rsidR="00880EBD" w:rsidRDefault="00880EBD">
      <w:pPr>
        <w:pStyle w:val="af9"/>
        <w:numPr>
          <w:ilvl w:val="0"/>
          <w:numId w:val="4"/>
        </w:numPr>
      </w:pPr>
      <w:r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Default="00880EBD">
      <w:pPr>
        <w:pStyle w:val="af9"/>
        <w:numPr>
          <w:ilvl w:val="0"/>
          <w:numId w:val="4"/>
        </w:numPr>
      </w:pPr>
      <w:r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Default="00880EBD">
      <w:pPr>
        <w:pStyle w:val="af9"/>
        <w:numPr>
          <w:ilvl w:val="0"/>
          <w:numId w:val="4"/>
        </w:numPr>
      </w:pPr>
      <w:r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Default="00880EBD">
      <w:pPr>
        <w:pStyle w:val="af9"/>
        <w:numPr>
          <w:ilvl w:val="0"/>
          <w:numId w:val="4"/>
        </w:numPr>
      </w:pPr>
      <w:r>
        <w:t>Разработка программного модуля управления сессиями и авторизации пользователей.</w:t>
      </w:r>
    </w:p>
    <w:p w14:paraId="02C46030" w14:textId="77777777" w:rsidR="00880EBD" w:rsidRDefault="00880EBD">
      <w:pPr>
        <w:pStyle w:val="af9"/>
        <w:numPr>
          <w:ilvl w:val="0"/>
          <w:numId w:val="4"/>
        </w:numPr>
      </w:pPr>
      <w:r>
        <w:t xml:space="preserve">Разработка модуля обработки видеопотока для анализа выражений лица участников </w:t>
      </w:r>
      <w:proofErr w:type="spellStart"/>
      <w:r>
        <w:t>видеовстречи</w:t>
      </w:r>
      <w:proofErr w:type="spellEnd"/>
      <w:r>
        <w:t>.</w:t>
      </w:r>
    </w:p>
    <w:p w14:paraId="42AAC570" w14:textId="77777777" w:rsidR="00880EBD" w:rsidRDefault="00880EBD">
      <w:pPr>
        <w:pStyle w:val="af9"/>
        <w:numPr>
          <w:ilvl w:val="0"/>
          <w:numId w:val="4"/>
        </w:numPr>
      </w:pPr>
      <w:r>
        <w:t xml:space="preserve">Разработка модуля обработки аудиопотока для </w:t>
      </w:r>
      <w:proofErr w:type="spellStart"/>
      <w:r>
        <w:t>транскрибации</w:t>
      </w:r>
      <w:proofErr w:type="spellEnd"/>
      <w:r>
        <w:t xml:space="preserve"> речи и анализа её эмоциональной окраски.</w:t>
      </w:r>
    </w:p>
    <w:p w14:paraId="2C6535C7" w14:textId="77777777" w:rsidR="00880EBD" w:rsidRDefault="00880EBD">
      <w:pPr>
        <w:pStyle w:val="af9"/>
        <w:numPr>
          <w:ilvl w:val="0"/>
          <w:numId w:val="4"/>
        </w:numPr>
      </w:pPr>
      <w:r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Default="00880EBD">
      <w:pPr>
        <w:pStyle w:val="af9"/>
        <w:numPr>
          <w:ilvl w:val="0"/>
          <w:numId w:val="4"/>
        </w:numPr>
      </w:pPr>
      <w:r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Default="00880EBD">
      <w:pPr>
        <w:pStyle w:val="af9"/>
        <w:numPr>
          <w:ilvl w:val="0"/>
          <w:numId w:val="4"/>
        </w:numPr>
      </w:pPr>
      <w:r>
        <w:t>Реализация механизма хранения и управления данными в реляционной базе данных.</w:t>
      </w:r>
    </w:p>
    <w:p w14:paraId="321017C1" w14:textId="77777777" w:rsidR="00880EBD" w:rsidRDefault="00880EBD">
      <w:pPr>
        <w:pStyle w:val="af9"/>
        <w:numPr>
          <w:ilvl w:val="0"/>
          <w:numId w:val="4"/>
        </w:numPr>
      </w:pPr>
      <w:r>
        <w:t>Проведение тестирования и отладки разработанной системы.</w:t>
      </w:r>
    </w:p>
    <w:p w14:paraId="2E6C1C4F" w14:textId="77777777" w:rsidR="00880EBD" w:rsidRDefault="00880EBD" w:rsidP="00880EBD">
      <w:r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Default="004E42DE">
      <w:pPr>
        <w:spacing w:after="200"/>
      </w:pPr>
      <w:r>
        <w:br w:type="page"/>
      </w:r>
    </w:p>
    <w:p w14:paraId="741659A6" w14:textId="5F679FC4" w:rsidR="000B4215" w:rsidRDefault="004E42DE" w:rsidP="000B4215">
      <w:pPr>
        <w:pStyle w:val="1"/>
      </w:pPr>
      <w:bookmarkStart w:id="14" w:name="_Toc229765391"/>
      <w:r w:rsidRPr="004E42DE">
        <w:lastRenderedPageBreak/>
        <w:t>ВЫБОР МЕТОДОВ ИССЛЕДОВАНИЯ И СРЕДСТВ РАЗРАБОТКИ</w:t>
      </w:r>
      <w:bookmarkEnd w:id="14"/>
    </w:p>
    <w:p w14:paraId="40156589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 xml:space="preserve"> в сочетании с библиотекой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Default="000B4215" w:rsidP="00F502B7">
      <w:pPr>
        <w:contextualSpacing/>
        <w:rPr>
          <w:lang w:bidi="ru-RU"/>
        </w:rPr>
      </w:pPr>
      <w:commentRangeStart w:id="15"/>
      <w:r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Поддержка современных стандартов веб-разработки и асинхронного взаимодействия с сервером.</w:t>
      </w:r>
      <w:commentRangeEnd w:id="15"/>
      <w:r w:rsidR="00072140">
        <w:rPr>
          <w:rStyle w:val="aff1"/>
        </w:rPr>
        <w:commentReference w:id="15"/>
      </w:r>
    </w:p>
    <w:p w14:paraId="6D0FEEA0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>
        <w:rPr>
          <w:lang w:bidi="ru-RU"/>
        </w:rPr>
        <w:t>Golang</w:t>
      </w:r>
      <w:proofErr w:type="spellEnd"/>
      <w:r>
        <w:rPr>
          <w:lang w:bidi="ru-RU"/>
        </w:rPr>
        <w:t xml:space="preserve">). Он применяется для построения REST API, управления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Go обусловлен следующими факторами:</w:t>
      </w:r>
    </w:p>
    <w:p w14:paraId="6B495358" w14:textId="5243211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commentRangeStart w:id="16"/>
      <w:r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развёртывания за счёт компиляции в единый бинарный исполняемый файл.</w:t>
      </w:r>
      <w:commentRangeEnd w:id="16"/>
      <w:r w:rsidR="00072140">
        <w:rPr>
          <w:rStyle w:val="aff1"/>
        </w:rPr>
        <w:commentReference w:id="16"/>
      </w:r>
    </w:p>
    <w:p w14:paraId="23454875" w14:textId="77777777" w:rsidR="000B4215" w:rsidRDefault="000B4215" w:rsidP="00F502B7">
      <w:pPr>
        <w:rPr>
          <w:lang w:bidi="ru-RU"/>
        </w:rPr>
      </w:pPr>
      <w:r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>
        <w:rPr>
          <w:lang w:bidi="ru-RU"/>
        </w:rPr>
        <w:t>транскрибация</w:t>
      </w:r>
      <w:proofErr w:type="spellEnd"/>
      <w:r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Python обусловлен следующими факторами:</w:t>
      </w:r>
    </w:p>
    <w:p w14:paraId="03C7CB7A" w14:textId="6B6A7CA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commentRangeStart w:id="17"/>
      <w:r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>
        <w:rPr>
          <w:lang w:bidi="ru-RU"/>
        </w:rPr>
        <w:t>OpenCV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);</w:t>
      </w:r>
    </w:p>
    <w:p w14:paraId="22D5BDA5" w14:textId="388A382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Default="000B4215" w:rsidP="00F502B7">
      <w:pPr>
        <w:contextualSpacing/>
        <w:rPr>
          <w:lang w:bidi="ru-RU"/>
        </w:rPr>
      </w:pPr>
      <w:r w:rsidRPr="00321D5C">
        <w:rPr>
          <w:lang w:bidi="ru-RU"/>
        </w:rPr>
        <w:t>В качестве методов исследования и проектирования используются</w:t>
      </w:r>
      <w:r>
        <w:rPr>
          <w:lang w:bidi="ru-RU"/>
        </w:rPr>
        <w:t>:</w:t>
      </w:r>
    </w:p>
    <w:p w14:paraId="01C1295E" w14:textId="028B4E3B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  <w:commentRangeEnd w:id="17"/>
      <w:r w:rsidR="00072140">
        <w:rPr>
          <w:rStyle w:val="aff1"/>
        </w:rPr>
        <w:commentReference w:id="17"/>
      </w:r>
    </w:p>
    <w:p w14:paraId="6A846EE2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>. Данная СУБД обеспечивает:</w:t>
      </w:r>
    </w:p>
    <w:p w14:paraId="759ED161" w14:textId="5F6DA9B1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commentRangeStart w:id="18"/>
      <w:r>
        <w:rPr>
          <w:lang w:bidi="ru-RU"/>
        </w:rPr>
        <w:t xml:space="preserve">Надёжное хранение структурированных и </w:t>
      </w:r>
      <w:proofErr w:type="spellStart"/>
      <w:r>
        <w:rPr>
          <w:lang w:bidi="ru-RU"/>
        </w:rPr>
        <w:t>полуструктурированных</w:t>
      </w:r>
      <w:proofErr w:type="spellEnd"/>
      <w:r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  <w:commentRangeEnd w:id="18"/>
      <w:r w:rsidR="00072140">
        <w:rPr>
          <w:rStyle w:val="aff1"/>
        </w:rPr>
        <w:commentReference w:id="18"/>
      </w:r>
    </w:p>
    <w:p w14:paraId="0945D5AC" w14:textId="5BD0F916" w:rsidR="000B4215" w:rsidRPr="000B4215" w:rsidRDefault="000B4215" w:rsidP="00F502B7">
      <w:pPr>
        <w:rPr>
          <w:lang w:bidi="ru-RU"/>
        </w:rPr>
      </w:pPr>
      <w:r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Default="000A4481" w:rsidP="00F502B7">
      <w:pPr>
        <w:pStyle w:val="1"/>
        <w:numPr>
          <w:ilvl w:val="0"/>
          <w:numId w:val="0"/>
        </w:numPr>
        <w:ind w:firstLine="709"/>
        <w:jc w:val="both"/>
      </w:pPr>
      <w:r>
        <w:br w:type="page" w:clear="all"/>
      </w:r>
    </w:p>
    <w:p w14:paraId="0D0D8E8C" w14:textId="77777777" w:rsidR="002B1063" w:rsidRDefault="000A4481">
      <w:pPr>
        <w:pStyle w:val="1"/>
        <w:rPr>
          <w:rFonts w:cstheme="majorHAnsi"/>
        </w:rPr>
      </w:pPr>
      <w:bookmarkStart w:id="19" w:name="_Toc229765392"/>
      <w:r>
        <w:rPr>
          <w:rFonts w:cstheme="majorHAnsi"/>
        </w:rPr>
        <w:lastRenderedPageBreak/>
        <w:t>ПРОЕКТИРОВАНИЕ СИСТЕМЫ</w:t>
      </w:r>
      <w:bookmarkEnd w:id="19"/>
    </w:p>
    <w:p w14:paraId="5C2237E5" w14:textId="77777777" w:rsidR="002B1063" w:rsidRDefault="000A4481">
      <w: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Default="000A4481" w:rsidP="0089424D">
      <w:pPr>
        <w:pStyle w:val="2"/>
      </w:pPr>
      <w:bookmarkStart w:id="20" w:name="_Toc229765393"/>
      <w:r>
        <w:t>BPMN-диаграмма</w:t>
      </w:r>
      <w:bookmarkEnd w:id="20"/>
    </w:p>
    <w:p w14:paraId="21B1088D" w14:textId="198A8945" w:rsidR="002B1063" w:rsidRPr="009154CF" w:rsidRDefault="000A4481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</w:t>
      </w:r>
      <w:commentRangeStart w:id="21"/>
      <w:r>
        <w:t xml:space="preserve">Диаграмма представлена </w:t>
      </w:r>
      <w:r w:rsidR="00E70CBE">
        <w:t>на рисунке</w:t>
      </w:r>
      <w:commentRangeEnd w:id="21"/>
      <w:r w:rsidR="002B3D30" w:rsidRPr="009154CF">
        <w:t xml:space="preserve"> </w:t>
      </w:r>
      <w:r w:rsidR="00072140">
        <w:rPr>
          <w:rStyle w:val="aff1"/>
        </w:rPr>
        <w:commentReference w:id="21"/>
      </w:r>
      <w:r w:rsidR="00AB72E1">
        <w:fldChar w:fldCharType="begin"/>
      </w:r>
      <w:r w:rsidR="00AB72E1">
        <w:instrText xml:space="preserve"> REF _Ref229762419 \</w:instrText>
      </w:r>
      <w:r w:rsidR="00AB72E1" w:rsidRPr="009154CF">
        <w:instrText xml:space="preserve">#0 </w:instrText>
      </w:r>
      <w:r w:rsidR="00AB72E1">
        <w:instrText xml:space="preserve">\h </w:instrText>
      </w:r>
      <w:r w:rsidR="00AB72E1">
        <w:fldChar w:fldCharType="separate"/>
      </w:r>
      <w:r w:rsidR="00603613">
        <w:t>2</w:t>
      </w:r>
      <w:r w:rsidR="00AB72E1">
        <w:fldChar w:fldCharType="end"/>
      </w:r>
      <w:r w:rsidR="002B3D30" w:rsidRPr="009154CF">
        <w:t>.</w:t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678DE132" w:rsidR="002B1063" w:rsidRPr="003F6FA1" w:rsidRDefault="000A4481">
      <w:pPr>
        <w:pStyle w:val="affc"/>
      </w:pPr>
      <w:bookmarkStart w:id="22" w:name="_Ref22976241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3613">
        <w:rPr>
          <w:noProof/>
        </w:rPr>
        <w:t>2</w:t>
      </w:r>
      <w:r>
        <w:fldChar w:fldCharType="end"/>
      </w:r>
      <w:bookmarkEnd w:id="22"/>
      <w:r>
        <w:t xml:space="preserve">. </w:t>
      </w:r>
      <w:r w:rsidR="003F6FA1" w:rsidRPr="003F6FA1">
        <w:rPr>
          <w:lang w:val="en-US"/>
        </w:rPr>
        <w:t>BPMN</w:t>
      </w:r>
      <w:r w:rsidR="003F6FA1" w:rsidRPr="003F6FA1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Default="000A4481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Default="000A4481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A4481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A4481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Default="000A4481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Default="000A4481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A4481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A4481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Default="007B159A">
      <w:pPr>
        <w:pStyle w:val="2"/>
      </w:pPr>
      <w:bookmarkStart w:id="23" w:name="_Toc229765394"/>
      <w:r w:rsidRPr="007B159A">
        <w:rPr>
          <w:lang w:val="en-US"/>
        </w:rPr>
        <w:t>IDEF0</w:t>
      </w:r>
      <w:r w:rsidR="00E25655">
        <w:rPr>
          <w:highlight w:val="red"/>
        </w:rPr>
        <w:t>-</w:t>
      </w:r>
      <w:r w:rsidR="000A4481" w:rsidRPr="00072140">
        <w:rPr>
          <w:highlight w:val="red"/>
        </w:rPr>
        <w:t>диаграмма</w:t>
      </w:r>
      <w:bookmarkEnd w:id="23"/>
    </w:p>
    <w:p w14:paraId="3D45CECC" w14:textId="4B8AC3D2" w:rsidR="002C5C8B" w:rsidRPr="002C5C8B" w:rsidRDefault="002C5C8B" w:rsidP="00FA5876">
      <w:pPr>
        <w:ind w:firstLine="0"/>
      </w:pPr>
      <w:r w:rsidRPr="002C5C8B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</w:t>
      </w:r>
      <w:r w:rsidRPr="002C5C8B">
        <w:lastRenderedPageBreak/>
        <w:t xml:space="preserve">системы, управляющие воздействия, а также механизмы, обеспечивающие выполнение процессов анализа эмоционального состояния пользователей. На рисунке </w:t>
      </w:r>
      <w:r w:rsidR="00FA5876">
        <w:fldChar w:fldCharType="begin"/>
      </w:r>
      <w:r w:rsidR="00FA5876">
        <w:instrText xml:space="preserve"> REF _Ref229765368 </w:instrText>
      </w:r>
      <w:r w:rsidR="00FA5876" w:rsidRPr="00FA5876">
        <w:instrText xml:space="preserve">\#0 </w:instrText>
      </w:r>
      <w:r w:rsidR="00FA5876">
        <w:instrText xml:space="preserve">\h </w:instrText>
      </w:r>
      <w:r w:rsidR="00FA5876">
        <w:fldChar w:fldCharType="separate"/>
      </w:r>
      <w:r w:rsidR="00603613">
        <w:t>3</w:t>
      </w:r>
      <w:r w:rsidR="00FA5876">
        <w:fldChar w:fldCharType="end"/>
      </w:r>
      <w:r w:rsidR="00E13664" w:rsidRPr="00E13664">
        <w:t xml:space="preserve"> </w:t>
      </w:r>
      <w:r w:rsidRPr="002C5C8B">
        <w:t>представлена IDEF0-диаграмма системы распознавания эмоций человека на основе искусственной нейронной сети.</w:t>
      </w:r>
    </w:p>
    <w:p w14:paraId="14BD2D75" w14:textId="77777777" w:rsidR="00485E88" w:rsidRPr="00485E88" w:rsidRDefault="002F5CA8" w:rsidP="009214C7">
      <w:pPr>
        <w:ind w:firstLine="0"/>
      </w:pPr>
      <w:bookmarkStart w:id="24" w:name="_Ref229765268"/>
      <w:r w:rsidRPr="00485E88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9F4B" w14:textId="61A10A98" w:rsidR="002B1063" w:rsidRPr="00485E88" w:rsidRDefault="002F5CA8" w:rsidP="009214C7">
      <w:pPr>
        <w:pStyle w:val="affc"/>
      </w:pPr>
      <w:bookmarkStart w:id="25" w:name="_Ref229765368"/>
      <w:r w:rsidRPr="00485E88">
        <w:t xml:space="preserve">Рисунок </w:t>
      </w:r>
      <w:r w:rsidRPr="00485E88">
        <w:fldChar w:fldCharType="begin"/>
      </w:r>
      <w:r w:rsidRPr="00485E88">
        <w:instrText xml:space="preserve"> SEQ Рисунок \* Arabic </w:instrText>
      </w:r>
      <w:r w:rsidRPr="00485E88">
        <w:fldChar w:fldCharType="separate"/>
      </w:r>
      <w:r w:rsidR="00603613">
        <w:rPr>
          <w:noProof/>
        </w:rPr>
        <w:t>3</w:t>
      </w:r>
      <w:r w:rsidRPr="00485E88">
        <w:fldChar w:fldCharType="end"/>
      </w:r>
      <w:bookmarkEnd w:id="24"/>
      <w:bookmarkEnd w:id="25"/>
      <w:r w:rsidRPr="00485E88">
        <w:t xml:space="preserve">. </w:t>
      </w:r>
      <w:commentRangeStart w:id="26"/>
      <w:r w:rsidRPr="00485E88">
        <w:rPr>
          <w:highlight w:val="red"/>
        </w:rPr>
        <w:t>IDEF0</w:t>
      </w:r>
      <w:r w:rsidR="00870A4A" w:rsidRPr="00485E88">
        <w:t>-</w:t>
      </w:r>
      <w:r w:rsidRPr="00485E88">
        <w:t>д</w:t>
      </w:r>
      <w:commentRangeEnd w:id="26"/>
      <w:r w:rsidR="00072140" w:rsidRPr="00485E88">
        <w:commentReference w:id="26"/>
      </w:r>
      <w:r w:rsidRPr="00485E88">
        <w:t>иаграмма системы</w:t>
      </w:r>
    </w:p>
    <w:p w14:paraId="2AABF74F" w14:textId="77777777" w:rsidR="002B1063" w:rsidRDefault="000A4481">
      <w:r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A4481" w:rsidP="009E1514">
      <w:pPr>
        <w:ind w:left="709" w:firstLine="0"/>
      </w:pPr>
      <w:r>
        <w:t>Входы:</w:t>
      </w:r>
    </w:p>
    <w:p w14:paraId="5A745781" w14:textId="217760D0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3D863E23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lastRenderedPageBreak/>
        <w:t>К</w:t>
      </w:r>
      <w:r w:rsidR="00B6442C" w:rsidRPr="00072140">
        <w:rPr>
          <w:highlight w:val="yellow"/>
        </w:rPr>
        <w:t>онфигурация</w:t>
      </w:r>
      <w:r w:rsidRPr="00072140">
        <w:rPr>
          <w:highlight w:val="yellow"/>
        </w:rPr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072140" w:rsidRDefault="000A4481" w:rsidP="007378EB">
      <w:pPr>
        <w:ind w:left="1077" w:firstLine="0"/>
        <w:rPr>
          <w:highlight w:val="yellow"/>
        </w:rPr>
      </w:pPr>
      <w:r w:rsidRPr="00072140">
        <w:rPr>
          <w:highlight w:val="yellow"/>
        </w:rPr>
        <w:t>Выходы:</w:t>
      </w:r>
    </w:p>
    <w:p w14:paraId="4ED7F0A2" w14:textId="16D74763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072140" w:rsidRDefault="000A4481" w:rsidP="009E1514">
      <w:pPr>
        <w:ind w:left="709" w:firstLine="0"/>
        <w:rPr>
          <w:highlight w:val="yellow"/>
        </w:rPr>
      </w:pPr>
      <w:r w:rsidRPr="00072140">
        <w:rPr>
          <w:highlight w:val="yellow"/>
        </w:rPr>
        <w:t>Управляющие факторы:</w:t>
      </w:r>
    </w:p>
    <w:p w14:paraId="5D4D9169" w14:textId="65C679E6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Форма отчёта — стандарты представления результатов (шаблоны PDF, CSV, структура JSON).</w:t>
      </w:r>
    </w:p>
    <w:p w14:paraId="1CF890DA" w14:textId="77777777" w:rsidR="002B1063" w:rsidRPr="00072140" w:rsidRDefault="000A4481" w:rsidP="009E1514">
      <w:pPr>
        <w:ind w:left="709" w:firstLine="0"/>
        <w:rPr>
          <w:highlight w:val="yellow"/>
        </w:rPr>
      </w:pPr>
      <w:r w:rsidRPr="00072140">
        <w:rPr>
          <w:highlight w:val="yellow"/>
        </w:rPr>
        <w:t>Механизмы:</w:t>
      </w:r>
    </w:p>
    <w:p w14:paraId="06D9AE00" w14:textId="52C7CA90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Веб-камера — устройство захвата видеопотока для анализа лица;</w:t>
      </w:r>
    </w:p>
    <w:p w14:paraId="67F4EF51" w14:textId="571BE65B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Сервер</w:t>
      </w:r>
      <w:r w:rsidR="00B53B5E" w:rsidRPr="00072140">
        <w:rPr>
          <w:highlight w:val="yellow"/>
        </w:rPr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072140" w:rsidRDefault="00B715FC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Клиентское приложение</w:t>
      </w:r>
      <w:r w:rsidR="00B53B5E" w:rsidRPr="00072140">
        <w:rPr>
          <w:highlight w:val="yellow"/>
        </w:rPr>
        <w:t xml:space="preserve"> — программный интерфейс для взаимодействия HR-специалиста с системой;</w:t>
      </w:r>
    </w:p>
    <w:p w14:paraId="72F93322" w14:textId="629AA802" w:rsidR="002B1063" w:rsidRDefault="00B715FC">
      <w:pPr>
        <w:pStyle w:val="af9"/>
        <w:numPr>
          <w:ilvl w:val="0"/>
          <w:numId w:val="7"/>
        </w:numPr>
      </w:pPr>
      <w:r w:rsidRPr="00072140">
        <w:rPr>
          <w:highlight w:val="yellow"/>
        </w:rPr>
        <w:t>Пользователь (HR-специалист)</w:t>
      </w:r>
      <w:r w:rsidR="002D19F8" w:rsidRPr="00072140">
        <w:rPr>
          <w:highlight w:val="yellow"/>
        </w:rPr>
        <w:t xml:space="preserve"> — оператор системы, инициирующий анализ и интерпретирующий</w:t>
      </w:r>
      <w:r w:rsidR="002D19F8" w:rsidRPr="002D19F8">
        <w:t xml:space="preserve"> результаты.</w:t>
      </w:r>
    </w:p>
    <w:p w14:paraId="5D2B8ACC" w14:textId="77777777" w:rsidR="002B1063" w:rsidRDefault="000A4481">
      <w:r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A4481">
      <w:r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Pr="006447DF" w:rsidRDefault="000A4481" w:rsidP="006447DF">
      <w:pPr>
        <w:rPr>
          <w:rFonts w:eastAsiaTheme="minorHAnsi"/>
          <w:color w:val="000000" w:themeColor="text1"/>
          <w:lang w:eastAsia="en-US" w:bidi="he-IL"/>
        </w:rPr>
      </w:pPr>
      <w:r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A4481" w:rsidP="0080368D">
      <w:pPr>
        <w:pStyle w:val="2"/>
      </w:pPr>
      <w:bookmarkStart w:id="27" w:name="_Toc229765395"/>
      <w:r>
        <w:t>DFD-диаграмма</w:t>
      </w:r>
      <w:bookmarkEnd w:id="27"/>
    </w:p>
    <w:p w14:paraId="21734AD3" w14:textId="34875F09" w:rsidR="002B1063" w:rsidRPr="00BC253D" w:rsidRDefault="000A4481" w:rsidP="00BC253D">
      <w:pPr>
        <w:rPr>
          <w:lang w:val="en-US" w:eastAsia="en-US" w:bidi="he-IL"/>
        </w:rPr>
      </w:pPr>
      <w:r>
        <w:rPr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</w:t>
      </w:r>
      <w:r w:rsidR="00EF4A00">
        <w:rPr>
          <w:lang w:eastAsia="en-US" w:bidi="he-IL"/>
        </w:rPr>
        <w:t>на рисунке</w:t>
      </w:r>
      <w:r w:rsidR="00E12FE0">
        <w:rPr>
          <w:lang w:eastAsia="en-US" w:bidi="he-IL"/>
        </w:rPr>
        <w:t xml:space="preserve"> </w:t>
      </w:r>
      <w:r w:rsidR="00470634">
        <w:rPr>
          <w:lang w:eastAsia="en-US" w:bidi="he-IL"/>
        </w:rPr>
        <w:fldChar w:fldCharType="begin"/>
      </w:r>
      <w:r w:rsidR="00470634">
        <w:rPr>
          <w:lang w:eastAsia="en-US" w:bidi="he-IL"/>
        </w:rPr>
        <w:instrText xml:space="preserve"> REF _Ref229760905</w:instrText>
      </w:r>
      <w:r w:rsidR="00BA0544">
        <w:rPr>
          <w:lang w:eastAsia="en-US" w:bidi="he-IL"/>
        </w:rPr>
        <w:instrText xml:space="preserve"> </w:instrText>
      </w:r>
      <w:r w:rsidR="0027763C">
        <w:rPr>
          <w:lang w:val="en-US" w:eastAsia="en-US" w:bidi="he-IL"/>
        </w:rPr>
        <w:instrText>\</w:instrText>
      </w:r>
      <w:r w:rsidR="00BA0544">
        <w:rPr>
          <w:lang w:val="en-US" w:eastAsia="en-US" w:bidi="he-IL"/>
        </w:rPr>
        <w:instrText>#0</w:instrText>
      </w:r>
      <w:r w:rsidR="00470634">
        <w:rPr>
          <w:lang w:eastAsia="en-US" w:bidi="he-IL"/>
        </w:rPr>
        <w:instrText xml:space="preserve"> \h</w:instrText>
      </w:r>
      <w:r w:rsidR="00470634">
        <w:rPr>
          <w:lang w:eastAsia="en-US" w:bidi="he-IL"/>
        </w:rPr>
      </w:r>
      <w:r w:rsidR="00470634">
        <w:rPr>
          <w:lang w:eastAsia="en-US" w:bidi="he-IL"/>
        </w:rPr>
        <w:fldChar w:fldCharType="separate"/>
      </w:r>
      <w:r w:rsidR="00603613">
        <w:rPr>
          <w:lang w:val="en-US" w:eastAsia="en-US" w:bidi="he-IL"/>
        </w:rPr>
        <w:t>4</w:t>
      </w:r>
      <w:r w:rsidR="00470634">
        <w:rPr>
          <w:lang w:eastAsia="en-US" w:bidi="he-IL"/>
        </w:rPr>
        <w:fldChar w:fldCharType="end"/>
      </w:r>
      <w:commentRangeStart w:id="28"/>
      <w:r w:rsidRPr="00072140">
        <w:rPr>
          <w:highlight w:val="red"/>
          <w:lang w:eastAsia="en-US" w:bidi="he-IL"/>
        </w:rPr>
        <w:t>.</w:t>
      </w:r>
      <w:commentRangeEnd w:id="28"/>
      <w:r w:rsidR="00072140" w:rsidRPr="00072140">
        <w:rPr>
          <w:rStyle w:val="aff1"/>
          <w:highlight w:val="red"/>
        </w:rPr>
        <w:commentReference w:id="28"/>
      </w: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2012D1F8" w:rsidR="002B1063" w:rsidRDefault="000A4481">
      <w:pPr>
        <w:pStyle w:val="affc"/>
      </w:pPr>
      <w:bookmarkStart w:id="29" w:name="_Ref229760905"/>
      <w:bookmarkStart w:id="30" w:name="_Ref22976109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03613">
        <w:rPr>
          <w:noProof/>
        </w:rPr>
        <w:t>4</w:t>
      </w:r>
      <w:r>
        <w:fldChar w:fldCharType="end"/>
      </w:r>
      <w:bookmarkEnd w:id="29"/>
      <w:r>
        <w:t xml:space="preserve">. </w:t>
      </w:r>
      <w:r>
        <w:rPr>
          <w:lang w:val="en-US"/>
        </w:rPr>
        <w:t>DFD</w:t>
      </w:r>
      <w:r>
        <w:t xml:space="preserve"> диаграмма системы</w:t>
      </w:r>
      <w:bookmarkEnd w:id="30"/>
    </w:p>
    <w:p w14:paraId="37F47AAA" w14:textId="77777777" w:rsidR="002B1063" w:rsidRDefault="000A4481">
      <w:r>
        <w:t>DFD-диаграмма включает следующие компоненты:</w:t>
      </w:r>
    </w:p>
    <w:p w14:paraId="3912A094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Внешние сущности</w:t>
      </w:r>
      <w:r>
        <w:t xml:space="preserve">: </w:t>
      </w:r>
    </w:p>
    <w:p w14:paraId="1AA718EC" w14:textId="2EFEA758" w:rsidR="002B1063" w:rsidRDefault="000A4481">
      <w:r>
        <w:rPr>
          <w:b/>
          <w:bCs/>
        </w:rPr>
        <w:t>HR-менеджер</w:t>
      </w:r>
      <w:r w:rsidR="009B3719">
        <w:t>: инициирует</w:t>
      </w:r>
      <w:r>
        <w:t xml:space="preserve"> запрос на анализ и получает отчёт.</w:t>
      </w:r>
    </w:p>
    <w:p w14:paraId="1773D055" w14:textId="77777777" w:rsidR="002B1063" w:rsidRDefault="000A4481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A4481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A4481">
      <w:r>
        <w:rPr>
          <w:b/>
          <w:bCs/>
        </w:rPr>
        <w:lastRenderedPageBreak/>
        <w:t>P2: Обработка данных</w:t>
      </w:r>
      <w:r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Default="000A4481">
      <w:r>
        <w:rPr>
          <w:b/>
          <w:bCs/>
        </w:rPr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A4481">
      <w:r>
        <w:rPr>
          <w:b/>
          <w:bCs/>
        </w:rPr>
        <w:t>P4: Формирование отчёта</w:t>
      </w:r>
      <w:r>
        <w:t>: Создание отчёта с результатами анализа (например, статистика эмоций).</w:t>
      </w:r>
    </w:p>
    <w:p w14:paraId="475EDD31" w14:textId="77777777" w:rsidR="002B1063" w:rsidRDefault="000A4481" w:rsidP="009E1514">
      <w:pPr>
        <w:ind w:left="709" w:firstLine="0"/>
      </w:pPr>
      <w:r w:rsidRPr="009E1514">
        <w:rPr>
          <w:b/>
          <w:bCs/>
        </w:rPr>
        <w:t>Хранилища данных</w:t>
      </w:r>
      <w:r>
        <w:t xml:space="preserve">: </w:t>
      </w:r>
    </w:p>
    <w:p w14:paraId="1D588488" w14:textId="065E3DC6" w:rsidR="002B1063" w:rsidRDefault="000A4481">
      <w:r>
        <w:rPr>
          <w:b/>
          <w:bCs/>
        </w:rPr>
        <w:t>D</w:t>
      </w:r>
      <w:r w:rsidR="00506292">
        <w:rPr>
          <w:b/>
          <w:bCs/>
        </w:rPr>
        <w:t>1</w:t>
      </w:r>
      <w:r>
        <w:rPr>
          <w:b/>
          <w:bCs/>
        </w:rPr>
        <w:t>: Отчёт</w:t>
      </w:r>
      <w:r w:rsidR="00E63868">
        <w:t>: содержит</w:t>
      </w:r>
      <w:r>
        <w:t xml:space="preserve"> итоговый отчёт, доступный HR-менеджеру.</w:t>
      </w:r>
    </w:p>
    <w:p w14:paraId="67E1262D" w14:textId="77777777" w:rsidR="002B1063" w:rsidRDefault="000A4481" w:rsidP="009E1514">
      <w:pPr>
        <w:ind w:left="709" w:firstLine="0"/>
      </w:pPr>
      <w:r w:rsidRPr="009E1514"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Видео- и аудиопотоки от источника к процессу сбора.</w:t>
      </w:r>
    </w:p>
    <w:p w14:paraId="013D1B93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Сырые данные от сбора к обработке.</w:t>
      </w:r>
    </w:p>
    <w:p w14:paraId="2057774C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Обработанные данные от обработки к базе данных и анализу.</w:t>
      </w:r>
    </w:p>
    <w:p w14:paraId="56886E7C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Результаты анализа от анализа к базе данных и формированию отчёта.</w:t>
      </w:r>
    </w:p>
    <w:p w14:paraId="4B036227" w14:textId="77777777" w:rsidR="002B1063" w:rsidRPr="00072140" w:rsidRDefault="000A4481">
      <w:pPr>
        <w:pStyle w:val="af9"/>
        <w:numPr>
          <w:ilvl w:val="0"/>
          <w:numId w:val="7"/>
        </w:numPr>
        <w:rPr>
          <w:highlight w:val="yellow"/>
        </w:rPr>
      </w:pPr>
      <w:r w:rsidRPr="00072140">
        <w:rPr>
          <w:highlight w:val="yellow"/>
        </w:rPr>
        <w:t>Отчёт от формирования к HR-менеджеру.</w:t>
      </w:r>
    </w:p>
    <w:p w14:paraId="5BD93EE5" w14:textId="77777777" w:rsidR="002B1063" w:rsidRPr="003E1839" w:rsidRDefault="000A4481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105780" w:rsidRDefault="009A24DD" w:rsidP="009A24DD">
      <w:pPr>
        <w:pStyle w:val="2"/>
        <w:rPr>
          <w:rFonts w:eastAsia="Microsoft YaHei"/>
        </w:rPr>
      </w:pPr>
      <w:bookmarkStart w:id="31" w:name="_Toc229765396"/>
      <w:r w:rsidRPr="00105780">
        <w:rPr>
          <w:rFonts w:eastAsia="Microsoft YaHei"/>
        </w:rPr>
        <w:t>ER-диаграмма базы данных</w:t>
      </w:r>
      <w:bookmarkEnd w:id="31"/>
    </w:p>
    <w:p w14:paraId="2B67C583" w14:textId="08B393AA" w:rsidR="009A24DD" w:rsidRPr="009154CF" w:rsidRDefault="009A24DD" w:rsidP="0025475F">
      <w:pPr>
        <w:ind w:firstLine="0"/>
        <w:rPr>
          <w:rFonts w:eastAsia="Microsoft YaHei"/>
        </w:rPr>
      </w:pPr>
      <w:r w:rsidRPr="00105780">
        <w:rPr>
          <w:rFonts w:eastAsia="Microsoft YaHei"/>
        </w:rPr>
        <w:t xml:space="preserve">Представленная ER-диаграмма </w:t>
      </w:r>
      <w:commentRangeStart w:id="32"/>
      <w:r w:rsidRPr="00105780">
        <w:rPr>
          <w:rFonts w:eastAsia="Microsoft YaHei"/>
        </w:rPr>
        <w:t>(рисунок</w:t>
      </w:r>
      <w:r w:rsidR="0025475F" w:rsidRPr="001D22AC">
        <w:rPr>
          <w:rFonts w:eastAsia="Microsoft YaHei"/>
        </w:rPr>
        <w:t xml:space="preserve"> </w:t>
      </w:r>
      <w:r w:rsidR="00B06091">
        <w:rPr>
          <w:rFonts w:eastAsia="Microsoft YaHei"/>
        </w:rPr>
        <w:fldChar w:fldCharType="begin"/>
      </w:r>
      <w:r w:rsidR="00B06091">
        <w:rPr>
          <w:rFonts w:eastAsia="Microsoft YaHei"/>
        </w:rPr>
        <w:instrText xml:space="preserve"> REF _Ref229762919</w:instrText>
      </w:r>
      <w:r w:rsidR="0025475F">
        <w:rPr>
          <w:rFonts w:eastAsia="Microsoft YaHei"/>
        </w:rPr>
        <w:instrText xml:space="preserve"> \</w:instrText>
      </w:r>
      <w:r w:rsidR="0025475F" w:rsidRPr="001D22AC">
        <w:rPr>
          <w:rFonts w:eastAsia="Microsoft YaHei"/>
        </w:rPr>
        <w:instrText xml:space="preserve">#0 </w:instrText>
      </w:r>
      <w:r w:rsidR="00B06091">
        <w:rPr>
          <w:rFonts w:eastAsia="Microsoft YaHei"/>
        </w:rPr>
        <w:instrText xml:space="preserve">\h </w:instrText>
      </w:r>
      <w:r w:rsidR="00B06091">
        <w:rPr>
          <w:rFonts w:eastAsia="Microsoft YaHei"/>
        </w:rPr>
      </w:r>
      <w:r w:rsidR="00B06091">
        <w:rPr>
          <w:rFonts w:eastAsia="Microsoft YaHei"/>
        </w:rPr>
        <w:fldChar w:fldCharType="separate"/>
      </w:r>
      <w:r w:rsidR="00603613">
        <w:rPr>
          <w:rFonts w:eastAsia="Microsoft YaHei"/>
        </w:rPr>
        <w:t>5</w:t>
      </w:r>
      <w:r w:rsidR="00B06091">
        <w:rPr>
          <w:rFonts w:eastAsia="Microsoft YaHei"/>
        </w:rPr>
        <w:fldChar w:fldCharType="end"/>
      </w:r>
      <w:r w:rsidRPr="00105780">
        <w:rPr>
          <w:rFonts w:eastAsia="Microsoft YaHei"/>
        </w:rPr>
        <w:t xml:space="preserve">) </w:t>
      </w:r>
      <w:commentRangeEnd w:id="32"/>
      <w:r w:rsidR="00072140">
        <w:rPr>
          <w:rStyle w:val="aff1"/>
        </w:rPr>
        <w:commentReference w:id="32"/>
      </w:r>
      <w:r w:rsidRPr="00105780">
        <w:rPr>
          <w:rFonts w:eastAsia="Microsoft YaHei"/>
        </w:rPr>
        <w:t xml:space="preserve">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105780">
        <w:rPr>
          <w:rFonts w:eastAsia="Microsoft YaHei"/>
        </w:rPr>
        <w:t>видеовстреч</w:t>
      </w:r>
      <w:proofErr w:type="spellEnd"/>
      <w:r w:rsidRPr="00105780">
        <w:rPr>
          <w:rFonts w:eastAsia="Microsoft YaHei"/>
        </w:rPr>
        <w:t>, аналитики в реальном времени и сообщений чата.</w:t>
      </w:r>
    </w:p>
    <w:p w14:paraId="193BC5CF" w14:textId="77777777" w:rsidR="00D47745" w:rsidRPr="009154CF" w:rsidRDefault="00D47745" w:rsidP="0025475F">
      <w:pPr>
        <w:ind w:firstLine="0"/>
        <w:rPr>
          <w:rFonts w:eastAsia="Microsoft YaHei"/>
        </w:rPr>
      </w:pPr>
    </w:p>
    <w:p w14:paraId="00581B22" w14:textId="6B8C0E76" w:rsidR="00AA3167" w:rsidRPr="0090721E" w:rsidRDefault="009753A0" w:rsidP="0090721E">
      <w:pPr>
        <w:ind w:firstLine="0"/>
        <w:rPr>
          <w:rFonts w:eastAsiaTheme="minorHAnsi"/>
        </w:rPr>
      </w:pPr>
      <w:bookmarkStart w:id="33" w:name="_Ref229762609"/>
      <w:r w:rsidRPr="0090721E">
        <w:rPr>
          <w:rFonts w:eastAsia="Microsoft YaHei"/>
          <w:noProof/>
        </w:rPr>
        <w:lastRenderedPageBreak/>
        <w:drawing>
          <wp:inline distT="0" distB="0" distL="0" distR="0" wp14:anchorId="68D5C41C" wp14:editId="1AF48AC0">
            <wp:extent cx="5934710" cy="29762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1A8C6E62" w:rsidR="009A24DD" w:rsidRPr="0090721E" w:rsidRDefault="009A24DD" w:rsidP="0090721E">
      <w:pPr>
        <w:pStyle w:val="affc"/>
      </w:pPr>
      <w:bookmarkStart w:id="34" w:name="_Ref229762919"/>
      <w:r w:rsidRPr="0090721E">
        <w:t xml:space="preserve">Рисунок </w:t>
      </w:r>
      <w:r w:rsidR="00591660" w:rsidRPr="0090721E">
        <w:fldChar w:fldCharType="begin"/>
      </w:r>
      <w:r w:rsidR="00591660" w:rsidRPr="0090721E">
        <w:instrText xml:space="preserve"> SEQ Рисунок \* ARABIC </w:instrText>
      </w:r>
      <w:r w:rsidR="00591660" w:rsidRPr="0090721E">
        <w:fldChar w:fldCharType="separate"/>
      </w:r>
      <w:r w:rsidR="00603613">
        <w:rPr>
          <w:noProof/>
        </w:rPr>
        <w:t>5</w:t>
      </w:r>
      <w:r w:rsidR="00591660" w:rsidRPr="0090721E">
        <w:fldChar w:fldCharType="end"/>
      </w:r>
      <w:bookmarkEnd w:id="33"/>
      <w:bookmarkEnd w:id="34"/>
      <w:r w:rsidRPr="0090721E">
        <w:t xml:space="preserve"> – ER-диаграмма базы данных</w:t>
      </w:r>
    </w:p>
    <w:p w14:paraId="7092F21C" w14:textId="77777777" w:rsidR="009A24DD" w:rsidRPr="00105780" w:rsidRDefault="009A24DD" w:rsidP="001515AF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1515AF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515AF">
        <w:rPr>
          <w:rStyle w:val="aff2"/>
          <w:rFonts w:eastAsia="Microsoft YaHei"/>
          <w:color w:val="000000"/>
        </w:rPr>
        <w:t>Пользователь системы</w:t>
      </w:r>
      <w:r w:rsidRPr="001515AF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38A2FDD1" w:rsidR="009A24DD" w:rsidRPr="00105780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35" w:name="_Hlk228934961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603613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bookmarkEnd w:id="35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105780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105780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105780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105780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105780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105780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Токен обновления сессии</w:t>
      </w:r>
      <w:r w:rsidRPr="00105780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46B261EC" w:rsidR="009A24DD" w:rsidRPr="002D55F5" w:rsidRDefault="003D1F85" w:rsidP="002D55F5">
      <w:pPr>
        <w:pStyle w:val="affb"/>
        <w:rPr>
          <w:rFonts w:eastAsia="Microsoft YaHei"/>
        </w:rPr>
      </w:pPr>
      <w:r w:rsidRPr="002D55F5">
        <w:rPr>
          <w:rStyle w:val="ae"/>
          <w:rFonts w:eastAsia="Microsoft YaHei"/>
          <w:i w:val="0"/>
          <w:iCs w:val="0"/>
        </w:rPr>
        <w:lastRenderedPageBreak/>
        <w:t xml:space="preserve">Таблица </w:t>
      </w:r>
      <w:r w:rsidRPr="002D55F5">
        <w:rPr>
          <w:rStyle w:val="ae"/>
          <w:rFonts w:eastAsia="Microsoft YaHei"/>
          <w:i w:val="0"/>
          <w:iCs w:val="0"/>
        </w:rPr>
        <w:fldChar w:fldCharType="begin"/>
      </w:r>
      <w:r w:rsidRPr="002D55F5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2D55F5">
        <w:rPr>
          <w:rStyle w:val="ae"/>
          <w:rFonts w:eastAsia="Microsoft YaHei"/>
          <w:i w:val="0"/>
          <w:iCs w:val="0"/>
        </w:rPr>
        <w:fldChar w:fldCharType="separate"/>
      </w:r>
      <w:r w:rsidR="00603613">
        <w:rPr>
          <w:rStyle w:val="ae"/>
          <w:rFonts w:eastAsia="Microsoft YaHei"/>
          <w:i w:val="0"/>
          <w:iCs w:val="0"/>
          <w:noProof/>
        </w:rPr>
        <w:t>4</w:t>
      </w:r>
      <w:r w:rsidRPr="002D55F5">
        <w:rPr>
          <w:rStyle w:val="ae"/>
          <w:rFonts w:eastAsia="Microsoft YaHei"/>
          <w:i w:val="0"/>
          <w:iCs w:val="0"/>
        </w:rPr>
        <w:fldChar w:fldCharType="end"/>
      </w:r>
      <w:r w:rsidRPr="002D55F5">
        <w:rPr>
          <w:rStyle w:val="ae"/>
          <w:rFonts w:eastAsia="Microsoft YaHei"/>
          <w:i w:val="0"/>
          <w:iCs w:val="0"/>
        </w:rPr>
        <w:t xml:space="preserve"> – </w:t>
      </w:r>
      <w:commentRangeStart w:id="36"/>
      <w:r w:rsidR="009A24DD" w:rsidRPr="002D55F5">
        <w:rPr>
          <w:rStyle w:val="ae"/>
          <w:rFonts w:eastAsia="Microsoft YaHei"/>
          <w:i w:val="0"/>
          <w:iCs w:val="0"/>
        </w:rPr>
        <w:t>Описание сущности Токен обновления сессии</w:t>
      </w:r>
      <w:commentRangeEnd w:id="36"/>
      <w:r w:rsidR="00072140" w:rsidRPr="002D55F5">
        <w:rPr>
          <w:rStyle w:val="aff1"/>
          <w:sz w:val="28"/>
          <w:szCs w:val="24"/>
        </w:rPr>
        <w:commentReference w:id="36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105780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105780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105780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105780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Журнал аутентификации</w:t>
      </w:r>
      <w:r w:rsidRPr="00105780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62DF82FC" w:rsidR="009A24DD" w:rsidRPr="002D55F5" w:rsidRDefault="00427106" w:rsidP="002D55F5">
      <w:pPr>
        <w:pStyle w:val="affb"/>
        <w:rPr>
          <w:rFonts w:eastAsia="Microsoft YaHei"/>
        </w:rPr>
      </w:pPr>
      <w:r w:rsidRPr="002D55F5">
        <w:rPr>
          <w:rStyle w:val="ae"/>
          <w:rFonts w:eastAsia="Microsoft YaHei"/>
          <w:i w:val="0"/>
          <w:iCs w:val="0"/>
        </w:rPr>
        <w:t xml:space="preserve">Таблица </w:t>
      </w:r>
      <w:r w:rsidRPr="002D55F5">
        <w:rPr>
          <w:rStyle w:val="ae"/>
          <w:rFonts w:eastAsia="Microsoft YaHei"/>
          <w:i w:val="0"/>
          <w:iCs w:val="0"/>
        </w:rPr>
        <w:fldChar w:fldCharType="begin"/>
      </w:r>
      <w:r w:rsidRPr="002D55F5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2D55F5">
        <w:rPr>
          <w:rStyle w:val="ae"/>
          <w:rFonts w:eastAsia="Microsoft YaHei"/>
          <w:i w:val="0"/>
          <w:iCs w:val="0"/>
        </w:rPr>
        <w:fldChar w:fldCharType="separate"/>
      </w:r>
      <w:r w:rsidR="00603613">
        <w:rPr>
          <w:rStyle w:val="ae"/>
          <w:rFonts w:eastAsia="Microsoft YaHei"/>
          <w:i w:val="0"/>
          <w:iCs w:val="0"/>
          <w:noProof/>
        </w:rPr>
        <w:t>5</w:t>
      </w:r>
      <w:r w:rsidRPr="002D55F5">
        <w:rPr>
          <w:rStyle w:val="ae"/>
          <w:rFonts w:eastAsia="Microsoft YaHei"/>
          <w:i w:val="0"/>
          <w:iCs w:val="0"/>
        </w:rPr>
        <w:fldChar w:fldCharType="end"/>
      </w:r>
      <w:r w:rsidRPr="002D55F5">
        <w:rPr>
          <w:rStyle w:val="ae"/>
          <w:rFonts w:eastAsia="Microsoft YaHei"/>
          <w:i w:val="0"/>
          <w:iCs w:val="0"/>
        </w:rPr>
        <w:t xml:space="preserve"> – </w:t>
      </w:r>
      <w:r w:rsidR="009A24DD" w:rsidRPr="002D55F5">
        <w:rPr>
          <w:rStyle w:val="ae"/>
          <w:rFonts w:eastAsia="Microsoft YaHei"/>
          <w:i w:val="0"/>
          <w:iCs w:val="0"/>
          <w:highlight w:val="yellow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105780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105780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105780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105780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105780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345E14A4" w14:textId="77777777" w:rsidR="00C53B87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0385530F" w14:textId="77777777" w:rsidR="00C53B87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43E768A5" w14:textId="77777777" w:rsidR="00C53B87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4AF98664" w14:textId="77777777" w:rsidR="00C53B87" w:rsidRPr="003F2443" w:rsidRDefault="00C53B87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lastRenderedPageBreak/>
        <w:t xml:space="preserve">Сеанс </w:t>
      </w:r>
      <w:proofErr w:type="spellStart"/>
      <w:r w:rsidRPr="00105780">
        <w:rPr>
          <w:rStyle w:val="aff2"/>
          <w:rFonts w:eastAsia="Microsoft YaHei"/>
          <w:color w:val="000000"/>
        </w:rPr>
        <w:t>видеовстречи</w:t>
      </w:r>
      <w:proofErr w:type="spellEnd"/>
      <w:r w:rsidRPr="00105780">
        <w:rPr>
          <w:rFonts w:eastAsia="Microsoft YaHei"/>
        </w:rPr>
        <w:t xml:space="preserve"> – запланированное или активное мероприятие.</w:t>
      </w:r>
    </w:p>
    <w:p w14:paraId="242F94B5" w14:textId="4C24793C" w:rsidR="009A24DD" w:rsidRPr="002D55F5" w:rsidRDefault="007C2D24" w:rsidP="002D55F5">
      <w:pPr>
        <w:pStyle w:val="affb"/>
        <w:rPr>
          <w:rFonts w:eastAsia="Microsoft YaHei"/>
        </w:rPr>
      </w:pPr>
      <w:r w:rsidRPr="002D55F5">
        <w:rPr>
          <w:rStyle w:val="ae"/>
          <w:rFonts w:eastAsia="Microsoft YaHei"/>
          <w:i w:val="0"/>
          <w:iCs w:val="0"/>
        </w:rPr>
        <w:t xml:space="preserve">Таблица </w:t>
      </w:r>
      <w:r w:rsidRPr="002D55F5">
        <w:rPr>
          <w:rStyle w:val="ae"/>
          <w:rFonts w:eastAsia="Microsoft YaHei"/>
          <w:i w:val="0"/>
          <w:iCs w:val="0"/>
        </w:rPr>
        <w:fldChar w:fldCharType="begin"/>
      </w:r>
      <w:r w:rsidRPr="002D55F5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2D55F5">
        <w:rPr>
          <w:rStyle w:val="ae"/>
          <w:rFonts w:eastAsia="Microsoft YaHei"/>
          <w:i w:val="0"/>
          <w:iCs w:val="0"/>
        </w:rPr>
        <w:fldChar w:fldCharType="separate"/>
      </w:r>
      <w:r w:rsidR="00603613">
        <w:rPr>
          <w:rStyle w:val="ae"/>
          <w:rFonts w:eastAsia="Microsoft YaHei"/>
          <w:i w:val="0"/>
          <w:iCs w:val="0"/>
          <w:noProof/>
        </w:rPr>
        <w:t>6</w:t>
      </w:r>
      <w:r w:rsidRPr="002D55F5">
        <w:rPr>
          <w:rStyle w:val="ae"/>
          <w:rFonts w:eastAsia="Microsoft YaHei"/>
          <w:i w:val="0"/>
          <w:iCs w:val="0"/>
        </w:rPr>
        <w:fldChar w:fldCharType="end"/>
      </w:r>
      <w:r w:rsidRPr="002D55F5">
        <w:rPr>
          <w:rStyle w:val="ae"/>
          <w:rFonts w:eastAsia="Microsoft YaHei"/>
          <w:i w:val="0"/>
          <w:iCs w:val="0"/>
        </w:rPr>
        <w:t xml:space="preserve"> – </w:t>
      </w:r>
      <w:commentRangeStart w:id="37"/>
      <w:r w:rsidR="009A24DD" w:rsidRPr="002D55F5">
        <w:rPr>
          <w:rStyle w:val="ae"/>
          <w:rFonts w:eastAsia="Microsoft YaHei"/>
          <w:i w:val="0"/>
          <w:iCs w:val="0"/>
          <w:highlight w:val="yellow"/>
        </w:rPr>
        <w:t xml:space="preserve">Описание сущности Сеанс </w:t>
      </w:r>
      <w:proofErr w:type="spellStart"/>
      <w:r w:rsidR="009A24DD" w:rsidRPr="002D55F5">
        <w:rPr>
          <w:rStyle w:val="ae"/>
          <w:rFonts w:eastAsia="Microsoft YaHei"/>
          <w:i w:val="0"/>
          <w:iCs w:val="0"/>
          <w:highlight w:val="yellow"/>
        </w:rPr>
        <w:t>видеовстречи</w:t>
      </w:r>
      <w:commentRangeEnd w:id="37"/>
      <w:proofErr w:type="spellEnd"/>
      <w:r w:rsidR="00072140" w:rsidRPr="002D55F5">
        <w:rPr>
          <w:rStyle w:val="aff1"/>
          <w:sz w:val="28"/>
          <w:szCs w:val="24"/>
        </w:rPr>
        <w:commentReference w:id="37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105780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105780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105780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105780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105780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105780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105780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105780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105780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Участник встречи</w:t>
      </w:r>
      <w:r w:rsidRPr="00105780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68C83CEB" w:rsidR="009A24DD" w:rsidRPr="00BB3390" w:rsidRDefault="00674496" w:rsidP="00BB3390">
      <w:pPr>
        <w:pStyle w:val="affb"/>
        <w:rPr>
          <w:rFonts w:eastAsia="Microsoft YaHei"/>
        </w:rPr>
      </w:pPr>
      <w:r w:rsidRPr="00BB3390">
        <w:rPr>
          <w:rStyle w:val="ae"/>
          <w:rFonts w:eastAsia="Microsoft YaHei"/>
          <w:i w:val="0"/>
          <w:iCs w:val="0"/>
        </w:rPr>
        <w:t xml:space="preserve">Таблица </w:t>
      </w:r>
      <w:r w:rsidRPr="00BB3390">
        <w:rPr>
          <w:rStyle w:val="ae"/>
          <w:rFonts w:eastAsia="Microsoft YaHei"/>
          <w:i w:val="0"/>
          <w:iCs w:val="0"/>
        </w:rPr>
        <w:fldChar w:fldCharType="begin"/>
      </w:r>
      <w:r w:rsidRPr="00BB3390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BB3390">
        <w:rPr>
          <w:rStyle w:val="ae"/>
          <w:rFonts w:eastAsia="Microsoft YaHei"/>
          <w:i w:val="0"/>
          <w:iCs w:val="0"/>
        </w:rPr>
        <w:fldChar w:fldCharType="separate"/>
      </w:r>
      <w:r w:rsidR="00603613">
        <w:rPr>
          <w:rStyle w:val="ae"/>
          <w:rFonts w:eastAsia="Microsoft YaHei"/>
          <w:i w:val="0"/>
          <w:iCs w:val="0"/>
          <w:noProof/>
        </w:rPr>
        <w:t>7</w:t>
      </w:r>
      <w:r w:rsidRPr="00BB3390">
        <w:rPr>
          <w:rStyle w:val="ae"/>
          <w:rFonts w:eastAsia="Microsoft YaHei"/>
          <w:i w:val="0"/>
          <w:iCs w:val="0"/>
        </w:rPr>
        <w:fldChar w:fldCharType="end"/>
      </w:r>
      <w:r w:rsidRPr="00BB3390">
        <w:rPr>
          <w:rStyle w:val="ae"/>
          <w:rFonts w:eastAsia="Microsoft YaHei"/>
          <w:i w:val="0"/>
          <w:iCs w:val="0"/>
        </w:rPr>
        <w:t xml:space="preserve"> – </w:t>
      </w:r>
      <w:r w:rsidR="009A24DD" w:rsidRPr="00BB3390">
        <w:rPr>
          <w:rStyle w:val="ae"/>
          <w:rFonts w:eastAsia="Microsoft YaHei"/>
          <w:i w:val="0"/>
          <w:iCs w:val="0"/>
          <w:highlight w:val="yellow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105780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105780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105780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105780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lastRenderedPageBreak/>
        <w:t>Событие аналитики</w:t>
      </w:r>
      <w:r w:rsidRPr="00105780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1FDE09F0" w:rsidR="009A24DD" w:rsidRPr="00657571" w:rsidRDefault="00674496" w:rsidP="00657571">
      <w:pPr>
        <w:pStyle w:val="affb"/>
        <w:rPr>
          <w:rFonts w:eastAsia="Microsoft YaHei"/>
        </w:rPr>
      </w:pPr>
      <w:r w:rsidRPr="00657571">
        <w:rPr>
          <w:rStyle w:val="ae"/>
          <w:rFonts w:eastAsia="Microsoft YaHei"/>
          <w:i w:val="0"/>
          <w:iCs w:val="0"/>
        </w:rPr>
        <w:t xml:space="preserve">Таблица </w:t>
      </w:r>
      <w:r w:rsidRPr="00657571">
        <w:rPr>
          <w:rStyle w:val="ae"/>
          <w:rFonts w:eastAsia="Microsoft YaHei"/>
          <w:i w:val="0"/>
          <w:iCs w:val="0"/>
        </w:rPr>
        <w:fldChar w:fldCharType="begin"/>
      </w:r>
      <w:r w:rsidRPr="00657571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657571">
        <w:rPr>
          <w:rStyle w:val="ae"/>
          <w:rFonts w:eastAsia="Microsoft YaHei"/>
          <w:i w:val="0"/>
          <w:iCs w:val="0"/>
        </w:rPr>
        <w:fldChar w:fldCharType="separate"/>
      </w:r>
      <w:r w:rsidR="00603613">
        <w:rPr>
          <w:rStyle w:val="ae"/>
          <w:rFonts w:eastAsia="Microsoft YaHei"/>
          <w:i w:val="0"/>
          <w:iCs w:val="0"/>
          <w:noProof/>
        </w:rPr>
        <w:t>8</w:t>
      </w:r>
      <w:r w:rsidRPr="00657571">
        <w:rPr>
          <w:rStyle w:val="ae"/>
          <w:rFonts w:eastAsia="Microsoft YaHei"/>
          <w:i w:val="0"/>
          <w:iCs w:val="0"/>
        </w:rPr>
        <w:fldChar w:fldCharType="end"/>
      </w:r>
      <w:r w:rsidRPr="00657571">
        <w:rPr>
          <w:rStyle w:val="ae"/>
          <w:rFonts w:eastAsia="Microsoft YaHei"/>
          <w:i w:val="0"/>
          <w:iCs w:val="0"/>
        </w:rPr>
        <w:t xml:space="preserve"> – </w:t>
      </w:r>
      <w:r w:rsidR="009A24DD" w:rsidRPr="00657571">
        <w:rPr>
          <w:rStyle w:val="ae"/>
          <w:rFonts w:eastAsia="Microsoft YaHei"/>
          <w:i w:val="0"/>
          <w:iCs w:val="0"/>
          <w:highlight w:val="yellow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105780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D276C5" w:rsidRDefault="009A24DD" w:rsidP="00D276C5">
            <w:pPr>
              <w:pStyle w:val="affa"/>
            </w:pPr>
            <w:r w:rsidRPr="00D276C5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D276C5" w:rsidRDefault="009A24DD" w:rsidP="00D276C5">
            <w:pPr>
              <w:pStyle w:val="affa"/>
            </w:pPr>
            <w:r w:rsidRPr="00D276C5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D276C5" w:rsidRDefault="009A24DD" w:rsidP="00D276C5">
            <w:pPr>
              <w:pStyle w:val="affa"/>
            </w:pPr>
            <w:r w:rsidRPr="00D276C5">
              <w:t>Назначение</w:t>
            </w:r>
          </w:p>
        </w:tc>
      </w:tr>
      <w:tr w:rsidR="009A24DD" w:rsidRPr="00105780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105780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105780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105780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Default="008A35C4" w:rsidP="00D276C5">
      <w:pPr>
        <w:pStyle w:val="af9"/>
        <w:numPr>
          <w:ilvl w:val="0"/>
          <w:numId w:val="35"/>
        </w:numPr>
        <w:rPr>
          <w:rStyle w:val="aff2"/>
          <w:rFonts w:eastAsia="Microsoft YaHei"/>
          <w:b w:val="0"/>
          <w:bCs w:val="0"/>
          <w:color w:val="000000"/>
        </w:rPr>
      </w:pPr>
      <w:r w:rsidRPr="008A35C4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2D6592A9" w14:textId="2FD1D012" w:rsidR="00F74091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>
        <w:rPr>
          <w:rStyle w:val="aff2"/>
          <w:rFonts w:eastAsia="Microsoft YaHei"/>
          <w:b w:val="0"/>
          <w:bCs w:val="0"/>
          <w:color w:val="000000"/>
        </w:rPr>
        <w:fldChar w:fldCharType="begin"/>
      </w:r>
      <w:r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603613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F74091">
        <w:rPr>
          <w:rStyle w:val="aff2"/>
          <w:rFonts w:eastAsia="Microsoft YaHei"/>
          <w:b w:val="0"/>
          <w:bCs w:val="0"/>
          <w:color w:val="000000"/>
        </w:rPr>
        <w:t xml:space="preserve"> – Описание сущности Событие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105780" w14:paraId="6C2164FD" w14:textId="77777777" w:rsidTr="00EF7B6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105780" w:rsidRDefault="00D276C5" w:rsidP="00EF7B67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D276C5" w:rsidRPr="00105780" w14:paraId="1C19601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105780" w14:paraId="78B8B38B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105780" w14:paraId="2B30B4CA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105780" w14:paraId="340FBA8E" w14:textId="77777777" w:rsidTr="00EF7B6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D276C5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105780" w:rsidRDefault="00D276C5" w:rsidP="00EF7B67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D276C5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Отчёт по сеансу</w:t>
      </w:r>
      <w:r w:rsidRPr="00105780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1A6EDD0A" w14:textId="2F264A1F" w:rsidR="009A24DD" w:rsidRPr="00072140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603613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07214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105780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105780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105780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105780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Сообщение чата</w:t>
      </w:r>
      <w:r w:rsidRPr="00105780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4CF46B2C" w:rsidR="009A24DD" w:rsidRPr="007C35F0" w:rsidRDefault="009A24DD" w:rsidP="007C35F0">
      <w:pPr>
        <w:pStyle w:val="affb"/>
        <w:rPr>
          <w:rFonts w:eastAsia="Microsoft YaHei"/>
        </w:rPr>
      </w:pPr>
      <w:r w:rsidRPr="007C35F0">
        <w:rPr>
          <w:rStyle w:val="ae"/>
          <w:rFonts w:eastAsia="Microsoft YaHei"/>
          <w:i w:val="0"/>
          <w:iCs w:val="0"/>
          <w:highlight w:val="yellow"/>
        </w:rPr>
        <w:t xml:space="preserve">Таблица </w:t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fldChar w:fldCharType="begin"/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instrText xml:space="preserve"> SEQ Таблица \* ARABIC </w:instrText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fldChar w:fldCharType="separate"/>
      </w:r>
      <w:r w:rsidR="00603613">
        <w:rPr>
          <w:rStyle w:val="ae"/>
          <w:rFonts w:eastAsia="Microsoft YaHei"/>
          <w:i w:val="0"/>
          <w:iCs w:val="0"/>
          <w:noProof/>
          <w:highlight w:val="yellow"/>
        </w:rPr>
        <w:t>11</w:t>
      </w:r>
      <w:r w:rsidR="003006A5" w:rsidRPr="007C35F0">
        <w:rPr>
          <w:rStyle w:val="ae"/>
          <w:rFonts w:eastAsia="Microsoft YaHei"/>
          <w:i w:val="0"/>
          <w:iCs w:val="0"/>
          <w:highlight w:val="yellow"/>
        </w:rPr>
        <w:fldChar w:fldCharType="end"/>
      </w:r>
      <w:r w:rsidRPr="007C35F0">
        <w:rPr>
          <w:rStyle w:val="ae"/>
          <w:rFonts w:eastAsia="Microsoft YaHei"/>
          <w:i w:val="0"/>
          <w:iCs w:val="0"/>
          <w:highlight w:val="yellow"/>
        </w:rPr>
        <w:t xml:space="preserve"> –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105780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105780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105780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105780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105780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105780" w:rsidRDefault="009A24DD" w:rsidP="00BE038C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C58C61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64B32688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Пользователь системы → 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>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 по полю «Создан пользователем».</w:t>
      </w:r>
    </w:p>
    <w:p w14:paraId="47DA1DA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lastRenderedPageBreak/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15AF6463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04AAD49A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8AAD8FC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D530880" w14:textId="77777777" w:rsidR="009A24DD" w:rsidRPr="00105780" w:rsidRDefault="009A24DD" w:rsidP="00735155">
      <w:pPr>
        <w:pStyle w:val="af9"/>
        <w:numPr>
          <w:ilvl w:val="0"/>
          <w:numId w:val="36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579DEE2" w14:textId="77777777" w:rsidR="009A24DD" w:rsidRPr="00105780" w:rsidRDefault="009A24DD" w:rsidP="00BE038C">
      <w:pPr>
        <w:rPr>
          <w:rFonts w:eastAsia="Microsoft YaHei"/>
        </w:rPr>
      </w:pPr>
      <w:r w:rsidRPr="00105780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105780">
        <w:rPr>
          <w:rFonts w:eastAsia="Microsoft YaHei"/>
        </w:rPr>
        <w:t>видеосессий</w:t>
      </w:r>
      <w:proofErr w:type="spellEnd"/>
      <w:r w:rsidRPr="00105780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A24DD" w:rsidRDefault="009A24DD" w:rsidP="005C361B">
      <w:pPr>
        <w:pStyle w:val="2"/>
        <w:rPr>
          <w:rFonts w:eastAsia="Microsoft YaHei"/>
        </w:rPr>
      </w:pPr>
      <w:bookmarkStart w:id="38" w:name="_Toc229765397"/>
      <w:r w:rsidRPr="009A24DD">
        <w:rPr>
          <w:rFonts w:eastAsia="Microsoft YaHei"/>
        </w:rPr>
        <w:t>Логическая модель базы данных</w:t>
      </w:r>
      <w:bookmarkEnd w:id="38"/>
    </w:p>
    <w:p w14:paraId="5092E60E" w14:textId="5F0CB725" w:rsidR="009A24DD" w:rsidRPr="009A24DD" w:rsidRDefault="009A24DD" w:rsidP="000721D6">
      <w:pPr>
        <w:rPr>
          <w:rFonts w:eastAsia="Microsoft YaHei"/>
        </w:rPr>
      </w:pPr>
      <w:r w:rsidRPr="009A24DD">
        <w:rPr>
          <w:rFonts w:eastAsia="Microsoft YaHei"/>
        </w:rPr>
        <w:t xml:space="preserve"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</w:t>
      </w:r>
      <w:r w:rsidR="005102D5">
        <w:rPr>
          <w:rFonts w:eastAsia="Microsoft YaHei"/>
        </w:rPr>
        <w:fldChar w:fldCharType="begin"/>
      </w:r>
      <w:r w:rsidR="005102D5">
        <w:rPr>
          <w:rFonts w:eastAsia="Microsoft YaHei"/>
        </w:rPr>
        <w:instrText xml:space="preserve"> REF _Ref229763363</w:instrText>
      </w:r>
      <w:r w:rsidR="005102D5" w:rsidRPr="005102D5">
        <w:rPr>
          <w:rFonts w:eastAsia="Microsoft YaHei"/>
        </w:rPr>
        <w:instrText xml:space="preserve"> \#0 </w:instrText>
      </w:r>
      <w:r w:rsidR="005102D5">
        <w:rPr>
          <w:rFonts w:eastAsia="Microsoft YaHei"/>
        </w:rPr>
        <w:instrText xml:space="preserve">\h </w:instrText>
      </w:r>
      <w:r w:rsidR="005102D5">
        <w:rPr>
          <w:rFonts w:eastAsia="Microsoft YaHei"/>
        </w:rPr>
      </w:r>
      <w:r w:rsidR="005102D5">
        <w:rPr>
          <w:rFonts w:eastAsia="Microsoft YaHei"/>
        </w:rPr>
        <w:fldChar w:fldCharType="separate"/>
      </w:r>
      <w:r w:rsidR="00603613">
        <w:rPr>
          <w:rFonts w:eastAsia="Microsoft YaHei"/>
        </w:rPr>
        <w:t>6</w:t>
      </w:r>
      <w:r w:rsidR="005102D5">
        <w:rPr>
          <w:rFonts w:eastAsia="Microsoft YaHei"/>
        </w:rPr>
        <w:fldChar w:fldCharType="end"/>
      </w:r>
      <w:r w:rsidRPr="009A24DD">
        <w:rPr>
          <w:rFonts w:eastAsia="Microsoft YaHei"/>
        </w:rPr>
        <w:t>).</w:t>
      </w:r>
    </w:p>
    <w:p w14:paraId="5608BC60" w14:textId="77777777" w:rsidR="005102D5" w:rsidRDefault="00222348" w:rsidP="005102D5">
      <w:pPr>
        <w:pStyle w:val="aff3"/>
        <w:ind w:firstLine="0"/>
        <w:rPr>
          <w:rStyle w:val="aff2"/>
          <w:rFonts w:eastAsia="Microsoft YaHei"/>
          <w:b w:val="0"/>
          <w:bCs w:val="0"/>
          <w:color w:val="000000"/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197D88D" wp14:editId="61B0DC88">
            <wp:extent cx="5940425" cy="3215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3A32C681" w:rsidR="009A24DD" w:rsidRPr="005102D5" w:rsidRDefault="009A24DD" w:rsidP="005102D5">
      <w:pPr>
        <w:pStyle w:val="affc"/>
      </w:pPr>
      <w:bookmarkStart w:id="39" w:name="_Ref229763363"/>
      <w:commentRangeStart w:id="40"/>
      <w:r w:rsidRPr="005102D5">
        <w:rPr>
          <w:rStyle w:val="aff2"/>
          <w:b w:val="0"/>
          <w:bCs w:val="0"/>
        </w:rPr>
        <w:t xml:space="preserve">Рисунок </w:t>
      </w:r>
      <w:r w:rsidR="005102D5" w:rsidRPr="005102D5">
        <w:rPr>
          <w:rStyle w:val="aff2"/>
          <w:b w:val="0"/>
          <w:bCs w:val="0"/>
        </w:rPr>
        <w:fldChar w:fldCharType="begin"/>
      </w:r>
      <w:r w:rsidR="005102D5" w:rsidRPr="005102D5">
        <w:rPr>
          <w:rStyle w:val="aff2"/>
          <w:b w:val="0"/>
          <w:bCs w:val="0"/>
        </w:rPr>
        <w:instrText xml:space="preserve"> SEQ Рисунок \* ARABIC </w:instrText>
      </w:r>
      <w:r w:rsidR="005102D5" w:rsidRPr="005102D5">
        <w:rPr>
          <w:rStyle w:val="aff2"/>
          <w:b w:val="0"/>
          <w:bCs w:val="0"/>
        </w:rPr>
        <w:fldChar w:fldCharType="separate"/>
      </w:r>
      <w:r w:rsidR="00603613">
        <w:rPr>
          <w:rStyle w:val="aff2"/>
          <w:b w:val="0"/>
          <w:bCs w:val="0"/>
          <w:noProof/>
        </w:rPr>
        <w:t>6</w:t>
      </w:r>
      <w:r w:rsidR="005102D5" w:rsidRPr="005102D5">
        <w:rPr>
          <w:rStyle w:val="aff2"/>
          <w:b w:val="0"/>
          <w:bCs w:val="0"/>
        </w:rPr>
        <w:fldChar w:fldCharType="end"/>
      </w:r>
      <w:bookmarkEnd w:id="39"/>
      <w:r w:rsidRPr="005102D5">
        <w:rPr>
          <w:rStyle w:val="aff2"/>
          <w:b w:val="0"/>
          <w:bCs w:val="0"/>
        </w:rPr>
        <w:t xml:space="preserve"> – Логическая модель базы данных</w:t>
      </w:r>
      <w:commentRangeEnd w:id="40"/>
      <w:r w:rsidR="00072140" w:rsidRPr="005102D5">
        <w:rPr>
          <w:rStyle w:val="aff1"/>
          <w:sz w:val="28"/>
          <w:szCs w:val="28"/>
        </w:rPr>
        <w:commentReference w:id="40"/>
      </w:r>
    </w:p>
    <w:p w14:paraId="78D15437" w14:textId="77777777" w:rsidR="009A24DD" w:rsidRPr="00B93464" w:rsidRDefault="009A24DD" w:rsidP="00FD2338">
      <w:pPr>
        <w:rPr>
          <w:rFonts w:eastAsia="Microsoft YaHei"/>
          <w:b/>
          <w:bCs/>
        </w:rPr>
      </w:pPr>
      <w:r w:rsidRPr="00B93464">
        <w:rPr>
          <w:rStyle w:val="aff2"/>
          <w:rFonts w:eastAsia="Microsoft YaHei"/>
          <w:b w:val="0"/>
          <w:bCs w:val="0"/>
          <w:color w:val="000000"/>
        </w:rPr>
        <w:t>Сущности и их атрибуты</w:t>
      </w:r>
    </w:p>
    <w:p w14:paraId="329F8DF8" w14:textId="77777777" w:rsidR="009940CD" w:rsidRPr="00B93464" w:rsidRDefault="009A24DD" w:rsidP="00B21F37">
      <w:pPr>
        <w:pStyle w:val="af9"/>
        <w:numPr>
          <w:ilvl w:val="0"/>
          <w:numId w:val="28"/>
        </w:numPr>
        <w:rPr>
          <w:rFonts w:eastAsia="Microsoft YaHei"/>
          <w:b/>
          <w:bCs/>
          <w:lang w:val="en-US"/>
        </w:rPr>
      </w:pPr>
      <w:r w:rsidRPr="00B93464">
        <w:rPr>
          <w:rStyle w:val="aff2"/>
          <w:rFonts w:eastAsia="Microsoft YaHei"/>
          <w:color w:val="000000"/>
        </w:rPr>
        <w:t>Пользователь</w:t>
      </w:r>
      <w:r w:rsidRPr="00B93464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Pr="008F4BB4">
        <w:rPr>
          <w:rStyle w:val="aff2"/>
          <w:rFonts w:eastAsia="Microsoft YaHei"/>
          <w:color w:val="000000"/>
        </w:rPr>
        <w:t>системы</w:t>
      </w:r>
      <w:r w:rsidRPr="00B93464">
        <w:rPr>
          <w:rStyle w:val="aff2"/>
          <w:rFonts w:eastAsia="Microsoft YaHei"/>
          <w:b w:val="0"/>
          <w:bCs w:val="0"/>
          <w:color w:val="000000"/>
        </w:rPr>
        <w:t>:</w:t>
      </w:r>
    </w:p>
    <w:p w14:paraId="60D46EDC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Адрес электронной почты</w:t>
      </w:r>
      <w:r w:rsidRPr="00072140">
        <w:rPr>
          <w:rFonts w:eastAsia="Microsoft YaHei"/>
          <w:highlight w:val="yellow"/>
        </w:rPr>
        <w:t xml:space="preserve"> (уникальный) – адрес, используемый для входа;</w:t>
      </w:r>
    </w:p>
    <w:p w14:paraId="02CF5548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Хеш пароля</w:t>
      </w:r>
      <w:r w:rsidRPr="00072140">
        <w:rPr>
          <w:rFonts w:eastAsia="Microsoft YaHei"/>
          <w:highlight w:val="yellow"/>
        </w:rPr>
        <w:t xml:space="preserve"> – криптографическое представление пароля;</w:t>
      </w:r>
    </w:p>
    <w:p w14:paraId="417D0678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Статус активности</w:t>
      </w:r>
      <w:r w:rsidRPr="00072140">
        <w:rPr>
          <w:rFonts w:eastAsia="Microsoft YaHei"/>
          <w:highlight w:val="yellow"/>
        </w:rPr>
        <w:t xml:space="preserve"> – флаг доступности аккаунта;</w:t>
      </w:r>
    </w:p>
    <w:p w14:paraId="0BD1C941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Попытки входа</w:t>
      </w:r>
      <w:r w:rsidRPr="00072140">
        <w:rPr>
          <w:rFonts w:eastAsia="Microsoft YaHei"/>
          <w:highlight w:val="yellow"/>
        </w:rPr>
        <w:t xml:space="preserve"> – счётчик неудачных авторизаций;</w:t>
      </w:r>
    </w:p>
    <w:p w14:paraId="1198B6A6" w14:textId="3DA8B26D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Заблокирован до</w:t>
      </w:r>
      <w:r w:rsidRPr="00072140">
        <w:rPr>
          <w:rFonts w:eastAsia="Microsoft YaHei"/>
          <w:highlight w:val="yellow"/>
        </w:rPr>
        <w:t xml:space="preserve"> – срок автоматической блокировки.</w:t>
      </w:r>
    </w:p>
    <w:p w14:paraId="32124EFE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Токен обновления сессии:</w:t>
      </w:r>
    </w:p>
    <w:p w14:paraId="31AA22D2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записи;</w:t>
      </w:r>
    </w:p>
    <w:p w14:paraId="270B79AD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Хеш токена</w:t>
      </w:r>
      <w:r w:rsidRPr="00072140">
        <w:rPr>
          <w:rFonts w:eastAsia="Microsoft YaHei"/>
          <w:highlight w:val="yellow"/>
        </w:rPr>
        <w:t xml:space="preserve"> (уникальный) – криптографический </w:t>
      </w:r>
      <w:proofErr w:type="spellStart"/>
      <w:r w:rsidRPr="00072140">
        <w:rPr>
          <w:rFonts w:eastAsia="Microsoft YaHei"/>
          <w:highlight w:val="yellow"/>
        </w:rPr>
        <w:t>хеш</w:t>
      </w:r>
      <w:proofErr w:type="spellEnd"/>
      <w:r w:rsidRPr="00072140">
        <w:rPr>
          <w:rFonts w:eastAsia="Microsoft YaHei"/>
          <w:highlight w:val="yellow"/>
        </w:rPr>
        <w:t xml:space="preserve"> токена;</w:t>
      </w:r>
    </w:p>
    <w:p w14:paraId="4CC5CE76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ключ) – ссылка на таблицу пользователей;</w:t>
      </w:r>
    </w:p>
    <w:p w14:paraId="494EC2FA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Истекает в</w:t>
      </w:r>
      <w:r w:rsidRPr="00072140">
        <w:rPr>
          <w:rFonts w:eastAsia="Microsoft YaHei"/>
          <w:highlight w:val="yellow"/>
        </w:rPr>
        <w:t xml:space="preserve"> – срок действия токена;</w:t>
      </w:r>
    </w:p>
    <w:p w14:paraId="2AFD74BA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Отозван в</w:t>
      </w:r>
      <w:r w:rsidRPr="00072140">
        <w:rPr>
          <w:rFonts w:eastAsia="Microsoft YaHei"/>
          <w:highlight w:val="yellow"/>
        </w:rPr>
        <w:t xml:space="preserve"> – метка принудительного отзыва;</w:t>
      </w:r>
    </w:p>
    <w:p w14:paraId="2AA3AABD" w14:textId="658E9BD7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Заменён на</w:t>
      </w:r>
      <w:r w:rsidRPr="00072140">
        <w:rPr>
          <w:rFonts w:eastAsia="Microsoft YaHei"/>
          <w:highlight w:val="yellow"/>
        </w:rPr>
        <w:t xml:space="preserve"> – ссылка на новый токен при ротации.</w:t>
      </w:r>
    </w:p>
    <w:p w14:paraId="4705E5DB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lastRenderedPageBreak/>
        <w:t>Журнал аутентификации:</w:t>
      </w:r>
    </w:p>
    <w:p w14:paraId="607648A7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записи;</w:t>
      </w:r>
    </w:p>
    <w:p w14:paraId="59F73859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события</w:t>
      </w:r>
      <w:r w:rsidRPr="00072140">
        <w:rPr>
          <w:rFonts w:eastAsia="Microsoft YaHei"/>
          <w:highlight w:val="yellow"/>
        </w:rPr>
        <w:t xml:space="preserve"> – классификатор события входа/выхода/ошибки;</w:t>
      </w:r>
    </w:p>
    <w:p w14:paraId="4616ACE4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Адрес</w:t>
      </w:r>
      <w:r w:rsidRPr="00072140">
        <w:rPr>
          <w:rFonts w:eastAsia="Microsoft YaHei"/>
          <w:highlight w:val="yellow"/>
        </w:rPr>
        <w:t xml:space="preserve"> – сетевой адрес источника запроса;</w:t>
      </w:r>
    </w:p>
    <w:p w14:paraId="5291456A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Дополнительные данные</w:t>
      </w:r>
      <w:r w:rsidRPr="00072140">
        <w:rPr>
          <w:rFonts w:eastAsia="Microsoft YaHei"/>
          <w:highlight w:val="yellow"/>
        </w:rPr>
        <w:t xml:space="preserve"> – произвольный контекст события;</w:t>
      </w:r>
    </w:p>
    <w:p w14:paraId="63D9E37C" w14:textId="0E7C5338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Время</w:t>
      </w:r>
      <w:r w:rsidRPr="00072140">
        <w:rPr>
          <w:rFonts w:eastAsia="Microsoft YaHei"/>
          <w:highlight w:val="yellow"/>
        </w:rPr>
        <w:t xml:space="preserve"> – временная метка фиксации.</w:t>
      </w:r>
    </w:p>
    <w:p w14:paraId="2D69178C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 xml:space="preserve">Сеанс </w:t>
      </w:r>
      <w:proofErr w:type="spellStart"/>
      <w:r w:rsidRPr="00072140">
        <w:rPr>
          <w:rStyle w:val="aff2"/>
          <w:rFonts w:eastAsia="Microsoft YaHei"/>
          <w:color w:val="000000"/>
          <w:highlight w:val="yellow"/>
        </w:rPr>
        <w:t>видеовстречи</w:t>
      </w:r>
      <w:proofErr w:type="spellEnd"/>
      <w:r w:rsidRPr="00072140">
        <w:rPr>
          <w:rStyle w:val="aff2"/>
          <w:rFonts w:eastAsia="Microsoft YaHei"/>
          <w:color w:val="000000"/>
          <w:highlight w:val="yellow"/>
        </w:rPr>
        <w:t>:</w:t>
      </w:r>
    </w:p>
    <w:p w14:paraId="0948D859" w14:textId="4AA093DD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сессии;</w:t>
      </w:r>
    </w:p>
    <w:p w14:paraId="7D2DFD82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Название</w:t>
      </w:r>
      <w:r w:rsidRPr="00072140">
        <w:rPr>
          <w:rFonts w:eastAsia="Microsoft YaHei"/>
          <w:highlight w:val="yellow"/>
        </w:rPr>
        <w:t xml:space="preserve"> – </w:t>
      </w:r>
      <w:proofErr w:type="spellStart"/>
      <w:r w:rsidRPr="00072140">
        <w:rPr>
          <w:rFonts w:eastAsia="Microsoft YaHei"/>
          <w:highlight w:val="yellow"/>
        </w:rPr>
        <w:t>человекочитаемое</w:t>
      </w:r>
      <w:proofErr w:type="spellEnd"/>
      <w:r w:rsidRPr="00072140">
        <w:rPr>
          <w:rFonts w:eastAsia="Microsoft YaHei"/>
          <w:highlight w:val="yellow"/>
        </w:rPr>
        <w:t xml:space="preserve"> наименование;</w:t>
      </w:r>
    </w:p>
    <w:p w14:paraId="220BCAB0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сеанса</w:t>
      </w:r>
      <w:r w:rsidRPr="00072140">
        <w:rPr>
          <w:rFonts w:eastAsia="Microsoft YaHei"/>
          <w:highlight w:val="yellow"/>
        </w:rPr>
        <w:t xml:space="preserve"> – формат мероприятия;</w:t>
      </w:r>
    </w:p>
    <w:p w14:paraId="33A11D53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Дата и время начала</w:t>
      </w:r>
      <w:r w:rsidRPr="00072140">
        <w:rPr>
          <w:rFonts w:eastAsia="Microsoft YaHei"/>
          <w:highlight w:val="yellow"/>
        </w:rPr>
        <w:t xml:space="preserve"> / </w:t>
      </w:r>
      <w:r w:rsidRPr="00072140">
        <w:rPr>
          <w:rStyle w:val="ae"/>
          <w:rFonts w:eastAsia="Microsoft YaHei"/>
          <w:color w:val="000000"/>
          <w:highlight w:val="yellow"/>
        </w:rPr>
        <w:t>Дата и время окончания</w:t>
      </w:r>
      <w:r w:rsidRPr="00072140">
        <w:rPr>
          <w:rFonts w:eastAsia="Microsoft YaHei"/>
          <w:highlight w:val="yellow"/>
        </w:rPr>
        <w:t xml:space="preserve"> – временные границы;</w:t>
      </w:r>
    </w:p>
    <w:p w14:paraId="38B8D83E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Создан пользователем</w:t>
      </w:r>
      <w:r w:rsidRPr="00072140">
        <w:rPr>
          <w:rFonts w:eastAsia="Microsoft YaHei"/>
          <w:highlight w:val="yellow"/>
        </w:rPr>
        <w:t xml:space="preserve"> (внешний ключ) – организатор сессии;</w:t>
      </w:r>
    </w:p>
    <w:p w14:paraId="38F8E92F" w14:textId="52B9B09A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Статус встречи</w:t>
      </w:r>
      <w:r w:rsidRPr="00072140">
        <w:rPr>
          <w:rFonts w:eastAsia="Microsoft YaHei"/>
          <w:highlight w:val="yellow"/>
        </w:rPr>
        <w:t xml:space="preserve"> – текущее состояние жизненного цикла.</w:t>
      </w:r>
    </w:p>
    <w:p w14:paraId="23AA6986" w14:textId="77777777" w:rsidR="009940CD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Участник встречи:</w:t>
      </w:r>
    </w:p>
    <w:p w14:paraId="3B817572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роли в сессии;</w:t>
      </w:r>
    </w:p>
    <w:p w14:paraId="543246AE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родительскую встречу;</w:t>
      </w:r>
    </w:p>
    <w:p w14:paraId="6C60A7B5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пользователя</w:t>
      </w:r>
      <w:r w:rsidRPr="00072140">
        <w:rPr>
          <w:rFonts w:eastAsia="Microsoft YaHei"/>
          <w:highlight w:val="yellow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Код роли</w:t>
      </w:r>
      <w:r w:rsidRPr="00072140">
        <w:rPr>
          <w:rFonts w:eastAsia="Microsoft YaHei"/>
          <w:highlight w:val="yellow"/>
        </w:rPr>
        <w:t xml:space="preserve"> – уровень прав доступа;</w:t>
      </w:r>
    </w:p>
    <w:p w14:paraId="10742E5C" w14:textId="77777777" w:rsidR="009940C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Вошёл в</w:t>
      </w:r>
      <w:r w:rsidRPr="00072140">
        <w:rPr>
          <w:rFonts w:eastAsia="Microsoft YaHei"/>
          <w:highlight w:val="yellow"/>
        </w:rPr>
        <w:t xml:space="preserve"> / </w:t>
      </w:r>
      <w:r w:rsidRPr="00072140">
        <w:rPr>
          <w:rStyle w:val="ae"/>
          <w:rFonts w:eastAsia="Microsoft YaHei"/>
          <w:color w:val="000000"/>
          <w:highlight w:val="yellow"/>
        </w:rPr>
        <w:t>Вышел в</w:t>
      </w:r>
      <w:r w:rsidRPr="00072140">
        <w:rPr>
          <w:rFonts w:eastAsia="Microsoft YaHei"/>
          <w:highlight w:val="yellow"/>
        </w:rPr>
        <w:t xml:space="preserve"> – метки присутствия;</w:t>
      </w:r>
    </w:p>
    <w:p w14:paraId="40168172" w14:textId="65DAA837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Активен в сеансе</w:t>
      </w:r>
      <w:r w:rsidRPr="00072140">
        <w:rPr>
          <w:rFonts w:eastAsia="Microsoft YaHei"/>
          <w:highlight w:val="yellow"/>
        </w:rPr>
        <w:t xml:space="preserve"> – флаг онлайн-статуса.</w:t>
      </w:r>
    </w:p>
    <w:p w14:paraId="00214623" w14:textId="77777777" w:rsidR="0072014B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Событие аналитики:</w:t>
      </w:r>
    </w:p>
    <w:p w14:paraId="6FA8F8C4" w14:textId="36E4BC87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события;</w:t>
      </w:r>
    </w:p>
    <w:p w14:paraId="09A77C57" w14:textId="06D9E168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сессию;</w:t>
      </w:r>
    </w:p>
    <w:p w14:paraId="1E8CA4C3" w14:textId="61D37E77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  <w:lang w:val="en-US"/>
        </w:rPr>
      </w:pPr>
      <w:r w:rsidRPr="00072140">
        <w:rPr>
          <w:rStyle w:val="ae"/>
          <w:rFonts w:eastAsia="Microsoft YaHei"/>
          <w:color w:val="000000"/>
          <w:highlight w:val="yellow"/>
        </w:rPr>
        <w:t>Тип события</w:t>
      </w:r>
      <w:r w:rsidRPr="00072140">
        <w:rPr>
          <w:rFonts w:eastAsia="Microsoft YaHei"/>
          <w:highlight w:val="yellow"/>
        </w:rPr>
        <w:t xml:space="preserve"> – категория анализа;</w:t>
      </w:r>
    </w:p>
    <w:p w14:paraId="73AF37B1" w14:textId="378C5B05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участника</w:t>
      </w:r>
      <w:r w:rsidRPr="00072140">
        <w:rPr>
          <w:rFonts w:eastAsia="Microsoft YaHei"/>
          <w:highlight w:val="yellow"/>
        </w:rPr>
        <w:t xml:space="preserve"> – код спикера или объекта;</w:t>
      </w:r>
    </w:p>
    <w:p w14:paraId="0B0592D5" w14:textId="2CE54C5C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lastRenderedPageBreak/>
        <w:t>Идентификатор трассировки</w:t>
      </w:r>
      <w:r w:rsidRPr="00072140">
        <w:rPr>
          <w:rFonts w:eastAsia="Microsoft YaHei"/>
          <w:highlight w:val="yellow"/>
        </w:rPr>
        <w:t xml:space="preserve"> – сквозной ключ для агрегации;</w:t>
      </w:r>
    </w:p>
    <w:p w14:paraId="20AC3582" w14:textId="62FE3845" w:rsidR="00E4603C" w:rsidRPr="00072140" w:rsidRDefault="009A24DD" w:rsidP="00E4603C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Полезные данные</w:t>
      </w:r>
      <w:r w:rsidRPr="00072140">
        <w:rPr>
          <w:rFonts w:eastAsia="Microsoft YaHei"/>
          <w:highlight w:val="yellow"/>
        </w:rPr>
        <w:t xml:space="preserve"> – результаты распознавания.</w:t>
      </w:r>
    </w:p>
    <w:p w14:paraId="44139CFD" w14:textId="19ADEE87" w:rsidR="00BA39DB" w:rsidRPr="00072140" w:rsidRDefault="00E4603C" w:rsidP="00E4603C">
      <w:pPr>
        <w:pStyle w:val="af9"/>
        <w:numPr>
          <w:ilvl w:val="0"/>
          <w:numId w:val="28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highlight w:val="yellow"/>
        </w:rPr>
        <w:t>Событие встречи</w:t>
      </w:r>
      <w:r w:rsidRPr="00072140">
        <w:rPr>
          <w:rStyle w:val="aff2"/>
          <w:rFonts w:eastAsia="Microsoft YaHei"/>
          <w:highlight w:val="yellow"/>
          <w:lang w:val="en-US"/>
        </w:rPr>
        <w:t>:</w:t>
      </w:r>
    </w:p>
    <w:p w14:paraId="296D418C" w14:textId="77777777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>Идентификатор (первичный ключ) – уникальный идентификатор записи;</w:t>
      </w:r>
    </w:p>
    <w:p w14:paraId="5F78724C" w14:textId="546E1720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 xml:space="preserve">Идентификатор сеанса (внешний ключ) – ссылка на таблицу сеансов </w:t>
      </w:r>
      <w:proofErr w:type="spellStart"/>
      <w:r w:rsidRPr="00072140">
        <w:rPr>
          <w:rStyle w:val="aff2"/>
          <w:rFonts w:eastAsia="Microsoft YaHei"/>
          <w:b w:val="0"/>
          <w:bCs w:val="0"/>
          <w:highlight w:val="yellow"/>
        </w:rPr>
        <w:t>видеовстречи</w:t>
      </w:r>
      <w:proofErr w:type="spellEnd"/>
      <w:r w:rsidRPr="00072140">
        <w:rPr>
          <w:rStyle w:val="aff2"/>
          <w:rFonts w:eastAsia="Microsoft YaHei"/>
          <w:b w:val="0"/>
          <w:bCs w:val="0"/>
          <w:highlight w:val="yellow"/>
        </w:rPr>
        <w:t>;</w:t>
      </w:r>
    </w:p>
    <w:p w14:paraId="2AC5B0AB" w14:textId="6250D7A3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>Тип события – классификатор действия (подключение, отключение, системное);</w:t>
      </w:r>
    </w:p>
    <w:p w14:paraId="21E33275" w14:textId="1911C46C" w:rsidR="008524E6" w:rsidRPr="00072140" w:rsidRDefault="008524E6" w:rsidP="008524E6">
      <w:pPr>
        <w:pStyle w:val="af9"/>
        <w:numPr>
          <w:ilvl w:val="0"/>
          <w:numId w:val="7"/>
        </w:numPr>
        <w:rPr>
          <w:rStyle w:val="aff2"/>
          <w:rFonts w:eastAsia="Microsoft YaHei"/>
          <w:b w:val="0"/>
          <w:bCs w:val="0"/>
          <w:highlight w:val="yellow"/>
        </w:rPr>
      </w:pPr>
      <w:r w:rsidRPr="00072140">
        <w:rPr>
          <w:rStyle w:val="aff2"/>
          <w:rFonts w:eastAsia="Microsoft YaHei"/>
          <w:b w:val="0"/>
          <w:bCs w:val="0"/>
          <w:highlight w:val="yellow"/>
        </w:rPr>
        <w:t xml:space="preserve">Данные – произвольные параметры события в формате </w:t>
      </w:r>
      <w:r w:rsidRPr="00072140">
        <w:rPr>
          <w:rStyle w:val="aff2"/>
          <w:rFonts w:eastAsia="Microsoft YaHei"/>
          <w:b w:val="0"/>
          <w:bCs w:val="0"/>
          <w:highlight w:val="yellow"/>
          <w:lang w:val="en-US"/>
        </w:rPr>
        <w:t>JSON</w:t>
      </w:r>
      <w:r w:rsidRPr="00072140">
        <w:rPr>
          <w:rStyle w:val="aff2"/>
          <w:rFonts w:eastAsia="Microsoft YaHei"/>
          <w:b w:val="0"/>
          <w:bCs w:val="0"/>
          <w:highlight w:val="yellow"/>
        </w:rPr>
        <w:t>.</w:t>
      </w:r>
    </w:p>
    <w:p w14:paraId="699D87E5" w14:textId="77777777" w:rsidR="0072014B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  <w:lang w:val="en-US"/>
        </w:rPr>
      </w:pPr>
      <w:r w:rsidRPr="00072140">
        <w:rPr>
          <w:rStyle w:val="aff2"/>
          <w:rFonts w:eastAsia="Microsoft YaHei"/>
          <w:color w:val="000000"/>
          <w:highlight w:val="yellow"/>
        </w:rPr>
        <w:t>Отчёт по сеансу:</w:t>
      </w:r>
    </w:p>
    <w:p w14:paraId="713B8C56" w14:textId="5B735D97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 документа;</w:t>
      </w:r>
    </w:p>
    <w:p w14:paraId="256ED9E8" w14:textId="73DA5E4B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встречу;</w:t>
      </w:r>
    </w:p>
    <w:p w14:paraId="6584458E" w14:textId="1B60476E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Стадия</w:t>
      </w:r>
      <w:r w:rsidRPr="00072140">
        <w:rPr>
          <w:rFonts w:eastAsia="Microsoft YaHei"/>
          <w:highlight w:val="yellow"/>
        </w:rPr>
        <w:t xml:space="preserve"> – версия обработки;</w:t>
      </w:r>
    </w:p>
    <w:p w14:paraId="311CC7E2" w14:textId="57A0F4E4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Данные отчёта</w:t>
      </w:r>
      <w:r w:rsidRPr="00072140">
        <w:rPr>
          <w:rFonts w:eastAsia="Microsoft YaHei"/>
          <w:highlight w:val="yellow"/>
        </w:rPr>
        <w:t xml:space="preserve"> – агрегированные выводы и сводки;</w:t>
      </w:r>
    </w:p>
    <w:p w14:paraId="15D9D9F5" w14:textId="54DFB5EE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Снимок конфигурации</w:t>
      </w:r>
      <w:r w:rsidRPr="00072140">
        <w:rPr>
          <w:rFonts w:eastAsia="Microsoft YaHei"/>
          <w:highlight w:val="yellow"/>
        </w:rPr>
        <w:t xml:space="preserve"> – параметры модулей анализа на момент формирования.</w:t>
      </w:r>
    </w:p>
    <w:p w14:paraId="54918EF2" w14:textId="77777777" w:rsidR="0072014B" w:rsidRPr="00072140" w:rsidRDefault="009A24DD" w:rsidP="00B21F37">
      <w:pPr>
        <w:pStyle w:val="af9"/>
        <w:numPr>
          <w:ilvl w:val="0"/>
          <w:numId w:val="28"/>
        </w:numPr>
        <w:rPr>
          <w:rFonts w:eastAsia="Microsoft YaHei"/>
          <w:highlight w:val="yellow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Сообщение чата:</w:t>
      </w:r>
    </w:p>
    <w:p w14:paraId="3CFF6CBB" w14:textId="47351F3F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</w:t>
      </w:r>
      <w:r w:rsidRPr="00072140">
        <w:rPr>
          <w:rFonts w:eastAsia="Microsoft YaHei"/>
          <w:highlight w:val="yellow"/>
        </w:rPr>
        <w:t xml:space="preserve"> (первичный ключ) – уникальный идентификатор;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6C939BEC" w14:textId="4EB6A376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ID сеанса</w:t>
      </w:r>
      <w:r w:rsidRPr="00072140">
        <w:rPr>
          <w:rFonts w:eastAsia="Microsoft YaHei"/>
          <w:highlight w:val="yellow"/>
        </w:rPr>
        <w:t xml:space="preserve"> (внешний ключ) – ссылка на встречу;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04801926" w14:textId="3E407385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Идентификатор отправителя</w:t>
      </w:r>
      <w:r w:rsidRPr="00072140">
        <w:rPr>
          <w:rFonts w:eastAsia="Microsoft YaHei"/>
          <w:highlight w:val="yellow"/>
        </w:rPr>
        <w:t xml:space="preserve"> – код участника;</w:t>
      </w:r>
      <w:r w:rsidR="0072014B" w:rsidRPr="00072140">
        <w:rPr>
          <w:rFonts w:eastAsia="Microsoft YaHei"/>
          <w:highlight w:val="yellow"/>
        </w:rPr>
        <w:t xml:space="preserve"> </w:t>
      </w:r>
    </w:p>
    <w:p w14:paraId="784A53DB" w14:textId="1788938F" w:rsidR="0072014B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Клиентский идентификатор</w:t>
      </w:r>
      <w:r w:rsidRPr="00072140">
        <w:rPr>
          <w:rFonts w:eastAsia="Microsoft YaHei"/>
          <w:highlight w:val="yellow"/>
        </w:rPr>
        <w:t xml:space="preserve"> – ключ идемпотентности;</w:t>
      </w:r>
    </w:p>
    <w:p w14:paraId="618B5642" w14:textId="11C41215" w:rsidR="009A24DD" w:rsidRPr="00072140" w:rsidRDefault="009A24DD" w:rsidP="003E1839">
      <w:pPr>
        <w:pStyle w:val="af9"/>
        <w:numPr>
          <w:ilvl w:val="0"/>
          <w:numId w:val="7"/>
        </w:numPr>
        <w:rPr>
          <w:rFonts w:eastAsia="Microsoft YaHei"/>
          <w:highlight w:val="yellow"/>
        </w:rPr>
      </w:pPr>
      <w:r w:rsidRPr="00072140">
        <w:rPr>
          <w:rStyle w:val="ae"/>
          <w:rFonts w:eastAsia="Microsoft YaHei"/>
          <w:color w:val="000000"/>
          <w:highlight w:val="yellow"/>
        </w:rPr>
        <w:t>Текст</w:t>
      </w:r>
      <w:r w:rsidRPr="00072140">
        <w:rPr>
          <w:rFonts w:eastAsia="Microsoft YaHei"/>
          <w:highlight w:val="yellow"/>
        </w:rPr>
        <w:t xml:space="preserve"> – содержимое сообщения.</w:t>
      </w:r>
    </w:p>
    <w:p w14:paraId="3978FC0B" w14:textId="77777777" w:rsidR="009A24DD" w:rsidRPr="00072140" w:rsidRDefault="009A24DD" w:rsidP="00FD2338">
      <w:pPr>
        <w:rPr>
          <w:rFonts w:eastAsia="Microsoft YaHei"/>
          <w:highlight w:val="yellow"/>
        </w:rPr>
      </w:pPr>
      <w:r w:rsidRPr="00072140">
        <w:rPr>
          <w:rStyle w:val="aff2"/>
          <w:rFonts w:eastAsia="Microsoft YaHei"/>
          <w:color w:val="000000"/>
          <w:highlight w:val="yellow"/>
        </w:rPr>
        <w:t>Связи между таблицами:</w:t>
      </w:r>
    </w:p>
    <w:p w14:paraId="7169F235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>Пользователь системы → Токен обновления сессии: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>Пользователь системы → Журнал аутентификации: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фиксация истории всех действий входа.</w:t>
      </w:r>
    </w:p>
    <w:p w14:paraId="5D6D5F4A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lastRenderedPageBreak/>
        <w:t xml:space="preserve">Пользователь системы → 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>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организатор создаёт множество встреч.</w:t>
      </w:r>
    </w:p>
    <w:p w14:paraId="47ED816F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Участник встречи: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в одной встрече участвует несколько человек.</w:t>
      </w:r>
    </w:p>
    <w:p w14:paraId="7D8B5A35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Событие аналитики: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одна сессия генерирует поток событий анализа.</w:t>
      </w:r>
    </w:p>
    <w:p w14:paraId="65ED105C" w14:textId="4FA5934D" w:rsidR="001B359A" w:rsidRPr="00072140" w:rsidRDefault="001B359A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Событие встречи: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одна встреча фиксирует ноль или более событий.</w:t>
      </w:r>
    </w:p>
    <w:p w14:paraId="6610B01E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Отчёт по сеансу: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отчёт привязан к конкретной встрече.</w:t>
      </w:r>
    </w:p>
    <w:p w14:paraId="29415B52" w14:textId="77777777" w:rsidR="009A24DD" w:rsidRPr="00072140" w:rsidRDefault="009A24DD" w:rsidP="00126C35">
      <w:pPr>
        <w:pStyle w:val="af9"/>
        <w:numPr>
          <w:ilvl w:val="0"/>
          <w:numId w:val="22"/>
        </w:numPr>
        <w:rPr>
          <w:rFonts w:eastAsia="Microsoft YaHei"/>
          <w:highlight w:val="yellow"/>
        </w:rPr>
      </w:pPr>
      <w:r w:rsidRPr="00072140">
        <w:rPr>
          <w:rFonts w:eastAsia="Microsoft YaHei"/>
          <w:highlight w:val="yellow"/>
        </w:rPr>
        <w:t xml:space="preserve">Сеанс </w:t>
      </w:r>
      <w:proofErr w:type="spellStart"/>
      <w:r w:rsidRPr="00072140">
        <w:rPr>
          <w:rFonts w:eastAsia="Microsoft YaHei"/>
          <w:highlight w:val="yellow"/>
        </w:rPr>
        <w:t>видеовстречи</w:t>
      </w:r>
      <w:proofErr w:type="spellEnd"/>
      <w:r w:rsidRPr="00072140">
        <w:rPr>
          <w:rFonts w:eastAsia="Microsoft YaHei"/>
          <w:highlight w:val="yellow"/>
        </w:rPr>
        <w:t xml:space="preserve"> → Сообщение чата: связь «один-ко-многим» (</w:t>
      </w:r>
      <w:proofErr w:type="gramStart"/>
      <w:r w:rsidRPr="00072140">
        <w:rPr>
          <w:rFonts w:eastAsia="Microsoft YaHei"/>
          <w:highlight w:val="yellow"/>
        </w:rPr>
        <w:t>1:М</w:t>
      </w:r>
      <w:proofErr w:type="gramEnd"/>
      <w:r w:rsidRPr="00072140">
        <w:rPr>
          <w:rFonts w:eastAsia="Microsoft YaHei"/>
          <w:highlight w:val="yellow"/>
        </w:rPr>
        <w:t>), чат изолирован в пределах одной комнаты.</w:t>
      </w:r>
    </w:p>
    <w:p w14:paraId="4B592C42" w14:textId="1EDDC0EC" w:rsidR="002229A9" w:rsidRDefault="009A24DD" w:rsidP="00FD2338">
      <w:pPr>
        <w:rPr>
          <w:rFonts w:eastAsia="Microsoft YaHei"/>
        </w:rPr>
      </w:pPr>
      <w:r w:rsidRPr="009A24DD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A24DD">
        <w:rPr>
          <w:rFonts w:eastAsia="Microsoft YaHei"/>
        </w:rPr>
        <w:t>видеосессий</w:t>
      </w:r>
      <w:proofErr w:type="spellEnd"/>
      <w:r w:rsidRPr="009A24DD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C3EDB8D" w14:textId="77777777" w:rsidR="002229A9" w:rsidRDefault="002229A9">
      <w:pPr>
        <w:spacing w:after="200"/>
        <w:rPr>
          <w:rFonts w:eastAsia="Microsoft YaHei"/>
        </w:rPr>
      </w:pPr>
      <w:r>
        <w:rPr>
          <w:rFonts w:eastAsia="Microsoft YaHei"/>
        </w:rPr>
        <w:br w:type="page"/>
      </w:r>
    </w:p>
    <w:p w14:paraId="3684C188" w14:textId="584E3080" w:rsidR="004E736C" w:rsidRDefault="004E736C" w:rsidP="004E736C">
      <w:pPr>
        <w:pStyle w:val="1"/>
      </w:pPr>
      <w:bookmarkStart w:id="41" w:name="_Toc229765398"/>
      <w:r w:rsidRPr="0016751D">
        <w:lastRenderedPageBreak/>
        <w:t>ОПИСАНИЕ ПРОГРАММНОГО КОМПЛЕКСА</w:t>
      </w:r>
      <w:bookmarkEnd w:id="41"/>
    </w:p>
    <w:p w14:paraId="7C149D1B" w14:textId="77777777" w:rsidR="008E7AF5" w:rsidRDefault="008E7AF5" w:rsidP="008E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проектирования системы, следующим этапом является разработка программного комплекса. В данной главе содержится подробное описание архитектуры программного комплекса, его содержание, модули и функциональные возможности. В том числе в главе представлена архитектура разработанных нейронных сетей, а также их интеграция в программный комплекс.</w:t>
      </w:r>
    </w:p>
    <w:p w14:paraId="4AA78B12" w14:textId="1CC412B5" w:rsidR="004E736C" w:rsidRDefault="00072140" w:rsidP="00851672">
      <w:pPr>
        <w:spacing w:after="200"/>
        <w:ind w:firstLine="0"/>
        <w:rPr>
          <w:rFonts w:cs="Times New Roman"/>
          <w:b/>
          <w:bCs/>
          <w:lang w:bidi="ru-RU"/>
        </w:rPr>
      </w:pPr>
      <w:r w:rsidRPr="00072140">
        <w:rPr>
          <w:rFonts w:cs="Times New Roman"/>
          <w:b/>
          <w:bCs/>
          <w:highlight w:val="red"/>
          <w:lang w:bidi="ru-RU"/>
        </w:rPr>
        <w:t>А дальше?</w:t>
      </w:r>
    </w:p>
    <w:sectPr w:rsidR="004E736C" w:rsidSect="00E0421D">
      <w:footerReference w:type="default" r:id="rId17"/>
      <w:pgSz w:w="11906" w:h="16838"/>
      <w:pgMar w:top="1134" w:right="850" w:bottom="1134" w:left="1701" w:header="0" w:footer="680" w:gutter="0"/>
      <w:pgNumType w:start="1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Бурдыко Татьяна Геннадьевна" w:date="2026-05-14T14:06:00Z" w:initials="БТГ">
    <w:p w14:paraId="77AC28DA" w14:textId="35A9A840" w:rsidR="00F765A3" w:rsidRDefault="00F765A3">
      <w:pPr>
        <w:pStyle w:val="aff0"/>
      </w:pPr>
      <w:r>
        <w:rPr>
          <w:rStyle w:val="aff1"/>
        </w:rPr>
        <w:annotationRef/>
      </w:r>
      <w:r>
        <w:t>С маленькой буквы</w:t>
      </w:r>
    </w:p>
  </w:comment>
  <w:comment w:id="10" w:author="Бурдыко Татьяна Геннадьевна" w:date="2026-05-14T14:07:00Z" w:initials="БТГ">
    <w:p w14:paraId="73F2B174" w14:textId="118340C6" w:rsidR="00F765A3" w:rsidRDefault="00F765A3">
      <w:pPr>
        <w:pStyle w:val="aff0"/>
      </w:pPr>
      <w:r>
        <w:rPr>
          <w:rStyle w:val="aff1"/>
        </w:rPr>
        <w:annotationRef/>
      </w:r>
      <w:r>
        <w:t>Название и таблица должны быть на одной странице</w:t>
      </w:r>
    </w:p>
  </w:comment>
  <w:comment w:id="15" w:author="Бурдыко Татьяна Геннадьевна" w:date="2026-05-14T14:08:00Z" w:initials="БТГ">
    <w:p w14:paraId="16812AE0" w14:textId="08EC28F1" w:rsidR="00072140" w:rsidRDefault="00072140">
      <w:pPr>
        <w:pStyle w:val="aff0"/>
      </w:pPr>
      <w:r>
        <w:rPr>
          <w:rStyle w:val="aff1"/>
        </w:rPr>
        <w:annotationRef/>
      </w:r>
      <w:r>
        <w:t>Правильно сделайте отступы и интервалы</w:t>
      </w:r>
    </w:p>
  </w:comment>
  <w:comment w:id="16" w:author="Бурдыко Татьяна Геннадьевна" w:date="2026-05-14T14:09:00Z" w:initials="БТГ">
    <w:p w14:paraId="11F8BEC2" w14:textId="05C82E6B" w:rsidR="00072140" w:rsidRDefault="00072140">
      <w:pPr>
        <w:pStyle w:val="aff0"/>
      </w:pPr>
      <w:r>
        <w:rPr>
          <w:rStyle w:val="aff1"/>
        </w:rPr>
        <w:annotationRef/>
      </w:r>
      <w:r>
        <w:t>аналогично</w:t>
      </w:r>
    </w:p>
  </w:comment>
  <w:comment w:id="17" w:author="Бурдыко Татьяна Геннадьевна" w:date="2026-05-14T14:09:00Z" w:initials="БТГ">
    <w:p w14:paraId="185B4CA8" w14:textId="284FC93E" w:rsidR="00072140" w:rsidRDefault="00072140">
      <w:pPr>
        <w:pStyle w:val="aff0"/>
      </w:pPr>
      <w:r>
        <w:rPr>
          <w:rStyle w:val="aff1"/>
        </w:rPr>
        <w:annotationRef/>
      </w:r>
      <w:r>
        <w:t xml:space="preserve">и </w:t>
      </w:r>
      <w:proofErr w:type="gramStart"/>
      <w:r>
        <w:t>тут..</w:t>
      </w:r>
      <w:proofErr w:type="gramEnd"/>
    </w:p>
  </w:comment>
  <w:comment w:id="18" w:author="Бурдыко Татьяна Геннадьевна" w:date="2026-05-14T14:09:00Z" w:initials="БТГ">
    <w:p w14:paraId="0E891B38" w14:textId="03ACB8FA" w:rsidR="00072140" w:rsidRDefault="00072140">
      <w:pPr>
        <w:pStyle w:val="aff0"/>
      </w:pPr>
      <w:r>
        <w:rPr>
          <w:rStyle w:val="aff1"/>
        </w:rPr>
        <w:annotationRef/>
      </w:r>
      <w:r>
        <w:t>….</w:t>
      </w:r>
    </w:p>
  </w:comment>
  <w:comment w:id="21" w:author="Бурдыко Татьяна Геннадьевна" w:date="2026-05-14T14:10:00Z" w:initials="БТГ">
    <w:p w14:paraId="66332A3C" w14:textId="66A021F5" w:rsidR="00072140" w:rsidRDefault="00072140">
      <w:pPr>
        <w:pStyle w:val="aff0"/>
      </w:pPr>
      <w:r>
        <w:rPr>
          <w:rStyle w:val="aff1"/>
        </w:rPr>
        <w:annotationRef/>
      </w:r>
      <w:r>
        <w:t xml:space="preserve">Ниже где? Надо сослаться на </w:t>
      </w:r>
      <w:proofErr w:type="gramStart"/>
      <w:r>
        <w:t>рисунок..</w:t>
      </w:r>
      <w:proofErr w:type="gramEnd"/>
    </w:p>
  </w:comment>
  <w:comment w:id="26" w:author="Бурдыко Татьяна Геннадьевна" w:date="2026-05-14T14:11:00Z" w:initials="БТГ">
    <w:p w14:paraId="6761BCC7" w14:textId="215EB37A" w:rsidR="00072140" w:rsidRDefault="00072140">
      <w:pPr>
        <w:pStyle w:val="aff0"/>
      </w:pPr>
      <w:r>
        <w:rPr>
          <w:rStyle w:val="aff1"/>
        </w:rPr>
        <w:annotationRef/>
      </w:r>
      <w:r>
        <w:t xml:space="preserve">Сверху одно, в названии </w:t>
      </w:r>
      <w:proofErr w:type="gramStart"/>
      <w:r>
        <w:t>другое..</w:t>
      </w:r>
      <w:proofErr w:type="gramEnd"/>
    </w:p>
  </w:comment>
  <w:comment w:id="28" w:author="Бурдыко Татьяна Геннадьевна" w:date="2026-05-14T14:10:00Z" w:initials="БТГ">
    <w:p w14:paraId="17F095F5" w14:textId="4BFF76ED" w:rsidR="00072140" w:rsidRDefault="00072140">
      <w:pPr>
        <w:pStyle w:val="aff0"/>
      </w:pPr>
      <w:r>
        <w:rPr>
          <w:rStyle w:val="aff1"/>
        </w:rPr>
        <w:annotationRef/>
      </w:r>
      <w:r>
        <w:t>Не верно оформлено… и точно рисунок 3?</w:t>
      </w:r>
    </w:p>
  </w:comment>
  <w:comment w:id="32" w:author="Бурдыко Татьяна Геннадьевна" w:date="2026-05-14T14:12:00Z" w:initials="БТГ">
    <w:p w14:paraId="14157518" w14:textId="3C7D2027" w:rsidR="00072140" w:rsidRDefault="00072140">
      <w:pPr>
        <w:pStyle w:val="aff0"/>
      </w:pPr>
      <w:r>
        <w:rPr>
          <w:rStyle w:val="aff1"/>
        </w:rPr>
        <w:annotationRef/>
      </w:r>
      <w:r>
        <w:t>А после 4 сразу 8 идет? Где 5-6 и 7 рисунки?</w:t>
      </w:r>
    </w:p>
  </w:comment>
  <w:comment w:id="36" w:author="Бурдыко Татьяна Геннадьевна" w:date="2026-05-14T14:13:00Z" w:initials="БТГ">
    <w:p w14:paraId="69020F75" w14:textId="0294E39D" w:rsidR="00072140" w:rsidRDefault="00072140">
      <w:pPr>
        <w:pStyle w:val="aff0"/>
      </w:pPr>
      <w:r>
        <w:rPr>
          <w:rStyle w:val="aff1"/>
        </w:rPr>
        <w:annotationRef/>
      </w:r>
      <w:r>
        <w:t>Не надо курсивом</w:t>
      </w:r>
    </w:p>
  </w:comment>
  <w:comment w:id="37" w:author="Бурдыко Татьяна Геннадьевна" w:date="2026-05-14T14:13:00Z" w:initials="БТГ">
    <w:p w14:paraId="36DDE113" w14:textId="3E337C8F" w:rsidR="00072140" w:rsidRDefault="00072140">
      <w:pPr>
        <w:pStyle w:val="aff0"/>
      </w:pPr>
      <w:r>
        <w:rPr>
          <w:rStyle w:val="aff1"/>
        </w:rPr>
        <w:annotationRef/>
      </w:r>
      <w:r>
        <w:t>На одной странице с таблицей</w:t>
      </w:r>
    </w:p>
  </w:comment>
  <w:comment w:id="40" w:author="Бурдыко Татьяна Геннадьевна" w:date="2026-05-14T14:14:00Z" w:initials="БТГ">
    <w:p w14:paraId="3FB539F6" w14:textId="563AE65C" w:rsidR="00072140" w:rsidRDefault="00072140">
      <w:pPr>
        <w:pStyle w:val="aff0"/>
      </w:pPr>
      <w:r>
        <w:rPr>
          <w:rStyle w:val="aff1"/>
        </w:rPr>
        <w:annotationRef/>
      </w:r>
      <w:r>
        <w:t>Зачем жирным?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AC28DA" w15:done="0"/>
  <w15:commentEx w15:paraId="73F2B174" w15:done="0"/>
  <w15:commentEx w15:paraId="16812AE0" w15:done="0"/>
  <w15:commentEx w15:paraId="11F8BEC2" w15:done="0"/>
  <w15:commentEx w15:paraId="185B4CA8" w15:done="0"/>
  <w15:commentEx w15:paraId="0E891B38" w15:done="0"/>
  <w15:commentEx w15:paraId="66332A3C" w15:done="0"/>
  <w15:commentEx w15:paraId="6761BCC7" w15:done="0"/>
  <w15:commentEx w15:paraId="17F095F5" w15:done="0"/>
  <w15:commentEx w15:paraId="14157518" w15:done="0"/>
  <w15:commentEx w15:paraId="69020F75" w15:done="0"/>
  <w15:commentEx w15:paraId="36DDE113" w15:done="0"/>
  <w15:commentEx w15:paraId="3FB539F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AC28DA" w16cid:durableId="0B6C852D"/>
  <w16cid:commentId w16cid:paraId="73F2B174" w16cid:durableId="3043731B"/>
  <w16cid:commentId w16cid:paraId="16812AE0" w16cid:durableId="59BD79F1"/>
  <w16cid:commentId w16cid:paraId="11F8BEC2" w16cid:durableId="2014B277"/>
  <w16cid:commentId w16cid:paraId="185B4CA8" w16cid:durableId="369123AD"/>
  <w16cid:commentId w16cid:paraId="0E891B38" w16cid:durableId="405A43E8"/>
  <w16cid:commentId w16cid:paraId="66332A3C" w16cid:durableId="38BE058A"/>
  <w16cid:commentId w16cid:paraId="6761BCC7" w16cid:durableId="093F3F52"/>
  <w16cid:commentId w16cid:paraId="17F095F5" w16cid:durableId="452F9E34"/>
  <w16cid:commentId w16cid:paraId="14157518" w16cid:durableId="2C0DC516"/>
  <w16cid:commentId w16cid:paraId="69020F75" w16cid:durableId="18593CE8"/>
  <w16cid:commentId w16cid:paraId="36DDE113" w16cid:durableId="2D2CF924"/>
  <w16cid:commentId w16cid:paraId="3FB539F6" w16cid:durableId="7A80A8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0DEF1" w14:textId="77777777" w:rsidR="0010631F" w:rsidRDefault="0010631F">
      <w:pPr>
        <w:spacing w:line="240" w:lineRule="auto"/>
      </w:pPr>
      <w:r>
        <w:separator/>
      </w:r>
    </w:p>
  </w:endnote>
  <w:endnote w:type="continuationSeparator" w:id="0">
    <w:p w14:paraId="73CE4D2B" w14:textId="77777777" w:rsidR="0010631F" w:rsidRDefault="00106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440D37A5" w:rsidR="002B1063" w:rsidRDefault="000A4481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072140">
      <w:rPr>
        <w:noProof/>
        <w:color w:val="000000"/>
      </w:rPr>
      <w:t>36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5DD4B" w14:textId="77777777" w:rsidR="0010631F" w:rsidRDefault="0010631F">
      <w:pPr>
        <w:spacing w:line="240" w:lineRule="auto"/>
      </w:pPr>
      <w:r>
        <w:separator/>
      </w:r>
    </w:p>
  </w:footnote>
  <w:footnote w:type="continuationSeparator" w:id="0">
    <w:p w14:paraId="4BF91BB9" w14:textId="77777777" w:rsidR="0010631F" w:rsidRDefault="001063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7D10"/>
    <w:multiLevelType w:val="multilevel"/>
    <w:tmpl w:val="3BB4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A6725"/>
    <w:multiLevelType w:val="hybridMultilevel"/>
    <w:tmpl w:val="AA8E8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6572B7E"/>
    <w:multiLevelType w:val="multilevel"/>
    <w:tmpl w:val="6E4CB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D3661"/>
    <w:multiLevelType w:val="hybridMultilevel"/>
    <w:tmpl w:val="ABF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4C2FF6"/>
    <w:multiLevelType w:val="hybridMultilevel"/>
    <w:tmpl w:val="204C6E2A"/>
    <w:lvl w:ilvl="0" w:tplc="C470B0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9924A7"/>
    <w:multiLevelType w:val="hybridMultilevel"/>
    <w:tmpl w:val="C0F64C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9307C9"/>
    <w:multiLevelType w:val="hybridMultilevel"/>
    <w:tmpl w:val="A5B6CB28"/>
    <w:lvl w:ilvl="0" w:tplc="04190001">
      <w:start w:val="1"/>
      <w:numFmt w:val="bullet"/>
      <w:lvlText w:val=""/>
      <w:lvlJc w:val="left"/>
      <w:pPr>
        <w:ind w:left="1800" w:hanging="371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16992"/>
    <w:multiLevelType w:val="hybridMultilevel"/>
    <w:tmpl w:val="1E2ABC2C"/>
    <w:lvl w:ilvl="0" w:tplc="2E6402F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5274D1"/>
    <w:multiLevelType w:val="hybridMultilevel"/>
    <w:tmpl w:val="E9589322"/>
    <w:lvl w:ilvl="0" w:tplc="6054149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D5AA7"/>
    <w:multiLevelType w:val="multilevel"/>
    <w:tmpl w:val="E3C234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93B8E"/>
    <w:multiLevelType w:val="hybridMultilevel"/>
    <w:tmpl w:val="A39AD95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C84AAF"/>
    <w:multiLevelType w:val="hybridMultilevel"/>
    <w:tmpl w:val="D5C6C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3C7AA5"/>
    <w:multiLevelType w:val="hybridMultilevel"/>
    <w:tmpl w:val="28828064"/>
    <w:lvl w:ilvl="0" w:tplc="FFFFFFFF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EA116D"/>
    <w:multiLevelType w:val="multilevel"/>
    <w:tmpl w:val="8AF2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C062F"/>
    <w:multiLevelType w:val="multilevel"/>
    <w:tmpl w:val="D336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9" w15:restartNumberingAfterBreak="0">
    <w:nsid w:val="342079CB"/>
    <w:multiLevelType w:val="multilevel"/>
    <w:tmpl w:val="56F2F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00A88"/>
    <w:multiLevelType w:val="hybridMultilevel"/>
    <w:tmpl w:val="57442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AE75DB"/>
    <w:multiLevelType w:val="hybridMultilevel"/>
    <w:tmpl w:val="2C8EA3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4C2D28"/>
    <w:multiLevelType w:val="hybridMultilevel"/>
    <w:tmpl w:val="D13A4D62"/>
    <w:lvl w:ilvl="0" w:tplc="86828C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FF047E"/>
    <w:multiLevelType w:val="multilevel"/>
    <w:tmpl w:val="A522B55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BC07845"/>
    <w:multiLevelType w:val="hybridMultilevel"/>
    <w:tmpl w:val="81309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6B25A6"/>
    <w:multiLevelType w:val="hybridMultilevel"/>
    <w:tmpl w:val="645ED1D4"/>
    <w:lvl w:ilvl="0" w:tplc="8B54BB3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410653CC"/>
    <w:multiLevelType w:val="hybridMultilevel"/>
    <w:tmpl w:val="C7BE58E6"/>
    <w:lvl w:ilvl="0" w:tplc="E3DE5EC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7" w15:restartNumberingAfterBreak="0">
    <w:nsid w:val="41383F0B"/>
    <w:multiLevelType w:val="hybridMultilevel"/>
    <w:tmpl w:val="6F8E28A8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6B24AF4"/>
    <w:multiLevelType w:val="hybridMultilevel"/>
    <w:tmpl w:val="4FD4D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1B23F2"/>
    <w:multiLevelType w:val="multilevel"/>
    <w:tmpl w:val="506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824FA"/>
    <w:multiLevelType w:val="multilevel"/>
    <w:tmpl w:val="89C4B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47962"/>
    <w:multiLevelType w:val="hybridMultilevel"/>
    <w:tmpl w:val="DE981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E6D6FC0"/>
    <w:multiLevelType w:val="hybridMultilevel"/>
    <w:tmpl w:val="6A7A481E"/>
    <w:lvl w:ilvl="0" w:tplc="FFFFFFFF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3035A52"/>
    <w:multiLevelType w:val="hybridMultilevel"/>
    <w:tmpl w:val="4C84CF9C"/>
    <w:lvl w:ilvl="0" w:tplc="FFFFFFFF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3C72DB7"/>
    <w:multiLevelType w:val="hybridMultilevel"/>
    <w:tmpl w:val="0770C53A"/>
    <w:lvl w:ilvl="0" w:tplc="44E0CB1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5" w15:restartNumberingAfterBreak="0">
    <w:nsid w:val="55590DE9"/>
    <w:multiLevelType w:val="hybridMultilevel"/>
    <w:tmpl w:val="95820316"/>
    <w:lvl w:ilvl="0" w:tplc="ED8E1E3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89A6694"/>
    <w:multiLevelType w:val="multilevel"/>
    <w:tmpl w:val="EB26B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5E2921"/>
    <w:multiLevelType w:val="hybridMultilevel"/>
    <w:tmpl w:val="0FF44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167CF5"/>
    <w:multiLevelType w:val="hybridMultilevel"/>
    <w:tmpl w:val="2F6A3F2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2172061"/>
    <w:multiLevelType w:val="multilevel"/>
    <w:tmpl w:val="108C10C0"/>
    <w:lvl w:ilvl="0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7B623AF6"/>
    <w:multiLevelType w:val="hybridMultilevel"/>
    <w:tmpl w:val="1192672C"/>
    <w:lvl w:ilvl="0" w:tplc="583C7BF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E606E3F"/>
    <w:multiLevelType w:val="multilevel"/>
    <w:tmpl w:val="5F6AD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B413E7"/>
    <w:multiLevelType w:val="multilevel"/>
    <w:tmpl w:val="67B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820513">
    <w:abstractNumId w:val="23"/>
  </w:num>
  <w:num w:numId="2" w16cid:durableId="1373966352">
    <w:abstractNumId w:val="39"/>
  </w:num>
  <w:num w:numId="3" w16cid:durableId="335228336">
    <w:abstractNumId w:val="35"/>
  </w:num>
  <w:num w:numId="4" w16cid:durableId="313414990">
    <w:abstractNumId w:val="40"/>
  </w:num>
  <w:num w:numId="5" w16cid:durableId="1482498981">
    <w:abstractNumId w:val="18"/>
  </w:num>
  <w:num w:numId="6" w16cid:durableId="1875658386">
    <w:abstractNumId w:val="3"/>
  </w:num>
  <w:num w:numId="7" w16cid:durableId="699941668">
    <w:abstractNumId w:val="26"/>
  </w:num>
  <w:num w:numId="8" w16cid:durableId="1645960929">
    <w:abstractNumId w:val="9"/>
  </w:num>
  <w:num w:numId="9" w16cid:durableId="980428358">
    <w:abstractNumId w:val="1"/>
  </w:num>
  <w:num w:numId="10" w16cid:durableId="1794447866">
    <w:abstractNumId w:val="42"/>
  </w:num>
  <w:num w:numId="11" w16cid:durableId="477768539">
    <w:abstractNumId w:val="0"/>
  </w:num>
  <w:num w:numId="12" w16cid:durableId="1526166093">
    <w:abstractNumId w:val="41"/>
  </w:num>
  <w:num w:numId="13" w16cid:durableId="1072196858">
    <w:abstractNumId w:val="36"/>
  </w:num>
  <w:num w:numId="14" w16cid:durableId="879126608">
    <w:abstractNumId w:val="4"/>
  </w:num>
  <w:num w:numId="15" w16cid:durableId="1026951201">
    <w:abstractNumId w:val="19"/>
  </w:num>
  <w:num w:numId="16" w16cid:durableId="530194049">
    <w:abstractNumId w:val="30"/>
  </w:num>
  <w:num w:numId="17" w16cid:durableId="1101295212">
    <w:abstractNumId w:val="12"/>
  </w:num>
  <w:num w:numId="18" w16cid:durableId="1219702929">
    <w:abstractNumId w:val="17"/>
  </w:num>
  <w:num w:numId="19" w16cid:durableId="77404637">
    <w:abstractNumId w:val="29"/>
  </w:num>
  <w:num w:numId="20" w16cid:durableId="1124155895">
    <w:abstractNumId w:val="16"/>
  </w:num>
  <w:num w:numId="21" w16cid:durableId="192115968">
    <w:abstractNumId w:val="21"/>
  </w:num>
  <w:num w:numId="22" w16cid:durableId="252708041">
    <w:abstractNumId w:val="25"/>
  </w:num>
  <w:num w:numId="23" w16cid:durableId="1148673677">
    <w:abstractNumId w:val="38"/>
  </w:num>
  <w:num w:numId="24" w16cid:durableId="1405638273">
    <w:abstractNumId w:val="8"/>
  </w:num>
  <w:num w:numId="25" w16cid:durableId="19480703">
    <w:abstractNumId w:val="28"/>
  </w:num>
  <w:num w:numId="26" w16cid:durableId="308947552">
    <w:abstractNumId w:val="13"/>
  </w:num>
  <w:num w:numId="27" w16cid:durableId="1323966718">
    <w:abstractNumId w:val="27"/>
  </w:num>
  <w:num w:numId="28" w16cid:durableId="1822115972">
    <w:abstractNumId w:val="22"/>
  </w:num>
  <w:num w:numId="29" w16cid:durableId="1260483563">
    <w:abstractNumId w:val="5"/>
  </w:num>
  <w:num w:numId="30" w16cid:durableId="50271890">
    <w:abstractNumId w:val="24"/>
  </w:num>
  <w:num w:numId="31" w16cid:durableId="489056014">
    <w:abstractNumId w:val="2"/>
  </w:num>
  <w:num w:numId="32" w16cid:durableId="1123306526">
    <w:abstractNumId w:val="20"/>
  </w:num>
  <w:num w:numId="33" w16cid:durableId="1305937025">
    <w:abstractNumId w:val="37"/>
  </w:num>
  <w:num w:numId="34" w16cid:durableId="1707364475">
    <w:abstractNumId w:val="14"/>
  </w:num>
  <w:num w:numId="35" w16cid:durableId="431048160">
    <w:abstractNumId w:val="6"/>
  </w:num>
  <w:num w:numId="36" w16cid:durableId="603347482">
    <w:abstractNumId w:val="10"/>
  </w:num>
  <w:num w:numId="37" w16cid:durableId="118688828">
    <w:abstractNumId w:val="7"/>
  </w:num>
  <w:num w:numId="38" w16cid:durableId="1303467677">
    <w:abstractNumId w:val="11"/>
  </w:num>
  <w:num w:numId="39" w16cid:durableId="663555911">
    <w:abstractNumId w:val="33"/>
  </w:num>
  <w:num w:numId="40" w16cid:durableId="2055276200">
    <w:abstractNumId w:val="15"/>
  </w:num>
  <w:num w:numId="41" w16cid:durableId="1961181737">
    <w:abstractNumId w:val="32"/>
  </w:num>
  <w:num w:numId="42" w16cid:durableId="798769854">
    <w:abstractNumId w:val="31"/>
  </w:num>
  <w:num w:numId="43" w16cid:durableId="4979602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30098144">
    <w:abstractNumId w:val="34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Бурдыко Татьяна Геннадьевна">
    <w15:presenceInfo w15:providerId="None" w15:userId="Бурдыко Татьяна Геннад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22A0D"/>
    <w:rsid w:val="00027457"/>
    <w:rsid w:val="00027DC3"/>
    <w:rsid w:val="0003020F"/>
    <w:rsid w:val="00032DD9"/>
    <w:rsid w:val="0004295D"/>
    <w:rsid w:val="00045FFB"/>
    <w:rsid w:val="00060FED"/>
    <w:rsid w:val="0007112A"/>
    <w:rsid w:val="00072140"/>
    <w:rsid w:val="000721D6"/>
    <w:rsid w:val="00084787"/>
    <w:rsid w:val="000A4481"/>
    <w:rsid w:val="000A6E12"/>
    <w:rsid w:val="000B4215"/>
    <w:rsid w:val="000B4A40"/>
    <w:rsid w:val="000B63F2"/>
    <w:rsid w:val="000C1DF9"/>
    <w:rsid w:val="000C3703"/>
    <w:rsid w:val="000F1C22"/>
    <w:rsid w:val="000F3033"/>
    <w:rsid w:val="00105780"/>
    <w:rsid w:val="0010631F"/>
    <w:rsid w:val="001104CD"/>
    <w:rsid w:val="00126C35"/>
    <w:rsid w:val="00145DD2"/>
    <w:rsid w:val="001460CB"/>
    <w:rsid w:val="001500EE"/>
    <w:rsid w:val="00150777"/>
    <w:rsid w:val="00150F68"/>
    <w:rsid w:val="001515AF"/>
    <w:rsid w:val="0015498D"/>
    <w:rsid w:val="00156D0A"/>
    <w:rsid w:val="00157982"/>
    <w:rsid w:val="00162BFC"/>
    <w:rsid w:val="0016751D"/>
    <w:rsid w:val="0017046D"/>
    <w:rsid w:val="00172D7B"/>
    <w:rsid w:val="001B01F9"/>
    <w:rsid w:val="001B2958"/>
    <w:rsid w:val="001B359A"/>
    <w:rsid w:val="001B5FFC"/>
    <w:rsid w:val="001B7B44"/>
    <w:rsid w:val="001C2884"/>
    <w:rsid w:val="001C7411"/>
    <w:rsid w:val="001D22AC"/>
    <w:rsid w:val="001D3D94"/>
    <w:rsid w:val="001D4CDC"/>
    <w:rsid w:val="001D6A8B"/>
    <w:rsid w:val="001E7C26"/>
    <w:rsid w:val="001E7C5A"/>
    <w:rsid w:val="001F5559"/>
    <w:rsid w:val="00202BE2"/>
    <w:rsid w:val="002213EA"/>
    <w:rsid w:val="00222348"/>
    <w:rsid w:val="002229A9"/>
    <w:rsid w:val="0023003D"/>
    <w:rsid w:val="00232A1D"/>
    <w:rsid w:val="0024363F"/>
    <w:rsid w:val="0025475F"/>
    <w:rsid w:val="002570BC"/>
    <w:rsid w:val="00261757"/>
    <w:rsid w:val="0027763C"/>
    <w:rsid w:val="00285E16"/>
    <w:rsid w:val="00296C72"/>
    <w:rsid w:val="002A61F2"/>
    <w:rsid w:val="002B1063"/>
    <w:rsid w:val="002B3D30"/>
    <w:rsid w:val="002C0824"/>
    <w:rsid w:val="002C4177"/>
    <w:rsid w:val="002C5C8B"/>
    <w:rsid w:val="002D19F8"/>
    <w:rsid w:val="002D55F5"/>
    <w:rsid w:val="002E1AE1"/>
    <w:rsid w:val="002E4335"/>
    <w:rsid w:val="002F0834"/>
    <w:rsid w:val="002F410A"/>
    <w:rsid w:val="002F5CA8"/>
    <w:rsid w:val="002F7A4C"/>
    <w:rsid w:val="003006A5"/>
    <w:rsid w:val="0030635B"/>
    <w:rsid w:val="00321D5C"/>
    <w:rsid w:val="00331050"/>
    <w:rsid w:val="00331122"/>
    <w:rsid w:val="00336867"/>
    <w:rsid w:val="0034395F"/>
    <w:rsid w:val="00343CA2"/>
    <w:rsid w:val="003470B7"/>
    <w:rsid w:val="003515BA"/>
    <w:rsid w:val="003521CA"/>
    <w:rsid w:val="00364697"/>
    <w:rsid w:val="00374C4C"/>
    <w:rsid w:val="00387E92"/>
    <w:rsid w:val="003901AD"/>
    <w:rsid w:val="003B339C"/>
    <w:rsid w:val="003C04DD"/>
    <w:rsid w:val="003C5692"/>
    <w:rsid w:val="003D1F85"/>
    <w:rsid w:val="003E00E7"/>
    <w:rsid w:val="003E1839"/>
    <w:rsid w:val="003E1D5F"/>
    <w:rsid w:val="003F2443"/>
    <w:rsid w:val="003F6FA1"/>
    <w:rsid w:val="0040762E"/>
    <w:rsid w:val="004122F8"/>
    <w:rsid w:val="004124CE"/>
    <w:rsid w:val="00421347"/>
    <w:rsid w:val="00422B30"/>
    <w:rsid w:val="00427106"/>
    <w:rsid w:val="00434E00"/>
    <w:rsid w:val="004506FA"/>
    <w:rsid w:val="00452A72"/>
    <w:rsid w:val="00454AB2"/>
    <w:rsid w:val="0046071A"/>
    <w:rsid w:val="00463B6D"/>
    <w:rsid w:val="00470634"/>
    <w:rsid w:val="00476E81"/>
    <w:rsid w:val="00485812"/>
    <w:rsid w:val="00485E88"/>
    <w:rsid w:val="0049153D"/>
    <w:rsid w:val="004924DB"/>
    <w:rsid w:val="00493048"/>
    <w:rsid w:val="00497B5F"/>
    <w:rsid w:val="00497E17"/>
    <w:rsid w:val="004A1DAD"/>
    <w:rsid w:val="004A2788"/>
    <w:rsid w:val="004A27F2"/>
    <w:rsid w:val="004A462D"/>
    <w:rsid w:val="004A4BB8"/>
    <w:rsid w:val="004C5A72"/>
    <w:rsid w:val="004C7CF0"/>
    <w:rsid w:val="004D70C9"/>
    <w:rsid w:val="004E0AC8"/>
    <w:rsid w:val="004E42DE"/>
    <w:rsid w:val="004E736C"/>
    <w:rsid w:val="00506292"/>
    <w:rsid w:val="005102D5"/>
    <w:rsid w:val="0051696F"/>
    <w:rsid w:val="005301BE"/>
    <w:rsid w:val="00535AE1"/>
    <w:rsid w:val="00550FB0"/>
    <w:rsid w:val="00572189"/>
    <w:rsid w:val="00581A0B"/>
    <w:rsid w:val="00590A2C"/>
    <w:rsid w:val="00591660"/>
    <w:rsid w:val="005940E3"/>
    <w:rsid w:val="00595A0B"/>
    <w:rsid w:val="00595C19"/>
    <w:rsid w:val="005A0616"/>
    <w:rsid w:val="005A7855"/>
    <w:rsid w:val="005B0125"/>
    <w:rsid w:val="005C1F22"/>
    <w:rsid w:val="005C2832"/>
    <w:rsid w:val="005C361B"/>
    <w:rsid w:val="005D16F2"/>
    <w:rsid w:val="005D36C1"/>
    <w:rsid w:val="005D3950"/>
    <w:rsid w:val="005D6457"/>
    <w:rsid w:val="005E6C71"/>
    <w:rsid w:val="005F4CC4"/>
    <w:rsid w:val="00603613"/>
    <w:rsid w:val="0060725E"/>
    <w:rsid w:val="006207FF"/>
    <w:rsid w:val="00624CED"/>
    <w:rsid w:val="00627A8C"/>
    <w:rsid w:val="00630FCE"/>
    <w:rsid w:val="00640CC2"/>
    <w:rsid w:val="006447DF"/>
    <w:rsid w:val="00657571"/>
    <w:rsid w:val="006626D7"/>
    <w:rsid w:val="00666B16"/>
    <w:rsid w:val="00670BB3"/>
    <w:rsid w:val="00673A1A"/>
    <w:rsid w:val="00674496"/>
    <w:rsid w:val="006A54FB"/>
    <w:rsid w:val="006B0E6B"/>
    <w:rsid w:val="006C6837"/>
    <w:rsid w:val="006D1DF4"/>
    <w:rsid w:val="006D1FA4"/>
    <w:rsid w:val="006D73BA"/>
    <w:rsid w:val="006E20EC"/>
    <w:rsid w:val="006F751F"/>
    <w:rsid w:val="006F77E5"/>
    <w:rsid w:val="007127D7"/>
    <w:rsid w:val="007141ED"/>
    <w:rsid w:val="0072014B"/>
    <w:rsid w:val="00720782"/>
    <w:rsid w:val="00720B62"/>
    <w:rsid w:val="00720F23"/>
    <w:rsid w:val="00735155"/>
    <w:rsid w:val="007378EB"/>
    <w:rsid w:val="007526EE"/>
    <w:rsid w:val="0076264B"/>
    <w:rsid w:val="007659CC"/>
    <w:rsid w:val="00791ECE"/>
    <w:rsid w:val="00794F2B"/>
    <w:rsid w:val="007A4C50"/>
    <w:rsid w:val="007B159A"/>
    <w:rsid w:val="007B42DE"/>
    <w:rsid w:val="007B4D82"/>
    <w:rsid w:val="007C0AD5"/>
    <w:rsid w:val="007C2D24"/>
    <w:rsid w:val="007C35F0"/>
    <w:rsid w:val="007D2919"/>
    <w:rsid w:val="007D65D7"/>
    <w:rsid w:val="007E2F8F"/>
    <w:rsid w:val="007E3895"/>
    <w:rsid w:val="007F68F7"/>
    <w:rsid w:val="0080368D"/>
    <w:rsid w:val="008072BB"/>
    <w:rsid w:val="008216DB"/>
    <w:rsid w:val="00827656"/>
    <w:rsid w:val="008321E2"/>
    <w:rsid w:val="00836228"/>
    <w:rsid w:val="00842812"/>
    <w:rsid w:val="008431B2"/>
    <w:rsid w:val="008432D0"/>
    <w:rsid w:val="00851672"/>
    <w:rsid w:val="008524E6"/>
    <w:rsid w:val="00852D6F"/>
    <w:rsid w:val="00864DA0"/>
    <w:rsid w:val="00870A4A"/>
    <w:rsid w:val="00871325"/>
    <w:rsid w:val="00880EBD"/>
    <w:rsid w:val="008876D4"/>
    <w:rsid w:val="00890C0E"/>
    <w:rsid w:val="008938E7"/>
    <w:rsid w:val="0089424D"/>
    <w:rsid w:val="008A193C"/>
    <w:rsid w:val="008A35C4"/>
    <w:rsid w:val="008A4775"/>
    <w:rsid w:val="008E0752"/>
    <w:rsid w:val="008E51EF"/>
    <w:rsid w:val="008E7AF5"/>
    <w:rsid w:val="008F2682"/>
    <w:rsid w:val="008F2B15"/>
    <w:rsid w:val="008F4BB4"/>
    <w:rsid w:val="0090020A"/>
    <w:rsid w:val="0090721E"/>
    <w:rsid w:val="009072C9"/>
    <w:rsid w:val="00911553"/>
    <w:rsid w:val="009154CF"/>
    <w:rsid w:val="00920231"/>
    <w:rsid w:val="00920827"/>
    <w:rsid w:val="00920EEB"/>
    <w:rsid w:val="009214C7"/>
    <w:rsid w:val="00954CAE"/>
    <w:rsid w:val="0095641A"/>
    <w:rsid w:val="00961375"/>
    <w:rsid w:val="009753A0"/>
    <w:rsid w:val="009940CD"/>
    <w:rsid w:val="00997037"/>
    <w:rsid w:val="009A0199"/>
    <w:rsid w:val="009A24DD"/>
    <w:rsid w:val="009A5FA0"/>
    <w:rsid w:val="009B1A34"/>
    <w:rsid w:val="009B3719"/>
    <w:rsid w:val="009C54A8"/>
    <w:rsid w:val="009C5BDE"/>
    <w:rsid w:val="009C7089"/>
    <w:rsid w:val="009E1514"/>
    <w:rsid w:val="009E1F6E"/>
    <w:rsid w:val="009E2D0E"/>
    <w:rsid w:val="009E3EB1"/>
    <w:rsid w:val="009E565A"/>
    <w:rsid w:val="00A16B0E"/>
    <w:rsid w:val="00A22C88"/>
    <w:rsid w:val="00A31815"/>
    <w:rsid w:val="00A43002"/>
    <w:rsid w:val="00A436F9"/>
    <w:rsid w:val="00A650C7"/>
    <w:rsid w:val="00A66465"/>
    <w:rsid w:val="00A80ACB"/>
    <w:rsid w:val="00A815D8"/>
    <w:rsid w:val="00AA1855"/>
    <w:rsid w:val="00AA3167"/>
    <w:rsid w:val="00AB27FC"/>
    <w:rsid w:val="00AB5935"/>
    <w:rsid w:val="00AB72E1"/>
    <w:rsid w:val="00AC13E5"/>
    <w:rsid w:val="00AC2AF3"/>
    <w:rsid w:val="00AC3A12"/>
    <w:rsid w:val="00AD5033"/>
    <w:rsid w:val="00AD753F"/>
    <w:rsid w:val="00AD7597"/>
    <w:rsid w:val="00AF02DC"/>
    <w:rsid w:val="00AF034E"/>
    <w:rsid w:val="00AF3DE3"/>
    <w:rsid w:val="00B0186C"/>
    <w:rsid w:val="00B05FAB"/>
    <w:rsid w:val="00B06091"/>
    <w:rsid w:val="00B13C77"/>
    <w:rsid w:val="00B21F37"/>
    <w:rsid w:val="00B2746F"/>
    <w:rsid w:val="00B470F4"/>
    <w:rsid w:val="00B479F0"/>
    <w:rsid w:val="00B50D2C"/>
    <w:rsid w:val="00B5228F"/>
    <w:rsid w:val="00B53B5E"/>
    <w:rsid w:val="00B55C6F"/>
    <w:rsid w:val="00B55DB9"/>
    <w:rsid w:val="00B60C6B"/>
    <w:rsid w:val="00B636ED"/>
    <w:rsid w:val="00B6442C"/>
    <w:rsid w:val="00B715FC"/>
    <w:rsid w:val="00B769AE"/>
    <w:rsid w:val="00B7729D"/>
    <w:rsid w:val="00B9139C"/>
    <w:rsid w:val="00B93464"/>
    <w:rsid w:val="00B964DA"/>
    <w:rsid w:val="00BA0544"/>
    <w:rsid w:val="00BA39DB"/>
    <w:rsid w:val="00BB0A8B"/>
    <w:rsid w:val="00BB3390"/>
    <w:rsid w:val="00BB62D2"/>
    <w:rsid w:val="00BC253D"/>
    <w:rsid w:val="00BE038C"/>
    <w:rsid w:val="00BE0EDD"/>
    <w:rsid w:val="00BE2F04"/>
    <w:rsid w:val="00C03F2E"/>
    <w:rsid w:val="00C04193"/>
    <w:rsid w:val="00C2522B"/>
    <w:rsid w:val="00C30C23"/>
    <w:rsid w:val="00C32060"/>
    <w:rsid w:val="00C33CE6"/>
    <w:rsid w:val="00C33EAA"/>
    <w:rsid w:val="00C42239"/>
    <w:rsid w:val="00C469CA"/>
    <w:rsid w:val="00C53B87"/>
    <w:rsid w:val="00C62396"/>
    <w:rsid w:val="00C67A21"/>
    <w:rsid w:val="00C71CCE"/>
    <w:rsid w:val="00C979E1"/>
    <w:rsid w:val="00CA0EC1"/>
    <w:rsid w:val="00CA5FE5"/>
    <w:rsid w:val="00CB3ED0"/>
    <w:rsid w:val="00CC32E0"/>
    <w:rsid w:val="00CC6627"/>
    <w:rsid w:val="00CD0595"/>
    <w:rsid w:val="00CE0A55"/>
    <w:rsid w:val="00CE369A"/>
    <w:rsid w:val="00CF0CCC"/>
    <w:rsid w:val="00CF5402"/>
    <w:rsid w:val="00CF7993"/>
    <w:rsid w:val="00D06A80"/>
    <w:rsid w:val="00D120B1"/>
    <w:rsid w:val="00D13A57"/>
    <w:rsid w:val="00D26EEB"/>
    <w:rsid w:val="00D276C5"/>
    <w:rsid w:val="00D3470C"/>
    <w:rsid w:val="00D402D3"/>
    <w:rsid w:val="00D47745"/>
    <w:rsid w:val="00D75E1E"/>
    <w:rsid w:val="00D84488"/>
    <w:rsid w:val="00D946D1"/>
    <w:rsid w:val="00DC0368"/>
    <w:rsid w:val="00DC1F96"/>
    <w:rsid w:val="00DC381E"/>
    <w:rsid w:val="00DE3070"/>
    <w:rsid w:val="00DE642E"/>
    <w:rsid w:val="00E0399E"/>
    <w:rsid w:val="00E0421D"/>
    <w:rsid w:val="00E12FE0"/>
    <w:rsid w:val="00E13664"/>
    <w:rsid w:val="00E17AEB"/>
    <w:rsid w:val="00E21512"/>
    <w:rsid w:val="00E223EC"/>
    <w:rsid w:val="00E25655"/>
    <w:rsid w:val="00E27130"/>
    <w:rsid w:val="00E30C85"/>
    <w:rsid w:val="00E3310E"/>
    <w:rsid w:val="00E4603C"/>
    <w:rsid w:val="00E61532"/>
    <w:rsid w:val="00E63868"/>
    <w:rsid w:val="00E64FC4"/>
    <w:rsid w:val="00E70CBE"/>
    <w:rsid w:val="00E723B8"/>
    <w:rsid w:val="00E836A3"/>
    <w:rsid w:val="00E9027C"/>
    <w:rsid w:val="00E9612E"/>
    <w:rsid w:val="00EA598A"/>
    <w:rsid w:val="00EB0B8A"/>
    <w:rsid w:val="00EB5C00"/>
    <w:rsid w:val="00ED131F"/>
    <w:rsid w:val="00EF4A00"/>
    <w:rsid w:val="00F00483"/>
    <w:rsid w:val="00F121E4"/>
    <w:rsid w:val="00F1490A"/>
    <w:rsid w:val="00F2073E"/>
    <w:rsid w:val="00F20A44"/>
    <w:rsid w:val="00F32B87"/>
    <w:rsid w:val="00F502B7"/>
    <w:rsid w:val="00F52665"/>
    <w:rsid w:val="00F57737"/>
    <w:rsid w:val="00F65ABA"/>
    <w:rsid w:val="00F74091"/>
    <w:rsid w:val="00F74CE5"/>
    <w:rsid w:val="00F765A3"/>
    <w:rsid w:val="00F82947"/>
    <w:rsid w:val="00F84745"/>
    <w:rsid w:val="00F8486C"/>
    <w:rsid w:val="00F96E52"/>
    <w:rsid w:val="00FA5876"/>
    <w:rsid w:val="00FD1C33"/>
    <w:rsid w:val="00FD206F"/>
    <w:rsid w:val="00FD2338"/>
    <w:rsid w:val="00FD3439"/>
    <w:rsid w:val="00FD4230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F1490A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F1490A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7DAD4-FBD5-491D-925E-96824D25A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39</Pages>
  <Words>6889</Words>
  <Characters>39272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107</cp:revision>
  <cp:lastPrinted>2026-04-02T11:07:00Z</cp:lastPrinted>
  <dcterms:created xsi:type="dcterms:W3CDTF">2026-05-14T09:08:00Z</dcterms:created>
  <dcterms:modified xsi:type="dcterms:W3CDTF">2026-05-15T14:29:00Z</dcterms:modified>
</cp:coreProperties>
</file>