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y operación</w:t>
      </w:r>
    </w:p>
    <w:p>
      <w:pPr>
        <w:jc w:val="center"/>
      </w:pPr>
      <w:r>
        <w:t>Sistema de atención automotriz mediante inteligencia artificial, WhatsApp y Chatwoot Cloud</w:t>
      </w:r>
    </w:p>
    <w:p>
      <w:pPr>
        <w:jc w:val="center"/>
      </w:pPr>
      <w:r>
        <w:t>AutoEcuador Motors | 2026</w:t>
      </w:r>
    </w:p>
    <w:p>
      <w:r>
        <w:br w:type="page"/>
      </w:r>
    </w:p>
    <w:p>
      <w:pPr>
        <w:pStyle w:val="Heading1"/>
      </w:pPr>
      <w:r>
        <w:rPr>
          <w:b w:val="0"/>
        </w:rPr>
        <w:t>1. Introducción y Bienvenida</w:t>
      </w:r>
    </w:p>
    <w:p>
      <w:pPr>
        <w:jc w:val="both"/>
      </w:pPr>
      <w:r>
        <w:rPr>
          <w:b w:val="0"/>
        </w:rPr>
        <w:t>¡Bienvenido al manual operativo de tu nuevo sistema de atención comercial!</w:t>
      </w:r>
    </w:p>
    <w:p>
      <w:pPr>
        <w:jc w:val="both"/>
      </w:pPr>
      <w:r>
        <w:rPr>
          <w:b w:val="0"/>
        </w:rPr>
        <w:t xml:space="preserve">Este sistema combina la inteligencia artificial automotriz de </w:t>
      </w:r>
      <w:r>
        <w:rPr>
          <w:b w:val="0"/>
        </w:rPr>
        <w:t>Alex</w:t>
      </w:r>
      <w:r>
        <w:rPr>
          <w:b w:val="0"/>
        </w:rPr>
        <w:t xml:space="preserve"> (asesor comercial virtual) con una potente mesa de ayuda en </w:t>
      </w:r>
      <w:r>
        <w:rPr>
          <w:b w:val="0"/>
        </w:rPr>
        <w:t>Chatwoot Cloud</w:t>
      </w:r>
      <w:r>
        <w:rPr>
          <w:b w:val="0"/>
        </w:rPr>
        <w:t>. Con esta herramienta, tu concesionario puede:</w:t>
      </w:r>
    </w:p>
    <w:p>
      <w:pPr>
        <w:ind w:left="360" w:hanging="288"/>
      </w:pPr>
      <w:r>
        <w:t xml:space="preserve">• </w:t>
      </w:r>
      <w:r>
        <w:rPr>
          <w:b w:val="0"/>
        </w:rPr>
        <w:t>Atender clientes las 24 horas del día, los 7 días de la semana</w:t>
      </w:r>
      <w:r>
        <w:rPr>
          <w:b w:val="0"/>
        </w:rPr>
        <w:t xml:space="preserve"> de forma inmediata.</w:t>
      </w:r>
    </w:p>
    <w:p>
      <w:pPr>
        <w:ind w:left="360" w:hanging="288"/>
      </w:pPr>
      <w:r>
        <w:t xml:space="preserve">• </w:t>
      </w:r>
      <w:r>
        <w:rPr>
          <w:b w:val="0"/>
        </w:rPr>
        <w:t>Cotizar vehículos 2026</w:t>
      </w:r>
      <w:r>
        <w:rPr>
          <w:b w:val="0"/>
        </w:rPr>
        <w:t xml:space="preserve"> (Camionetas 4x4, SUVs familiares, Híbridos Cero Pico y Placa) con cálculo de cuotas y entradas del 20%.</w:t>
      </w:r>
    </w:p>
    <w:p>
      <w:pPr>
        <w:ind w:left="360" w:hanging="288"/>
      </w:pPr>
      <w:r>
        <w:t xml:space="preserve">• </w:t>
      </w:r>
      <w:r>
        <w:rPr>
          <w:b w:val="0"/>
        </w:rPr>
        <w:t>Abrir una vitrina virtual interactiva</w:t>
      </w:r>
      <w:r>
        <w:rPr>
          <w:b w:val="0"/>
        </w:rPr>
        <w:t xml:space="preserve"> directamente dentro de WhatsApp sin que el cliente salga de la aplicación.</w:t>
      </w:r>
    </w:p>
    <w:p>
      <w:pPr>
        <w:ind w:left="360" w:hanging="288"/>
      </w:pPr>
      <w:r>
        <w:t xml:space="preserve">• </w:t>
      </w:r>
      <w:r>
        <w:rPr>
          <w:b w:val="0"/>
        </w:rPr>
        <w:t>Supervisar y gestionar hasta 25 números telefónicos de WhatsApp</w:t>
      </w:r>
      <w:r>
        <w:rPr>
          <w:b w:val="0"/>
        </w:rPr>
        <w:t xml:space="preserve"> desde un único panel centralizado en Chatwoot pagando </w:t>
      </w:r>
      <w:r>
        <w:rPr>
          <w:b w:val="0"/>
        </w:rPr>
        <w:t>una sola licencia de $19 USD al mes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>Medir el tiempo de respuesta y calificar a cada cliente</w:t>
      </w:r>
      <w:r>
        <w:rPr>
          <w:b w:val="0"/>
        </w:rPr>
        <w:t xml:space="preserve"> en tiempo real con métricas automotrices visibles en pantalla.</w:t>
      </w:r>
    </w:p>
    <w:p>
      <w:pPr>
        <w:pStyle w:val="Heading1"/>
      </w:pPr>
      <w:r>
        <w:rPr>
          <w:b w:val="0"/>
        </w:rPr>
        <w:t>2. El Modelo de Licencia: 25 Números por $19 USD/mes</w:t>
      </w:r>
    </w:p>
    <w:p>
      <w:pPr>
        <w:pStyle w:val="Heading2"/>
      </w:pPr>
      <w:r>
        <w:rPr>
          <w:b w:val="0"/>
        </w:rPr>
        <w:t>¿Por qué NO necesitas pagar licencias adicionales?</w:t>
      </w:r>
    </w:p>
    <w:p>
      <w:pPr>
        <w:jc w:val="both"/>
      </w:pPr>
      <w:r>
        <w:rPr>
          <w:b w:val="0"/>
        </w:rPr>
        <w:t>En la mayoría de plataformas tradicionales te cobran por cada número de WhatsApp que conectes. En nuestra arquitectura:</w:t>
      </w:r>
    </w:p>
    <w:p>
      <w:pPr>
        <w:ind w:left="360" w:hanging="288"/>
      </w:pPr>
      <w:r>
        <w:t xml:space="preserve">1. </w:t>
      </w:r>
      <w:r>
        <w:rPr>
          <w:b w:val="0"/>
        </w:rPr>
        <w:t>Chatwoot Cloud cobra por Asesor Humano (Usuario), NO por número ni por mensaje.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Tu plan actual cuenta con </w:t>
      </w:r>
      <w:r>
        <w:rPr>
          <w:b w:val="0"/>
        </w:rPr>
        <w:t>1 agente comercial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Christianb</w:t>
      </w:r>
      <w:r>
        <w:rPr>
          <w:b w:val="0"/>
        </w:rPr>
        <w:t xml:space="preserve">) a un costo fijo de </w:t>
      </w:r>
      <w:r>
        <w:rPr>
          <w:b w:val="0"/>
        </w:rPr>
        <w:t>$19 USD al mes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>Las Bandejas de Entrada (Inboxes) son 100% ILIMITADAS y GRATUITAS.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Puedes crear 1, 5, 10 o hasta </w:t>
      </w:r>
      <w:r>
        <w:rPr>
          <w:b w:val="0"/>
        </w:rPr>
        <w:t>25 bandejas de entrada</w:t>
      </w:r>
      <w:r>
        <w:rPr>
          <w:b w:val="0"/>
        </w:rPr>
        <w:t xml:space="preserve"> en Chatwoot Cloud a costo </w:t>
      </w:r>
      <w:r>
        <w:rPr>
          <w:b w:val="0"/>
        </w:rPr>
        <w:t>$</w:t>
      </w:r>
      <w:r>
        <w:rPr>
          <w:b w:val="0"/>
        </w:rPr>
        <w:t>0.</w:t>
      </w:r>
    </w:p>
    <w:p>
      <w:pPr>
        <w:ind w:left="360" w:hanging="288"/>
      </w:pPr>
      <w:r>
        <w:t xml:space="preserve">3. </w:t>
      </w:r>
      <w:r>
        <w:rPr>
          <w:b w:val="0"/>
        </w:rPr>
        <w:t>Evolution API permite múltiples instancias de WhatsApp a costo $0.</w:t>
      </w:r>
    </w:p>
    <w:p>
      <w:pPr>
        <w:ind w:left="576" w:hanging="288"/>
      </w:pPr>
      <w:r>
        <w:t xml:space="preserve">• </w:t>
      </w:r>
      <w:r>
        <w:rPr>
          <w:b w:val="0"/>
        </w:rPr>
        <w:t>En tu servidor se ejecutan las instancias de WhatsApp (</w:t>
      </w:r>
      <w:r>
        <w:rPr>
          <w:rFonts w:ascii="Consolas" w:hAnsi="Consolas"/>
          <w:b w:val="0"/>
          <w:sz w:val="18"/>
        </w:rPr>
        <w:t>sucursal_1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sucursal_2</w:t>
      </w:r>
      <w:r>
        <w:rPr>
          <w:b w:val="0"/>
        </w:rPr>
        <w:t xml:space="preserve">... </w:t>
      </w:r>
      <w:r>
        <w:rPr>
          <w:rFonts w:ascii="Consolas" w:hAnsi="Consolas"/>
          <w:b w:val="0"/>
          <w:sz w:val="18"/>
        </w:rPr>
        <w:t>sucursal_25</w:t>
      </w:r>
      <w:r>
        <w:rPr>
          <w:b w:val="0"/>
        </w:rPr>
        <w:t>) sin pagar ninguna tarifa por número.</w:t>
      </w:r>
    </w:p>
    <w:p>
      <w:pPr>
        <w:jc w:val="both"/>
      </w:pPr>
      <w:r>
        <w:rPr>
          <w:b w:val="0"/>
        </w:rPr>
        <w:t>Resultado:</w:t>
      </w:r>
      <w:r>
        <w:rPr>
          <w:b w:val="0"/>
        </w:rPr>
        <w:t xml:space="preserve"> El asesor único (</w:t>
      </w:r>
      <w:r>
        <w:rPr>
          <w:rFonts w:ascii="Consolas" w:hAnsi="Consolas"/>
          <w:b w:val="0"/>
          <w:sz w:val="18"/>
        </w:rPr>
        <w:t>Christianb</w:t>
      </w:r>
      <w:r>
        <w:rPr>
          <w:b w:val="0"/>
        </w:rPr>
        <w:t xml:space="preserve">) atiende y controla las conversaciones de los 25 números desde una sola pantalla por </w:t>
      </w:r>
      <w:r>
        <w:rPr>
          <w:b w:val="0"/>
        </w:rPr>
        <w:t>$19 USD en total al mes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3. Cómo Conectar un Nuevo Número de WhatsApp (Paso a Paso con Código QR)</w:t>
      </w:r>
    </w:p>
    <w:p>
      <w:pPr>
        <w:jc w:val="both"/>
      </w:pPr>
      <w:r>
        <w:rPr>
          <w:b w:val="0"/>
        </w:rPr>
        <w:t>Puedes conectar hasta 25 números de WhatsApp (por ejemplo: matriz Quito, sucursal Guayaquil, sucursal Cuenca, o líneas personales de vendedores).</w:t>
      </w:r>
    </w:p>
    <w:p>
      <w:pPr>
        <w:pStyle w:val="Heading2"/>
      </w:pPr>
      <w:r>
        <w:rPr>
          <w:b w:val="0"/>
        </w:rPr>
        <w:t>Paso 1: Crear la nueva instancia en el sistema</w:t>
      </w:r>
    </w:p>
    <w:p>
      <w:pPr>
        <w:jc w:val="both"/>
      </w:pPr>
      <w:r>
        <w:rPr>
          <w:b w:val="0"/>
        </w:rPr>
        <w:t>Abre tu terminal de comandos (PowerShell) o utiliza la interfaz web de Evolution API: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# Ejemplo: Crear la instancia para la sucursal de Guayaquil</w:t>
        <w:br/>
        <w:t>Invoke-RestMethod -Uri "http://localhost:8082/instance/create" `</w:t>
        <w:br/>
        <w:t xml:space="preserve">  -Headers @{"apikey"="ferreteria_evolution_key_2026"} `</w:t>
        <w:br/>
        <w:t xml:space="preserve">  -Method Post -ContentType "application/json" `</w:t>
        <w:br/>
        <w:t xml:space="preserve">  -Body '{"instanceName":"sucursal_guayaquil","token":"token_guayaquil","qrcode":true}'</w:t>
      </w:r>
    </w:p>
    <w:p>
      <w:pPr>
        <w:pStyle w:val="Heading2"/>
      </w:pPr>
      <w:r>
        <w:rPr>
          <w:b w:val="0"/>
        </w:rPr>
        <w:t>Paso 2: Escanear el Código QR con tu teléfono móvil</w:t>
      </w:r>
    </w:p>
    <w:p>
      <w:pPr>
        <w:ind w:left="360" w:hanging="288"/>
      </w:pPr>
      <w:r>
        <w:t xml:space="preserve">1. </w:t>
      </w:r>
      <w:r>
        <w:rPr>
          <w:b w:val="0"/>
        </w:rPr>
        <w:t>Toma el teléfono celular que tiene el número de WhatsApp de esa sucursal.</w:t>
      </w:r>
    </w:p>
    <w:p>
      <w:pPr>
        <w:ind w:left="360" w:hanging="288"/>
      </w:pPr>
      <w:r>
        <w:t xml:space="preserve">2. </w:t>
      </w:r>
      <w:r>
        <w:rPr>
          <w:b w:val="0"/>
        </w:rPr>
        <w:t xml:space="preserve">Abre la app de </w:t>
      </w:r>
      <w:r>
        <w:rPr>
          <w:b w:val="0"/>
        </w:rPr>
        <w:t>WhatsApp</w:t>
      </w:r>
      <w:r>
        <w:rPr>
          <w:b w:val="0"/>
        </w:rPr>
        <w:t xml:space="preserve"> en el teléfono.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Toca los </w:t>
      </w:r>
      <w:r>
        <w:rPr>
          <w:b w:val="0"/>
        </w:rPr>
        <w:t>tres puntos verticales</w:t>
      </w:r>
      <w:r>
        <w:rPr>
          <w:b w:val="0"/>
        </w:rPr>
        <w:t xml:space="preserve"> (Android) o </w:t>
      </w:r>
      <w:r>
        <w:rPr>
          <w:b w:val="0"/>
        </w:rPr>
        <w:t>Configuración</w:t>
      </w:r>
      <w:r>
        <w:rPr>
          <w:b w:val="0"/>
        </w:rPr>
        <w:t xml:space="preserve"> (iPhone).</w:t>
      </w:r>
    </w:p>
    <w:p>
      <w:pPr>
        <w:ind w:left="360" w:hanging="288"/>
      </w:pPr>
      <w:r>
        <w:t xml:space="preserve">4. </w:t>
      </w:r>
      <w:r>
        <w:rPr>
          <w:b w:val="0"/>
        </w:rPr>
        <w:t xml:space="preserve">Selecciona </w:t>
      </w:r>
      <w:r>
        <w:rPr>
          <w:b w:val="0"/>
        </w:rPr>
        <w:t>Dispositivos vinculados</w:t>
      </w:r>
      <w:r>
        <w:rPr>
          <w:b w:val="0"/>
        </w:rPr>
        <w:t xml:space="preserve"> ➔ </w:t>
      </w:r>
      <w:r>
        <w:rPr>
          <w:b w:val="0"/>
        </w:rPr>
        <w:t>Vincular un dispositivo</w:t>
      </w:r>
      <w:r>
        <w:rPr>
          <w:b w:val="0"/>
        </w:rPr>
        <w:t>.</w:t>
      </w:r>
    </w:p>
    <w:p>
      <w:pPr>
        <w:ind w:left="360" w:hanging="288"/>
      </w:pPr>
      <w:r>
        <w:t xml:space="preserve">5. </w:t>
      </w:r>
      <w:r>
        <w:rPr>
          <w:b w:val="0"/>
        </w:rPr>
        <w:t>Abre la página para ver el código QR en tu navegador web: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http://localhost:8082/instance/connect/sucursal_guayaquil</w:t>
      </w:r>
    </w:p>
    <w:p>
      <w:pPr>
        <w:ind w:left="360" w:hanging="288"/>
      </w:pPr>
      <w:r>
        <w:t xml:space="preserve">5. </w:t>
      </w:r>
      <w:r>
        <w:rPr>
          <w:b w:val="0"/>
          <w:i/>
        </w:rPr>
        <w:t xml:space="preserve">(También puedes abrir el archivo </w:t>
      </w:r>
      <w:r>
        <w:rPr>
          <w:rFonts w:ascii="Consolas" w:hAnsi="Consolas"/>
          <w:b w:val="0"/>
          <w:i/>
          <w:sz w:val="18"/>
        </w:rPr>
        <w:t>escanear_qr.html</w:t>
      </w:r>
      <w:r>
        <w:rPr>
          <w:b w:val="0"/>
          <w:i/>
        </w:rPr>
        <w:t xml:space="preserve"> incluido en el proyecto).</w:t>
      </w:r>
    </w:p>
    <w:p>
      <w:pPr>
        <w:ind w:left="360" w:hanging="288"/>
      </w:pPr>
      <w:r>
        <w:t xml:space="preserve">6. </w:t>
      </w:r>
      <w:r>
        <w:rPr>
          <w:b w:val="0"/>
        </w:rPr>
        <w:t>Apunta la cámara del teléfono hacia la pantalla y escanea el código QR.</w:t>
      </w:r>
    </w:p>
    <w:p>
      <w:pPr>
        <w:pStyle w:val="Heading2"/>
      </w:pPr>
      <w:r>
        <w:rPr>
          <w:b w:val="0"/>
        </w:rPr>
        <w:t>Paso 3: Confirmación de conexión</w:t>
      </w:r>
    </w:p>
    <w:p>
      <w:pPr>
        <w:jc w:val="both"/>
      </w:pPr>
      <w:r>
        <w:rPr>
          <w:b w:val="0"/>
        </w:rPr>
        <w:t>En 3 a 5 segundos, la pantalla mostrará: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{"status": "open", "ownerJid": "593XXXXXXXXX@s.whatsapp.net"}</w:t>
      </w:r>
    </w:p>
    <w:p>
      <w:pPr>
        <w:jc w:val="both"/>
      </w:pPr>
      <w:r>
        <w:rPr>
          <w:b w:val="0"/>
        </w:rPr>
        <w:t>¡Listo! El nuevo número ya está conectado al bot inteligente.</w:t>
      </w:r>
    </w:p>
    <w:p>
      <w:pPr>
        <w:jc w:val="both"/>
      </w:pPr>
      <w:r>
        <w:rPr>
          <w:b w:val="0"/>
        </w:rPr>
        <w:t>[</w:t>
      </w:r>
      <w:r>
        <w:rPr>
          <w:b w:val="0"/>
        </w:rPr>
        <w:t>!TIP]</w:t>
      </w:r>
      <w:r>
        <w:t xml:space="preserve"> </w:t>
      </w:r>
      <w:r>
        <w:rPr>
          <w:b w:val="0"/>
        </w:rPr>
        <w:t>Coexistencia con WhatsApp Web:</w:t>
      </w:r>
      <w:r>
        <w:rPr>
          <w:b w:val="0"/>
        </w:rPr>
        <w:t xml:space="preserve"> Puedes seguir usando WhatsApp en el teléfono móvil y en WhatsApp Web en tu computadora al mismo tiempo. El bot trabaja como un dispositivo vinculado adicional sin interferir en tu uso diario.</w:t>
      </w:r>
    </w:p>
    <w:p>
      <w:pPr>
        <w:pStyle w:val="Heading1"/>
      </w:pPr>
      <w:r>
        <w:rPr>
          <w:b w:val="0"/>
        </w:rPr>
        <w:t>4. Cómo Generar la Entrada / Bandeja en Chatwoot (Para cada uno de los 25 números)</w:t>
      </w:r>
    </w:p>
    <w:p>
      <w:pPr>
        <w:jc w:val="both"/>
      </w:pPr>
      <w:r>
        <w:rPr>
          <w:b w:val="0"/>
        </w:rPr>
        <w:t>Para que los mensajes de cada número se organicen de forma ordenada en Chatwoot:</w:t>
      </w:r>
    </w:p>
    <w:p>
      <w:pPr>
        <w:pStyle w:val="Heading2"/>
      </w:pPr>
      <w:r>
        <w:rPr>
          <w:b w:val="0"/>
        </w:rPr>
        <w:t>Paso 1: Iniciar sesión en Chatwoot Cloud</w:t>
      </w:r>
    </w:p>
    <w:p>
      <w:pPr>
        <w:ind w:left="360" w:hanging="288"/>
      </w:pPr>
      <w:r>
        <w:t xml:space="preserve">1. </w:t>
      </w:r>
      <w:r>
        <w:rPr>
          <w:b w:val="0"/>
        </w:rPr>
        <w:t xml:space="preserve">Ingresa a </w:t>
      </w:r>
      <w:r>
        <w:rPr>
          <w:b w:val="0"/>
        </w:rPr>
        <w:t>https://app.chatwoot.com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 xml:space="preserve">Inicia sesión con el correo oficial: </w:t>
      </w:r>
      <w:r>
        <w:rPr>
          <w:rFonts w:ascii="Consolas" w:hAnsi="Consolas"/>
          <w:b w:val="0"/>
          <w:sz w:val="18"/>
        </w:rPr>
        <w:t>christianb@heuristiclog.com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Paso 2: Añadir una nueva Bandeja de Entrada (Inbox)</w:t>
      </w:r>
    </w:p>
    <w:p>
      <w:pPr>
        <w:ind w:left="360" w:hanging="288"/>
      </w:pPr>
      <w:r>
        <w:t xml:space="preserve">1. </w:t>
      </w:r>
      <w:r>
        <w:rPr>
          <w:b w:val="0"/>
        </w:rPr>
        <w:t>En el menú lateral izquierdo, haz clic en el ícono de engranaje (</w:t>
      </w:r>
      <w:r>
        <w:rPr>
          <w:b w:val="0"/>
        </w:rPr>
        <w:t>Ajustes</w:t>
      </w:r>
      <w:r>
        <w:rPr>
          <w:b w:val="0"/>
        </w:rPr>
        <w:t xml:space="preserve"> / </w:t>
      </w:r>
      <w:r>
        <w:rPr>
          <w:b w:val="0"/>
        </w:rPr>
        <w:t>Settings</w:t>
      </w:r>
      <w:r>
        <w:rPr>
          <w:b w:val="0"/>
        </w:rPr>
        <w:t>).</w:t>
      </w:r>
    </w:p>
    <w:p>
      <w:pPr>
        <w:ind w:left="360" w:hanging="288"/>
      </w:pPr>
      <w:r>
        <w:t xml:space="preserve">2. </w:t>
      </w:r>
      <w:r>
        <w:rPr>
          <w:b w:val="0"/>
        </w:rPr>
        <w:t xml:space="preserve">Haz clic en </w:t>
      </w:r>
      <w:r>
        <w:rPr>
          <w:b w:val="0"/>
        </w:rPr>
        <w:t>Bandejas de entrada</w:t>
      </w:r>
      <w:r>
        <w:rPr>
          <w:b w:val="0"/>
        </w:rPr>
        <w:t xml:space="preserve"> (Inboxes).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Presiona el botón azul </w:t>
      </w:r>
      <w:r>
        <w:rPr>
          <w:b w:val="0"/>
        </w:rPr>
        <w:t>"Añadir bandeja de entrada"</w:t>
      </w:r>
      <w:r>
        <w:rPr>
          <w:b w:val="0"/>
        </w:rPr>
        <w:t xml:space="preserve"> (Add Inbox).</w:t>
      </w:r>
    </w:p>
    <w:p>
      <w:pPr>
        <w:ind w:left="360" w:hanging="288"/>
      </w:pPr>
      <w:r>
        <w:t xml:space="preserve">4. </w:t>
      </w:r>
      <w:r>
        <w:rPr>
          <w:b w:val="0"/>
        </w:rPr>
        <w:t xml:space="preserve">En las opciones de canales, selecciona </w:t>
      </w:r>
      <w:r>
        <w:rPr>
          <w:b w:val="0"/>
        </w:rPr>
        <w:t>Canal API</w:t>
      </w:r>
      <w:r>
        <w:rPr>
          <w:b w:val="0"/>
        </w:rPr>
        <w:t xml:space="preserve"> (API Channel).</w:t>
      </w:r>
    </w:p>
    <w:p>
      <w:pPr>
        <w:pStyle w:val="Heading2"/>
      </w:pPr>
      <w:r>
        <w:rPr>
          <w:b w:val="0"/>
        </w:rPr>
        <w:t>Paso 3: Configurar los datos de la bandeja</w:t>
      </w:r>
    </w:p>
    <w:p>
      <w:pPr>
        <w:ind w:left="360" w:hanging="288"/>
      </w:pPr>
      <w:r>
        <w:t xml:space="preserve">• </w:t>
      </w:r>
      <w:r>
        <w:rPr>
          <w:b w:val="0"/>
        </w:rPr>
        <w:t>Nombre del canal:</w:t>
      </w:r>
      <w:r>
        <w:rPr>
          <w:b w:val="0"/>
        </w:rPr>
        <w:t xml:space="preserve"> Escribe el nombre descriptivo del número (ejemplos):</w:t>
      </w:r>
    </w:p>
    <w:p>
      <w:pPr>
        <w:ind w:left="576" w:hanging="288"/>
      </w:pPr>
      <w:r>
        <w:t xml:space="preserve">• </w:t>
      </w:r>
      <w:r>
        <w:rPr>
          <w:rFonts w:ascii="Consolas" w:hAnsi="Consolas"/>
          <w:b w:val="0"/>
          <w:sz w:val="18"/>
        </w:rPr>
        <w:t>WhatsApp - Sucursal Quito Centro</w:t>
      </w:r>
    </w:p>
    <w:p>
      <w:pPr>
        <w:ind w:left="576" w:hanging="288"/>
      </w:pPr>
      <w:r>
        <w:t xml:space="preserve">• </w:t>
      </w:r>
      <w:r>
        <w:rPr>
          <w:rFonts w:ascii="Consolas" w:hAnsi="Consolas"/>
          <w:b w:val="0"/>
          <w:sz w:val="18"/>
        </w:rPr>
        <w:t>WhatsApp - Sucursal Guayaquil Norte</w:t>
      </w:r>
    </w:p>
    <w:p>
      <w:pPr>
        <w:ind w:left="576" w:hanging="288"/>
      </w:pPr>
      <w:r>
        <w:t xml:space="preserve">• </w:t>
      </w:r>
      <w:r>
        <w:rPr>
          <w:rFonts w:ascii="Consolas" w:hAnsi="Consolas"/>
          <w:b w:val="0"/>
          <w:sz w:val="18"/>
        </w:rPr>
        <w:t>WhatsApp - Sucursal Cuenca</w:t>
      </w:r>
    </w:p>
    <w:p>
      <w:pPr>
        <w:ind w:left="576" w:hanging="288"/>
      </w:pPr>
      <w:r>
        <w:t xml:space="preserve">• </w:t>
      </w:r>
      <w:r>
        <w:rPr>
          <w:rFonts w:ascii="Consolas" w:hAnsi="Consolas"/>
          <w:b w:val="0"/>
          <w:sz w:val="18"/>
        </w:rPr>
        <w:t>WhatsApp - Campaña Facebook D-Max</w:t>
      </w:r>
    </w:p>
    <w:p>
      <w:pPr>
        <w:ind w:left="360" w:hanging="288"/>
      </w:pPr>
      <w:r>
        <w:t xml:space="preserve">• </w:t>
      </w:r>
      <w:r>
        <w:rPr>
          <w:b w:val="0"/>
        </w:rPr>
        <w:t>URL del Webhook (Webhook URL):</w:t>
      </w:r>
      <w:r>
        <w:rPr>
          <w:b w:val="0"/>
        </w:rPr>
        <w:t xml:space="preserve"> Escribe la URL pública segura de tu túnel: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https://usable-thorn-kabob.ngrok-free.dev/webhooks/chatwoot</w:t>
      </w:r>
    </w:p>
    <w:p>
      <w:pPr>
        <w:ind w:left="360" w:hanging="288"/>
      </w:pPr>
      <w:r>
        <w:t xml:space="preserve">• </w:t>
      </w:r>
      <w:r>
        <w:rPr>
          <w:b w:val="0"/>
        </w:rPr>
        <w:t xml:space="preserve">Presiona </w:t>
      </w:r>
      <w:r>
        <w:rPr>
          <w:b w:val="0"/>
        </w:rPr>
        <w:t>"Crear canal API"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Paso 4: Asignar al Asesor Comercial</w:t>
      </w:r>
    </w:p>
    <w:p>
      <w:pPr>
        <w:ind w:left="360" w:hanging="288"/>
      </w:pPr>
      <w:r>
        <w:t xml:space="preserve">1. </w:t>
      </w:r>
      <w:r>
        <w:rPr>
          <w:b w:val="0"/>
        </w:rPr>
        <w:t xml:space="preserve">En la siguiente pantalla, marca la casilla del asesor </w:t>
      </w:r>
      <w:r>
        <w:rPr>
          <w:rFonts w:ascii="Consolas" w:hAnsi="Consolas"/>
          <w:b w:val="0"/>
          <w:sz w:val="18"/>
        </w:rPr>
        <w:t>Christianb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 xml:space="preserve">Presiona </w:t>
      </w:r>
      <w:r>
        <w:rPr>
          <w:b w:val="0"/>
        </w:rPr>
        <w:t>"Añadir agentes"</w:t>
      </w:r>
      <w:r>
        <w:rPr>
          <w:b w:val="0"/>
        </w:rPr>
        <w:t>.</w:t>
      </w:r>
    </w:p>
    <w:p>
      <w:pPr>
        <w:ind w:left="360" w:hanging="288"/>
      </w:pPr>
      <w:r>
        <w:t xml:space="preserve">3. </w:t>
      </w:r>
      <w:r>
        <w:rPr>
          <w:b w:val="0"/>
        </w:rPr>
        <w:t>¡Listo! La nueva entrada ya está creada y visible en la lista de bandejas.</w:t>
      </w:r>
    </w:p>
    <w:p>
      <w:pPr>
        <w:pStyle w:val="Heading1"/>
      </w:pPr>
      <w:r>
        <w:rPr>
          <w:b w:val="0"/>
        </w:rPr>
        <w:t>5. Control Operativo de Conversaciones (Día a Día del Asesor)</w:t>
      </w:r>
    </w:p>
    <w:p>
      <w:pPr>
        <w:pStyle w:val="Heading2"/>
      </w:pPr>
      <w:r>
        <w:rPr>
          <w:b w:val="0"/>
        </w:rPr>
        <w:t>5.1 Cómo atiende el Bot Automático (Modo IA)</w:t>
      </w:r>
    </w:p>
    <w:p>
      <w:pPr>
        <w:jc w:val="both"/>
      </w:pPr>
      <w:r>
        <w:rPr>
          <w:b w:val="0"/>
        </w:rPr>
        <w:t>Cuando un cliente escribe por primera vez o consulta información:</w:t>
      </w:r>
    </w:p>
    <w:p>
      <w:pPr>
        <w:ind w:left="360" w:hanging="288"/>
      </w:pPr>
      <w:r>
        <w:t xml:space="preserve">• </w:t>
      </w:r>
      <w:r>
        <w:rPr>
          <w:b w:val="0"/>
        </w:rPr>
        <w:t xml:space="preserve">El bot </w:t>
      </w:r>
      <w:r>
        <w:rPr>
          <w:b w:val="0"/>
        </w:rPr>
        <w:t>Alex</w:t>
      </w:r>
      <w:r>
        <w:rPr>
          <w:b w:val="0"/>
        </w:rPr>
        <w:t xml:space="preserve"> responde de forma inmediata (en menos de 1 segundo).</w:t>
      </w:r>
    </w:p>
    <w:p>
      <w:pPr>
        <w:ind w:left="360" w:hanging="288"/>
      </w:pPr>
      <w:r>
        <w:t xml:space="preserve">• </w:t>
      </w:r>
      <w:r>
        <w:rPr>
          <w:b w:val="0"/>
        </w:rPr>
        <w:t>Si el cliente pregunta precios, cuotas o requisitos, el bot le brinda la información oficial de AutoEcuador Motors 2026.</w:t>
      </w:r>
    </w:p>
    <w:p>
      <w:pPr>
        <w:ind w:left="360" w:hanging="288"/>
      </w:pPr>
      <w:r>
        <w:t xml:space="preserve">• </w:t>
      </w:r>
      <w:r>
        <w:rPr>
          <w:b w:val="0"/>
        </w:rPr>
        <w:t>En Chatwoot, tú puedes ver toda la conversación en vivo sin necesidad de intervenir.</w:t>
      </w:r>
    </w:p>
    <w:p>
      <w:pPr>
        <w:pStyle w:val="Heading2"/>
      </w:pPr>
      <w:r>
        <w:rPr>
          <w:b w:val="0"/>
        </w:rPr>
        <w:t>5.2 Cómo tomar el control manual de un cliente (Pausa del Bot)</w:t>
      </w:r>
    </w:p>
    <w:p>
      <w:pPr>
        <w:jc w:val="both"/>
      </w:pPr>
      <w:r>
        <w:rPr>
          <w:b w:val="0"/>
        </w:rPr>
        <w:t xml:space="preserve">El bot se </w:t>
      </w:r>
      <w:r>
        <w:rPr>
          <w:b w:val="0"/>
        </w:rPr>
        <w:t>pausa automáticamente</w:t>
      </w:r>
      <w:r>
        <w:rPr>
          <w:b w:val="0"/>
        </w:rPr>
        <w:t xml:space="preserve"> en cualquiera de estos dos casos:</w:t>
      </w:r>
    </w:p>
    <w:p>
      <w:pPr>
        <w:ind w:left="360" w:hanging="288"/>
      </w:pPr>
      <w:r>
        <w:t xml:space="preserve">1. </w:t>
      </w:r>
      <w:r>
        <w:rPr>
          <w:b w:val="0"/>
        </w:rPr>
        <w:t>El cliente pide hablar con una persona:</w:t>
      </w:r>
      <w:r>
        <w:rPr>
          <w:b w:val="0"/>
        </w:rPr>
        <w:t xml:space="preserve"> Al presionar </w:t>
      </w:r>
      <w:r>
        <w:rPr>
          <w:b w:val="0"/>
          <w:i/>
        </w:rPr>
        <w:t>"👨‍💼 Hablar con Asesor"</w:t>
      </w:r>
      <w:r>
        <w:rPr>
          <w:b w:val="0"/>
        </w:rPr>
        <w:t xml:space="preserve"> o escribir </w:t>
      </w:r>
      <w:r>
        <w:rPr>
          <w:b w:val="0"/>
          <w:i/>
        </w:rPr>
        <w:t>"asesor"</w:t>
      </w:r>
      <w:r>
        <w:rPr>
          <w:b w:val="0"/>
        </w:rPr>
        <w:t>, el bot le notifica amablemente que un asesor humano lo atenderá y se silencia.</w:t>
      </w:r>
    </w:p>
    <w:p>
      <w:pPr>
        <w:ind w:left="360" w:hanging="288"/>
      </w:pPr>
      <w:r>
        <w:t xml:space="preserve">2. </w:t>
      </w:r>
      <w:r>
        <w:rPr>
          <w:b w:val="0"/>
        </w:rPr>
        <w:t>El asesor escribe un mensaje:</w:t>
      </w:r>
      <w:r>
        <w:rPr>
          <w:b w:val="0"/>
        </w:rPr>
        <w:t xml:space="preserve"> En el instante en que tú escribes un mensaje al cliente (sea desde la web de Chatwoot o desde tu app móvil de WhatsApp), el sistema detecta que un humano tomó la conversación y </w:t>
      </w:r>
      <w:r>
        <w:rPr>
          <w:b w:val="0"/>
        </w:rPr>
        <w:t>el bot no vuelve a responder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5.3 Cómo responder al cliente desde Chatwoot</w:t>
      </w:r>
    </w:p>
    <w:p>
      <w:pPr>
        <w:ind w:left="360" w:hanging="288"/>
      </w:pPr>
      <w:r>
        <w:t xml:space="preserve">1. </w:t>
      </w:r>
      <w:r>
        <w:rPr>
          <w:b w:val="0"/>
        </w:rPr>
        <w:t xml:space="preserve">Entra a la conversación en </w:t>
      </w:r>
      <w:r>
        <w:rPr>
          <w:b w:val="0"/>
        </w:rPr>
        <w:t>https://app.chatwoot.com</w:t>
      </w:r>
      <w:r>
        <w:rPr>
          <w:b w:val="0"/>
        </w:rPr>
        <w:t>.</w:t>
      </w:r>
    </w:p>
    <w:p>
      <w:pPr>
        <w:ind w:left="360" w:hanging="288"/>
      </w:pPr>
      <w:r>
        <w:t xml:space="preserve">2. </w:t>
      </w:r>
      <w:r>
        <w:rPr>
          <w:b w:val="0"/>
        </w:rPr>
        <w:t>En la parte inferior, escribe tu respuesta en el cuadro de texto.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Presiona </w:t>
      </w:r>
      <w:r>
        <w:rPr>
          <w:b w:val="0"/>
        </w:rPr>
        <w:t>Enviar</w:t>
      </w:r>
      <w:r>
        <w:rPr>
          <w:b w:val="0"/>
        </w:rPr>
        <w:t xml:space="preserve"> (o tecla Enter).</w:t>
      </w:r>
    </w:p>
    <w:p>
      <w:pPr>
        <w:ind w:left="360" w:hanging="288"/>
      </w:pPr>
      <w:r>
        <w:t xml:space="preserve">4. </w:t>
      </w:r>
      <w:r>
        <w:rPr>
          <w:b w:val="0"/>
        </w:rPr>
        <w:t>El mensaje llegará instantáneamente al WhatsApp del cliente con la línea de la sucursal correspondiente.</w:t>
      </w:r>
    </w:p>
    <w:p>
      <w:pPr>
        <w:pStyle w:val="Heading2"/>
      </w:pPr>
      <w:r>
        <w:rPr>
          <w:b w:val="0"/>
        </w:rPr>
        <w:t>5.4 Cómo enviar Fotos, Cotizaciones en PDF y Audios</w:t>
      </w:r>
    </w:p>
    <w:p>
      <w:pPr>
        <w:ind w:left="360" w:hanging="288"/>
      </w:pPr>
      <w:r>
        <w:t xml:space="preserve">• </w:t>
      </w:r>
      <w:r>
        <w:rPr>
          <w:b w:val="0"/>
        </w:rPr>
        <w:t xml:space="preserve">En el cuadro de texto de Chatwoot, haz clic en el </w:t>
      </w:r>
      <w:r>
        <w:rPr>
          <w:b w:val="0"/>
        </w:rPr>
        <w:t>ícono de clip (adjunto)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>Selecciona la foto del vehículo, la ficha técnica en PDF o graba un audio.</w:t>
      </w:r>
    </w:p>
    <w:p>
      <w:pPr>
        <w:ind w:left="360" w:hanging="288"/>
      </w:pPr>
      <w:r>
        <w:t xml:space="preserve">• </w:t>
      </w:r>
      <w:r>
        <w:rPr>
          <w:b w:val="0"/>
        </w:rPr>
        <w:t xml:space="preserve">Presiona </w:t>
      </w:r>
      <w:r>
        <w:rPr>
          <w:b w:val="0"/>
        </w:rPr>
        <w:t>Enviar</w:t>
      </w:r>
      <w:r>
        <w:rPr>
          <w:b w:val="0"/>
        </w:rPr>
        <w:t>.</w:t>
      </w:r>
    </w:p>
    <w:p>
      <w:pPr>
        <w:ind w:left="360" w:hanging="288"/>
      </w:pPr>
      <w:r>
        <w:t xml:space="preserve">• </w:t>
      </w:r>
      <w:r>
        <w:rPr>
          <w:b w:val="0"/>
        </w:rPr>
        <w:t>El cliente recibirá el archivo multimedia directamente en su chat de WhatsApp.</w:t>
      </w:r>
    </w:p>
    <w:p>
      <w:pPr>
        <w:pStyle w:val="Heading2"/>
      </w:pPr>
      <w:r>
        <w:rPr>
          <w:b w:val="0"/>
        </w:rPr>
        <w:t>5.5 Cómo escribir desde tu celular sin romper nada</w:t>
      </w:r>
    </w:p>
    <w:p>
      <w:pPr>
        <w:jc w:val="both"/>
      </w:pPr>
      <w:r>
        <w:rPr>
          <w:b w:val="0"/>
        </w:rPr>
        <w:t>Si estás en la calle o en el patio de autos y respondes al cliente directamente desde tu WhatsApp del celular:</w:t>
      </w:r>
    </w:p>
    <w:p>
      <w:pPr>
        <w:ind w:left="360" w:hanging="288"/>
      </w:pPr>
      <w:r>
        <w:t xml:space="preserve">• </w:t>
      </w:r>
      <w:r>
        <w:rPr>
          <w:b w:val="0"/>
        </w:rPr>
        <w:t>Nuestro sistema detecta automáticamente tu mensaje.</w:t>
      </w:r>
    </w:p>
    <w:p>
      <w:pPr>
        <w:ind w:left="360" w:hanging="288"/>
      </w:pPr>
      <w:r>
        <w:t xml:space="preserve">• </w:t>
      </w:r>
      <w:r>
        <w:rPr>
          <w:b w:val="0"/>
        </w:rPr>
        <w:t>Sube el mensaje a Chatwoot</w:t>
      </w:r>
      <w:r>
        <w:rPr>
          <w:b w:val="0"/>
        </w:rPr>
        <w:t xml:space="preserve"> para que quede en el historial.</w:t>
      </w:r>
    </w:p>
    <w:p>
      <w:pPr>
        <w:ind w:left="360" w:hanging="288"/>
      </w:pPr>
      <w:r>
        <w:t xml:space="preserve">• </w:t>
      </w:r>
      <w:r>
        <w:rPr>
          <w:b w:val="0"/>
        </w:rPr>
        <w:t>Pone al bot en pausa</w:t>
      </w:r>
      <w:r>
        <w:rPr>
          <w:b w:val="0"/>
        </w:rPr>
        <w:t xml:space="preserve"> para que no interrumpa tu negociación.</w:t>
      </w:r>
    </w:p>
    <w:p>
      <w:pPr>
        <w:ind w:left="360" w:hanging="288"/>
      </w:pPr>
      <w:r>
        <w:t xml:space="preserve">• </w:t>
      </w:r>
      <w:r>
        <w:rPr>
          <w:b w:val="0"/>
        </w:rPr>
        <w:t>Bloquea duplicados</w:t>
      </w:r>
      <w:r>
        <w:rPr>
          <w:b w:val="0"/>
        </w:rPr>
        <w:t>, garantizando que tu mensaje no se reenvíe dos veces.</w:t>
      </w:r>
    </w:p>
    <w:p>
      <w:pPr>
        <w:pStyle w:val="Heading2"/>
      </w:pPr>
      <w:r>
        <w:rPr>
          <w:b w:val="0"/>
        </w:rPr>
        <w:t>5.6 Cómo finalizar la atención y reactivar el Bot</w:t>
      </w:r>
    </w:p>
    <w:p>
      <w:pPr>
        <w:jc w:val="both"/>
      </w:pPr>
      <w:r>
        <w:rPr>
          <w:b w:val="0"/>
        </w:rPr>
        <w:t>Cuando termines de atender la consulta del cliente:</w:t>
      </w:r>
    </w:p>
    <w:p>
      <w:pPr>
        <w:ind w:left="360" w:hanging="288"/>
      </w:pPr>
      <w:r>
        <w:t xml:space="preserve">1. </w:t>
      </w:r>
      <w:r>
        <w:rPr>
          <w:b w:val="0"/>
        </w:rPr>
        <w:t xml:space="preserve">En la parte superior derecha de la conversación en Chatwoot, haz clic en el botón verde </w:t>
      </w:r>
      <w:r>
        <w:rPr>
          <w:b w:val="0"/>
        </w:rPr>
        <w:t>"Resolver"</w:t>
      </w:r>
      <w:r>
        <w:rPr>
          <w:b w:val="0"/>
        </w:rPr>
        <w:t xml:space="preserve"> (Resolve).</w:t>
      </w:r>
    </w:p>
    <w:p>
      <w:pPr>
        <w:ind w:left="360" w:hanging="288"/>
      </w:pPr>
      <w:r>
        <w:t xml:space="preserve">2. </w:t>
      </w:r>
      <w:r>
        <w:rPr>
          <w:b w:val="0"/>
        </w:rPr>
        <w:t>El sistema enviará un mensaje de confirmación al cliente:</w:t>
      </w:r>
    </w:p>
    <w:p>
      <w:pPr>
        <w:jc w:val="both"/>
      </w:pPr>
      <w:r>
        <w:rPr>
          <w:b w:val="0"/>
          <w:i/>
        </w:rPr>
        <w:t>"✅ Atención al cliente finalizada. El asesor comercial virtual Alex de AutoEcuador Motors 🇪🇨 vuelve a estar activo. Escribe hola para ver el menú o explorar vehículos."</w:t>
      </w:r>
    </w:p>
    <w:p>
      <w:pPr>
        <w:ind w:left="360" w:hanging="288"/>
      </w:pPr>
      <w:r>
        <w:t xml:space="preserve">3. </w:t>
      </w:r>
      <w:r>
        <w:rPr>
          <w:b w:val="0"/>
        </w:rPr>
        <w:t>A partir de ese momento, si el cliente vuelve a escribir en el futuro, el bot con IA lo atenderá nuevamente desde cero.</w:t>
      </w:r>
    </w:p>
    <w:p>
      <w:pPr>
        <w:pStyle w:val="Heading1"/>
      </w:pPr>
      <w:r>
        <w:rPr>
          <w:b w:val="0"/>
        </w:rPr>
        <w:t>6. Métricas en Tiempo Real para Cada Número y Entrada</w:t>
      </w:r>
    </w:p>
    <w:p>
      <w:pPr>
        <w:jc w:val="both"/>
      </w:pPr>
      <w:r>
        <w:rPr>
          <w:b w:val="0"/>
        </w:rPr>
        <w:t>En cada conversación de Chatwoot dispones de un panel de inteligencia comercial en la barra lateral derecha.</w:t>
      </w:r>
    </w:p>
    <w:p>
      <w:pPr>
        <w:pStyle w:val="Heading2"/>
      </w:pPr>
      <w:r>
        <w:rPr>
          <w:b w:val="0"/>
        </w:rPr>
        <w:t>6.1 Dónde ver las Métricas de un Cliente</w:t>
      </w:r>
    </w:p>
    <w:p>
      <w:pPr>
        <w:ind w:left="360" w:hanging="288"/>
      </w:pPr>
      <w:r>
        <w:t xml:space="preserve">1. </w:t>
      </w:r>
      <w:r>
        <w:rPr>
          <w:b w:val="0"/>
        </w:rPr>
        <w:t>Abre cualquier conversación en Chatwoot.</w:t>
      </w:r>
    </w:p>
    <w:p>
      <w:pPr>
        <w:ind w:left="360" w:hanging="288"/>
      </w:pPr>
      <w:r>
        <w:t xml:space="preserve">2. </w:t>
      </w:r>
      <w:r>
        <w:rPr>
          <w:b w:val="0"/>
        </w:rPr>
        <w:t xml:space="preserve">Mira la columna derecha bajo la sección </w:t>
      </w:r>
      <w:r>
        <w:rPr>
          <w:b w:val="0"/>
        </w:rPr>
        <w:t>"Información de la conversación"</w:t>
      </w:r>
      <w:r>
        <w:rPr>
          <w:b w:val="0"/>
        </w:rPr>
        <w:t xml:space="preserve"> y </w:t>
      </w:r>
      <w:r>
        <w:rPr>
          <w:b w:val="0"/>
        </w:rPr>
        <w:t>"Atributos de la conversación"</w:t>
      </w:r>
      <w:r>
        <w:rPr>
          <w:b w:val="0"/>
        </w:rPr>
        <w:t xml:space="preserve"> (Custom Attributes).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┌────────────────────────────────────────────────────────┐</w:t>
        <w:br/>
        <w:t>│ ATRIBUTOS DE LA CONVERSACIÓN                           │</w:t>
        <w:br/>
        <w:t>├──────────────────────────┬─────────────────────────────┤</w:t>
        <w:br/>
        <w:t>│ Tiempo de Respuesta (FRT)│ 24 seg (frt-rapido)         │</w:t>
        <w:br/>
        <w:t>│ Flujo / Intención        │ Camionetas 4x4              │</w:t>
        <w:br/>
        <w:t>│ Modelo de Interés        │ Chevrolet D-Max 3.0L Diésel │</w:t>
        <w:br/>
        <w:t>│ Sucursal Asignada        │ Quito Centro                │</w:t>
        <w:br/>
        <w:t>│ Entrada Estimada (USD)   │ $6,998 USD                  │</w:t>
        <w:br/>
        <w:t>│ Banco de Financiamiento  │ Banco Pichincha             │</w:t>
        <w:br/>
        <w:t>│ Archivos Multimedia      │ 1 Imagen recibida           │</w:t>
        <w:br/>
        <w:t>│ Resumen de Consulta      │ Cliente solicita cotización │</w:t>
        <w:br/>
        <w:t>└──────────────────────────┴─────────────────────────────┘</w:t>
      </w:r>
    </w:p>
    <w:p>
      <w:pPr>
        <w:pStyle w:val="Heading2"/>
      </w:pPr>
      <w:r>
        <w:rPr>
          <w:b w:val="0"/>
        </w:rPr>
        <w:t>6.2 Significado de las Métricas</w:t>
      </w:r>
    </w:p>
    <w:p>
      <w:pPr>
        <w:ind w:left="360" w:hanging="288"/>
      </w:pPr>
      <w:r>
        <w:t xml:space="preserve">• </w:t>
      </w:r>
      <w:r>
        <w:rPr>
          <w:b w:val="0"/>
        </w:rPr>
        <w:t>Tiempo de Respuesta (FRT - First Response Time):</w:t>
      </w:r>
      <w:r>
        <w:rPr>
          <w:b w:val="0"/>
        </w:rPr>
        <w:t xml:space="preserve"> Mide con exactitud cuántos segundos o minutos tardó el asesor en enviar el primer mensaje desde que el cliente lo solicitó.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Etiqueta verde </w:t>
      </w:r>
      <w:r>
        <w:rPr>
          <w:rFonts w:ascii="Consolas" w:hAnsi="Consolas"/>
          <w:b w:val="0"/>
          <w:sz w:val="18"/>
        </w:rPr>
        <w:t>frt-rapido</w:t>
      </w:r>
      <w:r>
        <w:rPr>
          <w:b w:val="0"/>
        </w:rPr>
        <w:t>: Menos de 60 segundos (Excelente atención).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Etiqueta azul </w:t>
      </w:r>
      <w:r>
        <w:rPr>
          <w:rFonts w:ascii="Consolas" w:hAnsi="Consolas"/>
          <w:b w:val="0"/>
          <w:sz w:val="18"/>
        </w:rPr>
        <w:t>frt-normal</w:t>
      </w:r>
      <w:r>
        <w:rPr>
          <w:b w:val="0"/>
        </w:rPr>
        <w:t>: Entre 1 y 5 minutos.</w:t>
      </w:r>
    </w:p>
    <w:p>
      <w:pPr>
        <w:ind w:left="360" w:hanging="288"/>
      </w:pPr>
      <w:r>
        <w:t xml:space="preserve">• </w:t>
      </w:r>
      <w:r>
        <w:rPr>
          <w:b w:val="0"/>
        </w:rPr>
        <w:t>Flujo / Intención:</w:t>
      </w:r>
      <w:r>
        <w:rPr>
          <w:b w:val="0"/>
        </w:rPr>
        <w:t xml:space="preserve"> Identifica automáticamente si el cliente busca camionetas, híbridos sin pico y placa, financiamiento o plan retoma.</w:t>
      </w:r>
    </w:p>
    <w:p>
      <w:pPr>
        <w:ind w:left="360" w:hanging="288"/>
      </w:pPr>
      <w:r>
        <w:t xml:space="preserve">• </w:t>
      </w:r>
      <w:r>
        <w:rPr>
          <w:b w:val="0"/>
        </w:rPr>
        <w:t>Modelo de Interés:</w:t>
      </w:r>
      <w:r>
        <w:rPr>
          <w:b w:val="0"/>
        </w:rPr>
        <w:t xml:space="preserve"> Registra el auto específico por el que preguntó el lead.</w:t>
      </w:r>
    </w:p>
    <w:p>
      <w:pPr>
        <w:pStyle w:val="Heading2"/>
      </w:pPr>
      <w:r>
        <w:rPr>
          <w:b w:val="0"/>
        </w:rPr>
        <w:t>6.3 Cómo agregar nuevas métricas con 1 solo clic</w:t>
      </w:r>
    </w:p>
    <w:p>
      <w:pPr>
        <w:jc w:val="both"/>
      </w:pPr>
      <w:r>
        <w:rPr>
          <w:b w:val="0"/>
        </w:rPr>
        <w:t xml:space="preserve">Si tu concesionario desea medir un dato nuevo (por ejemplo: </w:t>
      </w:r>
      <w:r>
        <w:rPr>
          <w:b w:val="0"/>
          <w:i/>
        </w:rPr>
        <w:t>"Año de modelo usado para retoma"</w:t>
      </w:r>
      <w:r>
        <w:rPr>
          <w:b w:val="0"/>
        </w:rPr>
        <w:t xml:space="preserve"> o </w:t>
      </w:r>
      <w:r>
        <w:rPr>
          <w:b w:val="0"/>
          <w:i/>
        </w:rPr>
        <w:t>"Profesión del cliente"</w:t>
      </w:r>
      <w:r>
        <w:rPr>
          <w:b w:val="0"/>
        </w:rPr>
        <w:t>):</w:t>
      </w:r>
    </w:p>
    <w:p>
      <w:pPr>
        <w:ind w:left="360" w:hanging="288"/>
      </w:pPr>
      <w:r>
        <w:t xml:space="preserve">1. </w:t>
      </w:r>
      <w:r>
        <w:rPr>
          <w:b w:val="0"/>
        </w:rPr>
        <w:t>Abre en tu navegador el panel de métricas: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https://usable-thorn-kabob.ngrok-free.dev/metricas?ngrok-skip-browser-warning=1</w:t>
      </w:r>
    </w:p>
    <w:p>
      <w:pPr>
        <w:ind w:left="360" w:hanging="288"/>
      </w:pPr>
      <w:r>
        <w:t xml:space="preserve">2. </w:t>
      </w:r>
      <w:r>
        <w:rPr>
          <w:b w:val="0"/>
        </w:rPr>
        <w:t xml:space="preserve">En la sección </w:t>
      </w:r>
      <w:r>
        <w:rPr>
          <w:b w:val="0"/>
        </w:rPr>
        <w:t>"Crear Nueva Métrica en Chatwoot"</w:t>
      </w:r>
      <w:r>
        <w:rPr>
          <w:b w:val="0"/>
        </w:rPr>
        <w:t>:</w:t>
      </w:r>
    </w:p>
    <w:p>
      <w:pPr>
        <w:ind w:left="576" w:hanging="288"/>
      </w:pPr>
      <w:r>
        <w:t xml:space="preserve">• </w:t>
      </w:r>
      <w:r>
        <w:rPr>
          <w:b w:val="0"/>
        </w:rPr>
        <w:t>Nombre de la Métrica:</w:t>
      </w:r>
      <w:r>
        <w:rPr>
          <w:b w:val="0"/>
        </w:rPr>
        <w:t xml:space="preserve"> Escribe el nombre (ej: </w:t>
      </w:r>
      <w:r>
        <w:rPr>
          <w:b w:val="0"/>
          <w:i/>
        </w:rPr>
        <w:t>Año de Vehículo Retoma</w:t>
      </w:r>
      <w:r>
        <w:rPr>
          <w:b w:val="0"/>
        </w:rPr>
        <w:t>).</w:t>
      </w:r>
    </w:p>
    <w:p>
      <w:pPr>
        <w:ind w:left="576" w:hanging="288"/>
      </w:pPr>
      <w:r>
        <w:t xml:space="preserve">• </w:t>
      </w:r>
      <w:r>
        <w:rPr>
          <w:b w:val="0"/>
        </w:rPr>
        <w:t>Descripción:</w:t>
      </w:r>
      <w:r>
        <w:rPr>
          <w:b w:val="0"/>
        </w:rPr>
        <w:t xml:space="preserve"> Breve explicación (ej: </w:t>
      </w:r>
      <w:r>
        <w:rPr>
          <w:b w:val="0"/>
          <w:i/>
        </w:rPr>
        <w:t>Año del auto usado del cliente</w:t>
      </w:r>
      <w:r>
        <w:rPr>
          <w:b w:val="0"/>
        </w:rPr>
        <w:t>).</w:t>
      </w:r>
    </w:p>
    <w:p>
      <w:pPr>
        <w:ind w:left="576" w:hanging="288"/>
      </w:pPr>
      <w:r>
        <w:t xml:space="preserve">• </w:t>
      </w:r>
      <w:r>
        <w:rPr>
          <w:b w:val="0"/>
        </w:rPr>
        <w:t>Tipo de Dato:</w:t>
      </w:r>
      <w:r>
        <w:rPr>
          <w:b w:val="0"/>
        </w:rPr>
        <w:t xml:space="preserve"> Texto, Número, o Casilla.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Haz clic en el botón azul </w:t>
      </w:r>
      <w:r>
        <w:rPr>
          <w:b w:val="0"/>
        </w:rPr>
        <w:t>"Registrar Métrica en Chatwoot Cloud"</w:t>
      </w:r>
      <w:r>
        <w:rPr>
          <w:b w:val="0"/>
        </w:rPr>
        <w:t>.</w:t>
      </w:r>
    </w:p>
    <w:p>
      <w:pPr>
        <w:ind w:left="360" w:hanging="288"/>
      </w:pPr>
      <w:r>
        <w:t xml:space="preserve">4. </w:t>
      </w:r>
      <w:r>
        <w:rPr>
          <w:b w:val="0"/>
        </w:rPr>
        <w:t>¡Listo! La métrica se creará automáticamente en Chatwoot y aparecerá de inmediato en la barra lateral de todas las conversaciones.</w:t>
      </w:r>
    </w:p>
    <w:p>
      <w:pPr>
        <w:pStyle w:val="Heading1"/>
      </w:pPr>
      <w:r>
        <w:rPr>
          <w:b w:val="0"/>
        </w:rPr>
        <w:t>7. Catálogo Digital Interactivo en WhatsApp (</w:t>
      </w:r>
      <w:r>
        <w:rPr>
          <w:rFonts w:ascii="Consolas" w:hAnsi="Consolas"/>
          <w:b w:val="0"/>
          <w:sz w:val="18"/>
        </w:rPr>
        <w:t>/catalogo-autos</w:t>
      </w:r>
      <w:r>
        <w:rPr>
          <w:b w:val="0"/>
        </w:rPr>
        <w:t>)</w:t>
      </w:r>
    </w:p>
    <w:p>
      <w:pPr>
        <w:pStyle w:val="Heading2"/>
      </w:pPr>
      <w:r>
        <w:rPr>
          <w:b w:val="0"/>
        </w:rPr>
        <w:t>7.1 ¿Qué es la Vitrina Virtual Webview?</w:t>
      </w:r>
    </w:p>
    <w:p>
      <w:pPr>
        <w:jc w:val="both"/>
      </w:pPr>
      <w:r>
        <w:rPr>
          <w:b w:val="0"/>
        </w:rPr>
        <w:t xml:space="preserve">Es una página web interactiva ultra-rápida diseñada para abrirse </w:t>
      </w:r>
      <w:r>
        <w:rPr>
          <w:b w:val="0"/>
        </w:rPr>
        <w:t>dentro de la misma pantalla de WhatsApp</w:t>
      </w:r>
      <w:r>
        <w:rPr>
          <w:b w:val="0"/>
        </w:rPr>
        <w:t xml:space="preserve"> (mediante el navegador interno de WhatsApp) cuando el cliente presiona el botón o enlace: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https://usable-thorn-kabob.ngrok-free.dev/catalogo-autos?phone=593988921136&amp;ngrok-skip-browser-warning=1</w:t>
      </w:r>
    </w:p>
    <w:p>
      <w:pPr>
        <w:pStyle w:val="Heading2"/>
      </w:pPr>
      <w:r>
        <w:rPr>
          <w:b w:val="0"/>
        </w:rPr>
        <w:t>7.2 Qué puede hacer el cliente en la vitrina</w:t>
      </w:r>
    </w:p>
    <w:p>
      <w:pPr>
        <w:ind w:left="360" w:hanging="288"/>
      </w:pPr>
      <w:r>
        <w:t xml:space="preserve">1. </w:t>
      </w:r>
      <w:r>
        <w:rPr>
          <w:b w:val="0"/>
        </w:rPr>
        <w:t>Explorar Modelos 2026:</w:t>
      </w:r>
      <w:r>
        <w:rPr>
          <w:b w:val="0"/>
        </w:rPr>
        <w:t xml:space="preserve"> Ver fotografías en alta resolución de D-Max, Hilux, Poer, Yaris Cross Híbrido, Tracker, Sportage, Tucson, Tiggo y Sonet.</w:t>
      </w:r>
    </w:p>
    <w:p>
      <w:pPr>
        <w:ind w:left="360" w:hanging="288"/>
      </w:pPr>
      <w:r>
        <w:t xml:space="preserve">2. </w:t>
      </w:r>
      <w:r>
        <w:rPr>
          <w:b w:val="0"/>
        </w:rPr>
        <w:t>Simulador de Crédito en Vivo:</w:t>
      </w:r>
    </w:p>
    <w:p>
      <w:pPr>
        <w:ind w:left="576" w:hanging="288"/>
      </w:pPr>
      <w:r>
        <w:t xml:space="preserve">• </w:t>
      </w:r>
      <w:r>
        <w:rPr>
          <w:b w:val="0"/>
        </w:rPr>
        <w:t>Mover una barra deslizante para elegir la entrada (desde el 20% hasta el 50%).</w:t>
      </w:r>
    </w:p>
    <w:p>
      <w:pPr>
        <w:ind w:left="576" w:hanging="288"/>
      </w:pPr>
      <w:r>
        <w:t xml:space="preserve">• </w:t>
      </w:r>
      <w:r>
        <w:rPr>
          <w:b w:val="0"/>
        </w:rPr>
        <w:t>Elegir el plazo (12, 24, 36, 48 o 60 meses).</w:t>
      </w:r>
    </w:p>
    <w:p>
      <w:pPr>
        <w:ind w:left="576" w:hanging="288"/>
      </w:pPr>
      <w:r>
        <w:t xml:space="preserve">• </w:t>
      </w:r>
      <w:r>
        <w:rPr>
          <w:b w:val="0"/>
        </w:rPr>
        <w:t>El simulador calcula automáticamente la cuota fija mensual estimada.</w:t>
      </w:r>
    </w:p>
    <w:p>
      <w:pPr>
        <w:ind w:left="360" w:hanging="288"/>
      </w:pPr>
      <w:r>
        <w:t xml:space="preserve">3. </w:t>
      </w:r>
      <w:r>
        <w:rPr>
          <w:b w:val="0"/>
        </w:rPr>
        <w:t>Botón "Solicitar Cotización Formal":</w:t>
      </w:r>
    </w:p>
    <w:p>
      <w:pPr>
        <w:ind w:left="576" w:hanging="288"/>
      </w:pPr>
      <w:r>
        <w:t xml:space="preserve">• </w:t>
      </w:r>
      <w:r>
        <w:rPr>
          <w:b w:val="0"/>
        </w:rPr>
        <w:t>El cliente presiona el botón y sus datos quedan guardados en la base de datos de PostgreSQL (</w:t>
      </w:r>
      <w:r>
        <w:rPr>
          <w:rFonts w:ascii="Consolas" w:hAnsi="Consolas"/>
          <w:b w:val="0"/>
          <w:sz w:val="18"/>
        </w:rPr>
        <w:t>vehicle_quotes</w:t>
      </w:r>
      <w:r>
        <w:rPr>
          <w:b w:val="0"/>
        </w:rPr>
        <w:t>).</w:t>
      </w:r>
    </w:p>
    <w:p>
      <w:pPr>
        <w:ind w:left="576" w:hanging="288"/>
      </w:pPr>
      <w:r>
        <w:t xml:space="preserve">• </w:t>
      </w:r>
      <w:r>
        <w:rPr>
          <w:b w:val="0"/>
        </w:rPr>
        <w:t xml:space="preserve">Se crea una nota interna en Chatwoot alertando al asesor: </w:t>
      </w:r>
      <w:r>
        <w:rPr>
          <w:b w:val="0"/>
          <w:i/>
        </w:rPr>
        <w:t xml:space="preserve">"El cliente ha solicitado una cotización formal para el modelo X con cuota de </w:t>
      </w:r>
      <w:r>
        <w:rPr>
          <w:b w:val="0"/>
          <w:i/>
        </w:rPr>
        <w:t>$</w:t>
      </w:r>
      <w:r>
        <w:rPr>
          <w:b w:val="0"/>
          <w:i/>
        </w:rPr>
        <w:t>Y"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8. Preguntas Frecuentes y Solución de Problemas (Troubleshooting)</w:t>
      </w:r>
    </w:p>
    <w:p>
      <w:pPr>
        <w:pStyle w:val="Heading2"/>
      </w:pPr>
      <w:r>
        <w:rPr>
          <w:b w:val="0"/>
        </w:rPr>
        <w:t>P1: ¿Qué hago si se reinicia la computadora o el servidor?</w:t>
      </w:r>
    </w:p>
    <w:p>
      <w:pPr>
        <w:ind w:left="360" w:hanging="288"/>
      </w:pPr>
      <w:r>
        <w:t xml:space="preserve">1. </w:t>
      </w:r>
      <w:r>
        <w:rPr>
          <w:b w:val="0"/>
        </w:rPr>
        <w:t>Abre PowerShell y verifica que los contenedores estén encendidos: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docker ps</w:t>
      </w:r>
    </w:p>
    <w:p>
      <w:pPr>
        <w:ind w:left="360" w:hanging="288"/>
      </w:pPr>
      <w:r>
        <w:t xml:space="preserve">2. </w:t>
      </w:r>
      <w:r>
        <w:rPr>
          <w:b w:val="0"/>
        </w:rPr>
        <w:t>Si están apagados, enciéndelos con un solo comando: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docker-compose up -d</w:t>
      </w:r>
    </w:p>
    <w:p>
      <w:pPr>
        <w:ind w:left="360" w:hanging="288"/>
      </w:pPr>
      <w:r>
        <w:t xml:space="preserve">3. </w:t>
      </w:r>
      <w:r>
        <w:rPr>
          <w:b w:val="0"/>
        </w:rPr>
        <w:t>Verifica que el túnel de Ngrok esté activo en su ventana de fondo o inícialo con: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ngrok http 8095 --url=usable-thorn-kabob.ngrok-free.dev</w:t>
      </w:r>
    </w:p>
    <w:p>
      <w:pPr>
        <w:pStyle w:val="Heading2"/>
      </w:pPr>
      <w:r>
        <w:rPr>
          <w:b w:val="0"/>
        </w:rPr>
        <w:t>P2: ¿Qué hago si un número de WhatsApp se desconecta?</w:t>
      </w:r>
    </w:p>
    <w:p>
      <w:pPr>
        <w:ind w:left="360" w:hanging="288"/>
      </w:pPr>
      <w:r>
        <w:t xml:space="preserve">1. </w:t>
      </w:r>
      <w:r>
        <w:rPr>
          <w:b w:val="0"/>
        </w:rPr>
        <w:t>Abre tu navegador en:</w:t>
      </w:r>
    </w:p>
    <w:p>
      <w:pPr>
        <w:spacing w:line="240" w:lineRule="auto" w:after="160"/>
        <w:ind w:left="288"/>
      </w:pPr>
      <w:r>
        <w:rPr>
          <w:rFonts w:ascii="Consolas" w:hAnsi="Consolas"/>
          <w:sz w:val="16"/>
        </w:rPr>
        <w:t>http://localhost:8082/instance/connect/nombre_de_la_instancia</w:t>
      </w:r>
    </w:p>
    <w:p>
      <w:pPr>
        <w:ind w:left="360" w:hanging="288"/>
      </w:pPr>
      <w:r>
        <w:t xml:space="preserve">2. </w:t>
      </w:r>
      <w:r>
        <w:rPr>
          <w:b w:val="0"/>
        </w:rPr>
        <w:t>Escanea el código QR nuevamente desde WhatsApp en tu teléfono celular.</w:t>
      </w:r>
    </w:p>
    <w:p>
      <w:pPr>
        <w:ind w:left="360" w:hanging="288"/>
      </w:pPr>
      <w:r>
        <w:t xml:space="preserve">3. </w:t>
      </w:r>
      <w:r>
        <w:rPr>
          <w:b w:val="0"/>
        </w:rPr>
        <w:t xml:space="preserve">La sesión volverá a estar en estado </w:t>
      </w:r>
      <w:r>
        <w:rPr>
          <w:rFonts w:ascii="Consolas" w:hAnsi="Consolas"/>
          <w:b w:val="0"/>
          <w:sz w:val="18"/>
        </w:rPr>
        <w:t>open</w:t>
      </w:r>
      <w:r>
        <w:rPr>
          <w:b w:val="0"/>
        </w:rPr>
        <w:t xml:space="preserve"> y el bot reanudará la atención al instante.</w:t>
      </w:r>
    </w:p>
    <w:p>
      <w:pPr>
        <w:pStyle w:val="Heading2"/>
      </w:pPr>
      <w:r>
        <w:rPr>
          <w:b w:val="0"/>
        </w:rPr>
        <w:t>P3: ¿El cliente nota que está hablando con una IA?</w:t>
      </w:r>
    </w:p>
    <w:p>
      <w:pPr>
        <w:jc w:val="both"/>
      </w:pPr>
      <w:r>
        <w:rPr>
          <w:b w:val="0"/>
        </w:rPr>
        <w:t xml:space="preserve">El asesor virtual </w:t>
      </w:r>
      <w:r>
        <w:rPr>
          <w:b w:val="0"/>
        </w:rPr>
        <w:t>Alex</w:t>
      </w:r>
      <w:r>
        <w:rPr>
          <w:b w:val="0"/>
        </w:rPr>
        <w:t xml:space="preserve"> se presenta cordialmente como el asesor inteligente de AutoEcuador Motors 2026. Sus respuestas están redactadas con lenguaje comercial ecuatoriano, tono profesional, emojis automotrices y datos exactos de precios y promociones. Cuando la consulta requiere negociación final, Alex transfiere la conversación al asesor humano sin rodeos.</w:t>
      </w:r>
    </w:p>
    <w:p>
      <w:pPr>
        <w:pStyle w:val="Heading1"/>
      </w:pPr>
      <w:r>
        <w:rPr>
          <w:b w:val="0"/>
        </w:rPr>
        <w:t>9. Contactos de Soporte y Datos de Cuenta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Valor Oficial del Sistema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Plataforma de Asesores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https://app.chatwoot.com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Cuenta Chatwoot ID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193795 (Heuristic Log)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Bandeja Principal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Inbox ID 150556 (WhatsApp)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Asesor Asignado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Christianb (christianb@heuristiclog.com)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Línea Principal Conectada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+593 98 892 1136 (Instancia: sucursal_centro)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URL Pública del Catálogo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https://usable-thorn-kabob.ngrok-free.dev/catalogo-autos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Panel de Métricas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https://usable-thorn-kabob.ngrok-free.dev/metricas</w:t>
            </w:r>
          </w:p>
        </w:tc>
      </w:tr>
      <w:tr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Costo Mensual Total</w:t>
            </w:r>
          </w:p>
        </w:tc>
        <w:tc>
          <w:tcPr>
            <w:tcW w:type="dxa" w:w="4680"/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</w:r>
            <w:r>
              <w:rPr>
                <w:b w:val="0"/>
                <w:sz w:val="20"/>
              </w:rPr>
              <w:t>$19.00 USD / mes (1 Asiento, hasta 25 números)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AutoEcuador Motors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6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6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926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19263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