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77777777" w:rsidR="00EA2189" w:rsidRPr="000E4830" w:rsidRDefault="0018020C">
                                <w:pPr>
                                  <w:pStyle w:val="Sinespaciado"/>
                                  <w:rPr>
                                    <w:color w:val="052F6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 xml:space="preserve">Eudald </w:t>
                                    </w:r>
                                    <w:proofErr w:type="spellStart"/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>Garrofé</w:t>
                                    </w:r>
                                    <w:proofErr w:type="spellEnd"/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>Flix</w:t>
                                    </w:r>
                                    <w:proofErr w:type="spellEnd"/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 xml:space="preserve"> &amp; Jordi Pardo</w:t>
                                    </w:r>
                                  </w:sdtContent>
                                </w:sdt>
                              </w:p>
                              <w:p w14:paraId="03624035" w14:textId="77777777" w:rsidR="00EA2189" w:rsidRDefault="0018020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77777777" w:rsidR="00EA2189" w:rsidRPr="000E4830" w:rsidRDefault="0018020C">
                          <w:pPr>
                            <w:pStyle w:val="Sinespaciado"/>
                            <w:rPr>
                              <w:color w:val="052F61" w:themeColor="accent1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A5680">
                                <w:rPr>
                                  <w:color w:val="052F61" w:themeColor="accent1"/>
                                </w:rPr>
                                <w:t xml:space="preserve">Eudald </w:t>
                              </w:r>
                              <w:proofErr w:type="spellStart"/>
                              <w:r w:rsidR="006A5680">
                                <w:rPr>
                                  <w:color w:val="052F61" w:themeColor="accent1"/>
                                </w:rPr>
                                <w:t>Garrofé</w:t>
                              </w:r>
                              <w:proofErr w:type="spellEnd"/>
                              <w:r w:rsidR="006A5680">
                                <w:rPr>
                                  <w:color w:val="052F61" w:themeColor="accent1"/>
                                </w:rPr>
                                <w:t xml:space="preserve"> </w:t>
                              </w:r>
                              <w:proofErr w:type="spellStart"/>
                              <w:r w:rsidR="006A5680">
                                <w:rPr>
                                  <w:color w:val="052F61" w:themeColor="accent1"/>
                                </w:rPr>
                                <w:t>Flix</w:t>
                              </w:r>
                              <w:proofErr w:type="spellEnd"/>
                              <w:r w:rsidR="006A5680">
                                <w:rPr>
                                  <w:color w:val="052F61" w:themeColor="accent1"/>
                                </w:rPr>
                                <w:t xml:space="preserve"> &amp; Jordi Pardo</w:t>
                              </w:r>
                            </w:sdtContent>
                          </w:sdt>
                        </w:p>
                        <w:p w14:paraId="03624035" w14:textId="77777777" w:rsidR="00EA2189" w:rsidRDefault="0018020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18020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</w:t>
                                    </w:r>
                                    <w:proofErr w:type="spellEnd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DC2858" w14:textId="77777777" w:rsidR="00EA2189" w:rsidRDefault="0018020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Assignement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18020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</w:t>
                              </w:r>
                              <w:proofErr w:type="spellEnd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</w:t>
                              </w:r>
                              <w:proofErr w:type="spellEnd"/>
                            </w:sdtContent>
                          </w:sdt>
                        </w:p>
                        <w:p w14:paraId="5CDC2858" w14:textId="77777777" w:rsidR="00EA2189" w:rsidRDefault="0018020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Assignement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18020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18020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18020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18020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18020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>?</w:t>
      </w:r>
    </w:p>
    <w:p w14:paraId="595648F5" w14:textId="77777777" w:rsidR="000E4830" w:rsidRDefault="000E4830" w:rsidP="000E4830">
      <w:pPr>
        <w:rPr>
          <w:lang w:val="ca-ES"/>
        </w:rPr>
      </w:pP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Les partides de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 xml:space="preserve">Una vegada la superfície sobre la que es vagi a jugar sigui força semblant a aquesta distribució tot estarà llest per començar la partida de </w:t>
      </w:r>
      <w:proofErr w:type="spellStart"/>
      <w:r w:rsidR="00E620C8">
        <w:rPr>
          <w:lang w:val="ca-ES"/>
        </w:rPr>
        <w:t>Memotrix</w:t>
      </w:r>
      <w:proofErr w:type="spellEnd"/>
      <w:r w:rsidR="00E620C8">
        <w:rPr>
          <w:lang w:val="ca-ES"/>
        </w:rPr>
        <w:t>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2AD888C4" w:rsidR="006A5680" w:rsidRPr="00FF1142" w:rsidRDefault="006A5680" w:rsidP="006A5680">
      <w:pPr>
        <w:pStyle w:val="Ttulo"/>
        <w:rPr>
          <w:lang w:val="ca-ES"/>
        </w:rPr>
      </w:pPr>
      <w:r w:rsidRPr="00FF1142">
        <w:rPr>
          <w:lang w:val="ca-ES"/>
        </w:rPr>
        <w:lastRenderedPageBreak/>
        <w:t xml:space="preserve">gang </w:t>
      </w:r>
      <w:proofErr w:type="spellStart"/>
      <w:r w:rsidRPr="00FF1142">
        <w:rPr>
          <w:lang w:val="ca-ES"/>
        </w:rPr>
        <w:t>gang</w:t>
      </w:r>
      <w:proofErr w:type="spellEnd"/>
      <w:r w:rsidRPr="00FF1142">
        <w:rPr>
          <w:lang w:val="ca-ES"/>
        </w:rPr>
        <w:t xml:space="preserve"> </w:t>
      </w:r>
      <w:proofErr w:type="spellStart"/>
      <w:r w:rsidRPr="00FF1142">
        <w:rPr>
          <w:lang w:val="ca-ES"/>
        </w:rPr>
        <w:t>gang</w:t>
      </w:r>
      <w:proofErr w:type="spellEnd"/>
    </w:p>
    <w:p w14:paraId="764894AC" w14:textId="139B809D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>?</w:t>
      </w:r>
    </w:p>
    <w:p w14:paraId="597C8CB5" w14:textId="111E95B2" w:rsidR="006A5680" w:rsidRDefault="006A5680" w:rsidP="006A5680">
      <w:pPr>
        <w:rPr>
          <w:lang w:val="ca-ES"/>
        </w:rPr>
      </w:pP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és un joc de taula on cada jugador pren el paper de líder d’una banda de carrer </w:t>
      </w:r>
      <w:r w:rsidRPr="006A5680">
        <w:rPr>
          <w:lang w:val="ca-ES"/>
        </w:rPr>
        <w:t>la qual es dedica a l’exportació de productes il·legals: s’inicien amb electrodomèstics fins culminar exportant cocaïna. Buscar</w:t>
      </w:r>
      <w:r>
        <w:rPr>
          <w:lang w:val="ca-ES"/>
        </w:rPr>
        <w:t>a</w:t>
      </w:r>
      <w:r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73185D6A" w14:textId="60B44D3B" w:rsidR="006A5680" w:rsidRDefault="006A5680" w:rsidP="006A5680">
      <w:pPr>
        <w:rPr>
          <w:lang w:val="ca-ES"/>
        </w:rPr>
      </w:pPr>
      <w:r>
        <w:rPr>
          <w:lang w:val="ca-ES"/>
        </w:rPr>
        <w:t xml:space="preserve">Primer de tot, el joc es de llarga durada a l’estil </w:t>
      </w:r>
      <w:proofErr w:type="spellStart"/>
      <w:r>
        <w:rPr>
          <w:lang w:val="ca-ES"/>
        </w:rPr>
        <w:t>Monopoly</w:t>
      </w:r>
      <w:proofErr w:type="spellEnd"/>
      <w:r>
        <w:rPr>
          <w:lang w:val="ca-ES"/>
        </w:rPr>
        <w:t xml:space="preserve">. És un joc basat en torns, estratègia i capacitat d’anàlisi de cada un dels jugadors. </w:t>
      </w:r>
      <w:r w:rsidRPr="006A5680">
        <w:rPr>
          <w:lang w:val="ca-ES"/>
        </w:rPr>
        <w:t>El joc requereix d’un bon control de les teves cartes d’instal·lacions per conèixer constantment les teves possibilitats a futur. També té un component d’atzar degut a les cartes d’esdeveniments.</w:t>
      </w:r>
      <w:r w:rsidR="00096770">
        <w:rPr>
          <w:lang w:val="ca-ES"/>
        </w:rPr>
        <w:t xml:space="preserve"> </w:t>
      </w:r>
    </w:p>
    <w:p w14:paraId="40DA860D" w14:textId="77777777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08C49B14" w14:textId="675EE7F2" w:rsidR="006A5680" w:rsidRDefault="006A5680" w:rsidP="00FF1142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3EF51950" w14:textId="77777777" w:rsidR="00FF1142" w:rsidRPr="00FF1142" w:rsidRDefault="00FF1142" w:rsidP="00FF1142">
      <w:pPr>
        <w:rPr>
          <w:lang w:val="ca-ES"/>
        </w:rPr>
      </w:pPr>
      <w:bookmarkStart w:id="0" w:name="_GoBack"/>
      <w:bookmarkEnd w:id="0"/>
    </w:p>
    <w:p w14:paraId="231206FB" w14:textId="2E517B4B" w:rsidR="006A5680" w:rsidRPr="00B56CC8" w:rsidRDefault="00FF1142" w:rsidP="002F3A21">
      <w:pPr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61D671F" wp14:editId="0D9BECA8">
            <wp:extent cx="4188553" cy="2962275"/>
            <wp:effectExtent l="0" t="0" r="254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49" cy="29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ca-ES"/>
        </w:rPr>
        <w:drawing>
          <wp:inline distT="0" distB="0" distL="0" distR="0" wp14:anchorId="1B5C45D9" wp14:editId="5B8062E6">
            <wp:extent cx="3038475" cy="4304506"/>
            <wp:effectExtent l="0" t="0" r="0" b="127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75" cy="431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8C9CB" w14:textId="77777777" w:rsidR="0018020C" w:rsidRDefault="0018020C" w:rsidP="001D3DD9">
      <w:pPr>
        <w:spacing w:after="0" w:line="240" w:lineRule="auto"/>
      </w:pPr>
      <w:r>
        <w:separator/>
      </w:r>
    </w:p>
  </w:endnote>
  <w:endnote w:type="continuationSeparator" w:id="0">
    <w:p w14:paraId="786909F3" w14:textId="77777777" w:rsidR="0018020C" w:rsidRDefault="0018020C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90DE8" w14:textId="77777777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2065DE" w:rsidRPr="002065DE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5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  <w:t xml:space="preserve">Eudald </w:t>
    </w:r>
    <w:proofErr w:type="spellStart"/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>Garrofé</w:t>
    </w:r>
    <w:proofErr w:type="spellEnd"/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i Jordi Pardo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5BC3F" w14:textId="77777777" w:rsidR="0018020C" w:rsidRDefault="0018020C" w:rsidP="001D3DD9">
      <w:pPr>
        <w:spacing w:after="0" w:line="240" w:lineRule="auto"/>
      </w:pPr>
      <w:r>
        <w:separator/>
      </w:r>
    </w:p>
  </w:footnote>
  <w:footnote w:type="continuationSeparator" w:id="0">
    <w:p w14:paraId="47C0CEFC" w14:textId="77777777" w:rsidR="0018020C" w:rsidRDefault="0018020C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77777777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065D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77777777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2065D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D9"/>
    <w:rsid w:val="00096770"/>
    <w:rsid w:val="000C30DF"/>
    <w:rsid w:val="000E4830"/>
    <w:rsid w:val="0018020C"/>
    <w:rsid w:val="001C30A4"/>
    <w:rsid w:val="001D3DD9"/>
    <w:rsid w:val="002065DE"/>
    <w:rsid w:val="002F3A21"/>
    <w:rsid w:val="0033617F"/>
    <w:rsid w:val="0043223A"/>
    <w:rsid w:val="00645639"/>
    <w:rsid w:val="006A5680"/>
    <w:rsid w:val="006F6776"/>
    <w:rsid w:val="00723EC6"/>
    <w:rsid w:val="00755D14"/>
    <w:rsid w:val="008951B8"/>
    <w:rsid w:val="008B2766"/>
    <w:rsid w:val="00B1553D"/>
    <w:rsid w:val="00B56CC8"/>
    <w:rsid w:val="00B757BC"/>
    <w:rsid w:val="00B97B8A"/>
    <w:rsid w:val="00C05ABD"/>
    <w:rsid w:val="00C318A0"/>
    <w:rsid w:val="00C37FD6"/>
    <w:rsid w:val="00CE7D1B"/>
    <w:rsid w:val="00D01FC7"/>
    <w:rsid w:val="00D5241A"/>
    <w:rsid w:val="00DF3A28"/>
    <w:rsid w:val="00E26E2A"/>
    <w:rsid w:val="00E620C8"/>
    <w:rsid w:val="00E75366"/>
    <w:rsid w:val="00EA2189"/>
    <w:rsid w:val="00F32A25"/>
    <w:rsid w:val="00F3348F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14FF-6C0E-421B-9BB4-BF6801DEF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908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Eudald Garrofé Flix &amp; Jordi Pardo</dc:creator>
  <cp:keywords/>
  <dc:description/>
  <cp:lastModifiedBy>Bernat Casañas</cp:lastModifiedBy>
  <cp:revision>7</cp:revision>
  <cp:lastPrinted>2019-10-21T14:19:00Z</cp:lastPrinted>
  <dcterms:created xsi:type="dcterms:W3CDTF">2019-12-02T18:32:00Z</dcterms:created>
  <dcterms:modified xsi:type="dcterms:W3CDTF">2019-12-03T12:31:00Z</dcterms:modified>
</cp:coreProperties>
</file>