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02887"/>
        <w:docPartObj>
          <w:docPartGallery w:val="Cover Pages"/>
          <w:docPartUnique/>
        </w:docPartObj>
      </w:sdtPr>
      <w:sdtEndPr>
        <w:rPr>
          <w:rStyle w:val="Ttulo1Car"/>
          <w:rFonts w:asciiTheme="majorHAnsi" w:eastAsiaTheme="majorEastAsia" w:hAnsiTheme="majorHAnsi" w:cstheme="majorBidi"/>
          <w:color w:val="2E74B5" w:themeColor="accent1" w:themeShade="BF"/>
          <w:sz w:val="32"/>
          <w:szCs w:val="32"/>
        </w:rPr>
      </w:sdtEndPr>
      <w:sdtContent>
        <w:p w14:paraId="648A2908" w14:textId="17BBFC40" w:rsidR="00A030C0" w:rsidRDefault="00A030C0">
          <w:r>
            <w:rPr>
              <w:noProof/>
            </w:rPr>
            <mc:AlternateContent>
              <mc:Choice Requires="wpg">
                <w:drawing>
                  <wp:anchor distT="0" distB="0" distL="114300" distR="114300" simplePos="0" relativeHeight="251659264" behindDoc="1" locked="0" layoutInCell="1" allowOverlap="1" wp14:anchorId="2354FEDD" wp14:editId="0EC21E6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701DF30" w14:textId="77777777" w:rsidR="00A030C0" w:rsidRDefault="00A030C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DDC2773" w14:textId="303502CE" w:rsidR="00A030C0" w:rsidRDefault="00A030C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recorregut cognitiu</w:t>
                                      </w:r>
                                    </w:p>
                                  </w:sdtContent>
                                </w:sdt>
                                <w:sdt>
                                  <w:sdtPr>
                                    <w:rPr>
                                      <w:rFonts w:cstheme="minorHAnsi"/>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1E26004" w14:textId="32E06E1E" w:rsidR="00A030C0" w:rsidRPr="00A030C0" w:rsidRDefault="00A030C0">
                                      <w:pPr>
                                        <w:pStyle w:val="Sinespaciado"/>
                                        <w:spacing w:before="120"/>
                                        <w:rPr>
                                          <w:rFonts w:cstheme="minorHAnsi"/>
                                          <w:color w:val="5B9BD5" w:themeColor="accent1"/>
                                          <w:sz w:val="36"/>
                                          <w:szCs w:val="36"/>
                                        </w:rPr>
                                      </w:pPr>
                                      <w:proofErr w:type="spellStart"/>
                                      <w:r w:rsidRPr="00A030C0">
                                        <w:rPr>
                                          <w:rFonts w:cstheme="minorHAnsi"/>
                                          <w:color w:val="A6A6A6" w:themeColor="background1" w:themeShade="A6"/>
                                          <w:sz w:val="28"/>
                                          <w:szCs w:val="28"/>
                                        </w:rPr>
                                        <w:t>Grup</w:t>
                                      </w:r>
                                      <w:proofErr w:type="spellEnd"/>
                                      <w:r w:rsidRPr="00A030C0">
                                        <w:rPr>
                                          <w:rFonts w:cstheme="minorHAnsi"/>
                                          <w:color w:val="A6A6A6" w:themeColor="background1" w:themeShade="A6"/>
                                          <w:sz w:val="28"/>
                                          <w:szCs w:val="28"/>
                                        </w:rPr>
                                        <w:t xml:space="preserve"> 8. Eudald </w:t>
                                      </w:r>
                                      <w:proofErr w:type="spellStart"/>
                                      <w:r w:rsidRPr="00A030C0">
                                        <w:rPr>
                                          <w:rFonts w:cstheme="minorHAnsi"/>
                                          <w:color w:val="A6A6A6" w:themeColor="background1" w:themeShade="A6"/>
                                          <w:sz w:val="28"/>
                                          <w:szCs w:val="28"/>
                                        </w:rPr>
                                        <w:t>Garrofé</w:t>
                                      </w:r>
                                      <w:proofErr w:type="spellEnd"/>
                                      <w:r w:rsidRPr="00A030C0">
                                        <w:rPr>
                                          <w:rFonts w:cstheme="minorHAnsi"/>
                                          <w:color w:val="A6A6A6" w:themeColor="background1" w:themeShade="A6"/>
                                          <w:sz w:val="28"/>
                                          <w:szCs w:val="28"/>
                                        </w:rPr>
                                        <w:t xml:space="preserve"> Bernat Casañas Miquel </w:t>
                                      </w:r>
                                      <w:proofErr w:type="spellStart"/>
                                      <w:r w:rsidRPr="00A030C0">
                                        <w:rPr>
                                          <w:rFonts w:cstheme="minorHAnsi"/>
                                          <w:color w:val="A6A6A6" w:themeColor="background1" w:themeShade="A6"/>
                                          <w:sz w:val="28"/>
                                          <w:szCs w:val="28"/>
                                        </w:rPr>
                                        <w:t>Suau</w:t>
                                      </w:r>
                                      <w:proofErr w:type="spellEnd"/>
                                      <w:r w:rsidRPr="00A030C0">
                                        <w:rPr>
                                          <w:rFonts w:cstheme="minorHAnsi"/>
                                          <w:color w:val="A6A6A6" w:themeColor="background1" w:themeShade="A6"/>
                                          <w:sz w:val="28"/>
                                          <w:szCs w:val="28"/>
                                        </w:rPr>
                                        <w:t xml:space="preserve"> Jordi Pardo</w:t>
                                      </w:r>
                                    </w:p>
                                  </w:sdtContent>
                                </w:sdt>
                                <w:bookmarkStart w:id="0" w:name="_GoBack" w:displacedByCustomXml="prev"/>
                                <w:bookmarkEnd w:id="0" w:displacedByCustomXml="prev"/>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54FED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701DF30" w14:textId="77777777" w:rsidR="00A030C0" w:rsidRDefault="00A030C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DDC2773" w14:textId="303502CE" w:rsidR="00A030C0" w:rsidRDefault="00A030C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recorregut cognitiu</w:t>
                                </w:r>
                              </w:p>
                            </w:sdtContent>
                          </w:sdt>
                          <w:sdt>
                            <w:sdtPr>
                              <w:rPr>
                                <w:rFonts w:cstheme="minorHAnsi"/>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1E26004" w14:textId="32E06E1E" w:rsidR="00A030C0" w:rsidRPr="00A030C0" w:rsidRDefault="00A030C0">
                                <w:pPr>
                                  <w:pStyle w:val="Sinespaciado"/>
                                  <w:spacing w:before="120"/>
                                  <w:rPr>
                                    <w:rFonts w:cstheme="minorHAnsi"/>
                                    <w:color w:val="5B9BD5" w:themeColor="accent1"/>
                                    <w:sz w:val="36"/>
                                    <w:szCs w:val="36"/>
                                  </w:rPr>
                                </w:pPr>
                                <w:proofErr w:type="spellStart"/>
                                <w:r w:rsidRPr="00A030C0">
                                  <w:rPr>
                                    <w:rFonts w:cstheme="minorHAnsi"/>
                                    <w:color w:val="A6A6A6" w:themeColor="background1" w:themeShade="A6"/>
                                    <w:sz w:val="28"/>
                                    <w:szCs w:val="28"/>
                                  </w:rPr>
                                  <w:t>Grup</w:t>
                                </w:r>
                                <w:proofErr w:type="spellEnd"/>
                                <w:r w:rsidRPr="00A030C0">
                                  <w:rPr>
                                    <w:rFonts w:cstheme="minorHAnsi"/>
                                    <w:color w:val="A6A6A6" w:themeColor="background1" w:themeShade="A6"/>
                                    <w:sz w:val="28"/>
                                    <w:szCs w:val="28"/>
                                  </w:rPr>
                                  <w:t xml:space="preserve"> 8. Eudald </w:t>
                                </w:r>
                                <w:proofErr w:type="spellStart"/>
                                <w:r w:rsidRPr="00A030C0">
                                  <w:rPr>
                                    <w:rFonts w:cstheme="minorHAnsi"/>
                                    <w:color w:val="A6A6A6" w:themeColor="background1" w:themeShade="A6"/>
                                    <w:sz w:val="28"/>
                                    <w:szCs w:val="28"/>
                                  </w:rPr>
                                  <w:t>Garrofé</w:t>
                                </w:r>
                                <w:proofErr w:type="spellEnd"/>
                                <w:r w:rsidRPr="00A030C0">
                                  <w:rPr>
                                    <w:rFonts w:cstheme="minorHAnsi"/>
                                    <w:color w:val="A6A6A6" w:themeColor="background1" w:themeShade="A6"/>
                                    <w:sz w:val="28"/>
                                    <w:szCs w:val="28"/>
                                  </w:rPr>
                                  <w:t xml:space="preserve"> Bernat Casañas Miquel </w:t>
                                </w:r>
                                <w:proofErr w:type="spellStart"/>
                                <w:r w:rsidRPr="00A030C0">
                                  <w:rPr>
                                    <w:rFonts w:cstheme="minorHAnsi"/>
                                    <w:color w:val="A6A6A6" w:themeColor="background1" w:themeShade="A6"/>
                                    <w:sz w:val="28"/>
                                    <w:szCs w:val="28"/>
                                  </w:rPr>
                                  <w:t>Suau</w:t>
                                </w:r>
                                <w:proofErr w:type="spellEnd"/>
                                <w:r w:rsidRPr="00A030C0">
                                  <w:rPr>
                                    <w:rFonts w:cstheme="minorHAnsi"/>
                                    <w:color w:val="A6A6A6" w:themeColor="background1" w:themeShade="A6"/>
                                    <w:sz w:val="28"/>
                                    <w:szCs w:val="28"/>
                                  </w:rPr>
                                  <w:t xml:space="preserve"> Jordi Pardo</w:t>
                                </w:r>
                              </w:p>
                            </w:sdtContent>
                          </w:sdt>
                          <w:bookmarkStart w:id="1" w:name="_GoBack" w:displacedByCustomXml="prev"/>
                          <w:bookmarkEnd w:id="1" w:displacedByCustomXml="prev"/>
                        </w:txbxContent>
                      </v:textbox>
                    </v:shape>
                    <w10:wrap anchorx="page" anchory="page"/>
                  </v:group>
                </w:pict>
              </mc:Fallback>
            </mc:AlternateContent>
          </w:r>
        </w:p>
        <w:p w14:paraId="7212D1A7" w14:textId="48163A00" w:rsidR="00A030C0" w:rsidRDefault="00A030C0">
          <w:pPr>
            <w:rPr>
              <w:rStyle w:val="Ttulo1Car"/>
            </w:rPr>
          </w:pPr>
          <w:r>
            <w:rPr>
              <w:rStyle w:val="Ttulo1Car"/>
            </w:rPr>
            <w:br w:type="page"/>
          </w:r>
        </w:p>
      </w:sdtContent>
    </w:sdt>
    <w:p w14:paraId="7EC64B42" w14:textId="6DD07B30" w:rsidR="00BA0266" w:rsidRPr="00A030C0" w:rsidRDefault="00BA0266" w:rsidP="00A030C0">
      <w:pPr>
        <w:rPr>
          <w:rStyle w:val="Ttulo1Car"/>
          <w:color w:val="auto"/>
          <w:spacing w:val="-10"/>
          <w:kern w:val="28"/>
          <w:sz w:val="56"/>
          <w:szCs w:val="56"/>
        </w:rPr>
      </w:pPr>
      <w:r w:rsidRPr="00A030C0">
        <w:rPr>
          <w:rStyle w:val="TtuloCar"/>
        </w:rPr>
        <w:lastRenderedPageBreak/>
        <w:t>Recorrido Cognitivo:</w:t>
      </w:r>
      <w:r>
        <w:t xml:space="preserve"> </w:t>
      </w:r>
      <w:proofErr w:type="spellStart"/>
      <w:r w:rsidRPr="00BA0266">
        <w:rPr>
          <w:rStyle w:val="Ttulo1Car"/>
        </w:rPr>
        <w:t>Lines</w:t>
      </w:r>
      <w:proofErr w:type="spellEnd"/>
    </w:p>
    <w:p w14:paraId="184231F1" w14:textId="77777777" w:rsidR="00BA0266" w:rsidRPr="00BA0266" w:rsidRDefault="00BA0266" w:rsidP="00BA0266">
      <w:pPr>
        <w:pStyle w:val="Ttulo1"/>
      </w:pPr>
      <w:bookmarkStart w:id="2" w:name="_Toc26978143"/>
      <w:r>
        <w:t>Introducción</w:t>
      </w:r>
      <w:bookmarkEnd w:id="2"/>
    </w:p>
    <w:p w14:paraId="3E82B3E8" w14:textId="77777777" w:rsidR="00BA0266" w:rsidRDefault="00BA0266" w:rsidP="00BA0266">
      <w:pPr>
        <w:spacing w:after="0"/>
        <w:rPr>
          <w:b/>
        </w:rPr>
      </w:pPr>
      <w:r w:rsidRPr="00BA0266">
        <w:rPr>
          <w:rStyle w:val="nfasisintenso"/>
        </w:rPr>
        <w:t>Género:</w:t>
      </w:r>
      <w:r>
        <w:t xml:space="preserve"> </w:t>
      </w:r>
      <w:proofErr w:type="spellStart"/>
      <w:r w:rsidRPr="00BA0266">
        <w:t>Puzzle</w:t>
      </w:r>
      <w:proofErr w:type="spellEnd"/>
    </w:p>
    <w:p w14:paraId="373C9E74" w14:textId="77777777" w:rsidR="00BA0266" w:rsidRDefault="00BA0266" w:rsidP="00BA0266">
      <w:r w:rsidRPr="00BA0266">
        <w:rPr>
          <w:rStyle w:val="nfasisintenso"/>
        </w:rPr>
        <w:t>Otros aspectos necesarios:</w:t>
      </w:r>
      <w:r>
        <w:t xml:space="preserve"> </w:t>
      </w:r>
      <w:proofErr w:type="spellStart"/>
      <w:r>
        <w:t>Lines</w:t>
      </w:r>
      <w:proofErr w:type="spellEnd"/>
      <w:r>
        <w:t xml:space="preserve">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14:paraId="2B979372" w14:textId="77777777" w:rsidR="00BA0266" w:rsidRDefault="00BA0266" w:rsidP="00BA0266"/>
    <w:p w14:paraId="710044F1" w14:textId="77777777" w:rsidR="00BA0266" w:rsidRDefault="00BA0266" w:rsidP="00BA0266">
      <w:pPr>
        <w:pStyle w:val="Ttulo1"/>
      </w:pPr>
      <w:bookmarkStart w:id="3" w:name="_Toc26978144"/>
      <w:r>
        <w:t>Descripción del perfil del jugador</w:t>
      </w:r>
      <w:bookmarkEnd w:id="3"/>
      <w:r>
        <w:t xml:space="preserve"> </w:t>
      </w:r>
    </w:p>
    <w:p w14:paraId="3261CB29" w14:textId="77777777" w:rsidR="00264002" w:rsidRDefault="00264002" w:rsidP="00BA0266">
      <w:r>
        <w:t xml:space="preserve">- Edad en torno a 40 años. </w:t>
      </w:r>
    </w:p>
    <w:p w14:paraId="6CBBB63D" w14:textId="77777777" w:rsidR="00264002" w:rsidRDefault="00264002" w:rsidP="00BA0266">
      <w:r>
        <w:t xml:space="preserve">- Sólo de manera muy esporádica (en torno a un par de veces al mes y durante no más de una hora), desde hace más o menos un año juega al </w:t>
      </w:r>
      <w:proofErr w:type="spellStart"/>
      <w:r>
        <w:t>Battlefield</w:t>
      </w:r>
      <w:proofErr w:type="spellEnd"/>
      <w:r>
        <w:t xml:space="preserve"> 1 (se lo instaló su hijo adolescente) </w:t>
      </w:r>
    </w:p>
    <w:p w14:paraId="784B33E6" w14:textId="77777777" w:rsidR="00264002" w:rsidRDefault="00264002" w:rsidP="00BA0266">
      <w:r>
        <w:t xml:space="preserve">- Siempre juega en su ordenador personal en su casa. </w:t>
      </w:r>
    </w:p>
    <w:p w14:paraId="7812F490" w14:textId="77777777" w:rsidR="00BA0266" w:rsidRDefault="00264002" w:rsidP="00BA0266">
      <w:r>
        <w:t xml:space="preserve">-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w:t>
      </w:r>
      <w:proofErr w:type="spellStart"/>
      <w:r>
        <w:t>tablets</w:t>
      </w:r>
      <w:proofErr w:type="spellEnd"/>
      <w:r>
        <w:t>, smartphone…</w:t>
      </w:r>
    </w:p>
    <w:p w14:paraId="0A3D3BD1" w14:textId="77777777" w:rsidR="00BA0266" w:rsidRDefault="00BA0266" w:rsidP="00BA0266">
      <w:pPr>
        <w:pStyle w:val="Ttulo1"/>
      </w:pPr>
      <w:bookmarkStart w:id="4" w:name="_Toc26978145"/>
      <w:r>
        <w:t>Tareas a inspeccionar</w:t>
      </w:r>
      <w:bookmarkEnd w:id="4"/>
    </w:p>
    <w:p w14:paraId="6A2C6C02" w14:textId="77777777" w:rsidR="00BA0266" w:rsidRDefault="00BA0266" w:rsidP="00BA0266">
      <w:pPr>
        <w:pStyle w:val="Prrafodelista"/>
        <w:numPr>
          <w:ilvl w:val="0"/>
          <w:numId w:val="10"/>
        </w:numPr>
      </w:pPr>
      <w:r>
        <w:t>Gana el segundo nivel a la primera</w:t>
      </w:r>
    </w:p>
    <w:p w14:paraId="45387393" w14:textId="77777777" w:rsidR="00BA0266" w:rsidRDefault="00BA0266" w:rsidP="00BA0266">
      <w:pPr>
        <w:pStyle w:val="Prrafodelista"/>
        <w:numPr>
          <w:ilvl w:val="0"/>
          <w:numId w:val="10"/>
        </w:numPr>
      </w:pPr>
      <w:r>
        <w:t>Busca tus estadísticas</w:t>
      </w:r>
    </w:p>
    <w:p w14:paraId="21B6A8FE" w14:textId="77777777" w:rsidR="00BA0266" w:rsidRDefault="00BA0266" w:rsidP="00BA0266">
      <w:pPr>
        <w:pStyle w:val="Prrafodelista"/>
        <w:numPr>
          <w:ilvl w:val="0"/>
          <w:numId w:val="10"/>
        </w:numPr>
      </w:pPr>
      <w:r>
        <w:t>Activa “</w:t>
      </w:r>
      <w:proofErr w:type="spellStart"/>
      <w:r>
        <w:t>colorblind</w:t>
      </w:r>
      <w:proofErr w:type="spellEnd"/>
      <w:r>
        <w:t xml:space="preserve">” </w:t>
      </w:r>
      <w:proofErr w:type="spellStart"/>
      <w:r>
        <w:t>mode</w:t>
      </w:r>
      <w:proofErr w:type="spellEnd"/>
    </w:p>
    <w:p w14:paraId="777DE2E6" w14:textId="77777777" w:rsidR="00BA0266" w:rsidRDefault="00BA0266" w:rsidP="00BA0266">
      <w:pPr>
        <w:pStyle w:val="Ttulo1"/>
      </w:pPr>
      <w:bookmarkStart w:id="5" w:name="_Toc26978146"/>
      <w:r>
        <w:t>Lista de acciones para completar cada tarea</w:t>
      </w:r>
      <w:bookmarkEnd w:id="5"/>
    </w:p>
    <w:p w14:paraId="33768E76" w14:textId="77777777" w:rsidR="00BA0266" w:rsidRDefault="00BA0266" w:rsidP="00BA0266">
      <w:pPr>
        <w:pStyle w:val="Prrafodelista"/>
        <w:numPr>
          <w:ilvl w:val="2"/>
          <w:numId w:val="11"/>
        </w:numPr>
      </w:pPr>
      <w:r>
        <w:t xml:space="preserve">Gana el segundo nivel a la primera: </w:t>
      </w:r>
    </w:p>
    <w:p w14:paraId="664416E9" w14:textId="77777777" w:rsidR="00BA0266" w:rsidRPr="00BA0266" w:rsidRDefault="00BA0266" w:rsidP="00BA0266">
      <w:pPr>
        <w:pStyle w:val="Prrafodelista"/>
        <w:numPr>
          <w:ilvl w:val="4"/>
          <w:numId w:val="11"/>
        </w:numPr>
        <w:rPr>
          <w:lang w:val="en-AU"/>
        </w:rPr>
      </w:pPr>
      <w:r w:rsidRPr="00BA0266">
        <w:rPr>
          <w:lang w:val="en-AU"/>
        </w:rPr>
        <w:t>Click play button</w:t>
      </w:r>
    </w:p>
    <w:p w14:paraId="5D2FE4E0" w14:textId="77777777" w:rsidR="00BA0266" w:rsidRPr="00BA0266" w:rsidRDefault="00BA0266" w:rsidP="00BA0266">
      <w:pPr>
        <w:pStyle w:val="Prrafodelista"/>
        <w:numPr>
          <w:ilvl w:val="4"/>
          <w:numId w:val="11"/>
        </w:numPr>
        <w:rPr>
          <w:lang w:val="en-AU"/>
        </w:rPr>
      </w:pPr>
      <w:r w:rsidRPr="00BA0266">
        <w:rPr>
          <w:lang w:val="en-AU"/>
        </w:rPr>
        <w:t>Select point mode</w:t>
      </w:r>
    </w:p>
    <w:p w14:paraId="116C455C" w14:textId="77777777" w:rsidR="00BA0266" w:rsidRPr="00BA0266" w:rsidRDefault="00BA0266" w:rsidP="00BA0266">
      <w:pPr>
        <w:pStyle w:val="Prrafodelista"/>
        <w:numPr>
          <w:ilvl w:val="4"/>
          <w:numId w:val="11"/>
        </w:numPr>
        <w:rPr>
          <w:lang w:val="en-AU"/>
        </w:rPr>
      </w:pPr>
      <w:r w:rsidRPr="00BA0266">
        <w:rPr>
          <w:lang w:val="en-AU"/>
        </w:rPr>
        <w:t>Scroll to “Fence” level and click play</w:t>
      </w:r>
    </w:p>
    <w:p w14:paraId="01ADA80D" w14:textId="77777777" w:rsidR="00BA0266" w:rsidRPr="00BA0266" w:rsidRDefault="00BA0266" w:rsidP="00BA0266">
      <w:pPr>
        <w:pStyle w:val="Prrafodelista"/>
        <w:numPr>
          <w:ilvl w:val="4"/>
          <w:numId w:val="11"/>
        </w:numPr>
        <w:rPr>
          <w:lang w:val="en-AU"/>
        </w:rPr>
      </w:pPr>
      <w:r w:rsidRPr="00BA0266">
        <w:rPr>
          <w:lang w:val="en-AU"/>
        </w:rPr>
        <w:t>Set a point to win the level</w:t>
      </w:r>
    </w:p>
    <w:p w14:paraId="7E14B517" w14:textId="77777777" w:rsidR="00BA0266" w:rsidRPr="00BA0266" w:rsidRDefault="00BA0266" w:rsidP="00BA0266">
      <w:pPr>
        <w:pStyle w:val="Prrafodelista"/>
        <w:ind w:left="1800"/>
        <w:rPr>
          <w:lang w:val="en-AU"/>
        </w:rPr>
      </w:pPr>
    </w:p>
    <w:p w14:paraId="7B74204D" w14:textId="77777777" w:rsidR="00BA0266" w:rsidRPr="00BA0266" w:rsidRDefault="00BA0266" w:rsidP="00BA0266">
      <w:pPr>
        <w:pStyle w:val="Prrafodelista"/>
        <w:ind w:left="1800"/>
        <w:rPr>
          <w:lang w:val="en-AU"/>
        </w:rPr>
      </w:pPr>
    </w:p>
    <w:p w14:paraId="31081EF0" w14:textId="77777777" w:rsidR="00BA0266" w:rsidRPr="00BA0266" w:rsidRDefault="00BA0266" w:rsidP="00BA0266">
      <w:pPr>
        <w:pStyle w:val="Prrafodelista"/>
        <w:numPr>
          <w:ilvl w:val="2"/>
          <w:numId w:val="11"/>
        </w:numPr>
      </w:pPr>
      <w:r w:rsidRPr="00BA0266">
        <w:t>Busca tus estadísticas</w:t>
      </w:r>
    </w:p>
    <w:p w14:paraId="1F97A57F" w14:textId="77777777" w:rsidR="00BA0266" w:rsidRPr="00BA0266" w:rsidRDefault="00BA0266" w:rsidP="00BA0266">
      <w:pPr>
        <w:pStyle w:val="Prrafodelista"/>
        <w:numPr>
          <w:ilvl w:val="4"/>
          <w:numId w:val="11"/>
        </w:numPr>
        <w:rPr>
          <w:lang w:val="en-AU"/>
        </w:rPr>
      </w:pPr>
      <w:r w:rsidRPr="00BA0266">
        <w:rPr>
          <w:lang w:val="en-AU"/>
        </w:rPr>
        <w:t>Click play</w:t>
      </w:r>
    </w:p>
    <w:p w14:paraId="17B4B77B" w14:textId="77777777" w:rsidR="00BA0266" w:rsidRPr="00BA0266" w:rsidRDefault="00BA0266" w:rsidP="00BA0266">
      <w:pPr>
        <w:pStyle w:val="Prrafodelista"/>
        <w:numPr>
          <w:ilvl w:val="4"/>
          <w:numId w:val="11"/>
        </w:numPr>
        <w:rPr>
          <w:lang w:val="en-AU"/>
        </w:rPr>
      </w:pPr>
      <w:r w:rsidRPr="00BA0266">
        <w:rPr>
          <w:lang w:val="en-AU"/>
        </w:rPr>
        <w:t>Select point mode</w:t>
      </w:r>
    </w:p>
    <w:p w14:paraId="0AEFA1F5" w14:textId="77777777" w:rsidR="00BA0266" w:rsidRPr="00BA0266" w:rsidRDefault="00BA0266" w:rsidP="00BA0266">
      <w:pPr>
        <w:pStyle w:val="Prrafodelista"/>
        <w:numPr>
          <w:ilvl w:val="4"/>
          <w:numId w:val="11"/>
        </w:numPr>
        <w:rPr>
          <w:lang w:val="en-AU"/>
        </w:rPr>
      </w:pPr>
      <w:r w:rsidRPr="00BA0266">
        <w:rPr>
          <w:lang w:val="en-AU"/>
        </w:rPr>
        <w:t>Scroll left all the way to find the stats</w:t>
      </w:r>
    </w:p>
    <w:p w14:paraId="2624F74B" w14:textId="77777777" w:rsidR="00BA0266" w:rsidRPr="00BA0266" w:rsidRDefault="00BA0266" w:rsidP="00BA0266">
      <w:pPr>
        <w:pStyle w:val="Prrafodelista"/>
        <w:ind w:left="1800"/>
        <w:rPr>
          <w:lang w:val="en-AU"/>
        </w:rPr>
      </w:pPr>
    </w:p>
    <w:p w14:paraId="732FB011" w14:textId="77777777" w:rsidR="00BA0266" w:rsidRPr="00BA0266" w:rsidRDefault="00BA0266" w:rsidP="00BA0266">
      <w:pPr>
        <w:pStyle w:val="Prrafodelista"/>
        <w:ind w:left="1800"/>
        <w:rPr>
          <w:lang w:val="en-AU"/>
        </w:rPr>
      </w:pPr>
    </w:p>
    <w:p w14:paraId="07826262" w14:textId="77777777" w:rsidR="00BA0266" w:rsidRPr="00BA0266" w:rsidRDefault="00BA0266" w:rsidP="00BA0266">
      <w:pPr>
        <w:pStyle w:val="Prrafodelista"/>
        <w:numPr>
          <w:ilvl w:val="2"/>
          <w:numId w:val="11"/>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3004F3CA" w14:textId="77777777" w:rsidR="00BA0266" w:rsidRPr="00BA0266" w:rsidRDefault="00BA0266" w:rsidP="00BA0266">
      <w:pPr>
        <w:pStyle w:val="Prrafodelista"/>
        <w:numPr>
          <w:ilvl w:val="4"/>
          <w:numId w:val="11"/>
        </w:numPr>
        <w:rPr>
          <w:lang w:val="en-AU"/>
        </w:rPr>
      </w:pPr>
      <w:r w:rsidRPr="00BA0266">
        <w:rPr>
          <w:lang w:val="en-AU"/>
        </w:rPr>
        <w:t>Scroll right to settings and click on it</w:t>
      </w:r>
    </w:p>
    <w:p w14:paraId="490949F9" w14:textId="77777777" w:rsidR="00BA0266" w:rsidRPr="00BA0266" w:rsidRDefault="00BA0266" w:rsidP="00BA0266">
      <w:pPr>
        <w:pStyle w:val="Prrafodelista"/>
        <w:numPr>
          <w:ilvl w:val="4"/>
          <w:numId w:val="11"/>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0467BB24" w14:textId="77777777"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A82F3DA" w14:textId="77777777" w:rsidR="00BA0266" w:rsidRPr="00BA0266" w:rsidRDefault="00BA0266" w:rsidP="00BA0266">
      <w:pPr>
        <w:pStyle w:val="Ttulo1"/>
      </w:pPr>
      <w:bookmarkStart w:id="6" w:name="_Toc26978147"/>
      <w:r>
        <w:lastRenderedPageBreak/>
        <w:t>Descripción de los tres problemas encontrados</w:t>
      </w:r>
      <w:bookmarkEnd w:id="6"/>
    </w:p>
    <w:p w14:paraId="2CD1A646" w14:textId="77777777" w:rsidR="00BA0266" w:rsidRDefault="00BA0266" w:rsidP="00BA0266">
      <w:r>
        <w:t xml:space="preserve">Ganar el segundo nivel a la primera es una acción que depende mayoritariamente de la suerte del jugador, ya que en el tutorial solo se te pide hacer </w:t>
      </w:r>
      <w:proofErr w:type="spellStart"/>
      <w:r>
        <w:t>click</w:t>
      </w:r>
      <w:proofErr w:type="spellEnd"/>
      <w:r>
        <w:t xml:space="preserve">, en el segundo nivel la mayoría de usuarios van a hacer </w:t>
      </w:r>
      <w:proofErr w:type="spellStart"/>
      <w:r>
        <w:t>click</w:t>
      </w:r>
      <w:proofErr w:type="spellEnd"/>
      <w:r>
        <w:t xml:space="preserve">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14:paraId="01E48820" w14:textId="77777777" w:rsidR="00BA0266" w:rsidRDefault="00BA0266" w:rsidP="00BA0266"/>
    <w:p w14:paraId="3746EC0C" w14:textId="77777777" w:rsidR="00BA0266" w:rsidRDefault="00BA0266" w:rsidP="00BA0266">
      <w:r>
        <w:t xml:space="preserve">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w:t>
      </w:r>
      <w:proofErr w:type="spellStart"/>
      <w:r>
        <w:t>scroll</w:t>
      </w:r>
      <w:proofErr w:type="spellEnd"/>
      <w:r>
        <w:t xml:space="preserve"> a la izquierda.</w:t>
      </w:r>
    </w:p>
    <w:p w14:paraId="36DA5996" w14:textId="77777777" w:rsidR="00BA0266" w:rsidRDefault="00BA0266" w:rsidP="00BA0266"/>
    <w:p w14:paraId="71AB9612" w14:textId="77777777" w:rsidR="00BA0266" w:rsidRDefault="00BA0266" w:rsidP="00BA0266">
      <w:r>
        <w:t>Activa “</w:t>
      </w:r>
      <w:proofErr w:type="spellStart"/>
      <w:r>
        <w:t>colorblind</w:t>
      </w:r>
      <w:proofErr w:type="spellEnd"/>
      <w:r>
        <w:t xml:space="preserve">” </w:t>
      </w:r>
      <w:proofErr w:type="spellStart"/>
      <w:r>
        <w:t>mode</w:t>
      </w:r>
      <w:proofErr w:type="spellEnd"/>
      <w:r>
        <w:t xml:space="preserv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14:paraId="5EA934C9" w14:textId="77777777" w:rsidR="00BA0266" w:rsidRDefault="00BA0266" w:rsidP="00BA0266">
      <w:pPr>
        <w:pStyle w:val="Ttulo1"/>
      </w:pPr>
      <w:bookmarkStart w:id="7" w:name="_Toc26978148"/>
      <w:r>
        <w:t>Propuestas de mejora para el videojuego</w:t>
      </w:r>
      <w:bookmarkEnd w:id="7"/>
    </w:p>
    <w:p w14:paraId="1C5AF3CA" w14:textId="77777777"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14:paraId="68474E05" w14:textId="77777777" w:rsidR="00BA0266" w:rsidRDefault="00BA0266" w:rsidP="00BA0266"/>
    <w:p w14:paraId="1288F427" w14:textId="77777777"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14:paraId="2B0B49F2" w14:textId="77777777" w:rsidR="00BA0266" w:rsidRDefault="00BA0266" w:rsidP="00BA0266">
      <w:r>
        <w:tab/>
      </w:r>
    </w:p>
    <w:p w14:paraId="6B209138" w14:textId="77777777" w:rsidR="00061C7F" w:rsidRDefault="00BA0266" w:rsidP="00BA0266">
      <w:r>
        <w:t xml:space="preserve">El tercer </w:t>
      </w:r>
      <w:proofErr w:type="gramStart"/>
      <w:r>
        <w:t xml:space="preserve">problema  </w:t>
      </w:r>
      <w:r w:rsidR="00061C7F">
        <w:t>se</w:t>
      </w:r>
      <w:proofErr w:type="gramEnd"/>
      <w:r w:rsidR="00061C7F">
        <w:t xml:space="preserve"> podría solucionar ayudando al usuario a ubicarse mejor entre los distintos menús ya fuese remodelando la UI de estos o incluyendo algún elemento distintivo que clarificase donde se encuentra el usuario.</w:t>
      </w:r>
    </w:p>
    <w:p w14:paraId="5B6FF60C" w14:textId="77777777" w:rsidR="00BA0266" w:rsidRDefault="00061C7F" w:rsidP="00BA0266">
      <w:r>
        <w:t>A su vez, sería bueno que fuese posible identificar los distintos elementos de un solo menú sin necesidad de pasar por encima suyo para iluminarlo.</w:t>
      </w:r>
    </w:p>
    <w:p w14:paraId="713F08FE" w14:textId="77777777" w:rsidR="00BA0266" w:rsidRDefault="00BA0266" w:rsidP="00BA0266"/>
    <w:p w14:paraId="1A48E1ED" w14:textId="77777777" w:rsidR="00BA0266" w:rsidRDefault="00BA0266" w:rsidP="00BA0266"/>
    <w:p w14:paraId="790FF911" w14:textId="77777777" w:rsidR="00BA0266" w:rsidRDefault="00BA0266" w:rsidP="00BA0266"/>
    <w:p w14:paraId="74D2F550" w14:textId="77777777" w:rsidR="00612392" w:rsidRPr="00782D27" w:rsidRDefault="00612392" w:rsidP="00612392">
      <w:pPr>
        <w:rPr>
          <w:lang w:val="ca-ES"/>
        </w:rPr>
      </w:pPr>
    </w:p>
    <w:p w14:paraId="5C19ECE1" w14:textId="77777777" w:rsidR="00612392" w:rsidRDefault="00612392">
      <w:pPr>
        <w:rPr>
          <w:lang w:val="ca-ES"/>
        </w:rPr>
      </w:pPr>
      <w:r>
        <w:rPr>
          <w:lang w:val="ca-ES"/>
        </w:rPr>
        <w:br w:type="page"/>
      </w:r>
    </w:p>
    <w:p w14:paraId="69A16674" w14:textId="77777777" w:rsidR="00782D27" w:rsidRPr="00782D27" w:rsidRDefault="00782D27" w:rsidP="00782D27">
      <w:pPr>
        <w:rPr>
          <w:lang w:val="ca-ES"/>
        </w:rPr>
      </w:pPr>
    </w:p>
    <w:p w14:paraId="6FE44D80" w14:textId="77777777" w:rsidR="00C233B0" w:rsidRPr="00264002" w:rsidRDefault="00264002" w:rsidP="00D47770">
      <w:pPr>
        <w:pStyle w:val="Ttulo1"/>
        <w:rPr>
          <w:lang w:val="es-ES_tradnl"/>
        </w:rPr>
      </w:pPr>
      <w:bookmarkStart w:id="8" w:name="_Toc26978149"/>
      <w:r w:rsidRPr="00264002">
        <w:rPr>
          <w:lang w:val="es-ES_tradnl"/>
        </w:rPr>
        <w:t>An</w:t>
      </w:r>
      <w:r w:rsidR="00D47770" w:rsidRPr="00264002">
        <w:rPr>
          <w:lang w:val="es-ES_tradnl"/>
        </w:rPr>
        <w:t>exos:</w:t>
      </w:r>
      <w:bookmarkEnd w:id="8"/>
    </w:p>
    <w:p w14:paraId="247E0DC7" w14:textId="77777777" w:rsidR="00D47770" w:rsidRDefault="00D47770" w:rsidP="00D47770">
      <w:pPr>
        <w:pStyle w:val="Ttulo3"/>
      </w:pPr>
      <w:bookmarkStart w:id="9" w:name="_Toc26978150"/>
      <w:r w:rsidRPr="00D47770">
        <w:t>Hoja de revisión de acción:</w:t>
      </w:r>
      <w:bookmarkEnd w:id="9"/>
    </w:p>
    <w:p w14:paraId="12E362E3" w14:textId="77777777" w:rsidR="00D47770" w:rsidRDefault="00D47770" w:rsidP="00D47770">
      <w:r>
        <w:t>Descarga en tu dispositivo móvil la aplicación: “</w:t>
      </w:r>
      <w:proofErr w:type="spellStart"/>
      <w:r>
        <w:t>Lines</w:t>
      </w:r>
      <w:proofErr w:type="spellEnd"/>
      <w:r>
        <w:t>” y sigue las pautas proporcionadas a continuación. Indica si alguna de las acciones es confusa, difícil de reconocer, realizar o aprender.</w:t>
      </w:r>
    </w:p>
    <w:p w14:paraId="38555EE7" w14:textId="77777777" w:rsidR="00D47770" w:rsidRDefault="00D47770" w:rsidP="00D47770">
      <w:r>
        <w:t>Finalmente, propón soluciones para los problemas con los que te hayas encontrado.</w:t>
      </w:r>
    </w:p>
    <w:p w14:paraId="3E26A5DA" w14:textId="77777777" w:rsidR="00D47770" w:rsidRDefault="00D47770" w:rsidP="00D47770">
      <w:pPr>
        <w:pStyle w:val="Ttulo3"/>
      </w:pPr>
      <w:bookmarkStart w:id="10" w:name="_Toc26978151"/>
      <w:r>
        <w:t>Pauta de acciones:</w:t>
      </w:r>
      <w:bookmarkEnd w:id="10"/>
    </w:p>
    <w:p w14:paraId="6BB55F2E" w14:textId="77777777" w:rsidR="00D47770" w:rsidRDefault="00D47770" w:rsidP="00D47770">
      <w:pPr>
        <w:pStyle w:val="Prrafodelista"/>
        <w:numPr>
          <w:ilvl w:val="2"/>
          <w:numId w:val="12"/>
        </w:numPr>
      </w:pPr>
      <w:r>
        <w:t xml:space="preserve">Gana el segundo nivel a la primera: </w:t>
      </w:r>
    </w:p>
    <w:p w14:paraId="28115063" w14:textId="77777777" w:rsidR="00D47770" w:rsidRPr="00BA0266" w:rsidRDefault="00D47770" w:rsidP="00D47770">
      <w:pPr>
        <w:pStyle w:val="Prrafodelista"/>
        <w:numPr>
          <w:ilvl w:val="4"/>
          <w:numId w:val="12"/>
        </w:numPr>
        <w:rPr>
          <w:lang w:val="en-AU"/>
        </w:rPr>
      </w:pPr>
      <w:r w:rsidRPr="00BA0266">
        <w:rPr>
          <w:lang w:val="en-AU"/>
        </w:rPr>
        <w:t>Click play button</w:t>
      </w:r>
    </w:p>
    <w:p w14:paraId="3B45B65D" w14:textId="77777777" w:rsidR="00D47770" w:rsidRPr="00BA0266" w:rsidRDefault="00D47770" w:rsidP="00D47770">
      <w:pPr>
        <w:pStyle w:val="Prrafodelista"/>
        <w:numPr>
          <w:ilvl w:val="4"/>
          <w:numId w:val="12"/>
        </w:numPr>
        <w:rPr>
          <w:lang w:val="en-AU"/>
        </w:rPr>
      </w:pPr>
      <w:r w:rsidRPr="00BA0266">
        <w:rPr>
          <w:lang w:val="en-AU"/>
        </w:rPr>
        <w:t>Select point mode</w:t>
      </w:r>
    </w:p>
    <w:p w14:paraId="7C71E3CD" w14:textId="77777777" w:rsidR="00D47770" w:rsidRPr="00BA0266" w:rsidRDefault="00D47770" w:rsidP="00D47770">
      <w:pPr>
        <w:pStyle w:val="Prrafodelista"/>
        <w:numPr>
          <w:ilvl w:val="4"/>
          <w:numId w:val="12"/>
        </w:numPr>
        <w:rPr>
          <w:lang w:val="en-AU"/>
        </w:rPr>
      </w:pPr>
      <w:r w:rsidRPr="00BA0266">
        <w:rPr>
          <w:lang w:val="en-AU"/>
        </w:rPr>
        <w:t>Scroll to “Fence” level and click play</w:t>
      </w:r>
    </w:p>
    <w:p w14:paraId="383D1D65" w14:textId="77777777" w:rsidR="00D47770" w:rsidRPr="00BA0266" w:rsidRDefault="00D47770" w:rsidP="00D47770">
      <w:pPr>
        <w:pStyle w:val="Prrafodelista"/>
        <w:numPr>
          <w:ilvl w:val="4"/>
          <w:numId w:val="12"/>
        </w:numPr>
        <w:rPr>
          <w:lang w:val="en-AU"/>
        </w:rPr>
      </w:pPr>
      <w:r w:rsidRPr="00BA0266">
        <w:rPr>
          <w:lang w:val="en-AU"/>
        </w:rPr>
        <w:t>Set a point to win the level</w:t>
      </w:r>
    </w:p>
    <w:p w14:paraId="1B9D7127" w14:textId="77777777" w:rsidR="00D47770" w:rsidRPr="00BA0266" w:rsidRDefault="00D47770" w:rsidP="00D47770">
      <w:pPr>
        <w:pStyle w:val="Prrafodelista"/>
        <w:ind w:left="1800"/>
        <w:rPr>
          <w:lang w:val="en-AU"/>
        </w:rPr>
      </w:pPr>
    </w:p>
    <w:p w14:paraId="020AA742" w14:textId="77777777" w:rsidR="00D47770" w:rsidRPr="00BA0266" w:rsidRDefault="00D47770" w:rsidP="00D47770">
      <w:pPr>
        <w:pStyle w:val="Prrafodelista"/>
        <w:ind w:left="1800"/>
        <w:rPr>
          <w:lang w:val="en-AU"/>
        </w:rPr>
      </w:pPr>
    </w:p>
    <w:p w14:paraId="6DBF4A64" w14:textId="77777777" w:rsidR="00D47770" w:rsidRPr="00BA0266" w:rsidRDefault="00D47770" w:rsidP="00D47770">
      <w:pPr>
        <w:pStyle w:val="Prrafodelista"/>
        <w:numPr>
          <w:ilvl w:val="2"/>
          <w:numId w:val="12"/>
        </w:numPr>
      </w:pPr>
      <w:r w:rsidRPr="00BA0266">
        <w:t>Busca tus estadísticas</w:t>
      </w:r>
    </w:p>
    <w:p w14:paraId="5E95E01B" w14:textId="77777777" w:rsidR="00D47770" w:rsidRPr="00BA0266" w:rsidRDefault="00D47770" w:rsidP="00D47770">
      <w:pPr>
        <w:pStyle w:val="Prrafodelista"/>
        <w:numPr>
          <w:ilvl w:val="4"/>
          <w:numId w:val="12"/>
        </w:numPr>
        <w:rPr>
          <w:lang w:val="en-AU"/>
        </w:rPr>
      </w:pPr>
      <w:r w:rsidRPr="00BA0266">
        <w:rPr>
          <w:lang w:val="en-AU"/>
        </w:rPr>
        <w:t>Click play</w:t>
      </w:r>
    </w:p>
    <w:p w14:paraId="36C34D71" w14:textId="77777777" w:rsidR="00D47770" w:rsidRPr="00BA0266" w:rsidRDefault="00D47770" w:rsidP="00D47770">
      <w:pPr>
        <w:pStyle w:val="Prrafodelista"/>
        <w:numPr>
          <w:ilvl w:val="4"/>
          <w:numId w:val="12"/>
        </w:numPr>
        <w:rPr>
          <w:lang w:val="en-AU"/>
        </w:rPr>
      </w:pPr>
      <w:r w:rsidRPr="00BA0266">
        <w:rPr>
          <w:lang w:val="en-AU"/>
        </w:rPr>
        <w:t>Select point mode</w:t>
      </w:r>
    </w:p>
    <w:p w14:paraId="7D7EB586" w14:textId="77777777" w:rsidR="00D47770" w:rsidRPr="00BA0266" w:rsidRDefault="00D47770" w:rsidP="00D47770">
      <w:pPr>
        <w:pStyle w:val="Prrafodelista"/>
        <w:numPr>
          <w:ilvl w:val="4"/>
          <w:numId w:val="12"/>
        </w:numPr>
        <w:rPr>
          <w:lang w:val="en-AU"/>
        </w:rPr>
      </w:pPr>
      <w:r w:rsidRPr="00BA0266">
        <w:rPr>
          <w:lang w:val="en-AU"/>
        </w:rPr>
        <w:t>Scroll left all the way to find the stats</w:t>
      </w:r>
    </w:p>
    <w:p w14:paraId="0106CED8" w14:textId="77777777" w:rsidR="00D47770" w:rsidRPr="00BA0266" w:rsidRDefault="00D47770" w:rsidP="00D47770">
      <w:pPr>
        <w:pStyle w:val="Prrafodelista"/>
        <w:ind w:left="1800"/>
        <w:rPr>
          <w:lang w:val="en-AU"/>
        </w:rPr>
      </w:pPr>
    </w:p>
    <w:p w14:paraId="7D39DD00" w14:textId="77777777" w:rsidR="00D47770" w:rsidRPr="00BA0266" w:rsidRDefault="00D47770" w:rsidP="00D47770">
      <w:pPr>
        <w:pStyle w:val="Prrafodelista"/>
        <w:ind w:left="1800"/>
        <w:rPr>
          <w:lang w:val="en-AU"/>
        </w:rPr>
      </w:pPr>
    </w:p>
    <w:p w14:paraId="2FE05378" w14:textId="77777777" w:rsidR="00D47770" w:rsidRPr="00BA0266" w:rsidRDefault="00D47770" w:rsidP="00D47770">
      <w:pPr>
        <w:pStyle w:val="Prrafodelista"/>
        <w:numPr>
          <w:ilvl w:val="2"/>
          <w:numId w:val="12"/>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4BEEFB62" w14:textId="77777777" w:rsidR="00D47770" w:rsidRPr="00BA0266" w:rsidRDefault="00D47770" w:rsidP="00D47770">
      <w:pPr>
        <w:pStyle w:val="Prrafodelista"/>
        <w:numPr>
          <w:ilvl w:val="4"/>
          <w:numId w:val="12"/>
        </w:numPr>
        <w:rPr>
          <w:lang w:val="en-AU"/>
        </w:rPr>
      </w:pPr>
      <w:r w:rsidRPr="00BA0266">
        <w:rPr>
          <w:lang w:val="en-AU"/>
        </w:rPr>
        <w:t>Scroll right to settings and click on it</w:t>
      </w:r>
    </w:p>
    <w:p w14:paraId="2A2EC1CF" w14:textId="77777777" w:rsidR="00D47770" w:rsidRPr="00BA0266" w:rsidRDefault="00D47770" w:rsidP="00D47770">
      <w:pPr>
        <w:pStyle w:val="Prrafodelista"/>
        <w:numPr>
          <w:ilvl w:val="4"/>
          <w:numId w:val="12"/>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5ECDE88E" w14:textId="77777777" w:rsidR="00D47770" w:rsidRDefault="00D47770" w:rsidP="00D47770">
      <w:pPr>
        <w:pStyle w:val="Prrafodelista"/>
        <w:numPr>
          <w:ilvl w:val="4"/>
          <w:numId w:val="12"/>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C5F7EEF" w14:textId="77777777" w:rsidR="00D47770" w:rsidRDefault="00D47770">
      <w:pPr>
        <w:rPr>
          <w:lang w:val="en-AU"/>
        </w:rPr>
      </w:pPr>
      <w:r>
        <w:rPr>
          <w:lang w:val="en-AU"/>
        </w:rPr>
        <w:br w:type="page"/>
      </w:r>
    </w:p>
    <w:p w14:paraId="16954728"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77D78313" w14:textId="77777777" w:rsidR="003637B1" w:rsidRPr="00782D27" w:rsidRDefault="003637B1" w:rsidP="003637B1">
      <w:pPr>
        <w:pStyle w:val="Ttulo1"/>
        <w:rPr>
          <w:lang w:val="ca-ES"/>
        </w:rPr>
      </w:pPr>
      <w:bookmarkStart w:id="11" w:name="_Toc26978152"/>
      <w:r>
        <w:rPr>
          <w:lang w:val="ca-ES"/>
        </w:rPr>
        <w:t>Anàlisis de la pauta de acciones : Tabla</w:t>
      </w:r>
      <w:bookmarkEnd w:id="11"/>
    </w:p>
    <w:p w14:paraId="21CC5CED" w14:textId="77777777"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14:paraId="02F7BA1D" w14:textId="77777777" w:rsidTr="00264002">
        <w:tc>
          <w:tcPr>
            <w:tcW w:w="3496" w:type="dxa"/>
            <w:gridSpan w:val="2"/>
            <w:shd w:val="clear" w:color="auto" w:fill="F2F2F2" w:themeFill="background1" w:themeFillShade="F2"/>
          </w:tcPr>
          <w:p w14:paraId="3815AEAA" w14:textId="77777777" w:rsidR="00D47770" w:rsidRDefault="00D47770" w:rsidP="00D47770">
            <w:pPr>
              <w:jc w:val="center"/>
            </w:pPr>
            <w:r>
              <w:t>Gana el segundo nivel a la primera:</w:t>
            </w:r>
          </w:p>
          <w:p w14:paraId="32DA7CEF" w14:textId="77777777" w:rsidR="00D47770" w:rsidRPr="00CC0DBA" w:rsidRDefault="00D47770" w:rsidP="00D47770">
            <w:pPr>
              <w:pStyle w:val="Prrafodelista"/>
              <w:ind w:left="0"/>
              <w:jc w:val="center"/>
            </w:pPr>
          </w:p>
        </w:tc>
      </w:tr>
      <w:tr w:rsidR="003637B1" w14:paraId="05A800D6" w14:textId="77777777" w:rsidTr="00CC0DBA">
        <w:tc>
          <w:tcPr>
            <w:tcW w:w="1898" w:type="dxa"/>
            <w:shd w:val="clear" w:color="auto" w:fill="F2F2F2" w:themeFill="background1" w:themeFillShade="F2"/>
          </w:tcPr>
          <w:p w14:paraId="74ABA37A" w14:textId="77777777" w:rsidR="003637B1" w:rsidRPr="00D47770" w:rsidRDefault="003637B1" w:rsidP="00D47770">
            <w:pPr>
              <w:rPr>
                <w:lang w:val="en-AU"/>
              </w:rPr>
            </w:pPr>
            <w:r w:rsidRPr="00D47770">
              <w:rPr>
                <w:lang w:val="en-AU"/>
              </w:rPr>
              <w:t>Click play button</w:t>
            </w:r>
          </w:p>
          <w:p w14:paraId="77AB8152" w14:textId="77777777" w:rsidR="003637B1" w:rsidRPr="00D47770" w:rsidRDefault="003637B1" w:rsidP="00D47770">
            <w:pPr>
              <w:jc w:val="center"/>
            </w:pPr>
          </w:p>
        </w:tc>
        <w:tc>
          <w:tcPr>
            <w:tcW w:w="1598" w:type="dxa"/>
            <w:shd w:val="clear" w:color="auto" w:fill="A8D08D" w:themeFill="accent6" w:themeFillTint="99"/>
          </w:tcPr>
          <w:p w14:paraId="098D1D41" w14:textId="77777777" w:rsidR="003637B1" w:rsidRDefault="003637B1" w:rsidP="00A8641D">
            <w:pPr>
              <w:pStyle w:val="Prrafodelista"/>
              <w:ind w:left="0"/>
              <w:jc w:val="center"/>
              <w:rPr>
                <w:lang w:val="en-AU"/>
              </w:rPr>
            </w:pPr>
          </w:p>
        </w:tc>
      </w:tr>
      <w:tr w:rsidR="003637B1" w14:paraId="1F0273B0" w14:textId="77777777" w:rsidTr="00CC0DBA">
        <w:tc>
          <w:tcPr>
            <w:tcW w:w="1898" w:type="dxa"/>
            <w:shd w:val="clear" w:color="auto" w:fill="F2F2F2" w:themeFill="background1" w:themeFillShade="F2"/>
          </w:tcPr>
          <w:p w14:paraId="1934CA64" w14:textId="77777777" w:rsidR="003637B1" w:rsidRPr="00D47770" w:rsidRDefault="003637B1" w:rsidP="00D47770">
            <w:pPr>
              <w:rPr>
                <w:lang w:val="en-AU"/>
              </w:rPr>
            </w:pPr>
            <w:r w:rsidRPr="00D47770">
              <w:rPr>
                <w:lang w:val="en-AU"/>
              </w:rPr>
              <w:t>Select point mode</w:t>
            </w:r>
          </w:p>
          <w:p w14:paraId="19451E18" w14:textId="77777777" w:rsidR="003637B1" w:rsidRDefault="003637B1" w:rsidP="00D47770">
            <w:pPr>
              <w:pStyle w:val="Prrafodelista"/>
              <w:ind w:left="0"/>
              <w:jc w:val="center"/>
              <w:rPr>
                <w:lang w:val="en-AU"/>
              </w:rPr>
            </w:pPr>
          </w:p>
        </w:tc>
        <w:tc>
          <w:tcPr>
            <w:tcW w:w="1598" w:type="dxa"/>
            <w:shd w:val="clear" w:color="auto" w:fill="FF0000"/>
          </w:tcPr>
          <w:p w14:paraId="0BA0484D" w14:textId="77777777" w:rsidR="003637B1" w:rsidRDefault="003637B1" w:rsidP="00A8641D">
            <w:pPr>
              <w:pStyle w:val="Prrafodelista"/>
              <w:ind w:left="0"/>
              <w:jc w:val="center"/>
              <w:rPr>
                <w:lang w:val="en-AU"/>
              </w:rPr>
            </w:pPr>
          </w:p>
        </w:tc>
      </w:tr>
      <w:tr w:rsidR="003637B1" w:rsidRPr="00162A43" w14:paraId="035A3EB3" w14:textId="77777777" w:rsidTr="00CC0DBA">
        <w:tc>
          <w:tcPr>
            <w:tcW w:w="1898" w:type="dxa"/>
            <w:shd w:val="clear" w:color="auto" w:fill="F2F2F2" w:themeFill="background1" w:themeFillShade="F2"/>
          </w:tcPr>
          <w:p w14:paraId="3C1CE5E1" w14:textId="77777777" w:rsidR="003637B1" w:rsidRPr="00D47770" w:rsidRDefault="003637B1" w:rsidP="00D47770">
            <w:pPr>
              <w:rPr>
                <w:lang w:val="en-AU"/>
              </w:rPr>
            </w:pPr>
            <w:r w:rsidRPr="00D47770">
              <w:rPr>
                <w:lang w:val="en-AU"/>
              </w:rPr>
              <w:t>Scroll to “Fence” level and click play</w:t>
            </w:r>
          </w:p>
          <w:p w14:paraId="3BABB265" w14:textId="77777777" w:rsidR="003637B1" w:rsidRDefault="003637B1" w:rsidP="00D47770">
            <w:pPr>
              <w:pStyle w:val="Prrafodelista"/>
              <w:ind w:left="1800"/>
              <w:rPr>
                <w:lang w:val="en-AU"/>
              </w:rPr>
            </w:pPr>
          </w:p>
        </w:tc>
        <w:tc>
          <w:tcPr>
            <w:tcW w:w="1598" w:type="dxa"/>
            <w:shd w:val="clear" w:color="auto" w:fill="A8D08D" w:themeFill="accent6" w:themeFillTint="99"/>
          </w:tcPr>
          <w:p w14:paraId="44E7955F" w14:textId="77777777" w:rsidR="003637B1" w:rsidRDefault="003637B1" w:rsidP="00A8641D">
            <w:pPr>
              <w:pStyle w:val="Prrafodelista"/>
              <w:ind w:left="0"/>
              <w:jc w:val="center"/>
              <w:rPr>
                <w:lang w:val="en-AU"/>
              </w:rPr>
            </w:pPr>
          </w:p>
        </w:tc>
      </w:tr>
      <w:tr w:rsidR="003637B1" w:rsidRPr="00162A43" w14:paraId="3B132756" w14:textId="77777777" w:rsidTr="00CC0DBA">
        <w:tc>
          <w:tcPr>
            <w:tcW w:w="1898" w:type="dxa"/>
            <w:shd w:val="clear" w:color="auto" w:fill="F2F2F2" w:themeFill="background1" w:themeFillShade="F2"/>
          </w:tcPr>
          <w:p w14:paraId="3823FCB2" w14:textId="77777777" w:rsidR="003637B1" w:rsidRPr="00D47770" w:rsidRDefault="003637B1" w:rsidP="00D47770">
            <w:pPr>
              <w:rPr>
                <w:lang w:val="en-AU"/>
              </w:rPr>
            </w:pPr>
            <w:r w:rsidRPr="00D47770">
              <w:rPr>
                <w:lang w:val="en-AU"/>
              </w:rPr>
              <w:t>Set a point to win the level</w:t>
            </w:r>
          </w:p>
          <w:p w14:paraId="57A1FDD2" w14:textId="77777777" w:rsidR="003637B1" w:rsidRDefault="003637B1" w:rsidP="00D47770">
            <w:pPr>
              <w:pStyle w:val="Prrafodelista"/>
              <w:ind w:left="0"/>
              <w:rPr>
                <w:lang w:val="en-AU"/>
              </w:rPr>
            </w:pPr>
          </w:p>
        </w:tc>
        <w:tc>
          <w:tcPr>
            <w:tcW w:w="1598" w:type="dxa"/>
            <w:shd w:val="clear" w:color="auto" w:fill="FF0000"/>
          </w:tcPr>
          <w:p w14:paraId="7C93543A" w14:textId="77777777" w:rsidR="003637B1" w:rsidRPr="00CC0DBA" w:rsidRDefault="003637B1" w:rsidP="00A8641D">
            <w:pPr>
              <w:pStyle w:val="Prrafodelista"/>
              <w:ind w:left="0"/>
              <w:jc w:val="center"/>
              <w:rPr>
                <w:color w:val="FF0000"/>
                <w:lang w:val="en-AU"/>
              </w:rPr>
            </w:pPr>
          </w:p>
        </w:tc>
      </w:tr>
    </w:tbl>
    <w:p w14:paraId="68D8E83B" w14:textId="77777777"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23A1CC6B" w14:textId="77777777" w:rsidTr="00264002">
        <w:tc>
          <w:tcPr>
            <w:tcW w:w="3496" w:type="dxa"/>
            <w:gridSpan w:val="2"/>
            <w:shd w:val="clear" w:color="auto" w:fill="F2F2F2" w:themeFill="background1" w:themeFillShade="F2"/>
          </w:tcPr>
          <w:p w14:paraId="6451FF0A" w14:textId="77777777" w:rsidR="003637B1" w:rsidRPr="00BA0266" w:rsidRDefault="003637B1" w:rsidP="003637B1">
            <w:pPr>
              <w:pStyle w:val="Prrafodelista"/>
              <w:ind w:left="1080"/>
            </w:pPr>
            <w:r w:rsidRPr="00BA0266">
              <w:t>Busca tus estadísticas</w:t>
            </w:r>
          </w:p>
          <w:p w14:paraId="38B21A25" w14:textId="77777777" w:rsidR="003637B1" w:rsidRDefault="003637B1" w:rsidP="00CC0DBA">
            <w:pPr>
              <w:pStyle w:val="Prrafodelista"/>
              <w:ind w:left="0"/>
              <w:jc w:val="center"/>
              <w:rPr>
                <w:lang w:val="en-AU"/>
              </w:rPr>
            </w:pPr>
          </w:p>
        </w:tc>
      </w:tr>
      <w:tr w:rsidR="003637B1" w14:paraId="60F90BF9" w14:textId="77777777" w:rsidTr="00CC0DBA">
        <w:tc>
          <w:tcPr>
            <w:tcW w:w="1898" w:type="dxa"/>
            <w:shd w:val="clear" w:color="auto" w:fill="F2F2F2" w:themeFill="background1" w:themeFillShade="F2"/>
          </w:tcPr>
          <w:p w14:paraId="112BE995" w14:textId="77777777" w:rsidR="003637B1" w:rsidRPr="003637B1" w:rsidRDefault="003637B1" w:rsidP="003637B1">
            <w:pPr>
              <w:rPr>
                <w:lang w:val="en-AU"/>
              </w:rPr>
            </w:pPr>
            <w:r w:rsidRPr="003637B1">
              <w:rPr>
                <w:lang w:val="en-AU"/>
              </w:rPr>
              <w:t>Click play</w:t>
            </w:r>
          </w:p>
          <w:p w14:paraId="5CACC242" w14:textId="77777777" w:rsidR="003637B1" w:rsidRPr="00D47770" w:rsidRDefault="003637B1" w:rsidP="00CC0DBA">
            <w:pPr>
              <w:jc w:val="center"/>
            </w:pPr>
          </w:p>
        </w:tc>
        <w:tc>
          <w:tcPr>
            <w:tcW w:w="1598" w:type="dxa"/>
            <w:shd w:val="clear" w:color="auto" w:fill="A8D08D" w:themeFill="accent6" w:themeFillTint="99"/>
          </w:tcPr>
          <w:p w14:paraId="6AA5429A" w14:textId="77777777" w:rsidR="003637B1" w:rsidRDefault="003637B1" w:rsidP="00A8641D">
            <w:pPr>
              <w:pStyle w:val="Prrafodelista"/>
              <w:ind w:left="0"/>
              <w:jc w:val="center"/>
              <w:rPr>
                <w:lang w:val="en-AU"/>
              </w:rPr>
            </w:pPr>
          </w:p>
        </w:tc>
      </w:tr>
      <w:tr w:rsidR="003637B1" w14:paraId="27E1C006" w14:textId="77777777" w:rsidTr="00CC0DBA">
        <w:tc>
          <w:tcPr>
            <w:tcW w:w="1898" w:type="dxa"/>
            <w:shd w:val="clear" w:color="auto" w:fill="F2F2F2" w:themeFill="background1" w:themeFillShade="F2"/>
          </w:tcPr>
          <w:p w14:paraId="4D4D3D3A" w14:textId="77777777" w:rsidR="003637B1" w:rsidRPr="00D47770" w:rsidRDefault="003637B1" w:rsidP="00CC0DBA">
            <w:pPr>
              <w:rPr>
                <w:lang w:val="en-AU"/>
              </w:rPr>
            </w:pPr>
            <w:r w:rsidRPr="00D47770">
              <w:rPr>
                <w:lang w:val="en-AU"/>
              </w:rPr>
              <w:t>Select point mode</w:t>
            </w:r>
          </w:p>
          <w:p w14:paraId="2732B7E2" w14:textId="77777777" w:rsidR="003637B1" w:rsidRDefault="003637B1" w:rsidP="00CC0DBA">
            <w:pPr>
              <w:pStyle w:val="Prrafodelista"/>
              <w:ind w:left="0"/>
              <w:jc w:val="center"/>
              <w:rPr>
                <w:lang w:val="en-AU"/>
              </w:rPr>
            </w:pPr>
          </w:p>
        </w:tc>
        <w:tc>
          <w:tcPr>
            <w:tcW w:w="1598" w:type="dxa"/>
            <w:shd w:val="clear" w:color="auto" w:fill="FF0000"/>
          </w:tcPr>
          <w:p w14:paraId="5FC51C76" w14:textId="77777777" w:rsidR="003637B1" w:rsidRDefault="003637B1" w:rsidP="00A8641D">
            <w:pPr>
              <w:pStyle w:val="Prrafodelista"/>
              <w:ind w:left="0"/>
              <w:jc w:val="center"/>
              <w:rPr>
                <w:lang w:val="en-AU"/>
              </w:rPr>
            </w:pPr>
          </w:p>
        </w:tc>
      </w:tr>
      <w:tr w:rsidR="003637B1" w:rsidRPr="00162A43" w14:paraId="514CB22F" w14:textId="77777777" w:rsidTr="00CC0DBA">
        <w:tc>
          <w:tcPr>
            <w:tcW w:w="1898" w:type="dxa"/>
            <w:shd w:val="clear" w:color="auto" w:fill="F2F2F2" w:themeFill="background1" w:themeFillShade="F2"/>
          </w:tcPr>
          <w:p w14:paraId="1A9061E6" w14:textId="77777777" w:rsidR="003637B1" w:rsidRPr="003637B1" w:rsidRDefault="003637B1" w:rsidP="003637B1">
            <w:pPr>
              <w:rPr>
                <w:lang w:val="en-AU"/>
              </w:rPr>
            </w:pPr>
            <w:r w:rsidRPr="003637B1">
              <w:rPr>
                <w:lang w:val="en-AU"/>
              </w:rPr>
              <w:t>Scroll left all the way to find the stats</w:t>
            </w:r>
          </w:p>
          <w:p w14:paraId="3008857B" w14:textId="77777777" w:rsidR="003637B1" w:rsidRDefault="003637B1" w:rsidP="00CC0DBA">
            <w:pPr>
              <w:pStyle w:val="Prrafodelista"/>
              <w:ind w:left="1800"/>
              <w:rPr>
                <w:lang w:val="en-AU"/>
              </w:rPr>
            </w:pPr>
          </w:p>
        </w:tc>
        <w:tc>
          <w:tcPr>
            <w:tcW w:w="1598" w:type="dxa"/>
            <w:shd w:val="clear" w:color="auto" w:fill="A8D08D" w:themeFill="accent6" w:themeFillTint="99"/>
          </w:tcPr>
          <w:p w14:paraId="51F579C1" w14:textId="77777777" w:rsidR="003637B1" w:rsidRDefault="003637B1" w:rsidP="00A8641D">
            <w:pPr>
              <w:pStyle w:val="Prrafodelista"/>
              <w:ind w:left="0"/>
              <w:jc w:val="center"/>
              <w:rPr>
                <w:lang w:val="en-AU"/>
              </w:rPr>
            </w:pPr>
          </w:p>
        </w:tc>
      </w:tr>
    </w:tbl>
    <w:p w14:paraId="065CA373"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02EADBB" w14:textId="77777777" w:rsidTr="00264002">
        <w:tc>
          <w:tcPr>
            <w:tcW w:w="3496" w:type="dxa"/>
            <w:gridSpan w:val="2"/>
            <w:shd w:val="clear" w:color="auto" w:fill="F2F2F2" w:themeFill="background1" w:themeFillShade="F2"/>
          </w:tcPr>
          <w:p w14:paraId="2AF7153F" w14:textId="77777777" w:rsidR="003637B1" w:rsidRPr="003637B1" w:rsidRDefault="003637B1" w:rsidP="003637B1">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63F6DAA4" w14:textId="77777777" w:rsidR="003637B1" w:rsidRDefault="003637B1" w:rsidP="003637B1">
            <w:pPr>
              <w:pStyle w:val="Prrafodelista"/>
              <w:ind w:left="0"/>
              <w:jc w:val="center"/>
              <w:rPr>
                <w:lang w:val="en-AU"/>
              </w:rPr>
            </w:pPr>
          </w:p>
        </w:tc>
      </w:tr>
      <w:tr w:rsidR="003637B1" w:rsidRPr="00162A43" w14:paraId="35693188" w14:textId="77777777" w:rsidTr="00CC0DBA">
        <w:tc>
          <w:tcPr>
            <w:tcW w:w="1898" w:type="dxa"/>
            <w:shd w:val="clear" w:color="auto" w:fill="F2F2F2" w:themeFill="background1" w:themeFillShade="F2"/>
          </w:tcPr>
          <w:p w14:paraId="69CBA4D7" w14:textId="77777777" w:rsidR="003637B1" w:rsidRPr="003637B1" w:rsidRDefault="003637B1" w:rsidP="003637B1">
            <w:pPr>
              <w:rPr>
                <w:lang w:val="en-AU"/>
              </w:rPr>
            </w:pPr>
            <w:r w:rsidRPr="003637B1">
              <w:rPr>
                <w:lang w:val="en-AU"/>
              </w:rPr>
              <w:t>Scroll right to settings and click on it</w:t>
            </w:r>
          </w:p>
          <w:p w14:paraId="447FB801" w14:textId="77777777" w:rsidR="003637B1" w:rsidRPr="00CC0DBA" w:rsidRDefault="003637B1" w:rsidP="00CC0DBA">
            <w:pPr>
              <w:jc w:val="center"/>
              <w:rPr>
                <w:lang w:val="en-AU"/>
              </w:rPr>
            </w:pPr>
          </w:p>
        </w:tc>
        <w:tc>
          <w:tcPr>
            <w:tcW w:w="1598" w:type="dxa"/>
            <w:shd w:val="clear" w:color="auto" w:fill="FF0000"/>
          </w:tcPr>
          <w:p w14:paraId="72C2C76A" w14:textId="77777777" w:rsidR="003637B1" w:rsidRDefault="003637B1" w:rsidP="00A8641D">
            <w:pPr>
              <w:pStyle w:val="Prrafodelista"/>
              <w:ind w:left="0"/>
              <w:jc w:val="center"/>
              <w:rPr>
                <w:lang w:val="en-AU"/>
              </w:rPr>
            </w:pPr>
          </w:p>
        </w:tc>
      </w:tr>
      <w:tr w:rsidR="003637B1" w:rsidRPr="00162A43" w14:paraId="06FA6283" w14:textId="77777777" w:rsidTr="00CC0DBA">
        <w:tc>
          <w:tcPr>
            <w:tcW w:w="1898" w:type="dxa"/>
            <w:shd w:val="clear" w:color="auto" w:fill="F2F2F2" w:themeFill="background1" w:themeFillShade="F2"/>
          </w:tcPr>
          <w:p w14:paraId="1F9E0A58" w14:textId="77777777" w:rsidR="003637B1" w:rsidRPr="003637B1" w:rsidRDefault="003637B1" w:rsidP="003637B1">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0CFFA6F1"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46B41E47" w14:textId="77777777" w:rsidR="003637B1" w:rsidRDefault="003637B1" w:rsidP="00A8641D">
            <w:pPr>
              <w:pStyle w:val="Prrafodelista"/>
              <w:ind w:left="0"/>
              <w:jc w:val="center"/>
              <w:rPr>
                <w:lang w:val="en-AU"/>
              </w:rPr>
            </w:pPr>
          </w:p>
        </w:tc>
      </w:tr>
      <w:tr w:rsidR="003637B1" w:rsidRPr="00162A43" w14:paraId="22A9356C" w14:textId="77777777" w:rsidTr="00CC0DBA">
        <w:tc>
          <w:tcPr>
            <w:tcW w:w="1898" w:type="dxa"/>
            <w:shd w:val="clear" w:color="auto" w:fill="F2F2F2" w:themeFill="background1" w:themeFillShade="F2"/>
          </w:tcPr>
          <w:p w14:paraId="4EA1F176" w14:textId="77777777" w:rsidR="003637B1" w:rsidRPr="003637B1" w:rsidRDefault="003637B1" w:rsidP="003637B1">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35B92CB6" w14:textId="77777777" w:rsidR="003637B1" w:rsidRDefault="003637B1" w:rsidP="00CC0DBA">
            <w:pPr>
              <w:pStyle w:val="Prrafodelista"/>
              <w:ind w:left="1800"/>
              <w:rPr>
                <w:lang w:val="en-AU"/>
              </w:rPr>
            </w:pPr>
          </w:p>
        </w:tc>
        <w:tc>
          <w:tcPr>
            <w:tcW w:w="1598" w:type="dxa"/>
            <w:shd w:val="clear" w:color="auto" w:fill="A8D08D" w:themeFill="accent6" w:themeFillTint="99"/>
          </w:tcPr>
          <w:p w14:paraId="1BF50ABA" w14:textId="77777777" w:rsidR="003637B1" w:rsidRDefault="003637B1" w:rsidP="00A8641D">
            <w:pPr>
              <w:pStyle w:val="Prrafodelista"/>
              <w:ind w:left="0"/>
              <w:jc w:val="center"/>
              <w:rPr>
                <w:lang w:val="en-AU"/>
              </w:rPr>
            </w:pPr>
          </w:p>
        </w:tc>
      </w:tr>
    </w:tbl>
    <w:p w14:paraId="50733E62" w14:textId="77777777" w:rsidR="003637B1" w:rsidRDefault="003637B1" w:rsidP="003637B1">
      <w:pPr>
        <w:rPr>
          <w:lang w:val="en-AU"/>
        </w:rPr>
      </w:pPr>
    </w:p>
    <w:p w14:paraId="702D20BF" w14:textId="77777777" w:rsidR="003637B1" w:rsidRDefault="003637B1">
      <w:pPr>
        <w:rPr>
          <w:lang w:val="en-AU"/>
        </w:rPr>
      </w:pPr>
      <w:r>
        <w:rPr>
          <w:lang w:val="en-AU"/>
        </w:rPr>
        <w:br w:type="page"/>
      </w:r>
    </w:p>
    <w:p w14:paraId="0E4E35DA" w14:textId="77777777" w:rsidR="003637B1" w:rsidRPr="003637B1" w:rsidRDefault="003637B1" w:rsidP="003637B1">
      <w:pPr>
        <w:rPr>
          <w:lang w:val="en-AU"/>
        </w:rPr>
      </w:pPr>
    </w:p>
    <w:p w14:paraId="6974A66A" w14:textId="77777777" w:rsidR="00264002" w:rsidRPr="00A8641D" w:rsidRDefault="00264002" w:rsidP="00264002">
      <w:pPr>
        <w:pStyle w:val="Ttulo1"/>
        <w:spacing w:line="360" w:lineRule="auto"/>
      </w:pPr>
      <w:r>
        <w:t>Hoja sobre problema detectado en una acción.</w:t>
      </w:r>
    </w:p>
    <w:p w14:paraId="3B210F84" w14:textId="77777777"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14:paraId="7E5D2114"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14:paraId="55CAEC35"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14:paraId="64D4957A"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14:paraId="4A775C8F" w14:textId="77777777" w:rsidR="00A8641D" w:rsidRDefault="00A8641D" w:rsidP="00A8641D">
      <w:pPr>
        <w:pStyle w:val="Ttulo2"/>
      </w:pPr>
      <w:r>
        <w:t> </w:t>
      </w:r>
      <w:bookmarkStart w:id="12" w:name="_Toc26978155"/>
      <w:r>
        <w:t>Descripción del problema:</w:t>
      </w:r>
      <w:bookmarkEnd w:id="12"/>
    </w:p>
    <w:p w14:paraId="6026C1B9" w14:textId="77777777"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14:paraId="49E2C600" w14:textId="77777777" w:rsidR="00A8641D" w:rsidRDefault="00A8641D" w:rsidP="00A8641D">
      <w:pPr>
        <w:pStyle w:val="NormalWeb"/>
        <w:spacing w:before="0" w:beforeAutospacing="0" w:after="160" w:afterAutospacing="0"/>
      </w:pPr>
      <w:bookmarkStart w:id="13" w:name="_Toc26978156"/>
      <w:r w:rsidRPr="00A8641D">
        <w:rPr>
          <w:rStyle w:val="Ttulo2Car"/>
        </w:rPr>
        <w:t>Severidad del problema</w:t>
      </w:r>
      <w:bookmarkEnd w:id="13"/>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7923CDD7" w14:textId="77777777" w:rsidTr="00264002">
        <w:tc>
          <w:tcPr>
            <w:tcW w:w="3256" w:type="dxa"/>
            <w:shd w:val="clear" w:color="auto" w:fill="F2F2F2" w:themeFill="background1" w:themeFillShade="F2"/>
          </w:tcPr>
          <w:p w14:paraId="1BD2C824" w14:textId="77777777"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14:paraId="0054D444" w14:textId="77777777" w:rsidR="00A8641D" w:rsidRDefault="00A8641D" w:rsidP="00A8641D">
            <w:pPr>
              <w:jc w:val="center"/>
              <w:rPr>
                <w:rFonts w:ascii="Calibri" w:hAnsi="Calibri"/>
                <w:color w:val="000000"/>
              </w:rPr>
            </w:pPr>
            <w:r>
              <w:rPr>
                <w:rFonts w:ascii="Calibri" w:hAnsi="Calibri"/>
                <w:color w:val="000000"/>
              </w:rPr>
              <w:t>(1-5)</w:t>
            </w:r>
          </w:p>
          <w:p w14:paraId="515FD73F" w14:textId="77777777" w:rsidR="00A8641D" w:rsidRDefault="00A8641D" w:rsidP="00A8641D">
            <w:pPr>
              <w:jc w:val="center"/>
            </w:pPr>
          </w:p>
        </w:tc>
        <w:tc>
          <w:tcPr>
            <w:tcW w:w="5238" w:type="dxa"/>
          </w:tcPr>
          <w:p w14:paraId="64D15B9C" w14:textId="77777777" w:rsidR="00A8641D" w:rsidRDefault="00A8641D" w:rsidP="00A8641D">
            <w:pPr>
              <w:jc w:val="center"/>
            </w:pPr>
          </w:p>
          <w:p w14:paraId="4EB46216" w14:textId="77777777" w:rsidR="00A8641D" w:rsidRDefault="00E554C1" w:rsidP="00A8641D">
            <w:pPr>
              <w:jc w:val="center"/>
            </w:pPr>
            <w:r>
              <w:t>2</w:t>
            </w:r>
          </w:p>
        </w:tc>
      </w:tr>
      <w:tr w:rsidR="00A8641D" w14:paraId="63EC5880" w14:textId="77777777" w:rsidTr="00264002">
        <w:tc>
          <w:tcPr>
            <w:tcW w:w="3256" w:type="dxa"/>
            <w:shd w:val="clear" w:color="auto" w:fill="F2F2F2" w:themeFill="background1" w:themeFillShade="F2"/>
          </w:tcPr>
          <w:p w14:paraId="6D9CA7DD" w14:textId="77777777" w:rsidR="00A8641D" w:rsidRDefault="00A8641D" w:rsidP="00A8641D">
            <w:pPr>
              <w:jc w:val="center"/>
              <w:rPr>
                <w:rFonts w:ascii="Calibri" w:hAnsi="Calibri"/>
                <w:color w:val="000000"/>
              </w:rPr>
            </w:pPr>
            <w:r>
              <w:rPr>
                <w:rFonts w:ascii="Calibri" w:hAnsi="Calibri"/>
                <w:color w:val="000000"/>
              </w:rPr>
              <w:t>Frecuencia con la que puede aparecer:</w:t>
            </w:r>
          </w:p>
          <w:p w14:paraId="2DE0C5BE" w14:textId="77777777" w:rsidR="00A8641D" w:rsidRDefault="00A8641D" w:rsidP="00A8641D">
            <w:pPr>
              <w:jc w:val="center"/>
              <w:rPr>
                <w:rFonts w:ascii="Calibri" w:hAnsi="Calibri"/>
                <w:color w:val="000000"/>
              </w:rPr>
            </w:pPr>
            <w:r>
              <w:rPr>
                <w:rFonts w:ascii="Calibri" w:hAnsi="Calibri"/>
                <w:color w:val="000000"/>
              </w:rPr>
              <w:t>(1-5)</w:t>
            </w:r>
          </w:p>
          <w:p w14:paraId="230ED8A0" w14:textId="77777777" w:rsidR="00A8641D" w:rsidRDefault="00A8641D" w:rsidP="00A8641D">
            <w:pPr>
              <w:jc w:val="center"/>
            </w:pPr>
          </w:p>
        </w:tc>
        <w:tc>
          <w:tcPr>
            <w:tcW w:w="5238" w:type="dxa"/>
          </w:tcPr>
          <w:p w14:paraId="0B993A5C" w14:textId="77777777" w:rsidR="00A8641D" w:rsidRDefault="00A8641D" w:rsidP="00A8641D">
            <w:pPr>
              <w:jc w:val="center"/>
            </w:pPr>
          </w:p>
          <w:p w14:paraId="106092CC" w14:textId="77777777" w:rsidR="00A8641D" w:rsidRDefault="00E554C1" w:rsidP="00A8641D">
            <w:pPr>
              <w:jc w:val="center"/>
            </w:pPr>
            <w:r>
              <w:t>4</w:t>
            </w:r>
          </w:p>
        </w:tc>
      </w:tr>
    </w:tbl>
    <w:p w14:paraId="7D0C0FC5" w14:textId="77777777" w:rsidR="00A8641D" w:rsidRDefault="00A8641D" w:rsidP="00A8641D"/>
    <w:p w14:paraId="52C600A3" w14:textId="77777777" w:rsidR="00A8641D" w:rsidRDefault="00A8641D" w:rsidP="00A8641D">
      <w:pPr>
        <w:pStyle w:val="Ttulo2"/>
      </w:pPr>
      <w:bookmarkStart w:id="14" w:name="_Toc26978157"/>
      <w:r>
        <w:t>Posibles soluciones:</w:t>
      </w:r>
      <w:bookmarkEnd w:id="14"/>
    </w:p>
    <w:p w14:paraId="111341AA" w14:textId="77777777" w:rsidR="00E554C1" w:rsidRDefault="00E554C1" w:rsidP="00E554C1">
      <w:r>
        <w:t>Creo que la solución idónea sería una mayor distinción entre menús y que fuesen más reconocibles los distintos iconos de cada menú.</w:t>
      </w:r>
    </w:p>
    <w:p w14:paraId="2ACABF12" w14:textId="77777777" w:rsidR="00E554C1" w:rsidRDefault="00E554C1" w:rsidP="00E554C1">
      <w:r>
        <w:t>Se nota que ya intentaron distinguir los menús cambiando la inclinación de éstos (Ya que aparecen en tira) De todos modos creo que no llega a ser suficiente.</w:t>
      </w:r>
    </w:p>
    <w:p w14:paraId="3F10E4BD" w14:textId="77777777" w:rsidR="00E554C1" w:rsidRDefault="00E554C1">
      <w:r>
        <w:br w:type="page"/>
      </w:r>
    </w:p>
    <w:p w14:paraId="06240047" w14:textId="77777777" w:rsidR="00E554C1" w:rsidRPr="00A8641D" w:rsidRDefault="00E554C1" w:rsidP="00E554C1">
      <w:pPr>
        <w:pStyle w:val="Ttulo1"/>
        <w:spacing w:line="360" w:lineRule="auto"/>
      </w:pPr>
      <w:r>
        <w:lastRenderedPageBreak/>
        <w:t>Hoja sobre problema detectado en una acción.</w:t>
      </w:r>
    </w:p>
    <w:p w14:paraId="2E2B6090" w14:textId="77777777"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14:paraId="512433B3" w14:textId="77777777"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14:paraId="74E04D7D" w14:textId="77777777" w:rsidR="00E554C1" w:rsidRPr="00E554C1" w:rsidRDefault="00E554C1" w:rsidP="00E554C1">
      <w:pPr>
        <w:pStyle w:val="NormalWeb"/>
        <w:numPr>
          <w:ilvl w:val="0"/>
          <w:numId w:val="26"/>
        </w:numPr>
        <w:spacing w:before="0" w:beforeAutospacing="0" w:after="160" w:afterAutospacing="0"/>
        <w:rPr>
          <w:lang w:val="en-AU"/>
        </w:rPr>
      </w:pPr>
      <w:proofErr w:type="spellStart"/>
      <w:r w:rsidRPr="00E554C1">
        <w:rPr>
          <w:rStyle w:val="nfasisintenso"/>
          <w:rFonts w:asciiTheme="minorHAnsi" w:hAnsiTheme="minorHAnsi" w:cstheme="minorHAnsi"/>
          <w:szCs w:val="22"/>
          <w:lang w:val="en-AU"/>
        </w:rPr>
        <w:t>Descripción</w:t>
      </w:r>
      <w:proofErr w:type="spellEnd"/>
      <w:r w:rsidRPr="00E554C1">
        <w:rPr>
          <w:rStyle w:val="nfasisintenso"/>
          <w:rFonts w:asciiTheme="minorHAnsi" w:hAnsiTheme="minorHAnsi" w:cstheme="minorHAnsi"/>
          <w:szCs w:val="22"/>
          <w:lang w:val="en-AU"/>
        </w:rPr>
        <w:t xml:space="preserve"> de </w:t>
      </w:r>
      <w:proofErr w:type="spellStart"/>
      <w:r w:rsidRPr="00E554C1">
        <w:rPr>
          <w:rStyle w:val="nfasisintenso"/>
          <w:rFonts w:asciiTheme="minorHAnsi" w:hAnsiTheme="minorHAnsi" w:cstheme="minorHAnsi"/>
          <w:szCs w:val="22"/>
          <w:lang w:val="en-AU"/>
        </w:rPr>
        <w:t>paso</w:t>
      </w:r>
      <w:proofErr w:type="spellEnd"/>
      <w:r w:rsidRPr="00E554C1">
        <w:rPr>
          <w:rStyle w:val="nfasisintenso"/>
          <w:rFonts w:asciiTheme="minorHAnsi" w:hAnsiTheme="minorHAnsi" w:cstheme="minorHAnsi"/>
          <w:szCs w:val="22"/>
          <w:lang w:val="en-AU"/>
        </w:rPr>
        <w:t>:</w:t>
      </w:r>
      <w:r w:rsidRPr="00E554C1">
        <w:rPr>
          <w:rFonts w:ascii="Calibri" w:hAnsi="Calibri"/>
          <w:color w:val="000000"/>
          <w:sz w:val="22"/>
          <w:szCs w:val="22"/>
          <w:lang w:val="en-AU"/>
        </w:rPr>
        <w:t xml:space="preserve"> Set a Point to win the level.</w:t>
      </w:r>
    </w:p>
    <w:p w14:paraId="5C09B117" w14:textId="77777777" w:rsidR="00E554C1" w:rsidRDefault="00E554C1" w:rsidP="00EC0A87">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14:paraId="7ADBA2C8" w14:textId="77777777" w:rsidR="00E554C1" w:rsidRDefault="00E554C1" w:rsidP="00E554C1">
      <w:pPr>
        <w:pStyle w:val="Ttulo2"/>
      </w:pPr>
      <w:r>
        <w:t>Descripción del problema:</w:t>
      </w:r>
    </w:p>
    <w:p w14:paraId="5700D448" w14:textId="77777777"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14:paraId="55DCB149"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7069932B" w14:textId="77777777" w:rsidTr="00642D7A">
        <w:tc>
          <w:tcPr>
            <w:tcW w:w="3256" w:type="dxa"/>
            <w:shd w:val="clear" w:color="auto" w:fill="F2F2F2" w:themeFill="background1" w:themeFillShade="F2"/>
          </w:tcPr>
          <w:p w14:paraId="0E8A2347"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4780187" w14:textId="77777777" w:rsidR="00E554C1" w:rsidRDefault="00E554C1" w:rsidP="00642D7A">
            <w:pPr>
              <w:jc w:val="center"/>
              <w:rPr>
                <w:rFonts w:ascii="Calibri" w:hAnsi="Calibri"/>
                <w:color w:val="000000"/>
              </w:rPr>
            </w:pPr>
            <w:r>
              <w:rPr>
                <w:rFonts w:ascii="Calibri" w:hAnsi="Calibri"/>
                <w:color w:val="000000"/>
              </w:rPr>
              <w:t>(1-5)</w:t>
            </w:r>
          </w:p>
          <w:p w14:paraId="6ADF94B9" w14:textId="77777777" w:rsidR="00E554C1" w:rsidRDefault="00E554C1" w:rsidP="00642D7A">
            <w:pPr>
              <w:jc w:val="center"/>
            </w:pPr>
          </w:p>
        </w:tc>
        <w:tc>
          <w:tcPr>
            <w:tcW w:w="5238" w:type="dxa"/>
          </w:tcPr>
          <w:p w14:paraId="1E5960A4" w14:textId="77777777" w:rsidR="00E554C1" w:rsidRDefault="00E554C1" w:rsidP="00642D7A">
            <w:pPr>
              <w:jc w:val="center"/>
            </w:pPr>
          </w:p>
          <w:p w14:paraId="65DD288D" w14:textId="77777777" w:rsidR="00E554C1" w:rsidRDefault="00E554C1" w:rsidP="00642D7A">
            <w:pPr>
              <w:jc w:val="center"/>
            </w:pPr>
            <w:r>
              <w:t>4</w:t>
            </w:r>
          </w:p>
        </w:tc>
      </w:tr>
      <w:tr w:rsidR="00E554C1" w14:paraId="1CFC2464" w14:textId="77777777" w:rsidTr="00642D7A">
        <w:tc>
          <w:tcPr>
            <w:tcW w:w="3256" w:type="dxa"/>
            <w:shd w:val="clear" w:color="auto" w:fill="F2F2F2" w:themeFill="background1" w:themeFillShade="F2"/>
          </w:tcPr>
          <w:p w14:paraId="1D3FD2AF"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34823301" w14:textId="77777777" w:rsidR="00E554C1" w:rsidRDefault="00E554C1" w:rsidP="00642D7A">
            <w:pPr>
              <w:jc w:val="center"/>
              <w:rPr>
                <w:rFonts w:ascii="Calibri" w:hAnsi="Calibri"/>
                <w:color w:val="000000"/>
              </w:rPr>
            </w:pPr>
            <w:r>
              <w:rPr>
                <w:rFonts w:ascii="Calibri" w:hAnsi="Calibri"/>
                <w:color w:val="000000"/>
              </w:rPr>
              <w:t>(1-5)</w:t>
            </w:r>
          </w:p>
          <w:p w14:paraId="01EB8662" w14:textId="77777777" w:rsidR="00E554C1" w:rsidRDefault="00E554C1" w:rsidP="00642D7A">
            <w:pPr>
              <w:jc w:val="center"/>
            </w:pPr>
          </w:p>
        </w:tc>
        <w:tc>
          <w:tcPr>
            <w:tcW w:w="5238" w:type="dxa"/>
          </w:tcPr>
          <w:p w14:paraId="438F08FC" w14:textId="77777777" w:rsidR="00E554C1" w:rsidRDefault="00E554C1" w:rsidP="00642D7A">
            <w:pPr>
              <w:jc w:val="center"/>
            </w:pPr>
          </w:p>
          <w:p w14:paraId="61588BE8" w14:textId="77777777" w:rsidR="00E554C1" w:rsidRDefault="00E554C1" w:rsidP="00642D7A">
            <w:pPr>
              <w:jc w:val="center"/>
            </w:pPr>
            <w:r>
              <w:t>5</w:t>
            </w:r>
          </w:p>
        </w:tc>
      </w:tr>
    </w:tbl>
    <w:p w14:paraId="100CD364" w14:textId="77777777" w:rsidR="00E554C1" w:rsidRDefault="00E554C1" w:rsidP="00E554C1"/>
    <w:p w14:paraId="57166C9B" w14:textId="77777777" w:rsidR="00E554C1" w:rsidRDefault="00E554C1" w:rsidP="00E554C1">
      <w:pPr>
        <w:pStyle w:val="Ttulo2"/>
      </w:pPr>
      <w:r>
        <w:t>Posibles soluciones:</w:t>
      </w:r>
    </w:p>
    <w:p w14:paraId="125168E1" w14:textId="77777777"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14:paraId="583128CC" w14:textId="77777777" w:rsidR="00E554C1" w:rsidRDefault="00E554C1" w:rsidP="00E554C1">
      <w:r>
        <w:br w:type="page"/>
      </w:r>
    </w:p>
    <w:p w14:paraId="70F708A0" w14:textId="77777777" w:rsidR="00E554C1" w:rsidRPr="00E554C1" w:rsidRDefault="00E554C1" w:rsidP="00E554C1"/>
    <w:p w14:paraId="5012DF41" w14:textId="77777777" w:rsidR="00E554C1" w:rsidRPr="00A8641D" w:rsidRDefault="00E554C1" w:rsidP="00E554C1">
      <w:pPr>
        <w:pStyle w:val="Ttulo1"/>
        <w:spacing w:line="360" w:lineRule="auto"/>
      </w:pPr>
      <w:r>
        <w:t>Hoja sobre problema detectado en una acción.</w:t>
      </w:r>
    </w:p>
    <w:p w14:paraId="7F0BA7A3" w14:textId="77777777"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w:t>
      </w:r>
      <w:proofErr w:type="spellStart"/>
      <w:r w:rsidR="004F3804">
        <w:t>colorblind</w:t>
      </w:r>
      <w:proofErr w:type="spellEnd"/>
      <w:r w:rsidR="004F3804">
        <w:t xml:space="preserve">” </w:t>
      </w:r>
      <w:proofErr w:type="spellStart"/>
      <w:r w:rsidR="004F3804">
        <w:t>mode</w:t>
      </w:r>
      <w:proofErr w:type="spellEnd"/>
      <w:r w:rsidR="004F3804">
        <w:t>.</w:t>
      </w:r>
    </w:p>
    <w:p w14:paraId="7D2B0F0C" w14:textId="77777777"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14:paraId="77ED42DB" w14:textId="77777777" w:rsidR="00E554C1" w:rsidRPr="004F3804" w:rsidRDefault="00E554C1" w:rsidP="00E554C1">
      <w:pPr>
        <w:pStyle w:val="NormalWeb"/>
        <w:numPr>
          <w:ilvl w:val="0"/>
          <w:numId w:val="26"/>
        </w:numPr>
        <w:spacing w:before="0" w:beforeAutospacing="0" w:after="160" w:afterAutospacing="0"/>
        <w:rPr>
          <w:lang w:val="en-AU"/>
        </w:rPr>
      </w:pPr>
      <w:proofErr w:type="spellStart"/>
      <w:r w:rsidRPr="00FF3A77">
        <w:rPr>
          <w:rStyle w:val="nfasisintenso"/>
          <w:lang w:val="en-GB"/>
        </w:rPr>
        <w:t>Descripción</w:t>
      </w:r>
      <w:proofErr w:type="spellEnd"/>
      <w:r w:rsidRPr="00FF3A77">
        <w:rPr>
          <w:rStyle w:val="nfasisintenso"/>
          <w:lang w:val="en-GB"/>
        </w:rPr>
        <w:t xml:space="preserve"> de </w:t>
      </w:r>
      <w:proofErr w:type="spellStart"/>
      <w:r w:rsidRPr="00FF3A77">
        <w:rPr>
          <w:rStyle w:val="nfasisintenso"/>
          <w:lang w:val="en-GB"/>
        </w:rPr>
        <w:t>paso</w:t>
      </w:r>
      <w:proofErr w:type="spellEnd"/>
      <w:r w:rsidRPr="00FF3A77">
        <w:rPr>
          <w:rStyle w:val="nfasisintenso"/>
          <w:lang w:val="en-GB"/>
        </w:rPr>
        <w:t>:</w:t>
      </w:r>
      <w:r w:rsidR="004F3804" w:rsidRPr="004F3804">
        <w:rPr>
          <w:rFonts w:ascii="Calibri" w:hAnsi="Calibri"/>
          <w:color w:val="000000"/>
          <w:sz w:val="22"/>
          <w:szCs w:val="22"/>
          <w:lang w:val="en-AU"/>
        </w:rPr>
        <w:t xml:space="preserve"> Scroll right to settings and click on it.</w:t>
      </w:r>
    </w:p>
    <w:p w14:paraId="642AC35E" w14:textId="77777777" w:rsidR="00E554C1" w:rsidRDefault="00E554C1" w:rsidP="00EC0A87">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w:t>
      </w:r>
      <w:proofErr w:type="spellStart"/>
      <w:r w:rsidR="004F3804" w:rsidRPr="00690669">
        <w:rPr>
          <w:rFonts w:ascii="Calibri" w:hAnsi="Calibri"/>
          <w:color w:val="000000"/>
          <w:sz w:val="22"/>
          <w:szCs w:val="22"/>
        </w:rPr>
        <w:t>mode</w:t>
      </w:r>
      <w:proofErr w:type="spellEnd"/>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14:paraId="5795D812" w14:textId="77777777" w:rsidR="00E554C1" w:rsidRDefault="00E554C1" w:rsidP="00E554C1">
      <w:pPr>
        <w:pStyle w:val="Ttulo2"/>
      </w:pPr>
      <w:r>
        <w:t> Descripción del problema:</w:t>
      </w:r>
    </w:p>
    <w:p w14:paraId="2A8F0C19" w14:textId="77777777"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14:paraId="4CCFE197"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66D40B71" w14:textId="77777777" w:rsidTr="00642D7A">
        <w:tc>
          <w:tcPr>
            <w:tcW w:w="3256" w:type="dxa"/>
            <w:shd w:val="clear" w:color="auto" w:fill="F2F2F2" w:themeFill="background1" w:themeFillShade="F2"/>
          </w:tcPr>
          <w:p w14:paraId="5E0E34C5"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20B5E61" w14:textId="77777777" w:rsidR="00E554C1" w:rsidRDefault="00E554C1" w:rsidP="00642D7A">
            <w:pPr>
              <w:jc w:val="center"/>
              <w:rPr>
                <w:rFonts w:ascii="Calibri" w:hAnsi="Calibri"/>
                <w:color w:val="000000"/>
              </w:rPr>
            </w:pPr>
            <w:r>
              <w:rPr>
                <w:rFonts w:ascii="Calibri" w:hAnsi="Calibri"/>
                <w:color w:val="000000"/>
              </w:rPr>
              <w:t>(1-5)</w:t>
            </w:r>
          </w:p>
          <w:p w14:paraId="69308FE5" w14:textId="77777777" w:rsidR="00E554C1" w:rsidRDefault="00E554C1" w:rsidP="00642D7A">
            <w:pPr>
              <w:jc w:val="center"/>
            </w:pPr>
          </w:p>
        </w:tc>
        <w:tc>
          <w:tcPr>
            <w:tcW w:w="5238" w:type="dxa"/>
          </w:tcPr>
          <w:p w14:paraId="070D2A2C" w14:textId="77777777" w:rsidR="00E554C1" w:rsidRDefault="00E554C1" w:rsidP="00642D7A">
            <w:pPr>
              <w:jc w:val="center"/>
            </w:pPr>
          </w:p>
          <w:p w14:paraId="1F1795A1" w14:textId="77777777" w:rsidR="00E554C1" w:rsidRDefault="004F3804" w:rsidP="00642D7A">
            <w:pPr>
              <w:jc w:val="center"/>
            </w:pPr>
            <w:r>
              <w:t>2</w:t>
            </w:r>
          </w:p>
        </w:tc>
      </w:tr>
      <w:tr w:rsidR="00E554C1" w14:paraId="457F22E8" w14:textId="77777777" w:rsidTr="00642D7A">
        <w:tc>
          <w:tcPr>
            <w:tcW w:w="3256" w:type="dxa"/>
            <w:shd w:val="clear" w:color="auto" w:fill="F2F2F2" w:themeFill="background1" w:themeFillShade="F2"/>
          </w:tcPr>
          <w:p w14:paraId="6FC7D29A"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5FE75501" w14:textId="77777777" w:rsidR="00E554C1" w:rsidRDefault="00E554C1" w:rsidP="00642D7A">
            <w:pPr>
              <w:jc w:val="center"/>
              <w:rPr>
                <w:rFonts w:ascii="Calibri" w:hAnsi="Calibri"/>
                <w:color w:val="000000"/>
              </w:rPr>
            </w:pPr>
            <w:r>
              <w:rPr>
                <w:rFonts w:ascii="Calibri" w:hAnsi="Calibri"/>
                <w:color w:val="000000"/>
              </w:rPr>
              <w:t>(1-5)</w:t>
            </w:r>
          </w:p>
          <w:p w14:paraId="48B4F954" w14:textId="77777777" w:rsidR="00E554C1" w:rsidRDefault="00E554C1" w:rsidP="00642D7A">
            <w:pPr>
              <w:jc w:val="center"/>
            </w:pPr>
          </w:p>
        </w:tc>
        <w:tc>
          <w:tcPr>
            <w:tcW w:w="5238" w:type="dxa"/>
          </w:tcPr>
          <w:p w14:paraId="61CDEFEB" w14:textId="77777777" w:rsidR="00E554C1" w:rsidRDefault="00E554C1" w:rsidP="00642D7A">
            <w:pPr>
              <w:jc w:val="center"/>
            </w:pPr>
          </w:p>
          <w:p w14:paraId="3479F37F" w14:textId="77777777" w:rsidR="00E554C1" w:rsidRDefault="004F3804" w:rsidP="00642D7A">
            <w:pPr>
              <w:jc w:val="center"/>
            </w:pPr>
            <w:r>
              <w:t>4</w:t>
            </w:r>
          </w:p>
        </w:tc>
      </w:tr>
    </w:tbl>
    <w:p w14:paraId="396AFAF8" w14:textId="77777777" w:rsidR="00E554C1" w:rsidRDefault="00E554C1" w:rsidP="00E554C1"/>
    <w:p w14:paraId="582ACA05" w14:textId="77777777" w:rsidR="00E554C1" w:rsidRDefault="00E554C1" w:rsidP="00E554C1">
      <w:pPr>
        <w:pStyle w:val="Ttulo2"/>
      </w:pPr>
      <w:r>
        <w:t>Posibles soluciones:</w:t>
      </w:r>
    </w:p>
    <w:p w14:paraId="7C94F80E" w14:textId="77777777" w:rsidR="00690669" w:rsidRDefault="00690669" w:rsidP="00690669">
      <w:r>
        <w:t>Creo que la solución idónea sería una mayor distinción entre menús y que fuesen más reconocibles los distintos iconos de cada menú.</w:t>
      </w:r>
    </w:p>
    <w:p w14:paraId="79FD33E8" w14:textId="77777777" w:rsidR="00690669" w:rsidRDefault="00690669" w:rsidP="00690669">
      <w:r>
        <w:t>Se nota que ya intentaron distinguir los menús cambiando la inclinación de éstos (Ya que aparecen en tira) De todos modos creo que no llega a ser suficiente.</w:t>
      </w:r>
    </w:p>
    <w:p w14:paraId="01BD512F" w14:textId="77777777" w:rsidR="00690669" w:rsidRPr="00690669" w:rsidRDefault="00690669" w:rsidP="00690669"/>
    <w:p w14:paraId="56E01BF7" w14:textId="77777777" w:rsidR="00E554C1" w:rsidRPr="00E554C1" w:rsidRDefault="00E554C1" w:rsidP="00E554C1"/>
    <w:p w14:paraId="6E9DACCB" w14:textId="77777777" w:rsidR="003637B1" w:rsidRDefault="003637B1">
      <w:r>
        <w:br w:type="page"/>
      </w:r>
    </w:p>
    <w:p w14:paraId="31FAE554"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013C8B7B" w14:textId="77777777" w:rsidR="003637B1" w:rsidRPr="00782D27" w:rsidRDefault="003637B1" w:rsidP="003637B1">
      <w:pPr>
        <w:pStyle w:val="Ttulo1"/>
        <w:rPr>
          <w:lang w:val="ca-ES"/>
        </w:rPr>
      </w:pPr>
      <w:bookmarkStart w:id="15" w:name="_Toc26978158"/>
      <w:r>
        <w:rPr>
          <w:lang w:val="ca-ES"/>
        </w:rPr>
        <w:t>Anàlisis de la pauta de acciones : Tabla</w:t>
      </w:r>
      <w:bookmarkEnd w:id="15"/>
    </w:p>
    <w:p w14:paraId="0ABF977F" w14:textId="77777777"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14:paraId="7323A43F" w14:textId="77777777"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14:paraId="5A6BC7B9" w14:textId="77777777" w:rsidTr="00264002">
        <w:tc>
          <w:tcPr>
            <w:tcW w:w="3496" w:type="dxa"/>
            <w:gridSpan w:val="2"/>
            <w:shd w:val="clear" w:color="auto" w:fill="F2F2F2" w:themeFill="background1" w:themeFillShade="F2"/>
          </w:tcPr>
          <w:p w14:paraId="39610AAC" w14:textId="77777777" w:rsidR="003637B1" w:rsidRDefault="003637B1" w:rsidP="00CC0DBA">
            <w:pPr>
              <w:jc w:val="center"/>
            </w:pPr>
            <w:r>
              <w:t>Gana el segundo nivel a la primera:</w:t>
            </w:r>
          </w:p>
          <w:p w14:paraId="5AE33B6E" w14:textId="77777777" w:rsidR="003637B1" w:rsidRPr="00CC0DBA" w:rsidRDefault="003637B1" w:rsidP="00CC0DBA">
            <w:pPr>
              <w:pStyle w:val="Prrafodelista"/>
              <w:ind w:left="0"/>
              <w:jc w:val="center"/>
            </w:pPr>
          </w:p>
        </w:tc>
      </w:tr>
      <w:tr w:rsidR="003637B1" w14:paraId="091F4475" w14:textId="77777777" w:rsidTr="00F97B59">
        <w:tc>
          <w:tcPr>
            <w:tcW w:w="1898" w:type="dxa"/>
            <w:shd w:val="clear" w:color="auto" w:fill="F2F2F2" w:themeFill="background1" w:themeFillShade="F2"/>
          </w:tcPr>
          <w:p w14:paraId="73D9D919" w14:textId="77777777" w:rsidR="003637B1" w:rsidRPr="00D47770" w:rsidRDefault="003637B1" w:rsidP="00CC0DBA">
            <w:pPr>
              <w:rPr>
                <w:lang w:val="en-AU"/>
              </w:rPr>
            </w:pPr>
            <w:r w:rsidRPr="00D47770">
              <w:rPr>
                <w:lang w:val="en-AU"/>
              </w:rPr>
              <w:t>Click play button</w:t>
            </w:r>
          </w:p>
          <w:p w14:paraId="076A8C92" w14:textId="77777777" w:rsidR="003637B1" w:rsidRPr="00D47770" w:rsidRDefault="003637B1" w:rsidP="00CC0DBA">
            <w:pPr>
              <w:jc w:val="center"/>
            </w:pPr>
          </w:p>
        </w:tc>
        <w:tc>
          <w:tcPr>
            <w:tcW w:w="1598" w:type="dxa"/>
            <w:shd w:val="clear" w:color="auto" w:fill="A8D08D" w:themeFill="accent6" w:themeFillTint="99"/>
          </w:tcPr>
          <w:p w14:paraId="1D9F7384" w14:textId="77777777" w:rsidR="003637B1" w:rsidRDefault="003637B1" w:rsidP="00A8641D">
            <w:pPr>
              <w:pStyle w:val="Prrafodelista"/>
              <w:ind w:left="0"/>
              <w:jc w:val="center"/>
              <w:rPr>
                <w:lang w:val="en-AU"/>
              </w:rPr>
            </w:pPr>
          </w:p>
        </w:tc>
      </w:tr>
      <w:tr w:rsidR="003637B1" w14:paraId="2E4A838B" w14:textId="77777777" w:rsidTr="00F97B59">
        <w:tc>
          <w:tcPr>
            <w:tcW w:w="1898" w:type="dxa"/>
            <w:shd w:val="clear" w:color="auto" w:fill="F2F2F2" w:themeFill="background1" w:themeFillShade="F2"/>
          </w:tcPr>
          <w:p w14:paraId="0F91E425" w14:textId="77777777" w:rsidR="003637B1" w:rsidRPr="00D47770" w:rsidRDefault="003637B1" w:rsidP="00CC0DBA">
            <w:pPr>
              <w:rPr>
                <w:lang w:val="en-AU"/>
              </w:rPr>
            </w:pPr>
            <w:r w:rsidRPr="00D47770">
              <w:rPr>
                <w:lang w:val="en-AU"/>
              </w:rPr>
              <w:t>Select point mode</w:t>
            </w:r>
          </w:p>
          <w:p w14:paraId="6AEA1649"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3165ED39" w14:textId="77777777" w:rsidR="003637B1" w:rsidRDefault="003637B1" w:rsidP="00A8641D">
            <w:pPr>
              <w:pStyle w:val="Prrafodelista"/>
              <w:ind w:left="0"/>
              <w:jc w:val="center"/>
              <w:rPr>
                <w:lang w:val="en-AU"/>
              </w:rPr>
            </w:pPr>
          </w:p>
        </w:tc>
      </w:tr>
      <w:tr w:rsidR="003637B1" w:rsidRPr="00162A43" w14:paraId="0D6E4F63" w14:textId="77777777" w:rsidTr="00F97B59">
        <w:tc>
          <w:tcPr>
            <w:tcW w:w="1898" w:type="dxa"/>
            <w:shd w:val="clear" w:color="auto" w:fill="F2F2F2" w:themeFill="background1" w:themeFillShade="F2"/>
          </w:tcPr>
          <w:p w14:paraId="7BA52B2F" w14:textId="77777777" w:rsidR="003637B1" w:rsidRPr="00D47770" w:rsidRDefault="003637B1" w:rsidP="00CC0DBA">
            <w:pPr>
              <w:rPr>
                <w:lang w:val="en-AU"/>
              </w:rPr>
            </w:pPr>
            <w:r w:rsidRPr="00D47770">
              <w:rPr>
                <w:lang w:val="en-AU"/>
              </w:rPr>
              <w:t>Scroll to “Fence” level and click play</w:t>
            </w:r>
          </w:p>
          <w:p w14:paraId="0A76930D" w14:textId="77777777" w:rsidR="003637B1" w:rsidRDefault="003637B1" w:rsidP="00CC0DBA">
            <w:pPr>
              <w:pStyle w:val="Prrafodelista"/>
              <w:ind w:left="1800"/>
              <w:rPr>
                <w:lang w:val="en-AU"/>
              </w:rPr>
            </w:pPr>
          </w:p>
        </w:tc>
        <w:tc>
          <w:tcPr>
            <w:tcW w:w="1598" w:type="dxa"/>
            <w:shd w:val="clear" w:color="auto" w:fill="A8D08D" w:themeFill="accent6" w:themeFillTint="99"/>
          </w:tcPr>
          <w:p w14:paraId="01F41FA3" w14:textId="77777777" w:rsidR="003637B1" w:rsidRDefault="003637B1" w:rsidP="00A8641D">
            <w:pPr>
              <w:pStyle w:val="Prrafodelista"/>
              <w:ind w:left="0"/>
              <w:jc w:val="center"/>
              <w:rPr>
                <w:lang w:val="en-AU"/>
              </w:rPr>
            </w:pPr>
          </w:p>
        </w:tc>
      </w:tr>
      <w:tr w:rsidR="003637B1" w:rsidRPr="00162A43" w14:paraId="225CE8A4" w14:textId="77777777" w:rsidTr="00F97B59">
        <w:tc>
          <w:tcPr>
            <w:tcW w:w="1898" w:type="dxa"/>
            <w:shd w:val="clear" w:color="auto" w:fill="F2F2F2" w:themeFill="background1" w:themeFillShade="F2"/>
          </w:tcPr>
          <w:p w14:paraId="5BE85205" w14:textId="77777777" w:rsidR="003637B1" w:rsidRPr="00D47770" w:rsidRDefault="003637B1" w:rsidP="00CC0DBA">
            <w:pPr>
              <w:rPr>
                <w:lang w:val="en-AU"/>
              </w:rPr>
            </w:pPr>
            <w:r w:rsidRPr="00D47770">
              <w:rPr>
                <w:lang w:val="en-AU"/>
              </w:rPr>
              <w:t>Set a point to win the level</w:t>
            </w:r>
          </w:p>
          <w:p w14:paraId="7A9F7E7A" w14:textId="77777777" w:rsidR="003637B1" w:rsidRDefault="003637B1" w:rsidP="00CC0DBA">
            <w:pPr>
              <w:pStyle w:val="Prrafodelista"/>
              <w:ind w:left="0"/>
              <w:rPr>
                <w:lang w:val="en-AU"/>
              </w:rPr>
            </w:pPr>
          </w:p>
        </w:tc>
        <w:tc>
          <w:tcPr>
            <w:tcW w:w="1598" w:type="dxa"/>
            <w:shd w:val="clear" w:color="auto" w:fill="FF0000"/>
          </w:tcPr>
          <w:p w14:paraId="53C40767" w14:textId="77777777" w:rsidR="003637B1" w:rsidRDefault="003637B1" w:rsidP="00A8641D">
            <w:pPr>
              <w:pStyle w:val="Prrafodelista"/>
              <w:ind w:left="0"/>
              <w:jc w:val="center"/>
              <w:rPr>
                <w:lang w:val="en-AU"/>
              </w:rPr>
            </w:pPr>
          </w:p>
        </w:tc>
      </w:tr>
    </w:tbl>
    <w:p w14:paraId="61559678"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6BA8FAF2" w14:textId="77777777" w:rsidTr="00264002">
        <w:tc>
          <w:tcPr>
            <w:tcW w:w="3496" w:type="dxa"/>
            <w:gridSpan w:val="2"/>
            <w:shd w:val="clear" w:color="auto" w:fill="F2F2F2" w:themeFill="background1" w:themeFillShade="F2"/>
          </w:tcPr>
          <w:p w14:paraId="2B7A70F5" w14:textId="77777777" w:rsidR="003637B1" w:rsidRPr="00BA0266" w:rsidRDefault="003637B1" w:rsidP="00CC0DBA">
            <w:pPr>
              <w:pStyle w:val="Prrafodelista"/>
              <w:ind w:left="1080"/>
            </w:pPr>
            <w:r w:rsidRPr="00BA0266">
              <w:t>Busca tus estadísticas</w:t>
            </w:r>
          </w:p>
          <w:p w14:paraId="134C280B" w14:textId="77777777" w:rsidR="003637B1" w:rsidRDefault="003637B1" w:rsidP="00CC0DBA">
            <w:pPr>
              <w:pStyle w:val="Prrafodelista"/>
              <w:ind w:left="0"/>
              <w:jc w:val="center"/>
              <w:rPr>
                <w:lang w:val="en-AU"/>
              </w:rPr>
            </w:pPr>
          </w:p>
        </w:tc>
      </w:tr>
      <w:tr w:rsidR="003637B1" w14:paraId="65B6EEB9" w14:textId="77777777" w:rsidTr="00690669">
        <w:tc>
          <w:tcPr>
            <w:tcW w:w="1898" w:type="dxa"/>
            <w:shd w:val="clear" w:color="auto" w:fill="F2F2F2" w:themeFill="background1" w:themeFillShade="F2"/>
          </w:tcPr>
          <w:p w14:paraId="4CB004A8" w14:textId="77777777" w:rsidR="003637B1" w:rsidRPr="003637B1" w:rsidRDefault="003637B1" w:rsidP="00CC0DBA">
            <w:pPr>
              <w:rPr>
                <w:lang w:val="en-AU"/>
              </w:rPr>
            </w:pPr>
            <w:r w:rsidRPr="003637B1">
              <w:rPr>
                <w:lang w:val="en-AU"/>
              </w:rPr>
              <w:t>Click play</w:t>
            </w:r>
          </w:p>
          <w:p w14:paraId="17AF8CDB" w14:textId="77777777" w:rsidR="003637B1" w:rsidRPr="00D47770" w:rsidRDefault="003637B1" w:rsidP="00CC0DBA">
            <w:pPr>
              <w:jc w:val="center"/>
            </w:pPr>
          </w:p>
        </w:tc>
        <w:tc>
          <w:tcPr>
            <w:tcW w:w="1598" w:type="dxa"/>
            <w:shd w:val="clear" w:color="auto" w:fill="A8D08D" w:themeFill="accent6" w:themeFillTint="99"/>
          </w:tcPr>
          <w:p w14:paraId="44BB6FA5" w14:textId="77777777" w:rsidR="003637B1" w:rsidRDefault="003637B1" w:rsidP="00A8641D">
            <w:pPr>
              <w:pStyle w:val="Prrafodelista"/>
              <w:ind w:left="0"/>
              <w:jc w:val="center"/>
              <w:rPr>
                <w:lang w:val="en-AU"/>
              </w:rPr>
            </w:pPr>
          </w:p>
        </w:tc>
      </w:tr>
      <w:tr w:rsidR="003637B1" w14:paraId="7D1A5D3D" w14:textId="77777777" w:rsidTr="00690669">
        <w:tc>
          <w:tcPr>
            <w:tcW w:w="1898" w:type="dxa"/>
            <w:shd w:val="clear" w:color="auto" w:fill="F2F2F2" w:themeFill="background1" w:themeFillShade="F2"/>
          </w:tcPr>
          <w:p w14:paraId="35F10A9F" w14:textId="77777777" w:rsidR="003637B1" w:rsidRPr="00D47770" w:rsidRDefault="003637B1" w:rsidP="00CC0DBA">
            <w:pPr>
              <w:rPr>
                <w:lang w:val="en-AU"/>
              </w:rPr>
            </w:pPr>
            <w:r w:rsidRPr="00D47770">
              <w:rPr>
                <w:lang w:val="en-AU"/>
              </w:rPr>
              <w:t>Select point mode</w:t>
            </w:r>
          </w:p>
          <w:p w14:paraId="7B314050"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2B7D3300" w14:textId="77777777" w:rsidR="003637B1" w:rsidRDefault="003637B1" w:rsidP="00A8641D">
            <w:pPr>
              <w:pStyle w:val="Prrafodelista"/>
              <w:ind w:left="0"/>
              <w:jc w:val="center"/>
              <w:rPr>
                <w:lang w:val="en-AU"/>
              </w:rPr>
            </w:pPr>
          </w:p>
        </w:tc>
      </w:tr>
      <w:tr w:rsidR="003637B1" w:rsidRPr="00162A43" w14:paraId="2C9B312B" w14:textId="77777777" w:rsidTr="00690669">
        <w:tc>
          <w:tcPr>
            <w:tcW w:w="1898" w:type="dxa"/>
            <w:shd w:val="clear" w:color="auto" w:fill="F2F2F2" w:themeFill="background1" w:themeFillShade="F2"/>
          </w:tcPr>
          <w:p w14:paraId="7777EFFB" w14:textId="77777777" w:rsidR="003637B1" w:rsidRPr="003637B1" w:rsidRDefault="003637B1" w:rsidP="00CC0DBA">
            <w:pPr>
              <w:rPr>
                <w:lang w:val="en-AU"/>
              </w:rPr>
            </w:pPr>
            <w:r w:rsidRPr="003637B1">
              <w:rPr>
                <w:lang w:val="en-AU"/>
              </w:rPr>
              <w:t>Scroll left all the way to find the stats</w:t>
            </w:r>
          </w:p>
          <w:p w14:paraId="4F3E7614" w14:textId="77777777" w:rsidR="003637B1" w:rsidRDefault="003637B1" w:rsidP="00CC0DBA">
            <w:pPr>
              <w:pStyle w:val="Prrafodelista"/>
              <w:ind w:left="1800"/>
              <w:rPr>
                <w:lang w:val="en-AU"/>
              </w:rPr>
            </w:pPr>
          </w:p>
        </w:tc>
        <w:tc>
          <w:tcPr>
            <w:tcW w:w="1598" w:type="dxa"/>
            <w:shd w:val="clear" w:color="auto" w:fill="FF0000"/>
          </w:tcPr>
          <w:p w14:paraId="2A44CDE2" w14:textId="77777777" w:rsidR="003637B1" w:rsidRDefault="003637B1" w:rsidP="00A8641D">
            <w:pPr>
              <w:pStyle w:val="Prrafodelista"/>
              <w:ind w:left="0"/>
              <w:jc w:val="center"/>
              <w:rPr>
                <w:lang w:val="en-AU"/>
              </w:rPr>
            </w:pPr>
          </w:p>
        </w:tc>
      </w:tr>
    </w:tbl>
    <w:p w14:paraId="58B9FED5"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3E3AC0A2" w14:textId="77777777" w:rsidTr="00264002">
        <w:tc>
          <w:tcPr>
            <w:tcW w:w="3496" w:type="dxa"/>
            <w:gridSpan w:val="2"/>
            <w:shd w:val="clear" w:color="auto" w:fill="F2F2F2" w:themeFill="background1" w:themeFillShade="F2"/>
          </w:tcPr>
          <w:p w14:paraId="727224C4" w14:textId="77777777" w:rsidR="003637B1" w:rsidRPr="003637B1" w:rsidRDefault="003637B1" w:rsidP="00CC0DBA">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1FF968EB" w14:textId="77777777" w:rsidR="003637B1" w:rsidRDefault="003637B1" w:rsidP="00CC0DBA">
            <w:pPr>
              <w:pStyle w:val="Prrafodelista"/>
              <w:ind w:left="0"/>
              <w:jc w:val="center"/>
              <w:rPr>
                <w:lang w:val="en-AU"/>
              </w:rPr>
            </w:pPr>
          </w:p>
        </w:tc>
      </w:tr>
      <w:tr w:rsidR="003637B1" w:rsidRPr="00162A43" w14:paraId="6F734CB2" w14:textId="77777777" w:rsidTr="00690669">
        <w:tc>
          <w:tcPr>
            <w:tcW w:w="1898" w:type="dxa"/>
            <w:shd w:val="clear" w:color="auto" w:fill="F2F2F2" w:themeFill="background1" w:themeFillShade="F2"/>
          </w:tcPr>
          <w:p w14:paraId="6EFCE8B5" w14:textId="77777777" w:rsidR="003637B1" w:rsidRPr="003637B1" w:rsidRDefault="003637B1" w:rsidP="00CC0DBA">
            <w:pPr>
              <w:rPr>
                <w:lang w:val="en-AU"/>
              </w:rPr>
            </w:pPr>
            <w:r w:rsidRPr="003637B1">
              <w:rPr>
                <w:lang w:val="en-AU"/>
              </w:rPr>
              <w:t>Scroll right to settings and click on it</w:t>
            </w:r>
          </w:p>
          <w:p w14:paraId="77784A22" w14:textId="77777777" w:rsidR="003637B1" w:rsidRPr="00CC0DBA" w:rsidRDefault="003637B1" w:rsidP="00CC0DBA">
            <w:pPr>
              <w:jc w:val="center"/>
              <w:rPr>
                <w:lang w:val="en-AU"/>
              </w:rPr>
            </w:pPr>
          </w:p>
        </w:tc>
        <w:tc>
          <w:tcPr>
            <w:tcW w:w="1598" w:type="dxa"/>
            <w:shd w:val="clear" w:color="auto" w:fill="A8D08D" w:themeFill="accent6" w:themeFillTint="99"/>
          </w:tcPr>
          <w:p w14:paraId="5CC0E739" w14:textId="77777777" w:rsidR="003637B1" w:rsidRDefault="003637B1" w:rsidP="00A8641D">
            <w:pPr>
              <w:pStyle w:val="Prrafodelista"/>
              <w:ind w:left="0"/>
              <w:jc w:val="center"/>
              <w:rPr>
                <w:lang w:val="en-AU"/>
              </w:rPr>
            </w:pPr>
          </w:p>
        </w:tc>
      </w:tr>
      <w:tr w:rsidR="003637B1" w:rsidRPr="00162A43" w14:paraId="5E199BF9" w14:textId="77777777" w:rsidTr="00690669">
        <w:tc>
          <w:tcPr>
            <w:tcW w:w="1898" w:type="dxa"/>
            <w:shd w:val="clear" w:color="auto" w:fill="F2F2F2" w:themeFill="background1" w:themeFillShade="F2"/>
          </w:tcPr>
          <w:p w14:paraId="35524472" w14:textId="77777777" w:rsidR="003637B1" w:rsidRPr="003637B1" w:rsidRDefault="003637B1" w:rsidP="00CC0DBA">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3018A5F4" w14:textId="77777777" w:rsidR="003637B1" w:rsidRDefault="003637B1" w:rsidP="00CC0DBA">
            <w:pPr>
              <w:pStyle w:val="Prrafodelista"/>
              <w:ind w:left="0"/>
              <w:jc w:val="center"/>
              <w:rPr>
                <w:lang w:val="en-AU"/>
              </w:rPr>
            </w:pPr>
          </w:p>
        </w:tc>
        <w:tc>
          <w:tcPr>
            <w:tcW w:w="1598" w:type="dxa"/>
            <w:shd w:val="clear" w:color="auto" w:fill="FF0000"/>
          </w:tcPr>
          <w:p w14:paraId="3CA341A1" w14:textId="77777777" w:rsidR="003637B1" w:rsidRDefault="003637B1" w:rsidP="00A8641D">
            <w:pPr>
              <w:pStyle w:val="Prrafodelista"/>
              <w:ind w:left="0"/>
              <w:jc w:val="center"/>
              <w:rPr>
                <w:lang w:val="en-AU"/>
              </w:rPr>
            </w:pPr>
          </w:p>
        </w:tc>
      </w:tr>
      <w:tr w:rsidR="003637B1" w:rsidRPr="00162A43" w14:paraId="4E8FCF27" w14:textId="77777777" w:rsidTr="00690669">
        <w:tc>
          <w:tcPr>
            <w:tcW w:w="1898" w:type="dxa"/>
            <w:shd w:val="clear" w:color="auto" w:fill="F2F2F2" w:themeFill="background1" w:themeFillShade="F2"/>
          </w:tcPr>
          <w:p w14:paraId="17817B2C" w14:textId="77777777" w:rsidR="003637B1" w:rsidRPr="003637B1" w:rsidRDefault="003637B1" w:rsidP="00CC0DBA">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5D5F070C" w14:textId="77777777" w:rsidR="003637B1" w:rsidRDefault="003637B1" w:rsidP="00CC0DBA">
            <w:pPr>
              <w:pStyle w:val="Prrafodelista"/>
              <w:ind w:left="1800"/>
              <w:rPr>
                <w:lang w:val="en-AU"/>
              </w:rPr>
            </w:pPr>
          </w:p>
        </w:tc>
        <w:tc>
          <w:tcPr>
            <w:tcW w:w="1598" w:type="dxa"/>
            <w:shd w:val="clear" w:color="auto" w:fill="A8D08D" w:themeFill="accent6" w:themeFillTint="99"/>
          </w:tcPr>
          <w:p w14:paraId="219E3CD1" w14:textId="77777777" w:rsidR="003637B1" w:rsidRDefault="003637B1" w:rsidP="00A8641D">
            <w:pPr>
              <w:pStyle w:val="Prrafodelista"/>
              <w:ind w:left="0"/>
              <w:jc w:val="center"/>
              <w:rPr>
                <w:lang w:val="en-AU"/>
              </w:rPr>
            </w:pPr>
          </w:p>
        </w:tc>
      </w:tr>
    </w:tbl>
    <w:p w14:paraId="7E0AF1F7" w14:textId="77777777" w:rsidR="003637B1" w:rsidRDefault="003637B1" w:rsidP="003637B1">
      <w:pPr>
        <w:rPr>
          <w:lang w:val="en-AU"/>
        </w:rPr>
      </w:pPr>
    </w:p>
    <w:p w14:paraId="04F19907" w14:textId="77777777" w:rsidR="003637B1" w:rsidRDefault="003637B1" w:rsidP="003637B1">
      <w:pPr>
        <w:rPr>
          <w:lang w:val="en-AU"/>
        </w:rPr>
      </w:pPr>
      <w:r>
        <w:rPr>
          <w:lang w:val="en-AU"/>
        </w:rPr>
        <w:br w:type="page"/>
      </w:r>
    </w:p>
    <w:p w14:paraId="4388649B" w14:textId="77777777" w:rsidR="003637B1" w:rsidRPr="003637B1" w:rsidRDefault="003637B1" w:rsidP="003637B1">
      <w:pPr>
        <w:rPr>
          <w:lang w:val="en-AU"/>
        </w:rPr>
      </w:pPr>
    </w:p>
    <w:p w14:paraId="62885796" w14:textId="77777777" w:rsidR="00264002" w:rsidRPr="00A8641D" w:rsidRDefault="00264002" w:rsidP="00264002">
      <w:pPr>
        <w:pStyle w:val="Ttulo1"/>
        <w:spacing w:line="360" w:lineRule="auto"/>
      </w:pPr>
      <w:r>
        <w:t>Hoja sobre problema detectado en una acción.</w:t>
      </w:r>
    </w:p>
    <w:p w14:paraId="2395080F" w14:textId="77777777"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14:paraId="2762F6E0" w14:textId="77777777"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14:paraId="1AA5B789" w14:textId="77777777" w:rsidR="00264002" w:rsidRPr="00690669" w:rsidRDefault="00264002" w:rsidP="00264002">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00690669" w:rsidRPr="00690669">
        <w:rPr>
          <w:rFonts w:ascii="Calibri" w:hAnsi="Calibri"/>
          <w:color w:val="000000"/>
          <w:sz w:val="22"/>
          <w:szCs w:val="22"/>
          <w:lang w:val="en-AU"/>
        </w:rPr>
        <w:t xml:space="preserve"> Set a point to win the level</w:t>
      </w:r>
    </w:p>
    <w:p w14:paraId="627EB32C" w14:textId="77777777"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14:paraId="31AC85DD" w14:textId="77777777" w:rsidR="00A8641D" w:rsidRDefault="00A8641D" w:rsidP="00A8641D">
      <w:pPr>
        <w:pStyle w:val="Ttulo2"/>
      </w:pPr>
      <w:r>
        <w:t> </w:t>
      </w:r>
      <w:bookmarkStart w:id="16" w:name="_Toc26978161"/>
      <w:r>
        <w:t>Descripción del problema:</w:t>
      </w:r>
      <w:bookmarkEnd w:id="16"/>
    </w:p>
    <w:p w14:paraId="429831D2" w14:textId="77777777"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14:paraId="63BC2A84" w14:textId="77777777" w:rsidR="00A8641D" w:rsidRDefault="00A8641D" w:rsidP="00A8641D">
      <w:pPr>
        <w:pStyle w:val="NormalWeb"/>
        <w:spacing w:before="0" w:beforeAutospacing="0" w:after="160" w:afterAutospacing="0"/>
      </w:pPr>
      <w:bookmarkStart w:id="17" w:name="_Toc26978162"/>
      <w:r w:rsidRPr="00A8641D">
        <w:rPr>
          <w:rStyle w:val="Ttulo2Car"/>
        </w:rPr>
        <w:t>Severidad del problema</w:t>
      </w:r>
      <w:bookmarkEnd w:id="1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4EF3F9F2" w14:textId="77777777" w:rsidTr="00264002">
        <w:tc>
          <w:tcPr>
            <w:tcW w:w="3256" w:type="dxa"/>
            <w:shd w:val="clear" w:color="auto" w:fill="F2F2F2" w:themeFill="background1" w:themeFillShade="F2"/>
          </w:tcPr>
          <w:p w14:paraId="44B7F301" w14:textId="77777777"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14:paraId="5FF23A2A" w14:textId="77777777" w:rsidR="00A8641D" w:rsidRDefault="00A8641D" w:rsidP="00CC0DBA">
            <w:pPr>
              <w:jc w:val="center"/>
              <w:rPr>
                <w:rFonts w:ascii="Calibri" w:hAnsi="Calibri"/>
                <w:color w:val="000000"/>
              </w:rPr>
            </w:pPr>
            <w:r>
              <w:rPr>
                <w:rFonts w:ascii="Calibri" w:hAnsi="Calibri"/>
                <w:color w:val="000000"/>
              </w:rPr>
              <w:t>(1-5)</w:t>
            </w:r>
          </w:p>
          <w:p w14:paraId="6AAE3E10" w14:textId="77777777" w:rsidR="00A8641D" w:rsidRDefault="00A8641D" w:rsidP="00CC0DBA">
            <w:pPr>
              <w:jc w:val="center"/>
            </w:pPr>
          </w:p>
        </w:tc>
        <w:tc>
          <w:tcPr>
            <w:tcW w:w="5238" w:type="dxa"/>
          </w:tcPr>
          <w:p w14:paraId="398FDFBA" w14:textId="77777777" w:rsidR="00A8641D" w:rsidRDefault="00A8641D" w:rsidP="00CC0DBA">
            <w:pPr>
              <w:jc w:val="center"/>
            </w:pPr>
          </w:p>
          <w:p w14:paraId="5F86BC55" w14:textId="77777777" w:rsidR="00A8641D" w:rsidRDefault="0089569A" w:rsidP="00CC0DBA">
            <w:pPr>
              <w:jc w:val="center"/>
            </w:pPr>
            <w:r>
              <w:t>2</w:t>
            </w:r>
          </w:p>
        </w:tc>
      </w:tr>
      <w:tr w:rsidR="00A8641D" w14:paraId="1DCC4A40" w14:textId="77777777" w:rsidTr="00264002">
        <w:tc>
          <w:tcPr>
            <w:tcW w:w="3256" w:type="dxa"/>
            <w:shd w:val="clear" w:color="auto" w:fill="F2F2F2" w:themeFill="background1" w:themeFillShade="F2"/>
          </w:tcPr>
          <w:p w14:paraId="00C8966E" w14:textId="77777777" w:rsidR="00A8641D" w:rsidRDefault="00A8641D" w:rsidP="00CC0DBA">
            <w:pPr>
              <w:jc w:val="center"/>
              <w:rPr>
                <w:rFonts w:ascii="Calibri" w:hAnsi="Calibri"/>
                <w:color w:val="000000"/>
              </w:rPr>
            </w:pPr>
            <w:r>
              <w:rPr>
                <w:rFonts w:ascii="Calibri" w:hAnsi="Calibri"/>
                <w:color w:val="000000"/>
              </w:rPr>
              <w:t>Frecuencia con la que puede aparecer:</w:t>
            </w:r>
          </w:p>
          <w:p w14:paraId="2A3FA173" w14:textId="77777777" w:rsidR="00A8641D" w:rsidRDefault="00A8641D" w:rsidP="00CC0DBA">
            <w:pPr>
              <w:jc w:val="center"/>
              <w:rPr>
                <w:rFonts w:ascii="Calibri" w:hAnsi="Calibri"/>
                <w:color w:val="000000"/>
              </w:rPr>
            </w:pPr>
            <w:r>
              <w:rPr>
                <w:rFonts w:ascii="Calibri" w:hAnsi="Calibri"/>
                <w:color w:val="000000"/>
              </w:rPr>
              <w:t>(1-5)</w:t>
            </w:r>
          </w:p>
          <w:p w14:paraId="6621880D" w14:textId="77777777" w:rsidR="00A8641D" w:rsidRDefault="00A8641D" w:rsidP="00CC0DBA">
            <w:pPr>
              <w:jc w:val="center"/>
            </w:pPr>
          </w:p>
        </w:tc>
        <w:tc>
          <w:tcPr>
            <w:tcW w:w="5238" w:type="dxa"/>
          </w:tcPr>
          <w:p w14:paraId="2F6D46CF" w14:textId="77777777" w:rsidR="00A8641D" w:rsidRDefault="00A8641D" w:rsidP="00CC0DBA">
            <w:pPr>
              <w:jc w:val="center"/>
            </w:pPr>
          </w:p>
          <w:p w14:paraId="0E423A89" w14:textId="77777777" w:rsidR="00A8641D" w:rsidRDefault="00690669" w:rsidP="00CC0DBA">
            <w:pPr>
              <w:jc w:val="center"/>
            </w:pPr>
            <w:r>
              <w:t>5</w:t>
            </w:r>
          </w:p>
        </w:tc>
      </w:tr>
    </w:tbl>
    <w:p w14:paraId="414940BB" w14:textId="77777777" w:rsidR="00A8641D" w:rsidRDefault="00A8641D" w:rsidP="00A8641D"/>
    <w:p w14:paraId="32452AB7" w14:textId="77777777" w:rsidR="00A8641D" w:rsidRDefault="00A8641D" w:rsidP="00A8641D">
      <w:pPr>
        <w:pStyle w:val="Ttulo2"/>
      </w:pPr>
      <w:bookmarkStart w:id="18" w:name="_Toc26978163"/>
      <w:r>
        <w:t>Posibles soluciones:</w:t>
      </w:r>
      <w:bookmarkEnd w:id="18"/>
    </w:p>
    <w:p w14:paraId="22846DB9" w14:textId="77777777" w:rsidR="00690669" w:rsidRDefault="00690669">
      <w:r>
        <w:t>Incluyendo un pequeño mensaje durante el tutorial sería suficiente para solucionar este problema.</w:t>
      </w:r>
    </w:p>
    <w:p w14:paraId="4D72115F" w14:textId="77777777" w:rsidR="00690669" w:rsidRDefault="00690669">
      <w:r>
        <w:br w:type="page"/>
      </w:r>
    </w:p>
    <w:p w14:paraId="2C114813" w14:textId="77777777" w:rsidR="00690669" w:rsidRPr="00A8641D" w:rsidRDefault="00690669" w:rsidP="00690669">
      <w:pPr>
        <w:pStyle w:val="Ttulo1"/>
        <w:spacing w:line="360" w:lineRule="auto"/>
      </w:pPr>
      <w:r>
        <w:lastRenderedPageBreak/>
        <w:t>Hoja sobre problema detectado en una acción.</w:t>
      </w:r>
    </w:p>
    <w:p w14:paraId="2E06BD39"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14:paraId="5395EFA6"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3A179922" w14:textId="77777777" w:rsidR="00690669" w:rsidRPr="00690669" w:rsidRDefault="00690669" w:rsidP="00690669">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14:paraId="365A816C" w14:textId="77777777"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w:t>
      </w:r>
      <w:proofErr w:type="spellStart"/>
      <w:r w:rsidR="0089569A">
        <w:rPr>
          <w:rFonts w:ascii="Calibri" w:hAnsi="Calibri"/>
          <w:color w:val="000000"/>
          <w:sz w:val="22"/>
          <w:szCs w:val="22"/>
        </w:rPr>
        <w:t>play</w:t>
      </w:r>
      <w:proofErr w:type="spellEnd"/>
      <w:r w:rsidR="0089569A">
        <w:rPr>
          <w:rFonts w:ascii="Calibri" w:hAnsi="Calibri"/>
          <w:color w:val="000000"/>
          <w:sz w:val="22"/>
          <w:szCs w:val="22"/>
        </w:rPr>
        <w:t>.</w:t>
      </w:r>
    </w:p>
    <w:p w14:paraId="4923DE6E" w14:textId="77777777" w:rsidR="00690669" w:rsidRDefault="00690669" w:rsidP="00690669">
      <w:pPr>
        <w:pStyle w:val="Ttulo2"/>
      </w:pPr>
      <w:r>
        <w:t> Descripción del problema:</w:t>
      </w:r>
    </w:p>
    <w:p w14:paraId="001905C5" w14:textId="77777777" w:rsidR="0089569A" w:rsidRPr="0089569A" w:rsidRDefault="0089569A" w:rsidP="0089569A">
      <w:r>
        <w:t>El apartado de estadísticas se encuentra en un lugar en el que el jugador no se esperaría encontrarlo.</w:t>
      </w:r>
    </w:p>
    <w:p w14:paraId="5AFF07F1"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02AF0C29" w14:textId="77777777" w:rsidTr="00EC0A87">
        <w:tc>
          <w:tcPr>
            <w:tcW w:w="3256" w:type="dxa"/>
            <w:shd w:val="clear" w:color="auto" w:fill="F2F2F2" w:themeFill="background1" w:themeFillShade="F2"/>
          </w:tcPr>
          <w:p w14:paraId="04E09D4B"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37FF0736" w14:textId="77777777" w:rsidR="00690669" w:rsidRDefault="00690669" w:rsidP="00EC0A87">
            <w:pPr>
              <w:jc w:val="center"/>
              <w:rPr>
                <w:rFonts w:ascii="Calibri" w:hAnsi="Calibri"/>
                <w:color w:val="000000"/>
              </w:rPr>
            </w:pPr>
            <w:r>
              <w:rPr>
                <w:rFonts w:ascii="Calibri" w:hAnsi="Calibri"/>
                <w:color w:val="000000"/>
              </w:rPr>
              <w:t>(1-5)</w:t>
            </w:r>
          </w:p>
          <w:p w14:paraId="4DC4689A" w14:textId="77777777" w:rsidR="00690669" w:rsidRDefault="00690669" w:rsidP="00EC0A87">
            <w:pPr>
              <w:jc w:val="center"/>
            </w:pPr>
          </w:p>
        </w:tc>
        <w:tc>
          <w:tcPr>
            <w:tcW w:w="5238" w:type="dxa"/>
          </w:tcPr>
          <w:p w14:paraId="02EDA873" w14:textId="77777777" w:rsidR="00690669" w:rsidRDefault="00690669" w:rsidP="00EC0A87">
            <w:pPr>
              <w:jc w:val="center"/>
            </w:pPr>
          </w:p>
          <w:p w14:paraId="726408B5" w14:textId="77777777" w:rsidR="00690669" w:rsidRDefault="0089569A" w:rsidP="00EC0A87">
            <w:pPr>
              <w:jc w:val="center"/>
            </w:pPr>
            <w:r>
              <w:t>4</w:t>
            </w:r>
          </w:p>
        </w:tc>
      </w:tr>
      <w:tr w:rsidR="00690669" w14:paraId="375B5259" w14:textId="77777777" w:rsidTr="00EC0A87">
        <w:tc>
          <w:tcPr>
            <w:tcW w:w="3256" w:type="dxa"/>
            <w:shd w:val="clear" w:color="auto" w:fill="F2F2F2" w:themeFill="background1" w:themeFillShade="F2"/>
          </w:tcPr>
          <w:p w14:paraId="10722371"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05C64F6B" w14:textId="77777777" w:rsidR="00690669" w:rsidRDefault="00690669" w:rsidP="00EC0A87">
            <w:pPr>
              <w:jc w:val="center"/>
              <w:rPr>
                <w:rFonts w:ascii="Calibri" w:hAnsi="Calibri"/>
                <w:color w:val="000000"/>
              </w:rPr>
            </w:pPr>
            <w:r>
              <w:rPr>
                <w:rFonts w:ascii="Calibri" w:hAnsi="Calibri"/>
                <w:color w:val="000000"/>
              </w:rPr>
              <w:t>(1-5)</w:t>
            </w:r>
          </w:p>
          <w:p w14:paraId="23E16A2E" w14:textId="77777777" w:rsidR="00690669" w:rsidRDefault="00690669" w:rsidP="00EC0A87">
            <w:pPr>
              <w:jc w:val="center"/>
            </w:pPr>
          </w:p>
        </w:tc>
        <w:tc>
          <w:tcPr>
            <w:tcW w:w="5238" w:type="dxa"/>
          </w:tcPr>
          <w:p w14:paraId="19B323EE" w14:textId="77777777" w:rsidR="00690669" w:rsidRDefault="00690669" w:rsidP="00EC0A87">
            <w:pPr>
              <w:jc w:val="center"/>
            </w:pPr>
          </w:p>
          <w:p w14:paraId="0876244D" w14:textId="77777777" w:rsidR="00690669" w:rsidRDefault="0089569A" w:rsidP="00EC0A87">
            <w:pPr>
              <w:jc w:val="center"/>
            </w:pPr>
            <w:r>
              <w:t>4</w:t>
            </w:r>
          </w:p>
        </w:tc>
      </w:tr>
    </w:tbl>
    <w:p w14:paraId="4572F8E6" w14:textId="77777777" w:rsidR="00690669" w:rsidRDefault="00690669" w:rsidP="00690669"/>
    <w:p w14:paraId="66C35DDA" w14:textId="77777777" w:rsidR="00690669" w:rsidRDefault="00690669" w:rsidP="00690669">
      <w:pPr>
        <w:pStyle w:val="Ttulo2"/>
      </w:pPr>
      <w:r>
        <w:t>Posibles soluciones:</w:t>
      </w:r>
    </w:p>
    <w:p w14:paraId="6FF46D47" w14:textId="77777777"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14:paraId="0F112B04" w14:textId="77777777" w:rsidR="00690669" w:rsidRPr="00A8641D" w:rsidRDefault="00690669" w:rsidP="00690669">
      <w:pPr>
        <w:pStyle w:val="Ttulo1"/>
        <w:spacing w:line="360" w:lineRule="auto"/>
      </w:pPr>
      <w:r>
        <w:lastRenderedPageBreak/>
        <w:t>Hoja sobre problema detectado en una acción.</w:t>
      </w:r>
    </w:p>
    <w:p w14:paraId="20ABF36D"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w:t>
      </w:r>
      <w:proofErr w:type="spellStart"/>
      <w:r w:rsidR="0089569A">
        <w:t>colorblind</w:t>
      </w:r>
      <w:proofErr w:type="spellEnd"/>
      <w:r w:rsidR="0089569A">
        <w:t xml:space="preserve">” </w:t>
      </w:r>
      <w:proofErr w:type="spellStart"/>
      <w:r w:rsidR="0089569A">
        <w:t>mode</w:t>
      </w:r>
      <w:proofErr w:type="spellEnd"/>
    </w:p>
    <w:p w14:paraId="7FA64E32"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2A12DDCF" w14:textId="77777777" w:rsidR="00690669" w:rsidRPr="0089569A" w:rsidRDefault="00690669" w:rsidP="00690669">
      <w:pPr>
        <w:pStyle w:val="NormalWeb"/>
        <w:numPr>
          <w:ilvl w:val="0"/>
          <w:numId w:val="26"/>
        </w:numPr>
        <w:spacing w:before="0" w:beforeAutospacing="0" w:after="160" w:afterAutospacing="0"/>
        <w:rPr>
          <w:lang w:val="en-AU"/>
        </w:rPr>
      </w:pPr>
      <w:proofErr w:type="spellStart"/>
      <w:r w:rsidRPr="0089569A">
        <w:rPr>
          <w:rStyle w:val="nfasisintenso"/>
          <w:lang w:val="en-AU"/>
        </w:rPr>
        <w:t>Descripción</w:t>
      </w:r>
      <w:proofErr w:type="spellEnd"/>
      <w:r w:rsidRPr="0089569A">
        <w:rPr>
          <w:rStyle w:val="nfasisintenso"/>
          <w:lang w:val="en-AU"/>
        </w:rPr>
        <w:t xml:space="preserve"> de </w:t>
      </w:r>
      <w:proofErr w:type="spellStart"/>
      <w:r w:rsidRPr="0089569A">
        <w:rPr>
          <w:rStyle w:val="nfasisintenso"/>
          <w:lang w:val="en-AU"/>
        </w:rPr>
        <w:t>paso</w:t>
      </w:r>
      <w:proofErr w:type="spellEnd"/>
      <w:r w:rsidRPr="0089569A">
        <w:rPr>
          <w:rStyle w:val="nfasisintenso"/>
          <w:lang w:val="en-AU"/>
        </w:rPr>
        <w:t>:</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Click on the “</w:t>
      </w:r>
      <w:proofErr w:type="spellStart"/>
      <w:r w:rsidR="0089569A" w:rsidRPr="0089569A">
        <w:rPr>
          <w:rFonts w:ascii="Calibri" w:hAnsi="Calibri"/>
          <w:color w:val="000000"/>
          <w:sz w:val="22"/>
          <w:szCs w:val="22"/>
          <w:lang w:val="en-AU"/>
        </w:rPr>
        <w:t>colorblind</w:t>
      </w:r>
      <w:proofErr w:type="spellEnd"/>
      <w:r w:rsidR="0089569A" w:rsidRPr="0089569A">
        <w:rPr>
          <w:rFonts w:ascii="Calibri" w:hAnsi="Calibri"/>
          <w:color w:val="000000"/>
          <w:sz w:val="22"/>
          <w:szCs w:val="22"/>
          <w:lang w:val="en-AU"/>
        </w:rPr>
        <w:t xml:space="preserve">”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14:paraId="30D41B9A" w14:textId="77777777"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14:paraId="5433AEC6" w14:textId="77777777" w:rsidR="00690669" w:rsidRDefault="00690669" w:rsidP="00690669">
      <w:pPr>
        <w:pStyle w:val="Ttulo2"/>
      </w:pPr>
      <w:r>
        <w:t> Descripción del problema:</w:t>
      </w:r>
    </w:p>
    <w:p w14:paraId="5DC4B4E0" w14:textId="77777777"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14:paraId="5E5BD222"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36E33AA4" w14:textId="77777777" w:rsidTr="00EC0A87">
        <w:tc>
          <w:tcPr>
            <w:tcW w:w="3256" w:type="dxa"/>
            <w:shd w:val="clear" w:color="auto" w:fill="F2F2F2" w:themeFill="background1" w:themeFillShade="F2"/>
          </w:tcPr>
          <w:p w14:paraId="03995D9D"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2DA8FBCB" w14:textId="77777777" w:rsidR="00690669" w:rsidRDefault="00690669" w:rsidP="00EC0A87">
            <w:pPr>
              <w:jc w:val="center"/>
              <w:rPr>
                <w:rFonts w:ascii="Calibri" w:hAnsi="Calibri"/>
                <w:color w:val="000000"/>
              </w:rPr>
            </w:pPr>
            <w:r>
              <w:rPr>
                <w:rFonts w:ascii="Calibri" w:hAnsi="Calibri"/>
                <w:color w:val="000000"/>
              </w:rPr>
              <w:t>(1-5)</w:t>
            </w:r>
          </w:p>
          <w:p w14:paraId="46D07795" w14:textId="77777777" w:rsidR="00690669" w:rsidRDefault="00690669" w:rsidP="00EC0A87">
            <w:pPr>
              <w:jc w:val="center"/>
            </w:pPr>
          </w:p>
        </w:tc>
        <w:tc>
          <w:tcPr>
            <w:tcW w:w="5238" w:type="dxa"/>
          </w:tcPr>
          <w:p w14:paraId="46886AFE" w14:textId="77777777" w:rsidR="00690669" w:rsidRDefault="00690669" w:rsidP="00EC0A87">
            <w:pPr>
              <w:jc w:val="center"/>
            </w:pPr>
          </w:p>
          <w:p w14:paraId="7A7D6045" w14:textId="77777777" w:rsidR="00690669" w:rsidRDefault="0089569A" w:rsidP="00EC0A87">
            <w:pPr>
              <w:jc w:val="center"/>
            </w:pPr>
            <w:r>
              <w:t>3</w:t>
            </w:r>
          </w:p>
        </w:tc>
      </w:tr>
      <w:tr w:rsidR="00690669" w14:paraId="7A6A44EE" w14:textId="77777777" w:rsidTr="00EC0A87">
        <w:tc>
          <w:tcPr>
            <w:tcW w:w="3256" w:type="dxa"/>
            <w:shd w:val="clear" w:color="auto" w:fill="F2F2F2" w:themeFill="background1" w:themeFillShade="F2"/>
          </w:tcPr>
          <w:p w14:paraId="464D7DEB"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25E48022" w14:textId="77777777" w:rsidR="00690669" w:rsidRDefault="00690669" w:rsidP="00EC0A87">
            <w:pPr>
              <w:jc w:val="center"/>
              <w:rPr>
                <w:rFonts w:ascii="Calibri" w:hAnsi="Calibri"/>
                <w:color w:val="000000"/>
              </w:rPr>
            </w:pPr>
            <w:r>
              <w:rPr>
                <w:rFonts w:ascii="Calibri" w:hAnsi="Calibri"/>
                <w:color w:val="000000"/>
              </w:rPr>
              <w:t>(1-5)</w:t>
            </w:r>
          </w:p>
          <w:p w14:paraId="4A145112" w14:textId="77777777" w:rsidR="00690669" w:rsidRDefault="00690669" w:rsidP="00EC0A87">
            <w:pPr>
              <w:jc w:val="center"/>
            </w:pPr>
          </w:p>
        </w:tc>
        <w:tc>
          <w:tcPr>
            <w:tcW w:w="5238" w:type="dxa"/>
          </w:tcPr>
          <w:p w14:paraId="08770CA3" w14:textId="77777777" w:rsidR="00690669" w:rsidRDefault="00690669" w:rsidP="00EC0A87">
            <w:pPr>
              <w:jc w:val="center"/>
            </w:pPr>
          </w:p>
          <w:p w14:paraId="5A2C8EAC" w14:textId="77777777" w:rsidR="00690669" w:rsidRDefault="0089569A" w:rsidP="00EC0A87">
            <w:pPr>
              <w:jc w:val="center"/>
            </w:pPr>
            <w:r>
              <w:t>4</w:t>
            </w:r>
          </w:p>
        </w:tc>
      </w:tr>
    </w:tbl>
    <w:p w14:paraId="59E3669B" w14:textId="77777777" w:rsidR="00690669" w:rsidRDefault="00690669" w:rsidP="00690669"/>
    <w:p w14:paraId="03E423CD" w14:textId="77777777" w:rsidR="00690669" w:rsidRDefault="00690669" w:rsidP="00690669">
      <w:pPr>
        <w:pStyle w:val="Ttulo2"/>
      </w:pPr>
      <w:r>
        <w:t>Posibles soluciones:</w:t>
      </w:r>
    </w:p>
    <w:p w14:paraId="623E1AA1" w14:textId="77777777" w:rsidR="003637B1" w:rsidRDefault="00FB5526" w:rsidP="0089569A">
      <w:r>
        <w:t xml:space="preserve">Sería bueno modificar el sistema de menús sin cambiar demasiado el </w:t>
      </w:r>
      <w:proofErr w:type="spellStart"/>
      <w:r>
        <w:t>core</w:t>
      </w:r>
      <w:proofErr w:type="spellEnd"/>
      <w:r>
        <w:t xml:space="preserve"> para que no perdiese su </w:t>
      </w:r>
      <w:proofErr w:type="gramStart"/>
      <w:r>
        <w:t>carácter</w:t>
      </w:r>
      <w:proofErr w:type="gramEnd"/>
      <w:r>
        <w:t xml:space="preserve"> pero de manera que fuese más claro para el usuario reconocer en qué menú se encuentra en cada momento.</w:t>
      </w:r>
      <w:r w:rsidR="0089569A">
        <w:br w:type="page"/>
      </w:r>
    </w:p>
    <w:p w14:paraId="0390844F"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14:paraId="5A307ACD" w14:textId="77777777" w:rsidR="003637B1" w:rsidRPr="00782D27" w:rsidRDefault="003637B1" w:rsidP="003637B1">
      <w:pPr>
        <w:pStyle w:val="Ttulo1"/>
        <w:rPr>
          <w:lang w:val="ca-ES"/>
        </w:rPr>
      </w:pPr>
      <w:bookmarkStart w:id="19" w:name="_Toc26978164"/>
      <w:r>
        <w:rPr>
          <w:lang w:val="ca-ES"/>
        </w:rPr>
        <w:t>Anàlisis de la pauta de acciones : Tabla</w:t>
      </w:r>
      <w:bookmarkEnd w:id="19"/>
    </w:p>
    <w:p w14:paraId="7118B8A1" w14:textId="77777777" w:rsidR="007B3FC9" w:rsidRPr="00CC0DBA" w:rsidRDefault="007B3FC9" w:rsidP="007B3FC9"/>
    <w:tbl>
      <w:tblPr>
        <w:tblStyle w:val="Tablaconcuadrcula"/>
        <w:tblW w:w="0" w:type="auto"/>
        <w:tblInd w:w="2499" w:type="dxa"/>
        <w:tblLook w:val="04A0" w:firstRow="1" w:lastRow="0" w:firstColumn="1" w:lastColumn="0" w:noHBand="0" w:noVBand="1"/>
      </w:tblPr>
      <w:tblGrid>
        <w:gridCol w:w="1898"/>
        <w:gridCol w:w="1598"/>
      </w:tblGrid>
      <w:tr w:rsidR="007B3FC9" w14:paraId="6E46A59B" w14:textId="77777777" w:rsidTr="00162A43">
        <w:tc>
          <w:tcPr>
            <w:tcW w:w="3496" w:type="dxa"/>
            <w:gridSpan w:val="2"/>
            <w:shd w:val="clear" w:color="auto" w:fill="F2F2F2" w:themeFill="background1" w:themeFillShade="F2"/>
          </w:tcPr>
          <w:p w14:paraId="5C6FEE93" w14:textId="77777777" w:rsidR="007B3FC9" w:rsidRDefault="007B3FC9" w:rsidP="00162A43">
            <w:pPr>
              <w:jc w:val="center"/>
            </w:pPr>
            <w:r>
              <w:t>Gana el segundo nivel a la primera:</w:t>
            </w:r>
          </w:p>
          <w:p w14:paraId="4D20616E" w14:textId="77777777" w:rsidR="007B3FC9" w:rsidRPr="00CC0DBA" w:rsidRDefault="007B3FC9" w:rsidP="00162A43">
            <w:pPr>
              <w:pStyle w:val="Prrafodelista"/>
              <w:ind w:left="0"/>
              <w:jc w:val="center"/>
            </w:pPr>
          </w:p>
        </w:tc>
      </w:tr>
      <w:tr w:rsidR="007B3FC9" w14:paraId="731C3691" w14:textId="77777777" w:rsidTr="00162A43">
        <w:tc>
          <w:tcPr>
            <w:tcW w:w="1898" w:type="dxa"/>
            <w:shd w:val="clear" w:color="auto" w:fill="F2F2F2" w:themeFill="background1" w:themeFillShade="F2"/>
          </w:tcPr>
          <w:p w14:paraId="274C13AF" w14:textId="77777777" w:rsidR="007B3FC9" w:rsidRPr="00D47770" w:rsidRDefault="007B3FC9" w:rsidP="00162A43">
            <w:pPr>
              <w:rPr>
                <w:lang w:val="en-AU"/>
              </w:rPr>
            </w:pPr>
            <w:r w:rsidRPr="00D47770">
              <w:rPr>
                <w:lang w:val="en-AU"/>
              </w:rPr>
              <w:t>Click play button</w:t>
            </w:r>
          </w:p>
          <w:p w14:paraId="2C9BFB77" w14:textId="77777777" w:rsidR="007B3FC9" w:rsidRPr="00D47770" w:rsidRDefault="007B3FC9" w:rsidP="00162A43">
            <w:pPr>
              <w:jc w:val="center"/>
            </w:pPr>
          </w:p>
        </w:tc>
        <w:tc>
          <w:tcPr>
            <w:tcW w:w="1598" w:type="dxa"/>
            <w:shd w:val="clear" w:color="auto" w:fill="A8D08D" w:themeFill="accent6" w:themeFillTint="99"/>
          </w:tcPr>
          <w:p w14:paraId="770AC45E" w14:textId="77777777" w:rsidR="007B3FC9" w:rsidRDefault="007B3FC9" w:rsidP="00162A43">
            <w:pPr>
              <w:pStyle w:val="Prrafodelista"/>
              <w:ind w:left="0"/>
              <w:jc w:val="center"/>
              <w:rPr>
                <w:lang w:val="en-AU"/>
              </w:rPr>
            </w:pPr>
          </w:p>
        </w:tc>
      </w:tr>
      <w:tr w:rsidR="007B3FC9" w14:paraId="004BD8DB" w14:textId="77777777" w:rsidTr="00162A43">
        <w:tc>
          <w:tcPr>
            <w:tcW w:w="1898" w:type="dxa"/>
            <w:shd w:val="clear" w:color="auto" w:fill="F2F2F2" w:themeFill="background1" w:themeFillShade="F2"/>
          </w:tcPr>
          <w:p w14:paraId="1C665296" w14:textId="77777777" w:rsidR="007B3FC9" w:rsidRPr="00D47770" w:rsidRDefault="007B3FC9" w:rsidP="00162A43">
            <w:pPr>
              <w:rPr>
                <w:lang w:val="en-AU"/>
              </w:rPr>
            </w:pPr>
            <w:r w:rsidRPr="00D47770">
              <w:rPr>
                <w:lang w:val="en-AU"/>
              </w:rPr>
              <w:t>Select point mode</w:t>
            </w:r>
          </w:p>
          <w:p w14:paraId="1C7B0C5A"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37959397" w14:textId="77777777" w:rsidR="007B3FC9" w:rsidRDefault="007B3FC9" w:rsidP="00162A43">
            <w:pPr>
              <w:pStyle w:val="Prrafodelista"/>
              <w:ind w:left="0"/>
              <w:jc w:val="center"/>
              <w:rPr>
                <w:lang w:val="en-AU"/>
              </w:rPr>
            </w:pPr>
          </w:p>
        </w:tc>
      </w:tr>
      <w:tr w:rsidR="007B3FC9" w:rsidRPr="00162A43" w14:paraId="195DB085" w14:textId="77777777" w:rsidTr="00162A43">
        <w:tc>
          <w:tcPr>
            <w:tcW w:w="1898" w:type="dxa"/>
            <w:shd w:val="clear" w:color="auto" w:fill="F2F2F2" w:themeFill="background1" w:themeFillShade="F2"/>
          </w:tcPr>
          <w:p w14:paraId="78CB0A98" w14:textId="77777777" w:rsidR="007B3FC9" w:rsidRPr="00D47770" w:rsidRDefault="007B3FC9" w:rsidP="00162A43">
            <w:pPr>
              <w:rPr>
                <w:lang w:val="en-AU"/>
              </w:rPr>
            </w:pPr>
            <w:r w:rsidRPr="00D47770">
              <w:rPr>
                <w:lang w:val="en-AU"/>
              </w:rPr>
              <w:t>Scroll to “Fence” level and click play</w:t>
            </w:r>
          </w:p>
          <w:p w14:paraId="20625C8A" w14:textId="77777777" w:rsidR="007B3FC9" w:rsidRDefault="007B3FC9" w:rsidP="00162A43">
            <w:pPr>
              <w:pStyle w:val="Prrafodelista"/>
              <w:ind w:left="1800"/>
              <w:rPr>
                <w:lang w:val="en-AU"/>
              </w:rPr>
            </w:pPr>
          </w:p>
        </w:tc>
        <w:tc>
          <w:tcPr>
            <w:tcW w:w="1598" w:type="dxa"/>
            <w:shd w:val="clear" w:color="auto" w:fill="A8D08D" w:themeFill="accent6" w:themeFillTint="99"/>
          </w:tcPr>
          <w:p w14:paraId="7884CA9C" w14:textId="77777777" w:rsidR="007B3FC9" w:rsidRDefault="007B3FC9" w:rsidP="00162A43">
            <w:pPr>
              <w:pStyle w:val="Prrafodelista"/>
              <w:ind w:left="0"/>
              <w:jc w:val="center"/>
              <w:rPr>
                <w:lang w:val="en-AU"/>
              </w:rPr>
            </w:pPr>
          </w:p>
        </w:tc>
      </w:tr>
      <w:tr w:rsidR="007B3FC9" w:rsidRPr="00162A43" w14:paraId="09F30A94" w14:textId="77777777" w:rsidTr="00162A43">
        <w:tc>
          <w:tcPr>
            <w:tcW w:w="1898" w:type="dxa"/>
            <w:shd w:val="clear" w:color="auto" w:fill="F2F2F2" w:themeFill="background1" w:themeFillShade="F2"/>
          </w:tcPr>
          <w:p w14:paraId="3A499CE2" w14:textId="77777777" w:rsidR="007B3FC9" w:rsidRPr="00D47770" w:rsidRDefault="007B3FC9" w:rsidP="00162A43">
            <w:pPr>
              <w:rPr>
                <w:lang w:val="en-AU"/>
              </w:rPr>
            </w:pPr>
            <w:r w:rsidRPr="00D47770">
              <w:rPr>
                <w:lang w:val="en-AU"/>
              </w:rPr>
              <w:t>Set a point to win the level</w:t>
            </w:r>
          </w:p>
          <w:p w14:paraId="35145747" w14:textId="77777777" w:rsidR="007B3FC9" w:rsidRDefault="007B3FC9" w:rsidP="00162A43">
            <w:pPr>
              <w:pStyle w:val="Prrafodelista"/>
              <w:ind w:left="0"/>
              <w:rPr>
                <w:lang w:val="en-AU"/>
              </w:rPr>
            </w:pPr>
          </w:p>
        </w:tc>
        <w:tc>
          <w:tcPr>
            <w:tcW w:w="1598" w:type="dxa"/>
            <w:shd w:val="clear" w:color="auto" w:fill="FF0000"/>
          </w:tcPr>
          <w:p w14:paraId="68651C14" w14:textId="77777777" w:rsidR="007B3FC9" w:rsidRDefault="007B3FC9" w:rsidP="00162A43">
            <w:pPr>
              <w:pStyle w:val="Prrafodelista"/>
              <w:ind w:left="0"/>
              <w:jc w:val="center"/>
              <w:rPr>
                <w:lang w:val="en-AU"/>
              </w:rPr>
            </w:pPr>
          </w:p>
        </w:tc>
      </w:tr>
    </w:tbl>
    <w:p w14:paraId="4BE9850A" w14:textId="77777777" w:rsidR="007B3FC9" w:rsidRDefault="007B3FC9" w:rsidP="007B3FC9">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7B3FC9" w14:paraId="2386C0AE" w14:textId="77777777" w:rsidTr="00162A43">
        <w:tc>
          <w:tcPr>
            <w:tcW w:w="3496" w:type="dxa"/>
            <w:gridSpan w:val="2"/>
            <w:shd w:val="clear" w:color="auto" w:fill="F2F2F2" w:themeFill="background1" w:themeFillShade="F2"/>
          </w:tcPr>
          <w:p w14:paraId="58A1B017" w14:textId="77777777" w:rsidR="007B3FC9" w:rsidRPr="00BA0266" w:rsidRDefault="007B3FC9" w:rsidP="00162A43">
            <w:pPr>
              <w:pStyle w:val="Prrafodelista"/>
              <w:ind w:left="1080"/>
            </w:pPr>
            <w:r w:rsidRPr="00BA0266">
              <w:t>Busca tus estadísticas</w:t>
            </w:r>
          </w:p>
          <w:p w14:paraId="4DED4BEE" w14:textId="77777777" w:rsidR="007B3FC9" w:rsidRDefault="007B3FC9" w:rsidP="00162A43">
            <w:pPr>
              <w:pStyle w:val="Prrafodelista"/>
              <w:ind w:left="0"/>
              <w:jc w:val="center"/>
              <w:rPr>
                <w:lang w:val="en-AU"/>
              </w:rPr>
            </w:pPr>
          </w:p>
        </w:tc>
      </w:tr>
      <w:tr w:rsidR="007B3FC9" w14:paraId="3A1049A6" w14:textId="77777777" w:rsidTr="00162A43">
        <w:tc>
          <w:tcPr>
            <w:tcW w:w="1898" w:type="dxa"/>
            <w:shd w:val="clear" w:color="auto" w:fill="F2F2F2" w:themeFill="background1" w:themeFillShade="F2"/>
          </w:tcPr>
          <w:p w14:paraId="039A972D" w14:textId="77777777" w:rsidR="007B3FC9" w:rsidRPr="003637B1" w:rsidRDefault="007B3FC9" w:rsidP="00162A43">
            <w:pPr>
              <w:rPr>
                <w:lang w:val="en-AU"/>
              </w:rPr>
            </w:pPr>
            <w:r w:rsidRPr="003637B1">
              <w:rPr>
                <w:lang w:val="en-AU"/>
              </w:rPr>
              <w:t>Click play</w:t>
            </w:r>
          </w:p>
          <w:p w14:paraId="5CA64328" w14:textId="77777777" w:rsidR="007B3FC9" w:rsidRPr="00D47770" w:rsidRDefault="007B3FC9" w:rsidP="00162A43">
            <w:pPr>
              <w:jc w:val="center"/>
            </w:pPr>
          </w:p>
        </w:tc>
        <w:tc>
          <w:tcPr>
            <w:tcW w:w="1598" w:type="dxa"/>
            <w:shd w:val="clear" w:color="auto" w:fill="FF0000"/>
          </w:tcPr>
          <w:p w14:paraId="716B3D01" w14:textId="77777777" w:rsidR="007B3FC9" w:rsidRDefault="007B3FC9" w:rsidP="00162A43">
            <w:pPr>
              <w:pStyle w:val="Prrafodelista"/>
              <w:ind w:left="0"/>
              <w:jc w:val="center"/>
              <w:rPr>
                <w:lang w:val="en-AU"/>
              </w:rPr>
            </w:pPr>
          </w:p>
        </w:tc>
      </w:tr>
      <w:tr w:rsidR="007B3FC9" w14:paraId="5EA624ED" w14:textId="77777777" w:rsidTr="00162A43">
        <w:tc>
          <w:tcPr>
            <w:tcW w:w="1898" w:type="dxa"/>
            <w:shd w:val="clear" w:color="auto" w:fill="F2F2F2" w:themeFill="background1" w:themeFillShade="F2"/>
          </w:tcPr>
          <w:p w14:paraId="1DE62991" w14:textId="77777777" w:rsidR="007B3FC9" w:rsidRPr="00D47770" w:rsidRDefault="007B3FC9" w:rsidP="00162A43">
            <w:pPr>
              <w:rPr>
                <w:lang w:val="en-AU"/>
              </w:rPr>
            </w:pPr>
            <w:r w:rsidRPr="00D47770">
              <w:rPr>
                <w:lang w:val="en-AU"/>
              </w:rPr>
              <w:t>Select point mode</w:t>
            </w:r>
          </w:p>
          <w:p w14:paraId="21D5655C"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129E516B" w14:textId="77777777" w:rsidR="007B3FC9" w:rsidRDefault="007B3FC9" w:rsidP="00162A43">
            <w:pPr>
              <w:pStyle w:val="Prrafodelista"/>
              <w:ind w:left="0"/>
              <w:jc w:val="center"/>
              <w:rPr>
                <w:lang w:val="en-AU"/>
              </w:rPr>
            </w:pPr>
          </w:p>
        </w:tc>
      </w:tr>
      <w:tr w:rsidR="007B3FC9" w:rsidRPr="00162A43" w14:paraId="692D3CA9" w14:textId="77777777" w:rsidTr="00162A43">
        <w:tc>
          <w:tcPr>
            <w:tcW w:w="1898" w:type="dxa"/>
            <w:shd w:val="clear" w:color="auto" w:fill="F2F2F2" w:themeFill="background1" w:themeFillShade="F2"/>
          </w:tcPr>
          <w:p w14:paraId="26E374A3" w14:textId="77777777" w:rsidR="007B3FC9" w:rsidRPr="003637B1" w:rsidRDefault="007B3FC9" w:rsidP="00162A43">
            <w:pPr>
              <w:rPr>
                <w:lang w:val="en-AU"/>
              </w:rPr>
            </w:pPr>
            <w:r w:rsidRPr="003637B1">
              <w:rPr>
                <w:lang w:val="en-AU"/>
              </w:rPr>
              <w:t>Scroll left all the way to find the stats</w:t>
            </w:r>
          </w:p>
          <w:p w14:paraId="7EFE5133" w14:textId="77777777" w:rsidR="007B3FC9" w:rsidRDefault="007B3FC9" w:rsidP="00162A43">
            <w:pPr>
              <w:pStyle w:val="Prrafodelista"/>
              <w:ind w:left="1800"/>
              <w:rPr>
                <w:lang w:val="en-AU"/>
              </w:rPr>
            </w:pPr>
          </w:p>
        </w:tc>
        <w:tc>
          <w:tcPr>
            <w:tcW w:w="1598" w:type="dxa"/>
            <w:shd w:val="clear" w:color="auto" w:fill="A8D08D" w:themeFill="accent6" w:themeFillTint="99"/>
          </w:tcPr>
          <w:p w14:paraId="7D7E165F" w14:textId="77777777" w:rsidR="007B3FC9" w:rsidRDefault="007B3FC9" w:rsidP="00162A43">
            <w:pPr>
              <w:pStyle w:val="Prrafodelista"/>
              <w:ind w:left="0"/>
              <w:jc w:val="center"/>
              <w:rPr>
                <w:lang w:val="en-AU"/>
              </w:rPr>
            </w:pPr>
          </w:p>
        </w:tc>
      </w:tr>
    </w:tbl>
    <w:p w14:paraId="077D0CDE" w14:textId="77777777" w:rsidR="007B3FC9" w:rsidRDefault="007B3FC9" w:rsidP="007B3FC9">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7B3FC9" w14:paraId="3AE30EE6" w14:textId="77777777" w:rsidTr="00162A43">
        <w:tc>
          <w:tcPr>
            <w:tcW w:w="3496" w:type="dxa"/>
            <w:gridSpan w:val="2"/>
            <w:shd w:val="clear" w:color="auto" w:fill="F2F2F2" w:themeFill="background1" w:themeFillShade="F2"/>
          </w:tcPr>
          <w:p w14:paraId="63636295" w14:textId="77777777" w:rsidR="007B3FC9" w:rsidRPr="003637B1" w:rsidRDefault="007B3FC9" w:rsidP="00162A43">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76C9E855" w14:textId="77777777" w:rsidR="007B3FC9" w:rsidRDefault="007B3FC9" w:rsidP="00162A43">
            <w:pPr>
              <w:pStyle w:val="Prrafodelista"/>
              <w:ind w:left="0"/>
              <w:jc w:val="center"/>
              <w:rPr>
                <w:lang w:val="en-AU"/>
              </w:rPr>
            </w:pPr>
          </w:p>
        </w:tc>
      </w:tr>
      <w:tr w:rsidR="007B3FC9" w:rsidRPr="00162A43" w14:paraId="1ABDBD97" w14:textId="77777777" w:rsidTr="00162A43">
        <w:tc>
          <w:tcPr>
            <w:tcW w:w="1898" w:type="dxa"/>
            <w:shd w:val="clear" w:color="auto" w:fill="F2F2F2" w:themeFill="background1" w:themeFillShade="F2"/>
          </w:tcPr>
          <w:p w14:paraId="33BF5783" w14:textId="77777777" w:rsidR="007B3FC9" w:rsidRPr="003637B1" w:rsidRDefault="007B3FC9" w:rsidP="00162A43">
            <w:pPr>
              <w:rPr>
                <w:lang w:val="en-AU"/>
              </w:rPr>
            </w:pPr>
            <w:r w:rsidRPr="003637B1">
              <w:rPr>
                <w:lang w:val="en-AU"/>
              </w:rPr>
              <w:t>Scroll right to settings and click on it</w:t>
            </w:r>
          </w:p>
          <w:p w14:paraId="4E8CFAC8" w14:textId="77777777" w:rsidR="007B3FC9" w:rsidRPr="00CC0DBA" w:rsidRDefault="007B3FC9" w:rsidP="00162A43">
            <w:pPr>
              <w:jc w:val="center"/>
              <w:rPr>
                <w:lang w:val="en-AU"/>
              </w:rPr>
            </w:pPr>
          </w:p>
        </w:tc>
        <w:tc>
          <w:tcPr>
            <w:tcW w:w="1598" w:type="dxa"/>
            <w:shd w:val="clear" w:color="auto" w:fill="A8D08D" w:themeFill="accent6" w:themeFillTint="99"/>
          </w:tcPr>
          <w:p w14:paraId="117D9B5B" w14:textId="77777777" w:rsidR="007B3FC9" w:rsidRDefault="007B3FC9" w:rsidP="00162A43">
            <w:pPr>
              <w:pStyle w:val="Prrafodelista"/>
              <w:ind w:left="0"/>
              <w:jc w:val="center"/>
              <w:rPr>
                <w:lang w:val="en-AU"/>
              </w:rPr>
            </w:pPr>
          </w:p>
        </w:tc>
      </w:tr>
      <w:tr w:rsidR="007B3FC9" w:rsidRPr="00162A43" w14:paraId="60165FBC" w14:textId="77777777" w:rsidTr="00162A43">
        <w:tc>
          <w:tcPr>
            <w:tcW w:w="1898" w:type="dxa"/>
            <w:shd w:val="clear" w:color="auto" w:fill="F2F2F2" w:themeFill="background1" w:themeFillShade="F2"/>
          </w:tcPr>
          <w:p w14:paraId="7C1F00ED" w14:textId="77777777" w:rsidR="007B3FC9" w:rsidRPr="003637B1" w:rsidRDefault="007B3FC9" w:rsidP="00162A43">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4C737158"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03D01085" w14:textId="77777777" w:rsidR="007B3FC9" w:rsidRDefault="007B3FC9" w:rsidP="00162A43">
            <w:pPr>
              <w:pStyle w:val="Prrafodelista"/>
              <w:ind w:left="0"/>
              <w:jc w:val="center"/>
              <w:rPr>
                <w:lang w:val="en-AU"/>
              </w:rPr>
            </w:pPr>
          </w:p>
        </w:tc>
      </w:tr>
      <w:tr w:rsidR="007B3FC9" w:rsidRPr="00162A43" w14:paraId="03E52281" w14:textId="77777777" w:rsidTr="00162A43">
        <w:tc>
          <w:tcPr>
            <w:tcW w:w="1898" w:type="dxa"/>
            <w:shd w:val="clear" w:color="auto" w:fill="F2F2F2" w:themeFill="background1" w:themeFillShade="F2"/>
          </w:tcPr>
          <w:p w14:paraId="55638996" w14:textId="77777777" w:rsidR="007B3FC9" w:rsidRPr="003637B1" w:rsidRDefault="007B3FC9" w:rsidP="00162A43">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66A2149C" w14:textId="77777777" w:rsidR="007B3FC9" w:rsidRDefault="007B3FC9" w:rsidP="00162A43">
            <w:pPr>
              <w:pStyle w:val="Prrafodelista"/>
              <w:ind w:left="1800"/>
              <w:rPr>
                <w:lang w:val="en-AU"/>
              </w:rPr>
            </w:pPr>
          </w:p>
        </w:tc>
        <w:tc>
          <w:tcPr>
            <w:tcW w:w="1598" w:type="dxa"/>
            <w:shd w:val="clear" w:color="auto" w:fill="A8D08D" w:themeFill="accent6" w:themeFillTint="99"/>
          </w:tcPr>
          <w:p w14:paraId="72FD8BB2" w14:textId="77777777" w:rsidR="007B3FC9" w:rsidRDefault="007B3FC9" w:rsidP="00162A43">
            <w:pPr>
              <w:pStyle w:val="Prrafodelista"/>
              <w:ind w:left="0"/>
              <w:jc w:val="center"/>
              <w:rPr>
                <w:lang w:val="en-AU"/>
              </w:rPr>
            </w:pPr>
          </w:p>
        </w:tc>
      </w:tr>
    </w:tbl>
    <w:p w14:paraId="36E8F4A5" w14:textId="77777777" w:rsidR="003637B1" w:rsidRDefault="003637B1" w:rsidP="003637B1">
      <w:pPr>
        <w:rPr>
          <w:lang w:val="en-AU"/>
        </w:rPr>
      </w:pPr>
    </w:p>
    <w:p w14:paraId="21FE3B87" w14:textId="77777777" w:rsidR="003637B1" w:rsidRDefault="003637B1" w:rsidP="003637B1">
      <w:pPr>
        <w:rPr>
          <w:lang w:val="en-AU"/>
        </w:rPr>
      </w:pPr>
      <w:r>
        <w:rPr>
          <w:lang w:val="en-AU"/>
        </w:rPr>
        <w:br w:type="page"/>
      </w:r>
    </w:p>
    <w:p w14:paraId="313E7EDD" w14:textId="77777777" w:rsidR="003637B1" w:rsidRPr="003637B1" w:rsidRDefault="003637B1" w:rsidP="003637B1">
      <w:pPr>
        <w:rPr>
          <w:lang w:val="en-AU"/>
        </w:rPr>
      </w:pPr>
    </w:p>
    <w:p w14:paraId="3F3DC8BD" w14:textId="77777777" w:rsidR="007B3FC9" w:rsidRPr="00A8641D" w:rsidRDefault="007B3FC9" w:rsidP="007B3FC9">
      <w:pPr>
        <w:pStyle w:val="Ttulo1"/>
        <w:spacing w:line="360" w:lineRule="auto"/>
      </w:pPr>
      <w:r>
        <w:t>Hoja sobre problema detectado en una acción.</w:t>
      </w:r>
    </w:p>
    <w:p w14:paraId="404AC823" w14:textId="77777777" w:rsidR="007B3FC9" w:rsidRDefault="007B3FC9" w:rsidP="007B3FC9">
      <w:pPr>
        <w:pStyle w:val="Prrafodelista"/>
        <w:numPr>
          <w:ilvl w:val="0"/>
          <w:numId w:val="26"/>
        </w:numPr>
      </w:pPr>
      <w:r w:rsidRPr="00690669">
        <w:rPr>
          <w:rStyle w:val="nfasisintenso"/>
        </w:rPr>
        <w:t>Acción en la cual se ha detectado el problema:</w:t>
      </w:r>
      <w:r>
        <w:t xml:space="preserve"> Gana el segundo nivel a la primera</w:t>
      </w:r>
    </w:p>
    <w:p w14:paraId="0FECB984" w14:textId="77777777" w:rsidR="007B3FC9" w:rsidRPr="00EE179A" w:rsidRDefault="007B3FC9" w:rsidP="007B3FC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Paso 4</w:t>
      </w:r>
    </w:p>
    <w:p w14:paraId="0795A56B" w14:textId="77777777" w:rsidR="007B3FC9" w:rsidRPr="00FF3A77" w:rsidRDefault="007B3FC9" w:rsidP="007B3FC9">
      <w:pPr>
        <w:pStyle w:val="NormalWeb"/>
        <w:numPr>
          <w:ilvl w:val="0"/>
          <w:numId w:val="26"/>
        </w:numPr>
        <w:spacing w:before="0" w:beforeAutospacing="0" w:after="160" w:afterAutospacing="0"/>
        <w:rPr>
          <w:lang w:val="en-GB"/>
        </w:rPr>
      </w:pPr>
      <w:proofErr w:type="spellStart"/>
      <w:r>
        <w:rPr>
          <w:rStyle w:val="nfasisintenso"/>
          <w:lang w:val="en-AU"/>
        </w:rPr>
        <w:t>Descripción</w:t>
      </w:r>
      <w:proofErr w:type="spellEnd"/>
      <w:r>
        <w:rPr>
          <w:rStyle w:val="nfasisintenso"/>
          <w:lang w:val="en-AU"/>
        </w:rPr>
        <w:t xml:space="preserve"> de </w:t>
      </w:r>
      <w:proofErr w:type="spellStart"/>
      <w:r>
        <w:rPr>
          <w:rStyle w:val="nfasisintenso"/>
          <w:lang w:val="en-AU"/>
        </w:rPr>
        <w:t>paso</w:t>
      </w:r>
      <w:proofErr w:type="spellEnd"/>
      <w:r>
        <w:rPr>
          <w:rStyle w:val="nfasisintenso"/>
          <w:lang w:val="en-AU"/>
        </w:rPr>
        <w:t>:</w:t>
      </w:r>
      <w:r w:rsidRPr="00FF3A77">
        <w:rPr>
          <w:lang w:val="en-GB"/>
        </w:rPr>
        <w:t xml:space="preserve"> </w:t>
      </w:r>
      <w:r w:rsidRPr="00FF3A77">
        <w:rPr>
          <w:rFonts w:asciiTheme="minorHAnsi" w:hAnsiTheme="minorHAnsi" w:cstheme="minorHAnsi"/>
          <w:sz w:val="22"/>
          <w:szCs w:val="22"/>
          <w:lang w:val="en-GB"/>
        </w:rPr>
        <w:t>Set a point to win the level</w:t>
      </w:r>
    </w:p>
    <w:p w14:paraId="12F7B0A6" w14:textId="77777777" w:rsidR="007B3FC9" w:rsidRDefault="007B3FC9" w:rsidP="007B3FC9">
      <w:pPr>
        <w:pStyle w:val="NormalWeb"/>
        <w:numPr>
          <w:ilvl w:val="0"/>
          <w:numId w:val="26"/>
        </w:numPr>
        <w:spacing w:before="0" w:beforeAutospacing="0" w:after="160" w:afterAutospacing="0"/>
      </w:pPr>
      <w:r w:rsidRPr="00690669">
        <w:rPr>
          <w:rStyle w:val="nfasisintenso"/>
        </w:rPr>
        <w:t>¿Qué falla exactamente (Claridad, reconocibl</w:t>
      </w:r>
      <w:r>
        <w:rPr>
          <w:rStyle w:val="nfasisintenso"/>
        </w:rPr>
        <w:t>e, comprensible, entendible) ?:</w:t>
      </w:r>
      <w:r>
        <w:rPr>
          <w:rStyle w:val="nfasisintenso"/>
          <w:rFonts w:ascii="Times New Roman" w:hAnsi="Times New Roman"/>
          <w:i w:val="0"/>
          <w:iCs w:val="0"/>
          <w:color w:val="auto"/>
          <w:sz w:val="24"/>
        </w:rPr>
        <w:t xml:space="preserve"> No queda claro el funcionamiento de la mecánica del juego la primera vez que juegas.</w:t>
      </w:r>
    </w:p>
    <w:p w14:paraId="43407B50" w14:textId="77777777" w:rsidR="007B3FC9" w:rsidRDefault="007B3FC9" w:rsidP="007B3FC9">
      <w:pPr>
        <w:pStyle w:val="Ttulo2"/>
      </w:pPr>
      <w:r>
        <w:t> Descripción del problema:</w:t>
      </w:r>
    </w:p>
    <w:p w14:paraId="1BC78FF2" w14:textId="77777777" w:rsidR="007B3FC9" w:rsidRPr="00EE179A" w:rsidRDefault="007B3FC9" w:rsidP="007B3FC9">
      <w:r>
        <w:rPr>
          <w:rStyle w:val="nfasisintenso"/>
          <w:rFonts w:asciiTheme="minorHAnsi" w:hAnsiTheme="minorHAnsi" w:cstheme="minorHAnsi"/>
          <w:i w:val="0"/>
          <w:iCs w:val="0"/>
          <w:color w:val="auto"/>
        </w:rPr>
        <w:t>Lo que falla aquí es que si no se hace el tutorial el jugador es poco intuitivo el hecho de que tenga que apretar las líneas, aunque cuando fallas sale un indicador con lo que debes hacer ayudando a entender lo que deberías hacer.</w:t>
      </w:r>
    </w:p>
    <w:p w14:paraId="51E9EF42" w14:textId="77777777" w:rsidR="007B3FC9" w:rsidRPr="0089569A" w:rsidRDefault="007B3FC9" w:rsidP="007B3FC9"/>
    <w:p w14:paraId="168CA799" w14:textId="77777777" w:rsidR="007B3FC9" w:rsidRDefault="007B3FC9" w:rsidP="007B3FC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7B3FC9" w14:paraId="06702B9D" w14:textId="77777777" w:rsidTr="00162A43">
        <w:tc>
          <w:tcPr>
            <w:tcW w:w="3256" w:type="dxa"/>
            <w:shd w:val="clear" w:color="auto" w:fill="F2F2F2" w:themeFill="background1" w:themeFillShade="F2"/>
          </w:tcPr>
          <w:p w14:paraId="2D064C49" w14:textId="77777777" w:rsidR="007B3FC9" w:rsidRDefault="007B3FC9" w:rsidP="00162A43">
            <w:pPr>
              <w:jc w:val="center"/>
              <w:rPr>
                <w:rFonts w:ascii="Calibri" w:hAnsi="Calibri"/>
                <w:color w:val="000000"/>
              </w:rPr>
            </w:pPr>
            <w:r>
              <w:rPr>
                <w:rFonts w:ascii="Calibri" w:hAnsi="Calibri"/>
                <w:color w:val="000000"/>
              </w:rPr>
              <w:t>Impacto negativo sobre la posibilidad de completar la tarea</w:t>
            </w:r>
          </w:p>
          <w:p w14:paraId="65A94CBB" w14:textId="77777777" w:rsidR="007B3FC9" w:rsidRDefault="007B3FC9" w:rsidP="00162A43">
            <w:pPr>
              <w:jc w:val="center"/>
              <w:rPr>
                <w:rFonts w:ascii="Calibri" w:hAnsi="Calibri"/>
                <w:color w:val="000000"/>
              </w:rPr>
            </w:pPr>
            <w:r>
              <w:rPr>
                <w:rFonts w:ascii="Calibri" w:hAnsi="Calibri"/>
                <w:color w:val="000000"/>
              </w:rPr>
              <w:t>(1-5)</w:t>
            </w:r>
          </w:p>
          <w:p w14:paraId="2AF19553" w14:textId="77777777" w:rsidR="007B3FC9" w:rsidRDefault="007B3FC9" w:rsidP="00162A43">
            <w:pPr>
              <w:jc w:val="center"/>
            </w:pPr>
          </w:p>
        </w:tc>
        <w:tc>
          <w:tcPr>
            <w:tcW w:w="5238" w:type="dxa"/>
          </w:tcPr>
          <w:p w14:paraId="10FA6081" w14:textId="77777777" w:rsidR="007B3FC9" w:rsidRDefault="007B3FC9" w:rsidP="00162A43">
            <w:pPr>
              <w:jc w:val="center"/>
            </w:pPr>
          </w:p>
          <w:p w14:paraId="7054F60C" w14:textId="77777777" w:rsidR="007B3FC9" w:rsidRDefault="007B3FC9" w:rsidP="00162A43">
            <w:pPr>
              <w:jc w:val="center"/>
            </w:pPr>
            <w:r>
              <w:t>4</w:t>
            </w:r>
          </w:p>
        </w:tc>
      </w:tr>
      <w:tr w:rsidR="007B3FC9" w14:paraId="4FB4F574" w14:textId="77777777" w:rsidTr="00162A43">
        <w:tc>
          <w:tcPr>
            <w:tcW w:w="3256" w:type="dxa"/>
            <w:shd w:val="clear" w:color="auto" w:fill="F2F2F2" w:themeFill="background1" w:themeFillShade="F2"/>
          </w:tcPr>
          <w:p w14:paraId="1845E640" w14:textId="77777777" w:rsidR="007B3FC9" w:rsidRDefault="007B3FC9" w:rsidP="00162A43">
            <w:pPr>
              <w:jc w:val="center"/>
              <w:rPr>
                <w:rFonts w:ascii="Calibri" w:hAnsi="Calibri"/>
                <w:color w:val="000000"/>
              </w:rPr>
            </w:pPr>
            <w:r>
              <w:rPr>
                <w:rFonts w:ascii="Calibri" w:hAnsi="Calibri"/>
                <w:color w:val="000000"/>
              </w:rPr>
              <w:t>Frecuencia con la que puede aparecer:</w:t>
            </w:r>
          </w:p>
          <w:p w14:paraId="4C9EF247" w14:textId="77777777" w:rsidR="007B3FC9" w:rsidRDefault="007B3FC9" w:rsidP="00162A43">
            <w:pPr>
              <w:jc w:val="center"/>
              <w:rPr>
                <w:rFonts w:ascii="Calibri" w:hAnsi="Calibri"/>
                <w:color w:val="000000"/>
              </w:rPr>
            </w:pPr>
            <w:r>
              <w:rPr>
                <w:rFonts w:ascii="Calibri" w:hAnsi="Calibri"/>
                <w:color w:val="000000"/>
              </w:rPr>
              <w:t>(1-5)</w:t>
            </w:r>
          </w:p>
          <w:p w14:paraId="08C15D25" w14:textId="77777777" w:rsidR="007B3FC9" w:rsidRDefault="007B3FC9" w:rsidP="00162A43">
            <w:pPr>
              <w:jc w:val="center"/>
            </w:pPr>
          </w:p>
        </w:tc>
        <w:tc>
          <w:tcPr>
            <w:tcW w:w="5238" w:type="dxa"/>
          </w:tcPr>
          <w:p w14:paraId="7D1F15A0" w14:textId="77777777" w:rsidR="007B3FC9" w:rsidRDefault="007B3FC9" w:rsidP="00162A43">
            <w:pPr>
              <w:jc w:val="center"/>
            </w:pPr>
          </w:p>
          <w:p w14:paraId="2C8D9C61" w14:textId="77777777" w:rsidR="007B3FC9" w:rsidRPr="00814C29" w:rsidRDefault="007B3FC9" w:rsidP="00162A43">
            <w:pPr>
              <w:jc w:val="center"/>
              <w:rPr>
                <w:u w:val="single"/>
              </w:rPr>
            </w:pPr>
            <w:r>
              <w:t>3</w:t>
            </w:r>
          </w:p>
        </w:tc>
      </w:tr>
    </w:tbl>
    <w:p w14:paraId="6C39302A" w14:textId="77777777" w:rsidR="007B3FC9" w:rsidRDefault="007B3FC9" w:rsidP="007B3FC9"/>
    <w:p w14:paraId="68F9B0F8" w14:textId="77777777" w:rsidR="007B3FC9" w:rsidRDefault="007B3FC9" w:rsidP="007B3FC9">
      <w:pPr>
        <w:pStyle w:val="Ttulo2"/>
      </w:pPr>
      <w:r>
        <w:t>Posibles soluciones:</w:t>
      </w:r>
    </w:p>
    <w:p w14:paraId="4E0701B8" w14:textId="77777777" w:rsidR="007B3FC9" w:rsidRDefault="007B3FC9" w:rsidP="007B3FC9">
      <w:r>
        <w:t xml:space="preserve">Si pasas por el tutorial, que es lo primero que te hace jugar el juego, pasas por el proceso de aprendizaje antes y no llegas a tener ese problema. </w:t>
      </w:r>
      <w:r>
        <w:br w:type="page"/>
      </w:r>
    </w:p>
    <w:p w14:paraId="7DD9D1B2" w14:textId="77777777" w:rsidR="007B3FC9" w:rsidRPr="00FF3A77" w:rsidRDefault="007B3FC9" w:rsidP="007B3FC9"/>
    <w:p w14:paraId="284EA269" w14:textId="77777777" w:rsidR="007B3FC9" w:rsidRPr="00A8641D" w:rsidRDefault="007B3FC9" w:rsidP="007B3FC9">
      <w:pPr>
        <w:pStyle w:val="Ttulo1"/>
        <w:spacing w:line="360" w:lineRule="auto"/>
      </w:pPr>
      <w:r>
        <w:t>Hoja sobre problema detectado en una acción.</w:t>
      </w:r>
    </w:p>
    <w:p w14:paraId="6BB95CA6" w14:textId="77777777" w:rsidR="007B3FC9" w:rsidRDefault="007B3FC9" w:rsidP="007B3FC9">
      <w:pPr>
        <w:pStyle w:val="Prrafodelista"/>
        <w:numPr>
          <w:ilvl w:val="0"/>
          <w:numId w:val="26"/>
        </w:numPr>
      </w:pPr>
      <w:r w:rsidRPr="00690669">
        <w:rPr>
          <w:rStyle w:val="nfasisintenso"/>
        </w:rPr>
        <w:t>Acción en la cual se ha detectado el problema:</w:t>
      </w:r>
      <w:r>
        <w:t xml:space="preserve"> Busca tus estadísticas</w:t>
      </w:r>
    </w:p>
    <w:p w14:paraId="41244996" w14:textId="77777777" w:rsidR="007B3FC9" w:rsidRPr="00EE179A" w:rsidRDefault="007B3FC9" w:rsidP="007B3FC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Paso 1</w:t>
      </w:r>
    </w:p>
    <w:p w14:paraId="2827CDF2" w14:textId="77777777" w:rsidR="007B3FC9" w:rsidRPr="00EE179A" w:rsidRDefault="007B3FC9" w:rsidP="007B3FC9">
      <w:pPr>
        <w:pStyle w:val="NormalWeb"/>
        <w:numPr>
          <w:ilvl w:val="0"/>
          <w:numId w:val="26"/>
        </w:numPr>
        <w:spacing w:before="0" w:beforeAutospacing="0" w:after="160" w:afterAutospacing="0"/>
      </w:pPr>
      <w:proofErr w:type="spellStart"/>
      <w:r>
        <w:rPr>
          <w:rStyle w:val="nfasisintenso"/>
          <w:lang w:val="en-AU"/>
        </w:rPr>
        <w:t>Descripción</w:t>
      </w:r>
      <w:proofErr w:type="spellEnd"/>
      <w:r>
        <w:rPr>
          <w:rStyle w:val="nfasisintenso"/>
          <w:lang w:val="en-AU"/>
        </w:rPr>
        <w:t xml:space="preserve"> de </w:t>
      </w:r>
      <w:proofErr w:type="spellStart"/>
      <w:r>
        <w:rPr>
          <w:rStyle w:val="nfasisintenso"/>
          <w:lang w:val="en-AU"/>
        </w:rPr>
        <w:t>paso</w:t>
      </w:r>
      <w:proofErr w:type="spellEnd"/>
      <w:r>
        <w:rPr>
          <w:rStyle w:val="nfasisintenso"/>
          <w:lang w:val="en-AU"/>
        </w:rPr>
        <w:t>:</w:t>
      </w:r>
      <w:r>
        <w:t xml:space="preserve"> </w:t>
      </w:r>
      <w:proofErr w:type="spellStart"/>
      <w:r>
        <w:rPr>
          <w:rFonts w:asciiTheme="minorHAnsi" w:hAnsiTheme="minorHAnsi" w:cstheme="minorHAnsi"/>
          <w:sz w:val="22"/>
          <w:szCs w:val="22"/>
        </w:rPr>
        <w:t>Click</w:t>
      </w:r>
      <w:proofErr w:type="spellEnd"/>
      <w:r>
        <w:rPr>
          <w:rFonts w:asciiTheme="minorHAnsi" w:hAnsiTheme="minorHAnsi" w:cstheme="minorHAnsi"/>
          <w:sz w:val="22"/>
          <w:szCs w:val="22"/>
        </w:rPr>
        <w:t xml:space="preserve"> Play</w:t>
      </w:r>
    </w:p>
    <w:p w14:paraId="1A147736" w14:textId="77777777" w:rsidR="007B3FC9" w:rsidRDefault="007B3FC9" w:rsidP="007B3FC9">
      <w:pPr>
        <w:pStyle w:val="NormalWeb"/>
        <w:numPr>
          <w:ilvl w:val="0"/>
          <w:numId w:val="26"/>
        </w:numPr>
        <w:spacing w:before="0" w:beforeAutospacing="0" w:after="160" w:afterAutospacing="0"/>
      </w:pPr>
      <w:r w:rsidRPr="00690669">
        <w:rPr>
          <w:rStyle w:val="nfasisintenso"/>
        </w:rPr>
        <w:t>¿Qué falla exactamente (Claridad, reconocibl</w:t>
      </w:r>
      <w:r>
        <w:rPr>
          <w:rStyle w:val="nfasisintenso"/>
        </w:rPr>
        <w:t>e, comprensible, entendible) ?:</w:t>
      </w:r>
      <w:r>
        <w:rPr>
          <w:rStyle w:val="nfasisintenso"/>
          <w:rFonts w:ascii="Times New Roman" w:hAnsi="Times New Roman"/>
          <w:i w:val="0"/>
          <w:iCs w:val="0"/>
          <w:color w:val="auto"/>
          <w:sz w:val="24"/>
        </w:rPr>
        <w:t xml:space="preserve"> No se comprende el hecho de </w:t>
      </w:r>
      <w:r w:rsidRPr="00814C29">
        <w:rPr>
          <w:rStyle w:val="nfasisintenso"/>
          <w:rFonts w:ascii="Times New Roman" w:hAnsi="Times New Roman"/>
          <w:i w:val="0"/>
          <w:iCs w:val="0"/>
          <w:color w:val="auto"/>
          <w:sz w:val="24"/>
        </w:rPr>
        <w:t>tener</w:t>
      </w:r>
      <w:r>
        <w:rPr>
          <w:rStyle w:val="nfasisintenso"/>
          <w:rFonts w:ascii="Times New Roman" w:hAnsi="Times New Roman"/>
          <w:i w:val="0"/>
          <w:iCs w:val="0"/>
          <w:color w:val="auto"/>
          <w:sz w:val="24"/>
        </w:rPr>
        <w:t xml:space="preserve"> que darle a Play para ver estadísticas.</w:t>
      </w:r>
    </w:p>
    <w:p w14:paraId="1E2E123C" w14:textId="77777777" w:rsidR="007B3FC9" w:rsidRDefault="007B3FC9" w:rsidP="007B3FC9">
      <w:pPr>
        <w:pStyle w:val="Ttulo2"/>
      </w:pPr>
      <w:r>
        <w:t> Descripción del problema:</w:t>
      </w:r>
    </w:p>
    <w:p w14:paraId="687E4370" w14:textId="77777777" w:rsidR="007B3FC9" w:rsidRPr="00EE179A" w:rsidRDefault="007B3FC9" w:rsidP="007B3FC9">
      <w:r w:rsidRPr="00EE179A">
        <w:rPr>
          <w:rStyle w:val="nfasisintenso"/>
          <w:rFonts w:asciiTheme="minorHAnsi" w:hAnsiTheme="minorHAnsi" w:cstheme="minorHAnsi"/>
          <w:i w:val="0"/>
          <w:iCs w:val="0"/>
          <w:color w:val="auto"/>
        </w:rPr>
        <w:t xml:space="preserve">Creo que lo que falla aquí es lo más lógico para el jugador seguramente sea que las estadísticas estén en el mismo nivel que el botón de jugar y no se entiende que tenga que darle a </w:t>
      </w:r>
      <w:proofErr w:type="spellStart"/>
      <w:r w:rsidRPr="00EE179A">
        <w:rPr>
          <w:rStyle w:val="nfasisintenso"/>
          <w:rFonts w:asciiTheme="minorHAnsi" w:hAnsiTheme="minorHAnsi" w:cstheme="minorHAnsi"/>
          <w:i w:val="0"/>
          <w:iCs w:val="0"/>
          <w:color w:val="auto"/>
        </w:rPr>
        <w:t>play</w:t>
      </w:r>
      <w:proofErr w:type="spellEnd"/>
      <w:r w:rsidRPr="00EE179A">
        <w:rPr>
          <w:rStyle w:val="nfasisintenso"/>
          <w:rFonts w:asciiTheme="minorHAnsi" w:hAnsiTheme="minorHAnsi" w:cstheme="minorHAnsi"/>
          <w:i w:val="0"/>
          <w:iCs w:val="0"/>
          <w:color w:val="auto"/>
        </w:rPr>
        <w:t xml:space="preserve"> para ver sus estadísticas.</w:t>
      </w:r>
    </w:p>
    <w:p w14:paraId="4EEE1001" w14:textId="77777777" w:rsidR="007B3FC9" w:rsidRPr="0089569A" w:rsidRDefault="007B3FC9" w:rsidP="007B3FC9"/>
    <w:p w14:paraId="1DE8DAEB" w14:textId="77777777" w:rsidR="007B3FC9" w:rsidRDefault="007B3FC9" w:rsidP="007B3FC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7B3FC9" w14:paraId="1C54F37D" w14:textId="77777777" w:rsidTr="00162A43">
        <w:tc>
          <w:tcPr>
            <w:tcW w:w="3256" w:type="dxa"/>
            <w:shd w:val="clear" w:color="auto" w:fill="F2F2F2" w:themeFill="background1" w:themeFillShade="F2"/>
          </w:tcPr>
          <w:p w14:paraId="09233A13" w14:textId="77777777" w:rsidR="007B3FC9" w:rsidRDefault="007B3FC9" w:rsidP="00162A43">
            <w:pPr>
              <w:jc w:val="center"/>
              <w:rPr>
                <w:rFonts w:ascii="Calibri" w:hAnsi="Calibri"/>
                <w:color w:val="000000"/>
              </w:rPr>
            </w:pPr>
            <w:r>
              <w:rPr>
                <w:rFonts w:ascii="Calibri" w:hAnsi="Calibri"/>
                <w:color w:val="000000"/>
              </w:rPr>
              <w:t>Impacto negativo sobre la posibilidad de completar la tarea</w:t>
            </w:r>
          </w:p>
          <w:p w14:paraId="27779012" w14:textId="77777777" w:rsidR="007B3FC9" w:rsidRDefault="007B3FC9" w:rsidP="00162A43">
            <w:pPr>
              <w:jc w:val="center"/>
              <w:rPr>
                <w:rFonts w:ascii="Calibri" w:hAnsi="Calibri"/>
                <w:color w:val="000000"/>
              </w:rPr>
            </w:pPr>
            <w:r>
              <w:rPr>
                <w:rFonts w:ascii="Calibri" w:hAnsi="Calibri"/>
                <w:color w:val="000000"/>
              </w:rPr>
              <w:t>(1-5)</w:t>
            </w:r>
          </w:p>
          <w:p w14:paraId="30DEB99D" w14:textId="77777777" w:rsidR="007B3FC9" w:rsidRDefault="007B3FC9" w:rsidP="00162A43">
            <w:pPr>
              <w:jc w:val="center"/>
            </w:pPr>
          </w:p>
        </w:tc>
        <w:tc>
          <w:tcPr>
            <w:tcW w:w="5238" w:type="dxa"/>
          </w:tcPr>
          <w:p w14:paraId="6B8382EA" w14:textId="77777777" w:rsidR="007B3FC9" w:rsidRDefault="007B3FC9" w:rsidP="00162A43">
            <w:pPr>
              <w:jc w:val="center"/>
            </w:pPr>
          </w:p>
          <w:p w14:paraId="2F4244C5" w14:textId="77777777" w:rsidR="007B3FC9" w:rsidRDefault="007B3FC9" w:rsidP="00162A43">
            <w:pPr>
              <w:jc w:val="center"/>
            </w:pPr>
            <w:r>
              <w:t>2</w:t>
            </w:r>
          </w:p>
        </w:tc>
      </w:tr>
      <w:tr w:rsidR="007B3FC9" w14:paraId="72D7A809" w14:textId="77777777" w:rsidTr="00162A43">
        <w:tc>
          <w:tcPr>
            <w:tcW w:w="3256" w:type="dxa"/>
            <w:shd w:val="clear" w:color="auto" w:fill="F2F2F2" w:themeFill="background1" w:themeFillShade="F2"/>
          </w:tcPr>
          <w:p w14:paraId="020DC58D" w14:textId="77777777" w:rsidR="007B3FC9" w:rsidRDefault="007B3FC9" w:rsidP="00162A43">
            <w:pPr>
              <w:jc w:val="center"/>
              <w:rPr>
                <w:rFonts w:ascii="Calibri" w:hAnsi="Calibri"/>
                <w:color w:val="000000"/>
              </w:rPr>
            </w:pPr>
            <w:r>
              <w:rPr>
                <w:rFonts w:ascii="Calibri" w:hAnsi="Calibri"/>
                <w:color w:val="000000"/>
              </w:rPr>
              <w:t>Frecuencia con la que puede aparecer:</w:t>
            </w:r>
          </w:p>
          <w:p w14:paraId="65605C1B" w14:textId="77777777" w:rsidR="007B3FC9" w:rsidRDefault="007B3FC9" w:rsidP="00162A43">
            <w:pPr>
              <w:jc w:val="center"/>
              <w:rPr>
                <w:rFonts w:ascii="Calibri" w:hAnsi="Calibri"/>
                <w:color w:val="000000"/>
              </w:rPr>
            </w:pPr>
            <w:r>
              <w:rPr>
                <w:rFonts w:ascii="Calibri" w:hAnsi="Calibri"/>
                <w:color w:val="000000"/>
              </w:rPr>
              <w:t>(1-5)</w:t>
            </w:r>
          </w:p>
          <w:p w14:paraId="3CBA6641" w14:textId="77777777" w:rsidR="007B3FC9" w:rsidRDefault="007B3FC9" w:rsidP="00162A43">
            <w:pPr>
              <w:jc w:val="center"/>
            </w:pPr>
          </w:p>
        </w:tc>
        <w:tc>
          <w:tcPr>
            <w:tcW w:w="5238" w:type="dxa"/>
          </w:tcPr>
          <w:p w14:paraId="55F1B26A" w14:textId="77777777" w:rsidR="007B3FC9" w:rsidRDefault="007B3FC9" w:rsidP="00162A43">
            <w:pPr>
              <w:jc w:val="center"/>
            </w:pPr>
          </w:p>
          <w:p w14:paraId="34566E71" w14:textId="77777777" w:rsidR="007B3FC9" w:rsidRDefault="007B3FC9" w:rsidP="00162A43">
            <w:pPr>
              <w:jc w:val="center"/>
            </w:pPr>
            <w:r>
              <w:t>4</w:t>
            </w:r>
          </w:p>
        </w:tc>
      </w:tr>
    </w:tbl>
    <w:p w14:paraId="565649F1" w14:textId="77777777" w:rsidR="007B3FC9" w:rsidRDefault="007B3FC9" w:rsidP="007B3FC9"/>
    <w:p w14:paraId="475F9950" w14:textId="77777777" w:rsidR="007B3FC9" w:rsidRDefault="007B3FC9" w:rsidP="007B3FC9">
      <w:pPr>
        <w:pStyle w:val="Ttulo2"/>
      </w:pPr>
      <w:r>
        <w:t>Posibles soluciones:</w:t>
      </w:r>
    </w:p>
    <w:p w14:paraId="7A412190" w14:textId="77777777" w:rsidR="007B3FC9" w:rsidRDefault="007B3FC9" w:rsidP="007B3FC9">
      <w:r>
        <w:t xml:space="preserve">Poner las estadísticas antes de tener que apretar el botón de Play, ya que se supone que cuando vas a </w:t>
      </w:r>
      <w:proofErr w:type="spellStart"/>
      <w:r>
        <w:t>play</w:t>
      </w:r>
      <w:proofErr w:type="spellEnd"/>
      <w:r>
        <w:t xml:space="preserve"> es para jugar y no para mostrar estadísticas.</w:t>
      </w:r>
    </w:p>
    <w:p w14:paraId="0E91755C" w14:textId="77777777" w:rsidR="007B3FC9" w:rsidRDefault="007B3FC9" w:rsidP="007B3FC9"/>
    <w:p w14:paraId="4FDF3E3C" w14:textId="77777777" w:rsidR="007B3FC9" w:rsidRDefault="007B3FC9" w:rsidP="007B3FC9"/>
    <w:p w14:paraId="3AD099E1" w14:textId="77777777" w:rsidR="007B3FC9" w:rsidRDefault="007B3FC9" w:rsidP="007B3FC9"/>
    <w:p w14:paraId="65520E49" w14:textId="77777777" w:rsidR="007B3FC9" w:rsidRDefault="007B3FC9" w:rsidP="007B3FC9"/>
    <w:p w14:paraId="2A7E0870" w14:textId="77777777" w:rsidR="007B3FC9" w:rsidRDefault="007B3FC9" w:rsidP="007B3FC9"/>
    <w:p w14:paraId="5420130D" w14:textId="77777777" w:rsidR="007B3FC9" w:rsidRDefault="007B3FC9" w:rsidP="007B3FC9"/>
    <w:p w14:paraId="1B5D1B8F" w14:textId="77777777" w:rsidR="007B3FC9" w:rsidRDefault="007B3FC9" w:rsidP="007B3FC9"/>
    <w:p w14:paraId="778201C6" w14:textId="77777777" w:rsidR="007B3FC9" w:rsidRDefault="007B3FC9" w:rsidP="007B3FC9"/>
    <w:p w14:paraId="35E89CD2" w14:textId="77777777" w:rsidR="007B3FC9" w:rsidRDefault="007B3FC9" w:rsidP="007B3FC9"/>
    <w:p w14:paraId="4C0D4EF8" w14:textId="77777777" w:rsidR="007B3FC9" w:rsidRDefault="007B3FC9" w:rsidP="007B3FC9"/>
    <w:p w14:paraId="6F885432" w14:textId="77777777" w:rsidR="00FF3A77" w:rsidRPr="00782D27" w:rsidRDefault="00FF3A77" w:rsidP="00FF3A77">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Pr>
          <w:b/>
          <w:i/>
          <w:u w:val="single"/>
          <w:lang w:val="ca-ES"/>
        </w:rPr>
        <w:tab/>
      </w:r>
      <w:r>
        <w:rPr>
          <w:b/>
          <w:i/>
          <w:u w:val="single"/>
          <w:lang w:val="ca-ES"/>
        </w:rPr>
        <w:tab/>
        <w:t xml:space="preserve">Bernat </w:t>
      </w:r>
      <w:proofErr w:type="spellStart"/>
      <w:r>
        <w:rPr>
          <w:b/>
          <w:i/>
          <w:u w:val="single"/>
          <w:lang w:val="ca-ES"/>
        </w:rPr>
        <w:t>Casañas</w:t>
      </w:r>
      <w:proofErr w:type="spellEnd"/>
      <w:r>
        <w:rPr>
          <w:b/>
          <w:i/>
          <w:u w:val="single"/>
          <w:lang w:val="ca-ES"/>
        </w:rPr>
        <w:t xml:space="preserve"> Masip</w:t>
      </w:r>
      <w:r w:rsidRPr="00782D27">
        <w:rPr>
          <w:b/>
          <w:i/>
          <w:u w:val="single"/>
          <w:lang w:val="ca-ES"/>
        </w:rPr>
        <w:tab/>
      </w:r>
      <w:r w:rsidRPr="00782D27">
        <w:rPr>
          <w:b/>
          <w:i/>
          <w:u w:val="single"/>
          <w:lang w:val="ca-ES"/>
        </w:rPr>
        <w:tab/>
      </w:r>
    </w:p>
    <w:p w14:paraId="5C12E764" w14:textId="77777777" w:rsidR="00FF3A77" w:rsidRPr="00782D27" w:rsidRDefault="00FF3A77" w:rsidP="00FF3A77">
      <w:pPr>
        <w:pStyle w:val="Ttulo1"/>
        <w:rPr>
          <w:lang w:val="ca-ES"/>
        </w:rPr>
      </w:pPr>
      <w:bookmarkStart w:id="20" w:name="_Toc26978170"/>
      <w:r>
        <w:rPr>
          <w:lang w:val="ca-ES"/>
        </w:rPr>
        <w:t>Anàlisis de la pauta de acciones : Tabla</w:t>
      </w:r>
      <w:bookmarkEnd w:id="20"/>
    </w:p>
    <w:p w14:paraId="5C43D073" w14:textId="77777777" w:rsidR="00FF3A77" w:rsidRPr="00CC0DBA" w:rsidRDefault="00FF3A77" w:rsidP="00FF3A77"/>
    <w:tbl>
      <w:tblPr>
        <w:tblStyle w:val="Tablaconcuadrcula"/>
        <w:tblW w:w="0" w:type="auto"/>
        <w:tblInd w:w="2499" w:type="dxa"/>
        <w:tblLook w:val="04A0" w:firstRow="1" w:lastRow="0" w:firstColumn="1" w:lastColumn="0" w:noHBand="0" w:noVBand="1"/>
      </w:tblPr>
      <w:tblGrid>
        <w:gridCol w:w="1898"/>
        <w:gridCol w:w="1598"/>
      </w:tblGrid>
      <w:tr w:rsidR="00FF3A77" w14:paraId="6DAA82CD" w14:textId="77777777" w:rsidTr="00162A43">
        <w:tc>
          <w:tcPr>
            <w:tcW w:w="3496" w:type="dxa"/>
            <w:gridSpan w:val="2"/>
            <w:shd w:val="clear" w:color="auto" w:fill="F2F2F2" w:themeFill="background1" w:themeFillShade="F2"/>
          </w:tcPr>
          <w:p w14:paraId="30A0C5E9" w14:textId="77777777" w:rsidR="00FF3A77" w:rsidRDefault="00FF3A77" w:rsidP="00162A43">
            <w:pPr>
              <w:jc w:val="center"/>
            </w:pPr>
            <w:r>
              <w:t>Gana el segundo nivel a la primera:</w:t>
            </w:r>
          </w:p>
          <w:p w14:paraId="22D55855" w14:textId="77777777" w:rsidR="00FF3A77" w:rsidRPr="00CC0DBA" w:rsidRDefault="00FF3A77" w:rsidP="00162A43">
            <w:pPr>
              <w:pStyle w:val="Prrafodelista"/>
              <w:ind w:left="0"/>
              <w:jc w:val="center"/>
            </w:pPr>
          </w:p>
        </w:tc>
      </w:tr>
      <w:tr w:rsidR="00FF3A77" w14:paraId="0B5F814A" w14:textId="77777777" w:rsidTr="00162A43">
        <w:tc>
          <w:tcPr>
            <w:tcW w:w="1898" w:type="dxa"/>
            <w:shd w:val="clear" w:color="auto" w:fill="F2F2F2" w:themeFill="background1" w:themeFillShade="F2"/>
          </w:tcPr>
          <w:p w14:paraId="4168EF14" w14:textId="77777777" w:rsidR="00FF3A77" w:rsidRPr="00FB5526" w:rsidRDefault="00FF3A77" w:rsidP="00162A43">
            <w:proofErr w:type="spellStart"/>
            <w:r w:rsidRPr="00FB5526">
              <w:t>Click</w:t>
            </w:r>
            <w:proofErr w:type="spellEnd"/>
            <w:r w:rsidRPr="00FB5526">
              <w:t xml:space="preserve"> </w:t>
            </w:r>
            <w:proofErr w:type="spellStart"/>
            <w:r w:rsidRPr="00FB5526">
              <w:t>play</w:t>
            </w:r>
            <w:proofErr w:type="spellEnd"/>
            <w:r w:rsidRPr="00FB5526">
              <w:t xml:space="preserve"> </w:t>
            </w:r>
            <w:proofErr w:type="spellStart"/>
            <w:r w:rsidRPr="00FB5526">
              <w:t>button</w:t>
            </w:r>
            <w:proofErr w:type="spellEnd"/>
          </w:p>
          <w:p w14:paraId="71A8AECD" w14:textId="77777777" w:rsidR="00FF3A77" w:rsidRPr="00D47770" w:rsidRDefault="00FF3A77" w:rsidP="00162A43">
            <w:pPr>
              <w:jc w:val="center"/>
            </w:pPr>
          </w:p>
        </w:tc>
        <w:tc>
          <w:tcPr>
            <w:tcW w:w="1598" w:type="dxa"/>
            <w:shd w:val="clear" w:color="auto" w:fill="92D050"/>
          </w:tcPr>
          <w:p w14:paraId="6F46D4D2" w14:textId="77777777" w:rsidR="00FF3A77" w:rsidRPr="00FB5526" w:rsidRDefault="00FF3A77" w:rsidP="00162A43">
            <w:pPr>
              <w:pStyle w:val="Prrafodelista"/>
              <w:ind w:left="0"/>
              <w:jc w:val="center"/>
            </w:pPr>
          </w:p>
        </w:tc>
      </w:tr>
      <w:tr w:rsidR="00FF3A77" w14:paraId="1EA1CB63" w14:textId="77777777" w:rsidTr="00162A43">
        <w:tc>
          <w:tcPr>
            <w:tcW w:w="1898" w:type="dxa"/>
            <w:shd w:val="clear" w:color="auto" w:fill="F2F2F2" w:themeFill="background1" w:themeFillShade="F2"/>
          </w:tcPr>
          <w:p w14:paraId="69EFB73E" w14:textId="77777777" w:rsidR="00FF3A77" w:rsidRPr="00FB5526" w:rsidRDefault="00FF3A77" w:rsidP="00162A43">
            <w:proofErr w:type="spellStart"/>
            <w:r w:rsidRPr="00FB5526">
              <w:t>Select</w:t>
            </w:r>
            <w:proofErr w:type="spellEnd"/>
            <w:r w:rsidRPr="00FB5526">
              <w:t xml:space="preserve"> </w:t>
            </w:r>
            <w:proofErr w:type="spellStart"/>
            <w:r w:rsidRPr="00FB5526">
              <w:t>point</w:t>
            </w:r>
            <w:proofErr w:type="spellEnd"/>
            <w:r w:rsidRPr="00FB5526">
              <w:t xml:space="preserve"> </w:t>
            </w:r>
            <w:proofErr w:type="spellStart"/>
            <w:r w:rsidRPr="00FB5526">
              <w:t>mode</w:t>
            </w:r>
            <w:proofErr w:type="spellEnd"/>
          </w:p>
          <w:p w14:paraId="2C55AAAE" w14:textId="77777777" w:rsidR="00FF3A77" w:rsidRPr="00FB5526" w:rsidRDefault="00FF3A77" w:rsidP="00162A43">
            <w:pPr>
              <w:pStyle w:val="Prrafodelista"/>
              <w:ind w:left="0"/>
              <w:jc w:val="center"/>
            </w:pPr>
          </w:p>
        </w:tc>
        <w:tc>
          <w:tcPr>
            <w:tcW w:w="1598" w:type="dxa"/>
            <w:shd w:val="clear" w:color="auto" w:fill="92D050"/>
          </w:tcPr>
          <w:p w14:paraId="6D8190ED" w14:textId="77777777" w:rsidR="00FF3A77" w:rsidRPr="00FB5526" w:rsidRDefault="00FF3A77" w:rsidP="00162A43">
            <w:pPr>
              <w:pStyle w:val="Prrafodelista"/>
              <w:ind w:left="0"/>
              <w:jc w:val="center"/>
            </w:pPr>
          </w:p>
        </w:tc>
      </w:tr>
      <w:tr w:rsidR="00FF3A77" w:rsidRPr="00162A43" w14:paraId="12397FA8" w14:textId="77777777" w:rsidTr="00162A43">
        <w:tc>
          <w:tcPr>
            <w:tcW w:w="1898" w:type="dxa"/>
            <w:shd w:val="clear" w:color="auto" w:fill="F2F2F2" w:themeFill="background1" w:themeFillShade="F2"/>
          </w:tcPr>
          <w:p w14:paraId="40044F09" w14:textId="77777777" w:rsidR="00FF3A77" w:rsidRPr="00D47770" w:rsidRDefault="00FF3A77" w:rsidP="00162A43">
            <w:pPr>
              <w:rPr>
                <w:lang w:val="en-AU"/>
              </w:rPr>
            </w:pPr>
            <w:proofErr w:type="spellStart"/>
            <w:r w:rsidRPr="004803E0">
              <w:rPr>
                <w:lang w:val="en-GB"/>
              </w:rPr>
              <w:t>Scro</w:t>
            </w:r>
            <w:r w:rsidRPr="00D47770">
              <w:rPr>
                <w:lang w:val="en-AU"/>
              </w:rPr>
              <w:t>ll</w:t>
            </w:r>
            <w:proofErr w:type="spellEnd"/>
            <w:r w:rsidRPr="00D47770">
              <w:rPr>
                <w:lang w:val="en-AU"/>
              </w:rPr>
              <w:t xml:space="preserve"> to “Fence” level and click play</w:t>
            </w:r>
          </w:p>
          <w:p w14:paraId="0058DD59" w14:textId="77777777" w:rsidR="00FF3A77" w:rsidRDefault="00FF3A77" w:rsidP="00162A43">
            <w:pPr>
              <w:pStyle w:val="Prrafodelista"/>
              <w:ind w:left="1800"/>
              <w:rPr>
                <w:lang w:val="en-AU"/>
              </w:rPr>
            </w:pPr>
          </w:p>
        </w:tc>
        <w:tc>
          <w:tcPr>
            <w:tcW w:w="1598" w:type="dxa"/>
            <w:shd w:val="clear" w:color="auto" w:fill="92D050"/>
          </w:tcPr>
          <w:p w14:paraId="6C3040F9" w14:textId="77777777" w:rsidR="00FF3A77" w:rsidRDefault="00FF3A77" w:rsidP="00162A43">
            <w:pPr>
              <w:pStyle w:val="Prrafodelista"/>
              <w:ind w:left="0"/>
              <w:jc w:val="center"/>
              <w:rPr>
                <w:lang w:val="en-AU"/>
              </w:rPr>
            </w:pPr>
          </w:p>
        </w:tc>
      </w:tr>
      <w:tr w:rsidR="00FF3A77" w:rsidRPr="00162A43" w14:paraId="04C495D8" w14:textId="77777777" w:rsidTr="00162A43">
        <w:tc>
          <w:tcPr>
            <w:tcW w:w="1898" w:type="dxa"/>
            <w:shd w:val="clear" w:color="auto" w:fill="F2F2F2" w:themeFill="background1" w:themeFillShade="F2"/>
          </w:tcPr>
          <w:p w14:paraId="42E300CF" w14:textId="77777777" w:rsidR="00FF3A77" w:rsidRPr="00D47770" w:rsidRDefault="00FF3A77" w:rsidP="00162A43">
            <w:pPr>
              <w:rPr>
                <w:lang w:val="en-AU"/>
              </w:rPr>
            </w:pPr>
            <w:r w:rsidRPr="00D47770">
              <w:rPr>
                <w:lang w:val="en-AU"/>
              </w:rPr>
              <w:t>Set a point to win the level</w:t>
            </w:r>
          </w:p>
          <w:p w14:paraId="19A2E88F" w14:textId="77777777" w:rsidR="00FF3A77" w:rsidRDefault="00FF3A77" w:rsidP="00162A43">
            <w:pPr>
              <w:pStyle w:val="Prrafodelista"/>
              <w:ind w:left="0"/>
              <w:rPr>
                <w:lang w:val="en-AU"/>
              </w:rPr>
            </w:pPr>
          </w:p>
        </w:tc>
        <w:tc>
          <w:tcPr>
            <w:tcW w:w="1598" w:type="dxa"/>
            <w:shd w:val="clear" w:color="auto" w:fill="FF0000"/>
          </w:tcPr>
          <w:p w14:paraId="19C063E2" w14:textId="77777777" w:rsidR="00FF3A77" w:rsidRDefault="00FF3A77" w:rsidP="00162A43">
            <w:pPr>
              <w:pStyle w:val="Prrafodelista"/>
              <w:ind w:left="0"/>
              <w:jc w:val="center"/>
              <w:rPr>
                <w:lang w:val="en-AU"/>
              </w:rPr>
            </w:pPr>
          </w:p>
        </w:tc>
      </w:tr>
    </w:tbl>
    <w:p w14:paraId="04B5308D" w14:textId="77777777" w:rsidR="00FF3A77" w:rsidRDefault="00FF3A77" w:rsidP="00FF3A77">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FF3A77" w14:paraId="697043D6" w14:textId="77777777" w:rsidTr="00162A43">
        <w:tc>
          <w:tcPr>
            <w:tcW w:w="3496" w:type="dxa"/>
            <w:gridSpan w:val="2"/>
            <w:shd w:val="clear" w:color="auto" w:fill="F2F2F2" w:themeFill="background1" w:themeFillShade="F2"/>
          </w:tcPr>
          <w:p w14:paraId="361443BA" w14:textId="77777777" w:rsidR="00FF3A77" w:rsidRPr="00BA0266" w:rsidRDefault="00FF3A77" w:rsidP="00162A43">
            <w:pPr>
              <w:pStyle w:val="Prrafodelista"/>
              <w:ind w:left="1080"/>
            </w:pPr>
            <w:r w:rsidRPr="00BA0266">
              <w:t>Busca tus estadísticas</w:t>
            </w:r>
          </w:p>
          <w:p w14:paraId="4276FA61" w14:textId="77777777" w:rsidR="00FF3A77" w:rsidRDefault="00FF3A77" w:rsidP="00162A43">
            <w:pPr>
              <w:pStyle w:val="Prrafodelista"/>
              <w:ind w:left="0"/>
              <w:jc w:val="center"/>
              <w:rPr>
                <w:lang w:val="en-AU"/>
              </w:rPr>
            </w:pPr>
          </w:p>
        </w:tc>
      </w:tr>
      <w:tr w:rsidR="00FF3A77" w14:paraId="00906BB9" w14:textId="77777777" w:rsidTr="00162A43">
        <w:tc>
          <w:tcPr>
            <w:tcW w:w="1898" w:type="dxa"/>
            <w:shd w:val="clear" w:color="auto" w:fill="F2F2F2" w:themeFill="background1" w:themeFillShade="F2"/>
          </w:tcPr>
          <w:p w14:paraId="12E75877" w14:textId="77777777" w:rsidR="00FF3A77" w:rsidRPr="003637B1" w:rsidRDefault="00FF3A77" w:rsidP="00162A43">
            <w:pPr>
              <w:rPr>
                <w:lang w:val="en-AU"/>
              </w:rPr>
            </w:pPr>
            <w:r w:rsidRPr="003637B1">
              <w:rPr>
                <w:lang w:val="en-AU"/>
              </w:rPr>
              <w:t>Click play</w:t>
            </w:r>
          </w:p>
          <w:p w14:paraId="50397A09" w14:textId="77777777" w:rsidR="00FF3A77" w:rsidRPr="00D47770" w:rsidRDefault="00FF3A77" w:rsidP="00162A43">
            <w:pPr>
              <w:jc w:val="center"/>
            </w:pPr>
          </w:p>
        </w:tc>
        <w:tc>
          <w:tcPr>
            <w:tcW w:w="1598" w:type="dxa"/>
            <w:shd w:val="clear" w:color="auto" w:fill="92D050"/>
          </w:tcPr>
          <w:p w14:paraId="480B9CF0" w14:textId="77777777" w:rsidR="00FF3A77" w:rsidRDefault="00FF3A77" w:rsidP="00162A43">
            <w:pPr>
              <w:pStyle w:val="Prrafodelista"/>
              <w:ind w:left="0"/>
              <w:jc w:val="center"/>
              <w:rPr>
                <w:lang w:val="en-AU"/>
              </w:rPr>
            </w:pPr>
          </w:p>
        </w:tc>
      </w:tr>
      <w:tr w:rsidR="00FF3A77" w14:paraId="0B8DA864" w14:textId="77777777" w:rsidTr="00162A43">
        <w:tc>
          <w:tcPr>
            <w:tcW w:w="1898" w:type="dxa"/>
            <w:shd w:val="clear" w:color="auto" w:fill="F2F2F2" w:themeFill="background1" w:themeFillShade="F2"/>
          </w:tcPr>
          <w:p w14:paraId="3F814517" w14:textId="77777777" w:rsidR="00FF3A77" w:rsidRPr="00D47770" w:rsidRDefault="00FF3A77" w:rsidP="00162A43">
            <w:pPr>
              <w:rPr>
                <w:lang w:val="en-AU"/>
              </w:rPr>
            </w:pPr>
            <w:r w:rsidRPr="00D47770">
              <w:rPr>
                <w:lang w:val="en-AU"/>
              </w:rPr>
              <w:t>Select point mode</w:t>
            </w:r>
          </w:p>
          <w:p w14:paraId="5D4455A0" w14:textId="77777777" w:rsidR="00FF3A77" w:rsidRDefault="00FF3A77" w:rsidP="00162A43">
            <w:pPr>
              <w:pStyle w:val="Prrafodelista"/>
              <w:ind w:left="0"/>
              <w:jc w:val="center"/>
              <w:rPr>
                <w:lang w:val="en-AU"/>
              </w:rPr>
            </w:pPr>
          </w:p>
        </w:tc>
        <w:tc>
          <w:tcPr>
            <w:tcW w:w="1598" w:type="dxa"/>
            <w:shd w:val="clear" w:color="auto" w:fill="92D050"/>
          </w:tcPr>
          <w:p w14:paraId="2195D15D" w14:textId="77777777" w:rsidR="00FF3A77" w:rsidRDefault="00FF3A77" w:rsidP="00162A43">
            <w:pPr>
              <w:pStyle w:val="Prrafodelista"/>
              <w:ind w:left="0"/>
              <w:jc w:val="center"/>
              <w:rPr>
                <w:lang w:val="en-AU"/>
              </w:rPr>
            </w:pPr>
          </w:p>
        </w:tc>
      </w:tr>
      <w:tr w:rsidR="00FF3A77" w:rsidRPr="00162A43" w14:paraId="4C20EF37" w14:textId="77777777" w:rsidTr="00162A43">
        <w:tc>
          <w:tcPr>
            <w:tcW w:w="1898" w:type="dxa"/>
            <w:shd w:val="clear" w:color="auto" w:fill="F2F2F2" w:themeFill="background1" w:themeFillShade="F2"/>
          </w:tcPr>
          <w:p w14:paraId="5481C25E" w14:textId="77777777" w:rsidR="00FF3A77" w:rsidRPr="003637B1" w:rsidRDefault="00FF3A77" w:rsidP="00162A43">
            <w:pPr>
              <w:rPr>
                <w:lang w:val="en-AU"/>
              </w:rPr>
            </w:pPr>
            <w:r w:rsidRPr="003637B1">
              <w:rPr>
                <w:lang w:val="en-AU"/>
              </w:rPr>
              <w:t>Scroll left all the way to find the stats</w:t>
            </w:r>
          </w:p>
          <w:p w14:paraId="110A7947" w14:textId="77777777" w:rsidR="00FF3A77" w:rsidRDefault="00FF3A77" w:rsidP="00162A43">
            <w:pPr>
              <w:pStyle w:val="Prrafodelista"/>
              <w:ind w:left="1800"/>
              <w:rPr>
                <w:lang w:val="en-AU"/>
              </w:rPr>
            </w:pPr>
          </w:p>
        </w:tc>
        <w:tc>
          <w:tcPr>
            <w:tcW w:w="1598" w:type="dxa"/>
            <w:shd w:val="clear" w:color="auto" w:fill="FF0000"/>
          </w:tcPr>
          <w:p w14:paraId="59DB4633" w14:textId="77777777" w:rsidR="00FF3A77" w:rsidRDefault="00FF3A77" w:rsidP="00162A43">
            <w:pPr>
              <w:pStyle w:val="Prrafodelista"/>
              <w:ind w:left="0"/>
              <w:jc w:val="center"/>
              <w:rPr>
                <w:lang w:val="en-AU"/>
              </w:rPr>
            </w:pPr>
          </w:p>
        </w:tc>
      </w:tr>
    </w:tbl>
    <w:p w14:paraId="2685DEE8" w14:textId="77777777" w:rsidR="00FF3A77" w:rsidRDefault="00FF3A77" w:rsidP="00FF3A77">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FF3A77" w14:paraId="0CEF119D" w14:textId="77777777" w:rsidTr="00162A43">
        <w:tc>
          <w:tcPr>
            <w:tcW w:w="3496" w:type="dxa"/>
            <w:gridSpan w:val="2"/>
            <w:shd w:val="clear" w:color="auto" w:fill="F2F2F2" w:themeFill="background1" w:themeFillShade="F2"/>
          </w:tcPr>
          <w:p w14:paraId="78C54085" w14:textId="77777777" w:rsidR="00FF3A77" w:rsidRPr="003637B1" w:rsidRDefault="00FF3A77" w:rsidP="00162A43">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42493124" w14:textId="77777777" w:rsidR="00FF3A77" w:rsidRDefault="00FF3A77" w:rsidP="00162A43">
            <w:pPr>
              <w:pStyle w:val="Prrafodelista"/>
              <w:ind w:left="0"/>
              <w:jc w:val="center"/>
              <w:rPr>
                <w:lang w:val="en-AU"/>
              </w:rPr>
            </w:pPr>
          </w:p>
        </w:tc>
      </w:tr>
      <w:tr w:rsidR="00FF3A77" w:rsidRPr="00162A43" w14:paraId="4FE88699" w14:textId="77777777" w:rsidTr="00162A43">
        <w:tc>
          <w:tcPr>
            <w:tcW w:w="1898" w:type="dxa"/>
            <w:shd w:val="clear" w:color="auto" w:fill="F2F2F2" w:themeFill="background1" w:themeFillShade="F2"/>
          </w:tcPr>
          <w:p w14:paraId="4A837E37" w14:textId="77777777" w:rsidR="00FF3A77" w:rsidRPr="003637B1" w:rsidRDefault="00FF3A77" w:rsidP="00162A43">
            <w:pPr>
              <w:rPr>
                <w:lang w:val="en-AU"/>
              </w:rPr>
            </w:pPr>
            <w:r w:rsidRPr="003637B1">
              <w:rPr>
                <w:lang w:val="en-AU"/>
              </w:rPr>
              <w:t>Scroll right to settings and click on it</w:t>
            </w:r>
          </w:p>
          <w:p w14:paraId="318DD714" w14:textId="77777777" w:rsidR="00FF3A77" w:rsidRPr="00CC0DBA" w:rsidRDefault="00FF3A77" w:rsidP="00162A43">
            <w:pPr>
              <w:jc w:val="center"/>
              <w:rPr>
                <w:lang w:val="en-AU"/>
              </w:rPr>
            </w:pPr>
          </w:p>
        </w:tc>
        <w:tc>
          <w:tcPr>
            <w:tcW w:w="1598" w:type="dxa"/>
            <w:shd w:val="clear" w:color="auto" w:fill="92D050"/>
          </w:tcPr>
          <w:p w14:paraId="2980DE9A" w14:textId="77777777" w:rsidR="00FF3A77" w:rsidRDefault="00FF3A77" w:rsidP="00162A43">
            <w:pPr>
              <w:pStyle w:val="Prrafodelista"/>
              <w:ind w:left="0"/>
              <w:jc w:val="center"/>
              <w:rPr>
                <w:lang w:val="en-AU"/>
              </w:rPr>
            </w:pPr>
          </w:p>
        </w:tc>
      </w:tr>
      <w:tr w:rsidR="00FF3A77" w:rsidRPr="00162A43" w14:paraId="17B6C3DB" w14:textId="77777777" w:rsidTr="00162A43">
        <w:tc>
          <w:tcPr>
            <w:tcW w:w="1898" w:type="dxa"/>
            <w:shd w:val="clear" w:color="auto" w:fill="F2F2F2" w:themeFill="background1" w:themeFillShade="F2"/>
          </w:tcPr>
          <w:p w14:paraId="26806E74" w14:textId="77777777" w:rsidR="00FF3A77" w:rsidRPr="003637B1" w:rsidRDefault="00FF3A77" w:rsidP="00162A43">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281A2DEF" w14:textId="77777777" w:rsidR="00FF3A77" w:rsidRDefault="00FF3A77" w:rsidP="00162A43">
            <w:pPr>
              <w:pStyle w:val="Prrafodelista"/>
              <w:ind w:left="0"/>
              <w:jc w:val="center"/>
              <w:rPr>
                <w:lang w:val="en-AU"/>
              </w:rPr>
            </w:pPr>
          </w:p>
        </w:tc>
        <w:tc>
          <w:tcPr>
            <w:tcW w:w="1598" w:type="dxa"/>
            <w:shd w:val="clear" w:color="auto" w:fill="FF0000"/>
          </w:tcPr>
          <w:p w14:paraId="0F6102D8" w14:textId="77777777" w:rsidR="00FF3A77" w:rsidRDefault="00FF3A77" w:rsidP="00162A43">
            <w:pPr>
              <w:pStyle w:val="Prrafodelista"/>
              <w:ind w:left="0"/>
              <w:jc w:val="center"/>
              <w:rPr>
                <w:lang w:val="en-AU"/>
              </w:rPr>
            </w:pPr>
          </w:p>
        </w:tc>
      </w:tr>
      <w:tr w:rsidR="00FF3A77" w:rsidRPr="00162A43" w14:paraId="6404516A" w14:textId="77777777" w:rsidTr="00162A43">
        <w:tc>
          <w:tcPr>
            <w:tcW w:w="1898" w:type="dxa"/>
            <w:shd w:val="clear" w:color="auto" w:fill="F2F2F2" w:themeFill="background1" w:themeFillShade="F2"/>
          </w:tcPr>
          <w:p w14:paraId="5984628D" w14:textId="77777777" w:rsidR="00FF3A77" w:rsidRPr="003637B1" w:rsidRDefault="00FF3A77" w:rsidP="00162A43">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46C5ABB1" w14:textId="77777777" w:rsidR="00FF3A77" w:rsidRDefault="00FF3A77" w:rsidP="00162A43">
            <w:pPr>
              <w:pStyle w:val="Prrafodelista"/>
              <w:ind w:left="1800"/>
              <w:rPr>
                <w:lang w:val="en-AU"/>
              </w:rPr>
            </w:pPr>
          </w:p>
        </w:tc>
        <w:tc>
          <w:tcPr>
            <w:tcW w:w="1598" w:type="dxa"/>
            <w:shd w:val="clear" w:color="auto" w:fill="92D050"/>
          </w:tcPr>
          <w:p w14:paraId="2858716E" w14:textId="77777777" w:rsidR="00FF3A77" w:rsidRDefault="00FF3A77" w:rsidP="00162A43">
            <w:pPr>
              <w:pStyle w:val="Prrafodelista"/>
              <w:ind w:left="0"/>
              <w:jc w:val="center"/>
              <w:rPr>
                <w:lang w:val="en-AU"/>
              </w:rPr>
            </w:pPr>
          </w:p>
        </w:tc>
      </w:tr>
    </w:tbl>
    <w:p w14:paraId="14B44227" w14:textId="77777777" w:rsidR="00FF3A77" w:rsidRDefault="00FF3A77" w:rsidP="00FF3A77">
      <w:pPr>
        <w:rPr>
          <w:lang w:val="en-AU"/>
        </w:rPr>
      </w:pPr>
    </w:p>
    <w:p w14:paraId="625A8232" w14:textId="77777777" w:rsidR="00FF3A77" w:rsidRDefault="00FF3A77" w:rsidP="00FF3A77">
      <w:pPr>
        <w:rPr>
          <w:lang w:val="en-AU"/>
        </w:rPr>
      </w:pPr>
      <w:r>
        <w:rPr>
          <w:lang w:val="en-AU"/>
        </w:rPr>
        <w:br w:type="page"/>
      </w:r>
    </w:p>
    <w:p w14:paraId="4541A290" w14:textId="77777777" w:rsidR="00FF3A77" w:rsidRPr="003637B1" w:rsidRDefault="00FF3A77" w:rsidP="00FF3A77">
      <w:pPr>
        <w:rPr>
          <w:lang w:val="en-AU"/>
        </w:rPr>
      </w:pPr>
    </w:p>
    <w:p w14:paraId="02064575" w14:textId="77777777" w:rsidR="00FF3A77" w:rsidRPr="00A8641D" w:rsidRDefault="00FF3A77" w:rsidP="00FF3A77">
      <w:pPr>
        <w:pStyle w:val="Ttulo1"/>
        <w:spacing w:line="360" w:lineRule="auto"/>
      </w:pPr>
      <w:r>
        <w:t>Hoja sobre problema detectado en una acción.</w:t>
      </w:r>
    </w:p>
    <w:p w14:paraId="45A3567F"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Ganar el nivel a la primera</w:t>
      </w:r>
    </w:p>
    <w:p w14:paraId="263A1A6F"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4</w:t>
      </w:r>
    </w:p>
    <w:p w14:paraId="1E14EC11" w14:textId="77777777" w:rsidR="00FF3A77" w:rsidRPr="00690669" w:rsidRDefault="00FF3A77" w:rsidP="00FF3A77">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r w:rsidRPr="0007373A">
        <w:rPr>
          <w:lang w:val="en-GB"/>
        </w:rPr>
        <w:t>Set a point to win the level</w:t>
      </w:r>
    </w:p>
    <w:p w14:paraId="23B1168E"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Pr>
          <w:rStyle w:val="nfasisintenso"/>
          <w:i w:val="0"/>
          <w:iCs w:val="0"/>
          <w:color w:val="auto"/>
        </w:rPr>
        <w:t xml:space="preserve">No tienes aún la velocidad del punto enemigo y el tuyo reconocido. Entonces, el usuario se puede quedar corto en distancia de puntos. </w:t>
      </w:r>
    </w:p>
    <w:p w14:paraId="5BBAF8E9" w14:textId="77777777" w:rsidR="00FF3A77" w:rsidRDefault="00FF3A77" w:rsidP="00FF3A77">
      <w:pPr>
        <w:pStyle w:val="Ttulo2"/>
      </w:pPr>
      <w:r>
        <w:t> Descripción del problema:</w:t>
      </w:r>
    </w:p>
    <w:p w14:paraId="2EEBECBF" w14:textId="77777777" w:rsidR="00FF3A77" w:rsidRPr="0089569A" w:rsidRDefault="00FF3A77" w:rsidP="00FF3A77">
      <w:r>
        <w:t>El usuario aún no está acostumbrado a cómo funciona el videojuego y ya te están poniendo contra 2 puntos y en un mapa que ha aumentado considerablemente la dificultad. El usuario simplemente clicará en algún lugar aleatorio hasta comprender como funciona el videojuego.</w:t>
      </w:r>
    </w:p>
    <w:p w14:paraId="2BE616A8"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369D1BE4" w14:textId="77777777" w:rsidTr="00162A43">
        <w:tc>
          <w:tcPr>
            <w:tcW w:w="3256" w:type="dxa"/>
            <w:shd w:val="clear" w:color="auto" w:fill="F2F2F2" w:themeFill="background1" w:themeFillShade="F2"/>
          </w:tcPr>
          <w:p w14:paraId="34FFF882"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5AED6605" w14:textId="77777777" w:rsidR="00FF3A77" w:rsidRDefault="00FF3A77" w:rsidP="00162A43">
            <w:pPr>
              <w:jc w:val="center"/>
              <w:rPr>
                <w:rFonts w:ascii="Calibri" w:hAnsi="Calibri"/>
                <w:color w:val="000000"/>
              </w:rPr>
            </w:pPr>
            <w:r>
              <w:rPr>
                <w:rFonts w:ascii="Calibri" w:hAnsi="Calibri"/>
                <w:color w:val="000000"/>
              </w:rPr>
              <w:t>(1-5)</w:t>
            </w:r>
          </w:p>
          <w:p w14:paraId="606FC301" w14:textId="77777777" w:rsidR="00FF3A77" w:rsidRDefault="00FF3A77" w:rsidP="00162A43">
            <w:pPr>
              <w:jc w:val="center"/>
            </w:pPr>
          </w:p>
        </w:tc>
        <w:tc>
          <w:tcPr>
            <w:tcW w:w="5238" w:type="dxa"/>
          </w:tcPr>
          <w:p w14:paraId="3A98DA80" w14:textId="77777777" w:rsidR="00FF3A77" w:rsidRDefault="00FF3A77" w:rsidP="00162A43">
            <w:pPr>
              <w:jc w:val="center"/>
            </w:pPr>
          </w:p>
          <w:p w14:paraId="150331E0" w14:textId="77777777" w:rsidR="00FF3A77" w:rsidRDefault="00FF3A77" w:rsidP="00162A43">
            <w:pPr>
              <w:jc w:val="center"/>
            </w:pPr>
            <w:r>
              <w:t>4</w:t>
            </w:r>
          </w:p>
        </w:tc>
      </w:tr>
      <w:tr w:rsidR="00FF3A77" w14:paraId="67564F29" w14:textId="77777777" w:rsidTr="00162A43">
        <w:tc>
          <w:tcPr>
            <w:tcW w:w="3256" w:type="dxa"/>
            <w:shd w:val="clear" w:color="auto" w:fill="F2F2F2" w:themeFill="background1" w:themeFillShade="F2"/>
          </w:tcPr>
          <w:p w14:paraId="4443D88A"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79D6F062" w14:textId="77777777" w:rsidR="00FF3A77" w:rsidRDefault="00FF3A77" w:rsidP="00162A43">
            <w:pPr>
              <w:jc w:val="center"/>
              <w:rPr>
                <w:rFonts w:ascii="Calibri" w:hAnsi="Calibri"/>
                <w:color w:val="000000"/>
              </w:rPr>
            </w:pPr>
            <w:r>
              <w:rPr>
                <w:rFonts w:ascii="Calibri" w:hAnsi="Calibri"/>
                <w:color w:val="000000"/>
              </w:rPr>
              <w:t>(1-5)</w:t>
            </w:r>
          </w:p>
          <w:p w14:paraId="45D0E007" w14:textId="77777777" w:rsidR="00FF3A77" w:rsidRDefault="00FF3A77" w:rsidP="00162A43">
            <w:pPr>
              <w:jc w:val="center"/>
            </w:pPr>
          </w:p>
        </w:tc>
        <w:tc>
          <w:tcPr>
            <w:tcW w:w="5238" w:type="dxa"/>
          </w:tcPr>
          <w:p w14:paraId="792F5344" w14:textId="77777777" w:rsidR="00FF3A77" w:rsidRDefault="00FF3A77" w:rsidP="00162A43">
            <w:pPr>
              <w:jc w:val="center"/>
            </w:pPr>
            <w:r>
              <w:t>4</w:t>
            </w:r>
          </w:p>
          <w:p w14:paraId="279A5908" w14:textId="77777777" w:rsidR="00FF3A77" w:rsidRDefault="00FF3A77" w:rsidP="00162A43">
            <w:pPr>
              <w:jc w:val="center"/>
            </w:pPr>
          </w:p>
        </w:tc>
      </w:tr>
    </w:tbl>
    <w:p w14:paraId="7527CE21" w14:textId="77777777" w:rsidR="00FF3A77" w:rsidRDefault="00FF3A77" w:rsidP="00FF3A77"/>
    <w:p w14:paraId="131BB9F5" w14:textId="77777777" w:rsidR="00FF3A77" w:rsidRDefault="00FF3A77" w:rsidP="00FF3A77">
      <w:pPr>
        <w:pStyle w:val="Ttulo2"/>
      </w:pPr>
      <w:r>
        <w:t>Posibles soluciones:</w:t>
      </w:r>
    </w:p>
    <w:p w14:paraId="29B9AA1F" w14:textId="77777777" w:rsidR="00FF3A77" w:rsidRDefault="00FF3A77" w:rsidP="00FF3A77">
      <w:r>
        <w:t xml:space="preserve">Ofrecer un o dos niveles más de tutorial para adaptar el Flow del videojuego al jugador. Sobre </w:t>
      </w:r>
      <w:proofErr w:type="gramStart"/>
      <w:r>
        <w:t>todo</w:t>
      </w:r>
      <w:proofErr w:type="gramEnd"/>
      <w:r>
        <w:t xml:space="preserve"> que interiorice la velocidad y: “si pongo el punto aquí, podré detener al otro punto a tiempo”.</w:t>
      </w:r>
    </w:p>
    <w:p w14:paraId="52C030FE" w14:textId="77777777" w:rsidR="00FF3A77" w:rsidRDefault="00FF3A77" w:rsidP="00FF3A77">
      <w:r>
        <w:br w:type="page"/>
      </w:r>
    </w:p>
    <w:p w14:paraId="32244FEC" w14:textId="77777777" w:rsidR="00FF3A77" w:rsidRPr="00A8641D" w:rsidRDefault="00FF3A77" w:rsidP="00FF3A77">
      <w:pPr>
        <w:pStyle w:val="Ttulo1"/>
        <w:spacing w:line="360" w:lineRule="auto"/>
      </w:pPr>
      <w:r>
        <w:lastRenderedPageBreak/>
        <w:t>Hoja sobre problema detectado en una acción.</w:t>
      </w:r>
    </w:p>
    <w:p w14:paraId="361AEDCC"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w:t>
      </w:r>
      <w:r w:rsidRPr="00BA0266">
        <w:t>Busca tus estadísticas</w:t>
      </w:r>
    </w:p>
    <w:p w14:paraId="42217583"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3</w:t>
      </w:r>
    </w:p>
    <w:p w14:paraId="18A60A98" w14:textId="77777777" w:rsidR="00FF3A77" w:rsidRPr="0007373A" w:rsidRDefault="00FF3A77" w:rsidP="00FF3A77">
      <w:pPr>
        <w:pStyle w:val="Prrafodelista"/>
        <w:numPr>
          <w:ilvl w:val="0"/>
          <w:numId w:val="26"/>
        </w:numPr>
        <w:rPr>
          <w:lang w:val="en-AU"/>
        </w:rPr>
      </w:pPr>
      <w:proofErr w:type="spellStart"/>
      <w:r w:rsidRPr="0007373A">
        <w:rPr>
          <w:rStyle w:val="nfasisintenso"/>
          <w:lang w:val="en-AU"/>
        </w:rPr>
        <w:t>Descripción</w:t>
      </w:r>
      <w:proofErr w:type="spellEnd"/>
      <w:r w:rsidRPr="0007373A">
        <w:rPr>
          <w:rStyle w:val="nfasisintenso"/>
          <w:lang w:val="en-AU"/>
        </w:rPr>
        <w:t xml:space="preserve"> de </w:t>
      </w:r>
      <w:proofErr w:type="spellStart"/>
      <w:r w:rsidRPr="0007373A">
        <w:rPr>
          <w:rStyle w:val="nfasisintenso"/>
          <w:lang w:val="en-AU"/>
        </w:rPr>
        <w:t>paso</w:t>
      </w:r>
      <w:proofErr w:type="spellEnd"/>
      <w:r w:rsidRPr="0007373A">
        <w:rPr>
          <w:rStyle w:val="nfasisintenso"/>
          <w:lang w:val="en-AU"/>
        </w:rPr>
        <w:t>:</w:t>
      </w:r>
      <w:r w:rsidRPr="0007373A">
        <w:rPr>
          <w:rFonts w:ascii="Calibri" w:hAnsi="Calibri"/>
          <w:color w:val="000000"/>
          <w:lang w:val="en-AU"/>
        </w:rPr>
        <w:t xml:space="preserve"> </w:t>
      </w:r>
      <w:r w:rsidRPr="0007373A">
        <w:rPr>
          <w:lang w:val="en-AU"/>
        </w:rPr>
        <w:t>Scroll left all the way to find the stats</w:t>
      </w:r>
    </w:p>
    <w:p w14:paraId="34F12131"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sidRPr="0007373A">
        <w:rPr>
          <w:rStyle w:val="nfasisintenso"/>
          <w:i w:val="0"/>
          <w:iCs w:val="0"/>
          <w:color w:val="auto"/>
        </w:rPr>
        <w:t>Claridad</w:t>
      </w:r>
      <w:r>
        <w:rPr>
          <w:rStyle w:val="nfasisintenso"/>
          <w:i w:val="0"/>
          <w:iCs w:val="0"/>
          <w:color w:val="auto"/>
        </w:rPr>
        <w:t>, ya que el jugador puede estar buscando otro submenú (al igual que casi todos los juegos que juega el usuario)</w:t>
      </w:r>
    </w:p>
    <w:p w14:paraId="21932294" w14:textId="77777777" w:rsidR="00FF3A77" w:rsidRDefault="00FF3A77" w:rsidP="00FF3A77">
      <w:pPr>
        <w:pStyle w:val="Ttulo2"/>
      </w:pPr>
      <w:r>
        <w:t> Descripción del problema:</w:t>
      </w:r>
    </w:p>
    <w:p w14:paraId="24A25013" w14:textId="77777777" w:rsidR="00FF3A77" w:rsidRPr="0089569A" w:rsidRDefault="00FF3A77" w:rsidP="00FF3A77">
      <w:r>
        <w:t>El usuario intentará buscar un menú detallado sobre las estadísticas, no una simple imagen de los trofeos que tiene.</w:t>
      </w:r>
    </w:p>
    <w:p w14:paraId="01E6A73F"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2D6EF5A4" w14:textId="77777777" w:rsidTr="00162A43">
        <w:tc>
          <w:tcPr>
            <w:tcW w:w="3256" w:type="dxa"/>
            <w:shd w:val="clear" w:color="auto" w:fill="F2F2F2" w:themeFill="background1" w:themeFillShade="F2"/>
          </w:tcPr>
          <w:p w14:paraId="08AAD429"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1C99EC2F" w14:textId="77777777" w:rsidR="00FF3A77" w:rsidRDefault="00FF3A77" w:rsidP="00162A43">
            <w:pPr>
              <w:jc w:val="center"/>
              <w:rPr>
                <w:rFonts w:ascii="Calibri" w:hAnsi="Calibri"/>
                <w:color w:val="000000"/>
              </w:rPr>
            </w:pPr>
            <w:r>
              <w:rPr>
                <w:rFonts w:ascii="Calibri" w:hAnsi="Calibri"/>
                <w:color w:val="000000"/>
              </w:rPr>
              <w:t>(1-5)</w:t>
            </w:r>
          </w:p>
          <w:p w14:paraId="580695E3" w14:textId="77777777" w:rsidR="00FF3A77" w:rsidRDefault="00FF3A77" w:rsidP="00162A43">
            <w:pPr>
              <w:jc w:val="center"/>
            </w:pPr>
          </w:p>
        </w:tc>
        <w:tc>
          <w:tcPr>
            <w:tcW w:w="5238" w:type="dxa"/>
          </w:tcPr>
          <w:p w14:paraId="0FB119B8" w14:textId="77777777" w:rsidR="00FF3A77" w:rsidRDefault="00FF3A77" w:rsidP="00162A43">
            <w:pPr>
              <w:jc w:val="center"/>
            </w:pPr>
          </w:p>
          <w:p w14:paraId="18346763" w14:textId="77777777" w:rsidR="00FF3A77" w:rsidRDefault="00FF3A77" w:rsidP="00162A43">
            <w:pPr>
              <w:jc w:val="center"/>
            </w:pPr>
            <w:r>
              <w:t>2</w:t>
            </w:r>
          </w:p>
        </w:tc>
      </w:tr>
      <w:tr w:rsidR="00FF3A77" w14:paraId="7E45B9C0" w14:textId="77777777" w:rsidTr="00162A43">
        <w:tc>
          <w:tcPr>
            <w:tcW w:w="3256" w:type="dxa"/>
            <w:shd w:val="clear" w:color="auto" w:fill="F2F2F2" w:themeFill="background1" w:themeFillShade="F2"/>
          </w:tcPr>
          <w:p w14:paraId="14D262A8"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661F84D8" w14:textId="77777777" w:rsidR="00FF3A77" w:rsidRDefault="00FF3A77" w:rsidP="00162A43">
            <w:pPr>
              <w:jc w:val="center"/>
              <w:rPr>
                <w:rFonts w:ascii="Calibri" w:hAnsi="Calibri"/>
                <w:color w:val="000000"/>
              </w:rPr>
            </w:pPr>
            <w:r>
              <w:rPr>
                <w:rFonts w:ascii="Calibri" w:hAnsi="Calibri"/>
                <w:color w:val="000000"/>
              </w:rPr>
              <w:t>(1-5)</w:t>
            </w:r>
          </w:p>
          <w:p w14:paraId="62384D0D" w14:textId="77777777" w:rsidR="00FF3A77" w:rsidRDefault="00FF3A77" w:rsidP="00162A43">
            <w:pPr>
              <w:jc w:val="center"/>
            </w:pPr>
          </w:p>
        </w:tc>
        <w:tc>
          <w:tcPr>
            <w:tcW w:w="5238" w:type="dxa"/>
          </w:tcPr>
          <w:p w14:paraId="24F0CBDC" w14:textId="77777777" w:rsidR="00FF3A77" w:rsidRDefault="00FF3A77" w:rsidP="00162A43">
            <w:pPr>
              <w:jc w:val="center"/>
            </w:pPr>
            <w:r>
              <w:t>1</w:t>
            </w:r>
          </w:p>
          <w:p w14:paraId="44C96C1F" w14:textId="77777777" w:rsidR="00FF3A77" w:rsidRDefault="00FF3A77" w:rsidP="00162A43">
            <w:pPr>
              <w:jc w:val="center"/>
            </w:pPr>
          </w:p>
        </w:tc>
      </w:tr>
    </w:tbl>
    <w:p w14:paraId="53F3E872" w14:textId="77777777" w:rsidR="00FF3A77" w:rsidRDefault="00FF3A77" w:rsidP="00FF3A77"/>
    <w:p w14:paraId="4F293441" w14:textId="77777777" w:rsidR="00FF3A77" w:rsidRDefault="00FF3A77" w:rsidP="00FF3A77">
      <w:pPr>
        <w:pStyle w:val="Ttulo2"/>
      </w:pPr>
      <w:r>
        <w:t>Posibles soluciones:</w:t>
      </w:r>
    </w:p>
    <w:p w14:paraId="7AC68F74" w14:textId="77777777" w:rsidR="00FF3A77" w:rsidRPr="003637B1" w:rsidRDefault="00FF3A77" w:rsidP="00FF3A77">
      <w:r>
        <w:t>Hacer un “</w:t>
      </w:r>
      <w:proofErr w:type="spellStart"/>
      <w:r>
        <w:t>click</w:t>
      </w:r>
      <w:proofErr w:type="spellEnd"/>
      <w:r>
        <w:t xml:space="preserve"> </w:t>
      </w:r>
      <w:proofErr w:type="spellStart"/>
      <w:r>
        <w:t>button</w:t>
      </w:r>
      <w:proofErr w:type="spellEnd"/>
      <w:r>
        <w:t xml:space="preserve">” para que pueda acceder a toda una interfaz que sea un menú detallado. (manteniendo </w:t>
      </w:r>
      <w:proofErr w:type="spellStart"/>
      <w:r>
        <w:t>aún</w:t>
      </w:r>
      <w:proofErr w:type="spellEnd"/>
      <w:r>
        <w:t xml:space="preserve"> así el bloque de estadísticas eficaz)</w:t>
      </w:r>
    </w:p>
    <w:p w14:paraId="2E7A6049" w14:textId="77777777" w:rsidR="00FF3A77" w:rsidRPr="00D47770" w:rsidRDefault="00FF3A77" w:rsidP="00FF3A77">
      <w:pPr>
        <w:pStyle w:val="Ttulo3"/>
        <w:rPr>
          <w:lang w:val="ca-ES"/>
        </w:rPr>
      </w:pPr>
      <w:r>
        <w:rPr>
          <w:lang w:val="ca-ES"/>
        </w:rPr>
        <w:t xml:space="preserve"> </w:t>
      </w:r>
    </w:p>
    <w:p w14:paraId="27CC8FD6" w14:textId="77777777" w:rsidR="00FF3A77" w:rsidRDefault="00FF3A77" w:rsidP="00FF3A77">
      <w:r>
        <w:br w:type="page"/>
      </w:r>
    </w:p>
    <w:p w14:paraId="6DB6CADF" w14:textId="77777777" w:rsidR="00FF3A77" w:rsidRPr="00A8641D" w:rsidRDefault="00FF3A77" w:rsidP="00FF3A77">
      <w:pPr>
        <w:pStyle w:val="Ttulo1"/>
        <w:spacing w:line="360" w:lineRule="auto"/>
      </w:pPr>
      <w:r>
        <w:lastRenderedPageBreak/>
        <w:t>Hoja sobre problema detectado en una acción.</w:t>
      </w:r>
    </w:p>
    <w:p w14:paraId="1891CDD1"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w:t>
      </w:r>
      <w:r w:rsidRPr="0007373A">
        <w:t>Activa “</w:t>
      </w:r>
      <w:proofErr w:type="spellStart"/>
      <w:r w:rsidRPr="0007373A">
        <w:t>colorblind</w:t>
      </w:r>
      <w:proofErr w:type="spellEnd"/>
      <w:r w:rsidRPr="0007373A">
        <w:t xml:space="preserve">” </w:t>
      </w:r>
      <w:proofErr w:type="spellStart"/>
      <w:r w:rsidRPr="0007373A">
        <w:t>mode</w:t>
      </w:r>
      <w:proofErr w:type="spellEnd"/>
    </w:p>
    <w:p w14:paraId="2C9187B2"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2</w:t>
      </w:r>
    </w:p>
    <w:p w14:paraId="660F770D" w14:textId="77777777" w:rsidR="00FF3A77" w:rsidRPr="0007373A" w:rsidRDefault="00FF3A77" w:rsidP="00FF3A77">
      <w:pPr>
        <w:pStyle w:val="Prrafodelista"/>
        <w:numPr>
          <w:ilvl w:val="0"/>
          <w:numId w:val="26"/>
        </w:numPr>
        <w:rPr>
          <w:lang w:val="en-AU"/>
        </w:rPr>
      </w:pPr>
      <w:proofErr w:type="spellStart"/>
      <w:r w:rsidRPr="0007373A">
        <w:rPr>
          <w:rStyle w:val="nfasisintenso"/>
          <w:lang w:val="en-AU"/>
        </w:rPr>
        <w:t>Descripción</w:t>
      </w:r>
      <w:proofErr w:type="spellEnd"/>
      <w:r w:rsidRPr="0007373A">
        <w:rPr>
          <w:rStyle w:val="nfasisintenso"/>
          <w:lang w:val="en-AU"/>
        </w:rPr>
        <w:t xml:space="preserve"> de </w:t>
      </w:r>
      <w:proofErr w:type="spellStart"/>
      <w:r w:rsidRPr="0007373A">
        <w:rPr>
          <w:rStyle w:val="nfasisintenso"/>
          <w:lang w:val="en-AU"/>
        </w:rPr>
        <w:t>paso</w:t>
      </w:r>
      <w:proofErr w:type="spellEnd"/>
      <w:r w:rsidRPr="0007373A">
        <w:rPr>
          <w:rStyle w:val="nfasisintenso"/>
          <w:lang w:val="en-AU"/>
        </w:rPr>
        <w:t>:</w:t>
      </w:r>
      <w:r w:rsidRPr="0007373A">
        <w:rPr>
          <w:rFonts w:ascii="Calibri" w:hAnsi="Calibri"/>
          <w:color w:val="000000"/>
          <w:lang w:val="en-AU"/>
        </w:rPr>
        <w:t xml:space="preserve"> </w:t>
      </w:r>
      <w:r w:rsidRPr="0007373A">
        <w:rPr>
          <w:lang w:val="en-AU"/>
        </w:rPr>
        <w:t xml:space="preserve">Scroll to the right until you find the </w:t>
      </w:r>
      <w:proofErr w:type="spellStart"/>
      <w:r w:rsidRPr="0007373A">
        <w:rPr>
          <w:lang w:val="en-AU"/>
        </w:rPr>
        <w:t>colorblind</w:t>
      </w:r>
      <w:proofErr w:type="spellEnd"/>
      <w:r w:rsidRPr="0007373A">
        <w:rPr>
          <w:lang w:val="en-AU"/>
        </w:rPr>
        <w:t xml:space="preserve"> mode</w:t>
      </w:r>
    </w:p>
    <w:p w14:paraId="7A57212F"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Pr>
          <w:rStyle w:val="nfasisintenso"/>
          <w:i w:val="0"/>
          <w:iCs w:val="0"/>
          <w:color w:val="auto"/>
        </w:rPr>
        <w:t>Reconocimiento, ya que el usuario puede no reconocer que el icono se refiere a “</w:t>
      </w:r>
      <w:proofErr w:type="spellStart"/>
      <w:r>
        <w:rPr>
          <w:rStyle w:val="nfasisintenso"/>
          <w:i w:val="0"/>
          <w:iCs w:val="0"/>
          <w:color w:val="auto"/>
        </w:rPr>
        <w:t>colorblind</w:t>
      </w:r>
      <w:proofErr w:type="spellEnd"/>
      <w:r>
        <w:rPr>
          <w:rStyle w:val="nfasisintenso"/>
          <w:i w:val="0"/>
          <w:iCs w:val="0"/>
          <w:color w:val="auto"/>
        </w:rPr>
        <w:t>”</w:t>
      </w:r>
    </w:p>
    <w:p w14:paraId="7BA104C0" w14:textId="77777777" w:rsidR="00FF3A77" w:rsidRDefault="00FF3A77" w:rsidP="00FF3A77">
      <w:pPr>
        <w:pStyle w:val="Ttulo2"/>
      </w:pPr>
      <w:r>
        <w:t> Descripción del problema:</w:t>
      </w:r>
    </w:p>
    <w:p w14:paraId="6B40438A" w14:textId="77777777" w:rsidR="00FF3A77" w:rsidRPr="0089569A" w:rsidRDefault="00FF3A77" w:rsidP="00FF3A77">
      <w:r>
        <w:t xml:space="preserve">Cuando entras al menú de </w:t>
      </w:r>
      <w:proofErr w:type="spellStart"/>
      <w:r>
        <w:t>settings</w:t>
      </w:r>
      <w:proofErr w:type="spellEnd"/>
      <w:r>
        <w:t xml:space="preserve">, encuentras 3 opciones: sonido, idioma y modo nocturno. Cuando haces </w:t>
      </w:r>
      <w:proofErr w:type="spellStart"/>
      <w:r>
        <w:t>scroll</w:t>
      </w:r>
      <w:proofErr w:type="spellEnd"/>
      <w:r>
        <w:t xml:space="preserve"> ves una paleta de colores. Puede que el jugador decida no hacer </w:t>
      </w:r>
      <w:proofErr w:type="spellStart"/>
      <w:r>
        <w:t>scroll</w:t>
      </w:r>
      <w:proofErr w:type="spellEnd"/>
      <w:r>
        <w:t xml:space="preserve">, ya que, en todas las partes del videojuego, para acceder a lo que quieres, lo ves antes de hacer </w:t>
      </w:r>
      <w:proofErr w:type="spellStart"/>
      <w:r>
        <w:t>scroll</w:t>
      </w:r>
      <w:proofErr w:type="spellEnd"/>
      <w:r>
        <w:t xml:space="preserve">. </w:t>
      </w:r>
      <w:proofErr w:type="spellStart"/>
      <w:r>
        <w:t>Osea</w:t>
      </w:r>
      <w:proofErr w:type="spellEnd"/>
      <w:r>
        <w:t xml:space="preserve">, no hay que hacer </w:t>
      </w:r>
      <w:proofErr w:type="spellStart"/>
      <w:r>
        <w:t>scroll</w:t>
      </w:r>
      <w:proofErr w:type="spellEnd"/>
      <w:r>
        <w:t xml:space="preserve"> para ver la opción que quieres clicar justo al entrar</w:t>
      </w:r>
    </w:p>
    <w:p w14:paraId="1B6C06D6"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5168B3A4" w14:textId="77777777" w:rsidTr="00162A43">
        <w:tc>
          <w:tcPr>
            <w:tcW w:w="3256" w:type="dxa"/>
            <w:shd w:val="clear" w:color="auto" w:fill="F2F2F2" w:themeFill="background1" w:themeFillShade="F2"/>
          </w:tcPr>
          <w:p w14:paraId="1A4F0368"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64426114" w14:textId="77777777" w:rsidR="00FF3A77" w:rsidRDefault="00FF3A77" w:rsidP="00162A43">
            <w:pPr>
              <w:jc w:val="center"/>
              <w:rPr>
                <w:rFonts w:ascii="Calibri" w:hAnsi="Calibri"/>
                <w:color w:val="000000"/>
              </w:rPr>
            </w:pPr>
            <w:r>
              <w:rPr>
                <w:rFonts w:ascii="Calibri" w:hAnsi="Calibri"/>
                <w:color w:val="000000"/>
              </w:rPr>
              <w:t>(1-5)</w:t>
            </w:r>
          </w:p>
          <w:p w14:paraId="61933439" w14:textId="77777777" w:rsidR="00FF3A77" w:rsidRDefault="00FF3A77" w:rsidP="00162A43">
            <w:pPr>
              <w:jc w:val="center"/>
            </w:pPr>
          </w:p>
        </w:tc>
        <w:tc>
          <w:tcPr>
            <w:tcW w:w="5238" w:type="dxa"/>
          </w:tcPr>
          <w:p w14:paraId="6747677D" w14:textId="77777777" w:rsidR="00FF3A77" w:rsidRDefault="00FF3A77" w:rsidP="00162A43">
            <w:pPr>
              <w:jc w:val="center"/>
            </w:pPr>
          </w:p>
          <w:p w14:paraId="395A1F1F" w14:textId="77777777" w:rsidR="00FF3A77" w:rsidRDefault="00FF3A77" w:rsidP="00162A43">
            <w:pPr>
              <w:jc w:val="center"/>
            </w:pPr>
            <w:r>
              <w:t>3</w:t>
            </w:r>
          </w:p>
        </w:tc>
      </w:tr>
      <w:tr w:rsidR="00FF3A77" w14:paraId="01A5FECB" w14:textId="77777777" w:rsidTr="00162A43">
        <w:tc>
          <w:tcPr>
            <w:tcW w:w="3256" w:type="dxa"/>
            <w:shd w:val="clear" w:color="auto" w:fill="F2F2F2" w:themeFill="background1" w:themeFillShade="F2"/>
          </w:tcPr>
          <w:p w14:paraId="38C06A14"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48B25064" w14:textId="77777777" w:rsidR="00FF3A77" w:rsidRDefault="00FF3A77" w:rsidP="00162A43">
            <w:pPr>
              <w:jc w:val="center"/>
              <w:rPr>
                <w:rFonts w:ascii="Calibri" w:hAnsi="Calibri"/>
                <w:color w:val="000000"/>
              </w:rPr>
            </w:pPr>
            <w:r>
              <w:rPr>
                <w:rFonts w:ascii="Calibri" w:hAnsi="Calibri"/>
                <w:color w:val="000000"/>
              </w:rPr>
              <w:t>(1-5)</w:t>
            </w:r>
          </w:p>
          <w:p w14:paraId="7BC2DEF9" w14:textId="77777777" w:rsidR="00FF3A77" w:rsidRDefault="00FF3A77" w:rsidP="00162A43">
            <w:pPr>
              <w:jc w:val="center"/>
            </w:pPr>
          </w:p>
        </w:tc>
        <w:tc>
          <w:tcPr>
            <w:tcW w:w="5238" w:type="dxa"/>
          </w:tcPr>
          <w:p w14:paraId="7DF0DDB4" w14:textId="77777777" w:rsidR="00FF3A77" w:rsidRDefault="00FF3A77" w:rsidP="00162A43">
            <w:pPr>
              <w:jc w:val="center"/>
            </w:pPr>
          </w:p>
          <w:p w14:paraId="1C764E49" w14:textId="77777777" w:rsidR="00FF3A77" w:rsidRDefault="00FF3A77" w:rsidP="00162A43">
            <w:pPr>
              <w:jc w:val="center"/>
            </w:pPr>
            <w:r>
              <w:t>2</w:t>
            </w:r>
          </w:p>
        </w:tc>
      </w:tr>
    </w:tbl>
    <w:p w14:paraId="582C7508" w14:textId="77777777" w:rsidR="00FF3A77" w:rsidRDefault="00FF3A77" w:rsidP="00FF3A77"/>
    <w:p w14:paraId="3C929218" w14:textId="77777777" w:rsidR="00FF3A77" w:rsidRDefault="00FF3A77" w:rsidP="00FF3A77">
      <w:pPr>
        <w:pStyle w:val="Ttulo2"/>
      </w:pPr>
      <w:r>
        <w:t>Posibles soluciones:</w:t>
      </w:r>
    </w:p>
    <w:p w14:paraId="5DFB6E05" w14:textId="77777777" w:rsidR="00FF3A77" w:rsidRPr="00D10579" w:rsidRDefault="00FF3A77" w:rsidP="00FF3A77">
      <w:r>
        <w:t>Poner el modo para daltónicos antes que de modo nocturno. En general, la gente que se pone el modo nocturno lo hace por gusto. Simplemente le gusta indagar en las opciones y hacer el juego suyo. Este tipo de gente quiere el cambio “ya”. Sería mucho mejor ofrecer esta opción al alcance de todos sin dar pie a confusiones.</w:t>
      </w:r>
    </w:p>
    <w:p w14:paraId="2750AC95" w14:textId="578A4BBC" w:rsidR="00D47770" w:rsidRPr="00FF3A77" w:rsidRDefault="00D47770" w:rsidP="00FF3A77"/>
    <w:sectPr w:rsidR="00D47770" w:rsidRPr="00FF3A77"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553F9" w14:textId="77777777" w:rsidR="00EC7FD6" w:rsidRDefault="00EC7FD6" w:rsidP="00C233B0">
      <w:pPr>
        <w:spacing w:after="0" w:line="240" w:lineRule="auto"/>
      </w:pPr>
      <w:r>
        <w:separator/>
      </w:r>
    </w:p>
  </w:endnote>
  <w:endnote w:type="continuationSeparator" w:id="0">
    <w:p w14:paraId="678194B7" w14:textId="77777777" w:rsidR="00EC7FD6" w:rsidRDefault="00EC7FD6"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492328"/>
      <w:docPartObj>
        <w:docPartGallery w:val="Page Numbers (Bottom of Page)"/>
        <w:docPartUnique/>
      </w:docPartObj>
    </w:sdtPr>
    <w:sdtContent>
      <w:p w14:paraId="6283E8A3" w14:textId="4AE50D59" w:rsidR="00162A43" w:rsidRDefault="00A030C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8C31A24" wp14:editId="1F977767">
                  <wp:simplePos x="0" y="0"/>
                  <wp:positionH relativeFrom="rightMargin">
                    <wp:align>center</wp:align>
                  </wp:positionH>
                  <wp:positionV relativeFrom="bottomMargin">
                    <wp:align>center</wp:align>
                  </wp:positionV>
                  <wp:extent cx="512445" cy="441325"/>
                  <wp:effectExtent l="0" t="0" r="1905" b="0"/>
                  <wp:wrapNone/>
                  <wp:docPr id="8" name="Diagrama de flujo: 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FCE9B57" w14:textId="77777777" w:rsidR="00A030C0" w:rsidRDefault="00A030C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31A2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8" o:spid="_x0000_s103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Bn6M0OCQIAAO4DAAAOAAAA&#10;AAAAAAAAAAAAAC4CAABkcnMvZTJvRG9jLnhtbFBLAQItABQABgAIAAAAIQAa5Eyd2QAAAAMBAAAP&#10;AAAAAAAAAAAAAAAAAGMEAABkcnMvZG93bnJldi54bWxQSwUGAAAAAAQABADzAAAAaQUAAAAA&#10;" filled="f" fillcolor="#5c83b4" stroked="f" strokecolor="#737373">
                  <v:textbox>
                    <w:txbxContent>
                      <w:p w14:paraId="3FCE9B57" w14:textId="77777777" w:rsidR="00A030C0" w:rsidRDefault="00A030C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75465" w14:textId="77777777" w:rsidR="00EC7FD6" w:rsidRDefault="00EC7FD6" w:rsidP="00C233B0">
      <w:pPr>
        <w:spacing w:after="0" w:line="240" w:lineRule="auto"/>
      </w:pPr>
      <w:r>
        <w:separator/>
      </w:r>
    </w:p>
  </w:footnote>
  <w:footnote w:type="continuationSeparator" w:id="0">
    <w:p w14:paraId="44A04B47" w14:textId="77777777" w:rsidR="00EC7FD6" w:rsidRDefault="00EC7FD6"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AC7F5" w14:textId="77777777" w:rsidR="00162A43" w:rsidRDefault="00162A43">
    <w:pPr>
      <w:pStyle w:val="Encabezado"/>
    </w:pPr>
    <w:bookmarkStart w:id="21" w:name="_Hlk27337541"/>
    <w:bookmarkStart w:id="22" w:name="_Hlk27337542"/>
    <w:bookmarkStart w:id="23" w:name="_Hlk27337598"/>
    <w:bookmarkStart w:id="24" w:name="_Hlk27337599"/>
    <w:r>
      <w:t>IDI-</w:t>
    </w:r>
    <w:proofErr w:type="spellStart"/>
    <w:r>
      <w:t>Pràctica</w:t>
    </w:r>
    <w:proofErr w:type="spellEnd"/>
    <w:r>
      <w:t xml:space="preserve"> 3</w:t>
    </w:r>
    <w:r>
      <w:tab/>
      <w:t>CITM</w:t>
    </w:r>
    <w:r>
      <w:tab/>
    </w:r>
    <w:proofErr w:type="spellStart"/>
    <w:r>
      <w:t>Grup</w:t>
    </w:r>
    <w:proofErr w:type="spellEnd"/>
    <w:r>
      <w:t xml:space="preserve"> 8</w:t>
    </w:r>
    <w:bookmarkEnd w:id="21"/>
    <w:bookmarkEnd w:id="22"/>
    <w:bookmarkEnd w:id="23"/>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_tradnl" w:vendorID="64" w:dllVersion="6" w:nlCheck="1" w:checkStyle="0"/>
  <w:activeWritingStyle w:appName="MSWord" w:lang="en-AU" w:vendorID="64" w:dllVersion="6" w:nlCheck="1" w:checkStyle="0"/>
  <w:activeWritingStyle w:appName="MSWord" w:lang="es-ES" w:vendorID="64" w:dllVersion="4096" w:nlCheck="1" w:checkStyle="0"/>
  <w:activeWritingStyle w:appName="MSWord" w:lang="en-AU" w:vendorID="64" w:dllVersion="4096" w:nlCheck="1" w:checkStyle="0"/>
  <w:activeWritingStyle w:appName="MSWord" w:lang="es-ES_tradnl"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DE"/>
    <w:rsid w:val="00007501"/>
    <w:rsid w:val="00061C7F"/>
    <w:rsid w:val="000861AC"/>
    <w:rsid w:val="000E636E"/>
    <w:rsid w:val="00116256"/>
    <w:rsid w:val="00162A43"/>
    <w:rsid w:val="001815C7"/>
    <w:rsid w:val="00215B6E"/>
    <w:rsid w:val="00264002"/>
    <w:rsid w:val="00264288"/>
    <w:rsid w:val="002A245A"/>
    <w:rsid w:val="002A73AA"/>
    <w:rsid w:val="002D76AB"/>
    <w:rsid w:val="003637B1"/>
    <w:rsid w:val="00395953"/>
    <w:rsid w:val="003C4348"/>
    <w:rsid w:val="00434F96"/>
    <w:rsid w:val="00463125"/>
    <w:rsid w:val="004F0F02"/>
    <w:rsid w:val="004F3804"/>
    <w:rsid w:val="0053263F"/>
    <w:rsid w:val="00546ECE"/>
    <w:rsid w:val="00574CFD"/>
    <w:rsid w:val="0059460F"/>
    <w:rsid w:val="005D67FD"/>
    <w:rsid w:val="00606C4E"/>
    <w:rsid w:val="00612392"/>
    <w:rsid w:val="00617DF0"/>
    <w:rsid w:val="00642D7A"/>
    <w:rsid w:val="00690669"/>
    <w:rsid w:val="006A5065"/>
    <w:rsid w:val="006B161F"/>
    <w:rsid w:val="006D7D9E"/>
    <w:rsid w:val="00750A86"/>
    <w:rsid w:val="00782D27"/>
    <w:rsid w:val="007A1B03"/>
    <w:rsid w:val="007B3FC9"/>
    <w:rsid w:val="008525AF"/>
    <w:rsid w:val="008855E6"/>
    <w:rsid w:val="0089569A"/>
    <w:rsid w:val="008E7569"/>
    <w:rsid w:val="00977338"/>
    <w:rsid w:val="009D133F"/>
    <w:rsid w:val="00A030C0"/>
    <w:rsid w:val="00A45170"/>
    <w:rsid w:val="00A8641D"/>
    <w:rsid w:val="00A92E06"/>
    <w:rsid w:val="00AE4F63"/>
    <w:rsid w:val="00BA0266"/>
    <w:rsid w:val="00BC616C"/>
    <w:rsid w:val="00BF7C58"/>
    <w:rsid w:val="00C233B0"/>
    <w:rsid w:val="00C238DB"/>
    <w:rsid w:val="00CC0DBA"/>
    <w:rsid w:val="00CD577C"/>
    <w:rsid w:val="00CE7C69"/>
    <w:rsid w:val="00CF6623"/>
    <w:rsid w:val="00D1502A"/>
    <w:rsid w:val="00D47770"/>
    <w:rsid w:val="00D90C76"/>
    <w:rsid w:val="00D96D96"/>
    <w:rsid w:val="00DA03DE"/>
    <w:rsid w:val="00DA69DE"/>
    <w:rsid w:val="00DB2C01"/>
    <w:rsid w:val="00DB56DA"/>
    <w:rsid w:val="00DC46C5"/>
    <w:rsid w:val="00E554C1"/>
    <w:rsid w:val="00E603A5"/>
    <w:rsid w:val="00EC0A87"/>
    <w:rsid w:val="00EC7FD6"/>
    <w:rsid w:val="00F908E5"/>
    <w:rsid w:val="00F97B59"/>
    <w:rsid w:val="00FB1B21"/>
    <w:rsid w:val="00FB5526"/>
    <w:rsid w:val="00FF3A77"/>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37F1"/>
  <w15:chartTrackingRefBased/>
  <w15:docId w15:val="{76CF9213-F789-4098-B106-0C430D17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 w:type="paragraph" w:styleId="Descripcin">
    <w:name w:val="caption"/>
    <w:basedOn w:val="Normal"/>
    <w:next w:val="Normal"/>
    <w:uiPriority w:val="35"/>
    <w:unhideWhenUsed/>
    <w:qFormat/>
    <w:rsid w:val="00A451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DDA39-F1F2-4172-9ECC-726CDB72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2817</Words>
  <Characters>15497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idi - Pràctica 3</vt:lpstr>
    </vt:vector>
  </TitlesOfParts>
  <Company>ITM</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 Pràctica 3</dc:title>
  <dc:subject/>
  <dc:creator>Eudald Garrofé Flix</dc:creator>
  <cp:keywords/>
  <dc:description/>
  <cp:lastModifiedBy>Usuario</cp:lastModifiedBy>
  <cp:revision>2</cp:revision>
  <dcterms:created xsi:type="dcterms:W3CDTF">2019-12-15T20:30:00Z</dcterms:created>
  <dcterms:modified xsi:type="dcterms:W3CDTF">2019-12-15T20:30:00Z</dcterms:modified>
</cp:coreProperties>
</file>