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FEFEAFB" w14:textId="77777777" w:rsidR="007C5DF4" w:rsidRDefault="007C5DF4">
      <w:pPr>
        <w:rPr>
          <w:rFonts w:ascii="Arial" w:hAnsi="Arial" w:cs="Arial"/>
        </w:rPr>
      </w:pPr>
      <w:bookmarkStart w:id="0" w:name="_Hlk193187972"/>
      <w:bookmarkEnd w:id="0"/>
    </w:p>
    <w:p w14:paraId="72167067"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61E31BB9" w14:textId="77777777" w:rsidR="007C5DF4" w:rsidRDefault="00DF651E">
      <w:pPr>
        <w:jc w:val="center"/>
        <w:rPr>
          <w:rFonts w:ascii="Arial" w:hAnsi="Arial" w:cs="Arial"/>
          <w:sz w:val="36"/>
          <w:szCs w:val="36"/>
        </w:rPr>
      </w:pPr>
      <w:r>
        <w:rPr>
          <w:rFonts w:ascii="Arial" w:hAnsi="Arial" w:cs="Arial"/>
          <w:sz w:val="36"/>
          <w:szCs w:val="36"/>
        </w:rPr>
        <w:t>Gépészmérnöki, Informatikai és Villamosmérnöki Kar</w:t>
      </w:r>
    </w:p>
    <w:p w14:paraId="60AB6F3B"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2BD72145" w14:textId="77777777" w:rsidR="007C5DF4" w:rsidRDefault="007C5DF4">
      <w:pPr>
        <w:spacing w:before="2268"/>
        <w:jc w:val="center"/>
        <w:rPr>
          <w:rFonts w:ascii="Arial" w:hAnsi="Arial" w:cs="Arial"/>
          <w:b/>
          <w:bCs/>
          <w:color w:val="800000"/>
          <w:sz w:val="44"/>
          <w:szCs w:val="44"/>
        </w:rPr>
      </w:pPr>
      <w:r>
        <w:rPr>
          <w:rFonts w:ascii="Arial" w:hAnsi="Arial" w:cs="Arial"/>
          <w:b/>
          <w:bCs/>
          <w:sz w:val="52"/>
          <w:szCs w:val="52"/>
        </w:rPr>
        <w:t>SZAKDOLGOZAT</w:t>
      </w:r>
    </w:p>
    <w:p w14:paraId="427AA986" w14:textId="16CAF8AB" w:rsidR="007C5DF4" w:rsidRPr="00A77A9F" w:rsidRDefault="00A77A9F" w:rsidP="00A77A9F">
      <w:pPr>
        <w:spacing w:before="2835"/>
        <w:jc w:val="center"/>
        <w:rPr>
          <w:rFonts w:ascii="Arial" w:hAnsi="Arial" w:cs="Arial"/>
          <w:b/>
          <w:color w:val="auto"/>
          <w:sz w:val="32"/>
          <w:szCs w:val="32"/>
        </w:rPr>
      </w:pPr>
      <w:r w:rsidRPr="00A77A9F">
        <w:rPr>
          <w:rFonts w:ascii="Arial" w:hAnsi="Arial" w:cs="Arial"/>
          <w:b/>
          <w:bCs/>
          <w:color w:val="auto"/>
          <w:sz w:val="44"/>
          <w:szCs w:val="44"/>
        </w:rPr>
        <w:t>Somogyi Zoltán</w:t>
      </w:r>
    </w:p>
    <w:p w14:paraId="76C63F6F" w14:textId="32772F0E" w:rsidR="007C5DF4" w:rsidRPr="00A77A9F" w:rsidRDefault="00C44965">
      <w:pPr>
        <w:spacing w:line="252" w:lineRule="auto"/>
        <w:jc w:val="center"/>
        <w:rPr>
          <w:rFonts w:ascii="Arial" w:hAnsi="Arial" w:cs="Arial"/>
          <w:color w:val="auto"/>
          <w:sz w:val="36"/>
          <w:szCs w:val="36"/>
        </w:rPr>
      </w:pPr>
      <w:r w:rsidRPr="00A77A9F">
        <w:rPr>
          <w:rFonts w:ascii="Arial" w:eastAsia="Times New Roman" w:hAnsi="Arial" w:cs="Arial"/>
          <w:b/>
          <w:color w:val="auto"/>
          <w:sz w:val="32"/>
          <w:szCs w:val="32"/>
        </w:rPr>
        <w:t>Mérnök Informatikus</w:t>
      </w:r>
      <w:r w:rsidR="007C5DF4" w:rsidRPr="00A77A9F">
        <w:rPr>
          <w:rFonts w:ascii="Arial" w:eastAsia="Times New Roman" w:hAnsi="Arial" w:cs="Arial"/>
          <w:b/>
          <w:color w:val="auto"/>
          <w:sz w:val="32"/>
          <w:szCs w:val="32"/>
        </w:rPr>
        <w:t xml:space="preserve"> </w:t>
      </w:r>
      <w:proofErr w:type="spellStart"/>
      <w:r w:rsidR="007C5DF4" w:rsidRPr="00A77A9F">
        <w:rPr>
          <w:rFonts w:ascii="Arial" w:eastAsia="Times New Roman" w:hAnsi="Arial" w:cs="Arial"/>
          <w:b/>
          <w:color w:val="auto"/>
          <w:sz w:val="32"/>
          <w:szCs w:val="32"/>
        </w:rPr>
        <w:t>B</w:t>
      </w:r>
      <w:r w:rsidR="007C5DF4" w:rsidRPr="00A77A9F">
        <w:rPr>
          <w:rFonts w:ascii="Arial" w:hAnsi="Arial" w:cs="Arial"/>
          <w:b/>
          <w:color w:val="auto"/>
          <w:sz w:val="32"/>
          <w:szCs w:val="32"/>
        </w:rPr>
        <w:t>Sc</w:t>
      </w:r>
      <w:proofErr w:type="spellEnd"/>
      <w:r w:rsidR="007C5DF4" w:rsidRPr="00A77A9F">
        <w:rPr>
          <w:rFonts w:ascii="Arial" w:eastAsia="Times New Roman" w:hAnsi="Arial" w:cs="Arial"/>
          <w:b/>
          <w:color w:val="auto"/>
          <w:sz w:val="32"/>
          <w:szCs w:val="32"/>
        </w:rPr>
        <w:t xml:space="preserve"> </w:t>
      </w:r>
      <w:r w:rsidR="007C5DF4" w:rsidRPr="00A77A9F">
        <w:rPr>
          <w:rFonts w:ascii="Arial" w:hAnsi="Arial" w:cs="Arial"/>
          <w:b/>
          <w:color w:val="auto"/>
          <w:sz w:val="32"/>
          <w:szCs w:val="32"/>
        </w:rPr>
        <w:t>szak</w:t>
      </w:r>
    </w:p>
    <w:p w14:paraId="2E7C89A6" w14:textId="0951D417" w:rsidR="007C5DF4" w:rsidRPr="00A77A9F" w:rsidRDefault="007C5DF4">
      <w:pPr>
        <w:spacing w:before="3402"/>
        <w:jc w:val="center"/>
        <w:rPr>
          <w:rFonts w:ascii="Arial" w:hAnsi="Arial" w:cs="Arial"/>
          <w:color w:val="auto"/>
          <w:sz w:val="36"/>
          <w:szCs w:val="36"/>
        </w:rPr>
      </w:pPr>
      <w:r w:rsidRPr="00A77A9F">
        <w:rPr>
          <w:rFonts w:ascii="Arial" w:hAnsi="Arial" w:cs="Arial"/>
          <w:color w:val="auto"/>
          <w:sz w:val="36"/>
          <w:szCs w:val="36"/>
        </w:rPr>
        <w:t>[</w:t>
      </w:r>
      <w:r w:rsidR="00A77A9F" w:rsidRPr="00A77A9F">
        <w:rPr>
          <w:rFonts w:ascii="Arial" w:hAnsi="Arial" w:cs="Arial"/>
          <w:color w:val="auto"/>
          <w:sz w:val="36"/>
          <w:szCs w:val="36"/>
        </w:rPr>
        <w:t>2025</w:t>
      </w:r>
      <w:r w:rsidRPr="00A77A9F">
        <w:rPr>
          <w:rFonts w:ascii="Arial" w:hAnsi="Arial" w:cs="Arial"/>
          <w:color w:val="auto"/>
          <w:sz w:val="36"/>
          <w:szCs w:val="36"/>
        </w:rPr>
        <w:t>]</w:t>
      </w:r>
    </w:p>
    <w:p w14:paraId="7AB976C0" w14:textId="77777777" w:rsidR="007C5DF4" w:rsidRPr="00A77A9F" w:rsidRDefault="007C5DF4">
      <w:pPr>
        <w:jc w:val="center"/>
        <w:rPr>
          <w:rFonts w:ascii="Arial" w:hAnsi="Arial" w:cs="Arial"/>
          <w:color w:val="auto"/>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A77A9F" w:rsidRPr="00A77A9F" w14:paraId="7B245E51"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380D8E99" w14:textId="756BB167" w:rsidR="007C5DF4" w:rsidRPr="00A77A9F" w:rsidRDefault="007C5DF4">
            <w:pPr>
              <w:rPr>
                <w:color w:val="auto"/>
              </w:rPr>
            </w:pPr>
            <w:r w:rsidRPr="00A77A9F">
              <w:rPr>
                <w:rFonts w:ascii="Arial" w:hAnsi="Arial" w:cs="Arial"/>
                <w:color w:val="auto"/>
                <w:sz w:val="36"/>
                <w:szCs w:val="36"/>
              </w:rPr>
              <w:t>[Gerincen:]</w:t>
            </w:r>
            <w:r w:rsidRPr="00A77A9F">
              <w:rPr>
                <w:rFonts w:ascii="Arial" w:eastAsia="Arial" w:hAnsi="Arial" w:cs="Arial"/>
                <w:color w:val="auto"/>
                <w:sz w:val="36"/>
                <w:szCs w:val="36"/>
              </w:rPr>
              <w:t xml:space="preserve"> </w:t>
            </w:r>
            <w:r w:rsidR="00A77A9F" w:rsidRPr="00A77A9F">
              <w:rPr>
                <w:rFonts w:ascii="Arial" w:hAnsi="Arial" w:cs="Arial"/>
                <w:color w:val="auto"/>
                <w:sz w:val="36"/>
                <w:szCs w:val="36"/>
              </w:rPr>
              <w:t>Somogyi Zoltán</w:t>
            </w:r>
            <w:r w:rsidRPr="00A77A9F">
              <w:rPr>
                <w:rFonts w:ascii="Arial" w:hAnsi="Arial" w:cs="Arial"/>
                <w:color w:val="auto"/>
                <w:sz w:val="36"/>
                <w:szCs w:val="36"/>
              </w:rPr>
              <w:t>,</w:t>
            </w:r>
            <w:r w:rsidRPr="00A77A9F">
              <w:rPr>
                <w:rFonts w:ascii="Arial" w:eastAsia="Arial" w:hAnsi="Arial" w:cs="Arial"/>
                <w:color w:val="auto"/>
                <w:sz w:val="36"/>
                <w:szCs w:val="36"/>
              </w:rPr>
              <w:t xml:space="preserve"> </w:t>
            </w:r>
            <w:r w:rsidR="00A77A9F" w:rsidRPr="00A77A9F">
              <w:rPr>
                <w:rFonts w:ascii="Arial" w:hAnsi="Arial" w:cs="Arial"/>
                <w:color w:val="auto"/>
                <w:sz w:val="36"/>
                <w:szCs w:val="36"/>
              </w:rPr>
              <w:t>2025</w:t>
            </w:r>
          </w:p>
        </w:tc>
      </w:tr>
    </w:tbl>
    <w:p w14:paraId="3D43485B" w14:textId="77777777" w:rsidR="007C5DF4" w:rsidRDefault="00BD1271" w:rsidP="00BD1271">
      <w:pPr>
        <w:tabs>
          <w:tab w:val="right" w:pos="8787"/>
          <w:tab w:val="right" w:pos="9645"/>
        </w:tabs>
      </w:pPr>
      <w:r w:rsidRPr="00041081">
        <w:rPr>
          <w:noProof/>
        </w:rPr>
        <mc:AlternateContent>
          <mc:Choice Requires="wpg">
            <w:drawing>
              <wp:anchor distT="0" distB="0" distL="114300" distR="114300" simplePos="0" relativeHeight="251658240" behindDoc="0" locked="0" layoutInCell="1" allowOverlap="1" wp14:anchorId="42EC4032" wp14:editId="7C678485">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E67C19"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2A53D1A9" wp14:editId="076DA980">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593B9982" w14:textId="77777777" w:rsidR="00740B83" w:rsidRDefault="00740B83" w:rsidP="00246093">
      <w:pPr>
        <w:spacing w:before="215"/>
        <w:jc w:val="center"/>
        <w:rPr>
          <w:rFonts w:ascii="Arial" w:eastAsia="Arial" w:hAnsi="Arial" w:cs="Arial"/>
          <w:b/>
          <w:bCs/>
          <w:color w:val="000000"/>
          <w:sz w:val="52"/>
          <w:szCs w:val="52"/>
        </w:rPr>
      </w:pPr>
    </w:p>
    <w:p w14:paraId="32E4B72B" w14:textId="6FB61E52" w:rsidR="00A77A9F" w:rsidRPr="00A77A9F" w:rsidRDefault="007C5DF4" w:rsidP="00A77A9F">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1" w:name="__DdeLink__791_2003406677"/>
      <w:bookmarkEnd w:id="1"/>
      <w:r>
        <w:rPr>
          <w:rFonts w:ascii="Arial" w:eastAsia="Arial" w:hAnsi="Arial" w:cs="Arial"/>
          <w:b/>
          <w:bCs/>
          <w:color w:val="000000"/>
          <w:sz w:val="52"/>
          <w:szCs w:val="52"/>
        </w:rPr>
        <w:t>AT</w:t>
      </w:r>
    </w:p>
    <w:p w14:paraId="7A31F413" w14:textId="266738A0" w:rsidR="007C5DF4" w:rsidRDefault="00A77A9F" w:rsidP="00A77A9F">
      <w:pPr>
        <w:spacing w:before="1080" w:line="252" w:lineRule="auto"/>
        <w:jc w:val="center"/>
        <w:rPr>
          <w:rFonts w:ascii="Arial" w:hAnsi="Arial" w:cs="Arial"/>
          <w:b/>
          <w:sz w:val="44"/>
          <w:szCs w:val="44"/>
        </w:rPr>
      </w:pPr>
      <w:proofErr w:type="spellStart"/>
      <w:r w:rsidRPr="00A77A9F">
        <w:rPr>
          <w:rFonts w:ascii="Arial" w:hAnsi="Arial" w:cs="Arial"/>
          <w:b/>
          <w:bCs/>
          <w:sz w:val="52"/>
          <w:szCs w:val="52"/>
        </w:rPr>
        <w:t>IoT</w:t>
      </w:r>
      <w:proofErr w:type="spellEnd"/>
      <w:r w:rsidRPr="00A77A9F">
        <w:rPr>
          <w:rFonts w:ascii="Arial" w:hAnsi="Arial" w:cs="Arial"/>
          <w:b/>
          <w:bCs/>
          <w:sz w:val="52"/>
          <w:szCs w:val="52"/>
        </w:rPr>
        <w:t xml:space="preserve"> és gépi látás használata a szőlészetekben és borászatokban</w:t>
      </w:r>
    </w:p>
    <w:p w14:paraId="696D8545" w14:textId="50B5CA95" w:rsidR="007C5DF4" w:rsidRDefault="00A77A9F">
      <w:pPr>
        <w:spacing w:before="1080" w:line="252" w:lineRule="auto"/>
        <w:jc w:val="center"/>
        <w:rPr>
          <w:rFonts w:ascii="Arial" w:hAnsi="Arial" w:cs="Arial"/>
          <w:b/>
          <w:sz w:val="44"/>
          <w:szCs w:val="44"/>
        </w:rPr>
      </w:pPr>
      <w:r>
        <w:rPr>
          <w:rFonts w:ascii="Arial" w:hAnsi="Arial" w:cs="Arial"/>
          <w:b/>
          <w:sz w:val="44"/>
          <w:szCs w:val="44"/>
        </w:rPr>
        <w:t>Somogyi Zoltán</w:t>
      </w:r>
    </w:p>
    <w:p w14:paraId="299E9863" w14:textId="77777777" w:rsidR="007C5DF4" w:rsidRDefault="007C5DF4">
      <w:pPr>
        <w:spacing w:before="1080" w:line="252" w:lineRule="auto"/>
        <w:jc w:val="center"/>
        <w:rPr>
          <w:rFonts w:ascii="Arial" w:hAnsi="Arial" w:cs="Arial"/>
          <w:b/>
          <w:sz w:val="44"/>
          <w:szCs w:val="44"/>
        </w:rPr>
      </w:pPr>
    </w:p>
    <w:p w14:paraId="4448CC28" w14:textId="7DE907B5" w:rsidR="007C5DF4" w:rsidRPr="00A77A9F" w:rsidRDefault="00C44965">
      <w:pPr>
        <w:spacing w:line="252" w:lineRule="auto"/>
        <w:jc w:val="center"/>
        <w:rPr>
          <w:rFonts w:ascii="Arial" w:hAnsi="Arial" w:cs="Arial"/>
          <w:b/>
          <w:color w:val="auto"/>
          <w:sz w:val="32"/>
          <w:szCs w:val="32"/>
        </w:rPr>
      </w:pPr>
      <w:r w:rsidRPr="00A77A9F">
        <w:rPr>
          <w:rFonts w:ascii="Arial" w:eastAsia="Times New Roman" w:hAnsi="Arial" w:cs="Arial"/>
          <w:b/>
          <w:color w:val="auto"/>
          <w:sz w:val="32"/>
          <w:szCs w:val="32"/>
        </w:rPr>
        <w:lastRenderedPageBreak/>
        <w:t>Mérnök Informatikus</w:t>
      </w:r>
      <w:r w:rsidR="007C5DF4" w:rsidRPr="00A77A9F">
        <w:rPr>
          <w:rFonts w:ascii="Arial" w:eastAsia="Times New Roman" w:hAnsi="Arial" w:cs="Arial"/>
          <w:b/>
          <w:color w:val="auto"/>
          <w:sz w:val="32"/>
          <w:szCs w:val="32"/>
        </w:rPr>
        <w:t xml:space="preserve"> </w:t>
      </w:r>
      <w:proofErr w:type="spellStart"/>
      <w:r w:rsidR="007C5DF4" w:rsidRPr="00A77A9F">
        <w:rPr>
          <w:rFonts w:ascii="Arial" w:eastAsia="Times New Roman" w:hAnsi="Arial" w:cs="Arial"/>
          <w:b/>
          <w:color w:val="auto"/>
          <w:sz w:val="32"/>
          <w:szCs w:val="32"/>
        </w:rPr>
        <w:t>B</w:t>
      </w:r>
      <w:r w:rsidR="007C5DF4" w:rsidRPr="00A77A9F">
        <w:rPr>
          <w:rFonts w:ascii="Arial" w:hAnsi="Arial" w:cs="Arial"/>
          <w:b/>
          <w:color w:val="auto"/>
          <w:sz w:val="32"/>
          <w:szCs w:val="32"/>
        </w:rPr>
        <w:t>Sc</w:t>
      </w:r>
      <w:proofErr w:type="spellEnd"/>
      <w:r w:rsidR="007C5DF4" w:rsidRPr="00A77A9F">
        <w:rPr>
          <w:rFonts w:ascii="Arial" w:eastAsia="Times New Roman" w:hAnsi="Arial" w:cs="Arial"/>
          <w:b/>
          <w:color w:val="auto"/>
          <w:sz w:val="32"/>
          <w:szCs w:val="32"/>
        </w:rPr>
        <w:t xml:space="preserve"> </w:t>
      </w:r>
      <w:r w:rsidR="007C5DF4" w:rsidRPr="00A77A9F">
        <w:rPr>
          <w:rFonts w:ascii="Arial" w:hAnsi="Arial" w:cs="Arial"/>
          <w:b/>
          <w:color w:val="auto"/>
          <w:sz w:val="32"/>
          <w:szCs w:val="32"/>
        </w:rPr>
        <w:t>szak</w:t>
      </w:r>
    </w:p>
    <w:p w14:paraId="37CCEB3B" w14:textId="77777777" w:rsidR="007C5DF4" w:rsidRPr="00A77A9F" w:rsidRDefault="007C5DF4">
      <w:pPr>
        <w:spacing w:line="252" w:lineRule="auto"/>
        <w:jc w:val="center"/>
        <w:rPr>
          <w:rFonts w:ascii="Arial" w:hAnsi="Arial" w:cs="Arial"/>
          <w:b/>
          <w:color w:val="auto"/>
          <w:sz w:val="32"/>
          <w:szCs w:val="32"/>
        </w:rPr>
      </w:pPr>
    </w:p>
    <w:p w14:paraId="167D17CE" w14:textId="447DC09D" w:rsidR="00D73159" w:rsidRDefault="00A77A9F" w:rsidP="00A77A9F">
      <w:pPr>
        <w:spacing w:before="1701" w:line="252" w:lineRule="auto"/>
        <w:jc w:val="center"/>
        <w:rPr>
          <w:rFonts w:ascii="Arial" w:hAnsi="Arial" w:cs="Arial"/>
          <w:b/>
          <w:color w:val="auto"/>
          <w:sz w:val="32"/>
          <w:szCs w:val="44"/>
        </w:rPr>
      </w:pPr>
      <w:r w:rsidRPr="00A77A9F">
        <w:rPr>
          <w:rFonts w:ascii="Arial" w:hAnsi="Arial" w:cs="Arial"/>
          <w:b/>
          <w:color w:val="auto"/>
          <w:sz w:val="32"/>
          <w:szCs w:val="44"/>
        </w:rPr>
        <w:t>2025</w:t>
      </w:r>
    </w:p>
    <w:p w14:paraId="3A4F2C7D" w14:textId="047737DB" w:rsidR="00A77A9F" w:rsidRPr="00A77A9F" w:rsidRDefault="00504F22" w:rsidP="00A77A9F">
      <w:pPr>
        <w:spacing w:before="1701" w:line="252" w:lineRule="auto"/>
        <w:jc w:val="center"/>
        <w:rPr>
          <w:rFonts w:ascii="Arial" w:hAnsi="Arial" w:cs="Arial"/>
          <w:b/>
          <w:color w:val="auto"/>
          <w:sz w:val="32"/>
          <w:szCs w:val="44"/>
        </w:rPr>
      </w:pPr>
      <w:r>
        <w:rPr>
          <w:noProof/>
        </w:rPr>
        <w:lastRenderedPageBreak/>
        <w:drawing>
          <wp:inline distT="0" distB="0" distL="0" distR="0" wp14:anchorId="4FFEEAFA" wp14:editId="608F2EE5">
            <wp:extent cx="5579745" cy="7161530"/>
            <wp:effectExtent l="0" t="0" r="1905" b="1270"/>
            <wp:docPr id="729819973" name="Kép 1" descr="A képen szöveg, Betűtípus, képernyőkép, dokumentu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19973" name="Kép 1" descr="A képen szöveg, Betűtípus, képernyőkép, dokumentum látható&#10;&#10;Előfordulhat, hogy a mesterséges intelligencia által létrehozott tartalom helytelen."/>
                    <pic:cNvPicPr/>
                  </pic:nvPicPr>
                  <pic:blipFill>
                    <a:blip r:embed="rId9"/>
                    <a:stretch>
                      <a:fillRect/>
                    </a:stretch>
                  </pic:blipFill>
                  <pic:spPr>
                    <a:xfrm>
                      <a:off x="0" y="0"/>
                      <a:ext cx="5579745" cy="7161530"/>
                    </a:xfrm>
                    <a:prstGeom prst="rect">
                      <a:avLst/>
                    </a:prstGeom>
                  </pic:spPr>
                </pic:pic>
              </a:graphicData>
            </a:graphic>
          </wp:inline>
        </w:drawing>
      </w:r>
      <w:r>
        <w:rPr>
          <w:noProof/>
        </w:rPr>
        <w:lastRenderedPageBreak/>
        <w:drawing>
          <wp:inline distT="0" distB="0" distL="0" distR="0" wp14:anchorId="6CA68607" wp14:editId="7B9C7502">
            <wp:extent cx="5579745" cy="7222490"/>
            <wp:effectExtent l="0" t="0" r="1905" b="0"/>
            <wp:docPr id="951419438" name="Kép 1" descr="A képen szöveg, képernyőkép, Betűtípus, levél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19438" name="Kép 1" descr="A képen szöveg, képernyőkép, Betűtípus, levél látható&#10;&#10;Előfordulhat, hogy a mesterséges intelligencia által létrehozott tartalom helytelen."/>
                    <pic:cNvPicPr/>
                  </pic:nvPicPr>
                  <pic:blipFill>
                    <a:blip r:embed="rId10"/>
                    <a:stretch>
                      <a:fillRect/>
                    </a:stretch>
                  </pic:blipFill>
                  <pic:spPr>
                    <a:xfrm>
                      <a:off x="0" y="0"/>
                      <a:ext cx="5579745" cy="7222490"/>
                    </a:xfrm>
                    <a:prstGeom prst="rect">
                      <a:avLst/>
                    </a:prstGeom>
                  </pic:spPr>
                </pic:pic>
              </a:graphicData>
            </a:graphic>
          </wp:inline>
        </w:drawing>
      </w:r>
    </w:p>
    <w:p w14:paraId="1FB3663E" w14:textId="77777777" w:rsidR="007C5DF4" w:rsidRDefault="007C5DF4">
      <w:pPr>
        <w:pStyle w:val="Cmsor1"/>
        <w:pageBreakBefore/>
        <w:numPr>
          <w:ilvl w:val="0"/>
          <w:numId w:val="2"/>
        </w:numPr>
        <w:jc w:val="center"/>
        <w:rPr>
          <w:color w:val="000000"/>
        </w:rPr>
      </w:pPr>
      <w:bookmarkStart w:id="2" w:name="_Toc225435292"/>
      <w:r>
        <w:lastRenderedPageBreak/>
        <w:t>Nyilatkozat</w:t>
      </w:r>
      <w:bookmarkEnd w:id="2"/>
    </w:p>
    <w:p w14:paraId="4066125E" w14:textId="4EC3F44F" w:rsidR="007C5DF4" w:rsidRDefault="007C5DF4">
      <w:pPr>
        <w:pStyle w:val="Nyilatkozat"/>
        <w:rPr>
          <w:color w:val="000000"/>
        </w:rPr>
      </w:pPr>
      <w:r>
        <w:rPr>
          <w:color w:val="000000"/>
        </w:rPr>
        <w:t>Alulírott,</w:t>
      </w:r>
      <w:r>
        <w:rPr>
          <w:rFonts w:eastAsia="Times New Roman" w:cs="Times New Roman"/>
          <w:color w:val="000000"/>
        </w:rPr>
        <w:t xml:space="preserve"> </w:t>
      </w:r>
      <w:r w:rsidR="00504F22" w:rsidRPr="00504F22">
        <w:rPr>
          <w:color w:val="auto"/>
        </w:rPr>
        <w:t>Somogyi Zoltán</w:t>
      </w:r>
      <w:r w:rsidRPr="00504F22">
        <w:rPr>
          <w:rFonts w:eastAsia="Times New Roman" w:cs="Times New Roman"/>
          <w:color w:val="auto"/>
        </w:rPr>
        <w:t xml:space="preserve"> (</w:t>
      </w:r>
      <w:r w:rsidR="00504F22" w:rsidRPr="00504F22">
        <w:rPr>
          <w:rFonts w:eastAsia="Times New Roman" w:cs="Times New Roman"/>
          <w:color w:val="auto"/>
        </w:rPr>
        <w:t>CWSD48</w:t>
      </w:r>
      <w:r w:rsidRPr="00504F22">
        <w:rPr>
          <w:rFonts w:eastAsia="Times New Roman" w:cs="Times New Roman"/>
          <w:color w:val="auto"/>
        </w:rPr>
        <w:t xml:space="preserve">) </w:t>
      </w:r>
      <w:r w:rsidR="00504F22" w:rsidRPr="00504F22">
        <w:rPr>
          <w:color w:val="auto"/>
        </w:rPr>
        <w:t xml:space="preserve">Mérnökinformatikus </w:t>
      </w:r>
      <w:proofErr w:type="spellStart"/>
      <w:r w:rsidR="00504F22" w:rsidRPr="00504F22">
        <w:rPr>
          <w:color w:val="auto"/>
        </w:rPr>
        <w:t>BSc</w:t>
      </w:r>
      <w:proofErr w:type="spellEnd"/>
      <w:r w:rsidR="00504F22" w:rsidRPr="00504F22">
        <w:rPr>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504F22">
        <w:rPr>
          <w:rFonts w:eastAsia="Times New Roman" w:cs="Times New Roman"/>
          <w:color w:val="000000"/>
        </w:rPr>
        <w:t>„</w:t>
      </w:r>
      <w:proofErr w:type="spellStart"/>
      <w:r w:rsidR="00504F22" w:rsidRPr="00504F22">
        <w:rPr>
          <w:rFonts w:eastAsia="Times New Roman" w:cs="Times New Roman"/>
          <w:color w:val="000000"/>
        </w:rPr>
        <w:t>IoT</w:t>
      </w:r>
      <w:proofErr w:type="spellEnd"/>
      <w:r w:rsidR="00504F22" w:rsidRPr="00504F22">
        <w:rPr>
          <w:rFonts w:eastAsia="Times New Roman" w:cs="Times New Roman"/>
          <w:color w:val="000000"/>
        </w:rPr>
        <w:t xml:space="preserve"> és gépi látás használata a szőlészetekben és borászatokban</w:t>
      </w:r>
      <w:r w:rsidR="00504F22">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26DB82AE"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4E312194" w14:textId="77777777" w:rsidR="007C5DF4" w:rsidRDefault="007C5DF4">
      <w:pPr>
        <w:pStyle w:val="Nyilatkozat"/>
      </w:pPr>
    </w:p>
    <w:p w14:paraId="4DE218D6"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75DF9D0F" w14:textId="77777777" w:rsidR="007C5DF4" w:rsidRDefault="007C5DF4">
      <w:pPr>
        <w:pStyle w:val="Nyilatkozat"/>
        <w:tabs>
          <w:tab w:val="left" w:pos="4245"/>
          <w:tab w:val="left" w:pos="6060"/>
          <w:tab w:val="left" w:pos="7425"/>
        </w:tabs>
      </w:pPr>
      <w:r>
        <w:tab/>
      </w:r>
      <w:r>
        <w:tab/>
        <w:t>hallgató</w:t>
      </w:r>
    </w:p>
    <w:p w14:paraId="1E99480E" w14:textId="77777777" w:rsidR="007C5DF4" w:rsidRDefault="007C5DF4"/>
    <w:p w14:paraId="796E0172" w14:textId="77777777" w:rsidR="007C5DF4" w:rsidRDefault="007C5DF4"/>
    <w:p w14:paraId="0C3A73BE" w14:textId="77777777" w:rsidR="007C5DF4" w:rsidRDefault="007C5DF4">
      <w:pPr>
        <w:pStyle w:val="Cmsor1"/>
        <w:pageBreakBefore/>
        <w:numPr>
          <w:ilvl w:val="0"/>
          <w:numId w:val="2"/>
        </w:numPr>
        <w:jc w:val="center"/>
        <w:rPr>
          <w:color w:val="800000"/>
          <w:sz w:val="28"/>
          <w:szCs w:val="28"/>
        </w:rPr>
      </w:pPr>
      <w:bookmarkStart w:id="3" w:name="_Toc225435293"/>
      <w:r>
        <w:rPr>
          <w:rFonts w:eastAsia="Arial" w:cs="Arial"/>
        </w:rPr>
        <w:lastRenderedPageBreak/>
        <w:t>Kivonat</w:t>
      </w:r>
      <w:bookmarkEnd w:id="3"/>
      <w:r>
        <w:rPr>
          <w:rFonts w:eastAsia="Arial" w:cs="Arial"/>
        </w:rPr>
        <w:t xml:space="preserve"> </w:t>
      </w:r>
    </w:p>
    <w:p w14:paraId="265F2508" w14:textId="04A1B8C5" w:rsidR="007C5DF4" w:rsidRPr="00504F22" w:rsidRDefault="00504F22">
      <w:pPr>
        <w:jc w:val="center"/>
        <w:rPr>
          <w:sz w:val="28"/>
          <w:szCs w:val="28"/>
        </w:rPr>
      </w:pPr>
      <w:proofErr w:type="spellStart"/>
      <w:r w:rsidRPr="00504F22">
        <w:rPr>
          <w:sz w:val="28"/>
          <w:szCs w:val="28"/>
        </w:rPr>
        <w:t>IoT</w:t>
      </w:r>
      <w:proofErr w:type="spellEnd"/>
      <w:r w:rsidRPr="00504F22">
        <w:rPr>
          <w:sz w:val="28"/>
          <w:szCs w:val="28"/>
        </w:rPr>
        <w:t xml:space="preserve"> és gépi látás használata a szőlészetekben és borászatokban</w:t>
      </w:r>
    </w:p>
    <w:p w14:paraId="2B1C6F83" w14:textId="77777777" w:rsidR="007C5DF4" w:rsidRDefault="007C5DF4">
      <w:pPr>
        <w:jc w:val="center"/>
        <w:rPr>
          <w:sz w:val="28"/>
          <w:szCs w:val="28"/>
        </w:rPr>
      </w:pPr>
      <w:r>
        <w:rPr>
          <w:color w:val="800000"/>
        </w:rPr>
        <w:t>[1</w:t>
      </w:r>
      <w:r>
        <w:rPr>
          <w:rFonts w:eastAsia="Times New Roman" w:cs="Times New Roman"/>
          <w:color w:val="800000"/>
        </w:rPr>
        <w:t xml:space="preserve"> </w:t>
      </w:r>
      <w:r>
        <w:rPr>
          <w:color w:val="800000"/>
        </w:rPr>
        <w:t>oldalas,</w:t>
      </w:r>
      <w:r>
        <w:rPr>
          <w:rFonts w:eastAsia="Times New Roman" w:cs="Times New Roman"/>
          <w:color w:val="800000"/>
        </w:rPr>
        <w:t xml:space="preserve"> </w:t>
      </w:r>
      <w:r>
        <w:rPr>
          <w:color w:val="800000"/>
        </w:rPr>
        <w:t>magyar</w:t>
      </w:r>
      <w:r>
        <w:rPr>
          <w:rFonts w:eastAsia="Times New Roman" w:cs="Times New Roman"/>
          <w:color w:val="800000"/>
        </w:rPr>
        <w:t xml:space="preserve"> </w:t>
      </w:r>
      <w:r>
        <w:rPr>
          <w:color w:val="800000"/>
        </w:rPr>
        <w:t>nyelvű tartalmi kivonat]</w:t>
      </w:r>
    </w:p>
    <w:p w14:paraId="7CEEB2A1" w14:textId="77777777" w:rsidR="007C5DF4" w:rsidRDefault="007C5DF4">
      <w:pPr>
        <w:jc w:val="center"/>
        <w:rPr>
          <w:sz w:val="28"/>
          <w:szCs w:val="28"/>
        </w:rPr>
      </w:pPr>
    </w:p>
    <w:p w14:paraId="6C47B39C" w14:textId="77777777" w:rsidR="007C5DF4" w:rsidRDefault="007C5DF4">
      <w:pPr>
        <w:jc w:val="center"/>
        <w:rPr>
          <w:sz w:val="28"/>
          <w:szCs w:val="28"/>
        </w:rPr>
      </w:pPr>
    </w:p>
    <w:p w14:paraId="15C261E2" w14:textId="77777777" w:rsidR="007C5DF4" w:rsidRDefault="007C5DF4">
      <w:pPr>
        <w:pStyle w:val="Cmsor1"/>
        <w:pageBreakBefore/>
        <w:numPr>
          <w:ilvl w:val="0"/>
          <w:numId w:val="2"/>
        </w:numPr>
        <w:jc w:val="center"/>
        <w:rPr>
          <w:color w:val="800000"/>
          <w:sz w:val="28"/>
          <w:szCs w:val="28"/>
        </w:rPr>
      </w:pPr>
      <w:bookmarkStart w:id="4" w:name="_Toc225435294"/>
      <w:proofErr w:type="spellStart"/>
      <w:r>
        <w:rPr>
          <w:rFonts w:eastAsia="Arial" w:cs="Arial"/>
        </w:rPr>
        <w:lastRenderedPageBreak/>
        <w:t>Abstract</w:t>
      </w:r>
      <w:bookmarkEnd w:id="4"/>
      <w:proofErr w:type="spellEnd"/>
    </w:p>
    <w:p w14:paraId="5D31D877" w14:textId="69FE63E5" w:rsidR="007C5DF4" w:rsidRPr="00504F22" w:rsidRDefault="00504F22">
      <w:pPr>
        <w:jc w:val="center"/>
        <w:rPr>
          <w:color w:val="auto"/>
          <w:sz w:val="28"/>
          <w:szCs w:val="28"/>
        </w:rPr>
      </w:pPr>
      <w:proofErr w:type="spellStart"/>
      <w:r w:rsidRPr="00504F22">
        <w:rPr>
          <w:color w:val="auto"/>
          <w:sz w:val="28"/>
          <w:szCs w:val="28"/>
        </w:rPr>
        <w:t>IoT</w:t>
      </w:r>
      <w:proofErr w:type="spellEnd"/>
      <w:r w:rsidRPr="00504F22">
        <w:rPr>
          <w:color w:val="auto"/>
          <w:sz w:val="28"/>
          <w:szCs w:val="28"/>
        </w:rPr>
        <w:t xml:space="preserve"> and </w:t>
      </w:r>
      <w:proofErr w:type="spellStart"/>
      <w:r w:rsidRPr="00504F22">
        <w:rPr>
          <w:color w:val="auto"/>
          <w:sz w:val="28"/>
          <w:szCs w:val="28"/>
        </w:rPr>
        <w:t>machine</w:t>
      </w:r>
      <w:proofErr w:type="spellEnd"/>
      <w:r w:rsidRPr="00504F22">
        <w:rPr>
          <w:color w:val="auto"/>
          <w:sz w:val="28"/>
          <w:szCs w:val="28"/>
        </w:rPr>
        <w:t xml:space="preserve"> </w:t>
      </w:r>
      <w:proofErr w:type="spellStart"/>
      <w:r w:rsidRPr="00504F22">
        <w:rPr>
          <w:color w:val="auto"/>
          <w:sz w:val="28"/>
          <w:szCs w:val="28"/>
        </w:rPr>
        <w:t>vision</w:t>
      </w:r>
      <w:proofErr w:type="spellEnd"/>
      <w:r w:rsidRPr="00504F22">
        <w:rPr>
          <w:color w:val="auto"/>
          <w:sz w:val="28"/>
          <w:szCs w:val="28"/>
        </w:rPr>
        <w:t xml:space="preserve"> </w:t>
      </w:r>
      <w:proofErr w:type="spellStart"/>
      <w:r w:rsidRPr="00504F22">
        <w:rPr>
          <w:color w:val="auto"/>
          <w:sz w:val="28"/>
          <w:szCs w:val="28"/>
        </w:rPr>
        <w:t>solutions</w:t>
      </w:r>
      <w:proofErr w:type="spellEnd"/>
      <w:r w:rsidRPr="00504F22">
        <w:rPr>
          <w:color w:val="auto"/>
          <w:sz w:val="28"/>
          <w:szCs w:val="28"/>
        </w:rPr>
        <w:t xml:space="preserve"> in </w:t>
      </w:r>
      <w:proofErr w:type="spellStart"/>
      <w:r w:rsidRPr="00504F22">
        <w:rPr>
          <w:color w:val="auto"/>
          <w:sz w:val="28"/>
          <w:szCs w:val="28"/>
        </w:rPr>
        <w:t>viticulture</w:t>
      </w:r>
      <w:proofErr w:type="spellEnd"/>
      <w:r w:rsidRPr="00504F22">
        <w:rPr>
          <w:color w:val="auto"/>
          <w:sz w:val="28"/>
          <w:szCs w:val="28"/>
        </w:rPr>
        <w:t xml:space="preserve"> and </w:t>
      </w:r>
      <w:proofErr w:type="spellStart"/>
      <w:r w:rsidRPr="00504F22">
        <w:rPr>
          <w:color w:val="auto"/>
          <w:sz w:val="28"/>
          <w:szCs w:val="28"/>
        </w:rPr>
        <w:t>winemaking</w:t>
      </w:r>
      <w:proofErr w:type="spellEnd"/>
    </w:p>
    <w:p w14:paraId="5C4A445D" w14:textId="77777777" w:rsidR="007C5DF4" w:rsidRDefault="007C5DF4">
      <w:pPr>
        <w:jc w:val="center"/>
        <w:rPr>
          <w:color w:val="800000"/>
          <w:sz w:val="28"/>
          <w:szCs w:val="28"/>
        </w:rPr>
      </w:pPr>
    </w:p>
    <w:p w14:paraId="282D9CA5" w14:textId="77777777" w:rsidR="007C5DF4" w:rsidRDefault="007C5DF4">
      <w:pPr>
        <w:jc w:val="center"/>
      </w:pPr>
      <w:r>
        <w:rPr>
          <w:color w:val="800000"/>
        </w:rPr>
        <w:t>[1</w:t>
      </w:r>
      <w:r>
        <w:rPr>
          <w:rFonts w:eastAsia="Times New Roman" w:cs="Times New Roman"/>
          <w:color w:val="800000"/>
        </w:rPr>
        <w:t xml:space="preserve"> </w:t>
      </w:r>
      <w:r>
        <w:rPr>
          <w:color w:val="800000"/>
        </w:rPr>
        <w:t>oldalas,</w:t>
      </w:r>
      <w:r>
        <w:rPr>
          <w:rFonts w:eastAsia="Times New Roman" w:cs="Times New Roman"/>
          <w:color w:val="800000"/>
        </w:rPr>
        <w:t xml:space="preserve"> </w:t>
      </w:r>
      <w:r>
        <w:rPr>
          <w:color w:val="800000"/>
        </w:rPr>
        <w:t>angol</w:t>
      </w:r>
      <w:r>
        <w:rPr>
          <w:rFonts w:eastAsia="Times New Roman" w:cs="Times New Roman"/>
          <w:color w:val="800000"/>
        </w:rPr>
        <w:t xml:space="preserve"> </w:t>
      </w:r>
      <w:r>
        <w:rPr>
          <w:color w:val="800000"/>
        </w:rPr>
        <w:t>nyelvű kivonat]</w:t>
      </w:r>
    </w:p>
    <w:p w14:paraId="78DF3F41" w14:textId="77777777" w:rsidR="007C5DF4" w:rsidRDefault="007C5DF4">
      <w:pPr>
        <w:jc w:val="center"/>
      </w:pPr>
    </w:p>
    <w:p w14:paraId="278A8E3C" w14:textId="77777777" w:rsidR="007C5DF4" w:rsidRDefault="007C5DF4">
      <w:pPr>
        <w:jc w:val="center"/>
      </w:pPr>
    </w:p>
    <w:p w14:paraId="097F63C0" w14:textId="77777777" w:rsidR="007C5DF4" w:rsidRDefault="007C5DF4">
      <w:pPr>
        <w:pStyle w:val="Cmsor1"/>
        <w:pageBreakBefore/>
        <w:numPr>
          <w:ilvl w:val="0"/>
          <w:numId w:val="2"/>
        </w:numPr>
        <w:jc w:val="center"/>
      </w:pPr>
      <w:bookmarkStart w:id="5" w:name="_Toc225435295"/>
      <w:r>
        <w:lastRenderedPageBreak/>
        <w:t>Tartalomjegyzék</w:t>
      </w:r>
      <w:bookmarkEnd w:id="5"/>
    </w:p>
    <w:sdt>
      <w:sdtPr>
        <w:rPr>
          <w:rFonts w:ascii="Times New Roman" w:eastAsia="WenQuanYi Zen Hei" w:hAnsi="Times New Roman" w:cs="Lohit Hindi"/>
          <w:b/>
          <w:bCs/>
          <w:color w:val="00000A"/>
          <w:kern w:val="1"/>
          <w:sz w:val="24"/>
          <w:szCs w:val="24"/>
          <w:lang w:eastAsia="zh-CN" w:bidi="hi-IN"/>
        </w:rPr>
        <w:id w:val="-993803297"/>
        <w:docPartObj>
          <w:docPartGallery w:val="Table of Contents"/>
          <w:docPartUnique/>
        </w:docPartObj>
      </w:sdtPr>
      <w:sdtEndPr>
        <w:rPr>
          <w:b w:val="0"/>
          <w:bCs w:val="0"/>
        </w:rPr>
      </w:sdtEndPr>
      <w:sdtContent>
        <w:p w14:paraId="78131697" w14:textId="6AA7AD26" w:rsidR="00504F22" w:rsidRDefault="00504F22">
          <w:pPr>
            <w:pStyle w:val="Tartalomjegyzkcmsora"/>
          </w:pPr>
          <w:r>
            <w:t>Tartalom</w:t>
          </w:r>
        </w:p>
        <w:p w14:paraId="09D64D0E" w14:textId="6C798DA2" w:rsidR="00791471" w:rsidRDefault="00D55E1B">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"3-3" \h \z \t "Címsor 1;3;Címsor 2;4;Címsor;2;Cím;1;Címsor*;1" </w:instrText>
          </w:r>
          <w:r>
            <w:fldChar w:fldCharType="separate"/>
          </w:r>
          <w:hyperlink w:anchor="_Toc225435292" w:history="1">
            <w:r w:rsidR="00791471" w:rsidRPr="0090544E">
              <w:rPr>
                <w:rStyle w:val="Hiperhivatkozs"/>
                <w:noProof/>
              </w:rPr>
              <w:t>Nyilatkozat</w:t>
            </w:r>
            <w:r w:rsidR="00791471">
              <w:rPr>
                <w:noProof/>
                <w:webHidden/>
              </w:rPr>
              <w:tab/>
            </w:r>
            <w:r w:rsidR="00791471">
              <w:rPr>
                <w:noProof/>
                <w:webHidden/>
              </w:rPr>
              <w:fldChar w:fldCharType="begin"/>
            </w:r>
            <w:r w:rsidR="00791471">
              <w:rPr>
                <w:noProof/>
                <w:webHidden/>
              </w:rPr>
              <w:instrText xml:space="preserve"> PAGEREF _Toc225435292 \h </w:instrText>
            </w:r>
            <w:r w:rsidR="00791471">
              <w:rPr>
                <w:noProof/>
                <w:webHidden/>
              </w:rPr>
            </w:r>
            <w:r w:rsidR="00791471">
              <w:rPr>
                <w:noProof/>
                <w:webHidden/>
              </w:rPr>
              <w:fldChar w:fldCharType="separate"/>
            </w:r>
            <w:r w:rsidR="00791471">
              <w:rPr>
                <w:noProof/>
                <w:webHidden/>
              </w:rPr>
              <w:t>6</w:t>
            </w:r>
            <w:r w:rsidR="00791471">
              <w:rPr>
                <w:noProof/>
                <w:webHidden/>
              </w:rPr>
              <w:fldChar w:fldCharType="end"/>
            </w:r>
          </w:hyperlink>
        </w:p>
        <w:p w14:paraId="7D56C2F0" w14:textId="16E6C1E0"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3" w:history="1">
            <w:r w:rsidRPr="0090544E">
              <w:rPr>
                <w:rStyle w:val="Hiperhivatkozs"/>
                <w:rFonts w:eastAsia="Arial" w:cs="Arial"/>
                <w:noProof/>
              </w:rPr>
              <w:t>Kivonat</w:t>
            </w:r>
            <w:r>
              <w:rPr>
                <w:noProof/>
                <w:webHidden/>
              </w:rPr>
              <w:tab/>
            </w:r>
            <w:r>
              <w:rPr>
                <w:noProof/>
                <w:webHidden/>
              </w:rPr>
              <w:fldChar w:fldCharType="begin"/>
            </w:r>
            <w:r>
              <w:rPr>
                <w:noProof/>
                <w:webHidden/>
              </w:rPr>
              <w:instrText xml:space="preserve"> PAGEREF _Toc225435293 \h </w:instrText>
            </w:r>
            <w:r>
              <w:rPr>
                <w:noProof/>
                <w:webHidden/>
              </w:rPr>
            </w:r>
            <w:r>
              <w:rPr>
                <w:noProof/>
                <w:webHidden/>
              </w:rPr>
              <w:fldChar w:fldCharType="separate"/>
            </w:r>
            <w:r>
              <w:rPr>
                <w:noProof/>
                <w:webHidden/>
              </w:rPr>
              <w:t>7</w:t>
            </w:r>
            <w:r>
              <w:rPr>
                <w:noProof/>
                <w:webHidden/>
              </w:rPr>
              <w:fldChar w:fldCharType="end"/>
            </w:r>
          </w:hyperlink>
        </w:p>
        <w:p w14:paraId="04815B84" w14:textId="2FC7597B"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4" w:history="1">
            <w:r w:rsidRPr="0090544E">
              <w:rPr>
                <w:rStyle w:val="Hiperhivatkozs"/>
                <w:rFonts w:eastAsia="Arial" w:cs="Arial"/>
                <w:noProof/>
              </w:rPr>
              <w:t>Abstract</w:t>
            </w:r>
            <w:r>
              <w:rPr>
                <w:noProof/>
                <w:webHidden/>
              </w:rPr>
              <w:tab/>
            </w:r>
            <w:r>
              <w:rPr>
                <w:noProof/>
                <w:webHidden/>
              </w:rPr>
              <w:fldChar w:fldCharType="begin"/>
            </w:r>
            <w:r>
              <w:rPr>
                <w:noProof/>
                <w:webHidden/>
              </w:rPr>
              <w:instrText xml:space="preserve"> PAGEREF _Toc225435294 \h </w:instrText>
            </w:r>
            <w:r>
              <w:rPr>
                <w:noProof/>
                <w:webHidden/>
              </w:rPr>
            </w:r>
            <w:r>
              <w:rPr>
                <w:noProof/>
                <w:webHidden/>
              </w:rPr>
              <w:fldChar w:fldCharType="separate"/>
            </w:r>
            <w:r>
              <w:rPr>
                <w:noProof/>
                <w:webHidden/>
              </w:rPr>
              <w:t>8</w:t>
            </w:r>
            <w:r>
              <w:rPr>
                <w:noProof/>
                <w:webHidden/>
              </w:rPr>
              <w:fldChar w:fldCharType="end"/>
            </w:r>
          </w:hyperlink>
        </w:p>
        <w:p w14:paraId="71A080D6" w14:textId="2F7C6578"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5" w:history="1">
            <w:r w:rsidRPr="0090544E">
              <w:rPr>
                <w:rStyle w:val="Hiperhivatkozs"/>
                <w:noProof/>
              </w:rPr>
              <w:t>Tartalomjegyzék</w:t>
            </w:r>
            <w:r>
              <w:rPr>
                <w:noProof/>
                <w:webHidden/>
              </w:rPr>
              <w:tab/>
            </w:r>
            <w:r>
              <w:rPr>
                <w:noProof/>
                <w:webHidden/>
              </w:rPr>
              <w:fldChar w:fldCharType="begin"/>
            </w:r>
            <w:r>
              <w:rPr>
                <w:noProof/>
                <w:webHidden/>
              </w:rPr>
              <w:instrText xml:space="preserve"> PAGEREF _Toc225435295 \h </w:instrText>
            </w:r>
            <w:r>
              <w:rPr>
                <w:noProof/>
                <w:webHidden/>
              </w:rPr>
            </w:r>
            <w:r>
              <w:rPr>
                <w:noProof/>
                <w:webHidden/>
              </w:rPr>
              <w:fldChar w:fldCharType="separate"/>
            </w:r>
            <w:r>
              <w:rPr>
                <w:noProof/>
                <w:webHidden/>
              </w:rPr>
              <w:t>9</w:t>
            </w:r>
            <w:r>
              <w:rPr>
                <w:noProof/>
                <w:webHidden/>
              </w:rPr>
              <w:fldChar w:fldCharType="end"/>
            </w:r>
          </w:hyperlink>
        </w:p>
        <w:p w14:paraId="357B8030" w14:textId="7F796C8A" w:rsidR="00791471" w:rsidRDefault="00791471">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6" w:history="1">
            <w:r w:rsidRPr="0090544E">
              <w:rPr>
                <w:rStyle w:val="Hiperhivatkozs"/>
                <w:noProof/>
              </w:rPr>
              <w:t>Bevezetés</w:t>
            </w:r>
            <w:r>
              <w:rPr>
                <w:noProof/>
                <w:webHidden/>
              </w:rPr>
              <w:tab/>
            </w:r>
            <w:r>
              <w:rPr>
                <w:noProof/>
                <w:webHidden/>
              </w:rPr>
              <w:fldChar w:fldCharType="begin"/>
            </w:r>
            <w:r>
              <w:rPr>
                <w:noProof/>
                <w:webHidden/>
              </w:rPr>
              <w:instrText xml:space="preserve"> PAGEREF _Toc225435296 \h </w:instrText>
            </w:r>
            <w:r>
              <w:rPr>
                <w:noProof/>
                <w:webHidden/>
              </w:rPr>
            </w:r>
            <w:r>
              <w:rPr>
                <w:noProof/>
                <w:webHidden/>
              </w:rPr>
              <w:fldChar w:fldCharType="separate"/>
            </w:r>
            <w:r>
              <w:rPr>
                <w:noProof/>
                <w:webHidden/>
              </w:rPr>
              <w:t>1</w:t>
            </w:r>
            <w:r>
              <w:rPr>
                <w:noProof/>
                <w:webHidden/>
              </w:rPr>
              <w:fldChar w:fldCharType="end"/>
            </w:r>
          </w:hyperlink>
        </w:p>
        <w:p w14:paraId="5DF18162" w14:textId="4721810F" w:rsidR="00791471" w:rsidRDefault="00791471">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7" w:history="1">
            <w:r w:rsidRPr="0090544E">
              <w:rPr>
                <w:rStyle w:val="Hiperhivatkozs"/>
                <w:noProof/>
              </w:rPr>
              <w:t>Kapcsolódó munkák</w:t>
            </w:r>
            <w:r>
              <w:rPr>
                <w:noProof/>
                <w:webHidden/>
              </w:rPr>
              <w:tab/>
            </w:r>
            <w:r>
              <w:rPr>
                <w:noProof/>
                <w:webHidden/>
              </w:rPr>
              <w:fldChar w:fldCharType="begin"/>
            </w:r>
            <w:r>
              <w:rPr>
                <w:noProof/>
                <w:webHidden/>
              </w:rPr>
              <w:instrText xml:space="preserve"> PAGEREF _Toc225435297 \h </w:instrText>
            </w:r>
            <w:r>
              <w:rPr>
                <w:noProof/>
                <w:webHidden/>
              </w:rPr>
            </w:r>
            <w:r>
              <w:rPr>
                <w:noProof/>
                <w:webHidden/>
              </w:rPr>
              <w:fldChar w:fldCharType="separate"/>
            </w:r>
            <w:r>
              <w:rPr>
                <w:noProof/>
                <w:webHidden/>
              </w:rPr>
              <w:t>4</w:t>
            </w:r>
            <w:r>
              <w:rPr>
                <w:noProof/>
                <w:webHidden/>
              </w:rPr>
              <w:fldChar w:fldCharType="end"/>
            </w:r>
          </w:hyperlink>
        </w:p>
        <w:p w14:paraId="14FD858A" w14:textId="00E3D16C"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8" w:history="1">
            <w:r w:rsidRPr="0090544E">
              <w:rPr>
                <w:rStyle w:val="Hiperhivatkozs"/>
                <w:noProof/>
              </w:rPr>
              <w:t>1. IoT funkciója a szőlőben</w:t>
            </w:r>
            <w:r>
              <w:rPr>
                <w:noProof/>
                <w:webHidden/>
              </w:rPr>
              <w:tab/>
            </w:r>
            <w:r>
              <w:rPr>
                <w:noProof/>
                <w:webHidden/>
              </w:rPr>
              <w:fldChar w:fldCharType="begin"/>
            </w:r>
            <w:r>
              <w:rPr>
                <w:noProof/>
                <w:webHidden/>
              </w:rPr>
              <w:instrText xml:space="preserve"> PAGEREF _Toc225435298 \h </w:instrText>
            </w:r>
            <w:r>
              <w:rPr>
                <w:noProof/>
                <w:webHidden/>
              </w:rPr>
            </w:r>
            <w:r>
              <w:rPr>
                <w:noProof/>
                <w:webHidden/>
              </w:rPr>
              <w:fldChar w:fldCharType="separate"/>
            </w:r>
            <w:r>
              <w:rPr>
                <w:noProof/>
                <w:webHidden/>
              </w:rPr>
              <w:t>4</w:t>
            </w:r>
            <w:r>
              <w:rPr>
                <w:noProof/>
                <w:webHidden/>
              </w:rPr>
              <w:fldChar w:fldCharType="end"/>
            </w:r>
          </w:hyperlink>
        </w:p>
        <w:p w14:paraId="5CF8B90D" w14:textId="117549C2"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299" w:history="1">
            <w:r w:rsidRPr="0090544E">
              <w:rPr>
                <w:rStyle w:val="Hiperhivatkozs"/>
                <w:noProof/>
              </w:rPr>
              <w:t>2. Rendszer architektúra</w:t>
            </w:r>
            <w:r>
              <w:rPr>
                <w:noProof/>
                <w:webHidden/>
              </w:rPr>
              <w:tab/>
            </w:r>
            <w:r>
              <w:rPr>
                <w:noProof/>
                <w:webHidden/>
              </w:rPr>
              <w:fldChar w:fldCharType="begin"/>
            </w:r>
            <w:r>
              <w:rPr>
                <w:noProof/>
                <w:webHidden/>
              </w:rPr>
              <w:instrText xml:space="preserve"> PAGEREF _Toc225435299 \h </w:instrText>
            </w:r>
            <w:r>
              <w:rPr>
                <w:noProof/>
                <w:webHidden/>
              </w:rPr>
            </w:r>
            <w:r>
              <w:rPr>
                <w:noProof/>
                <w:webHidden/>
              </w:rPr>
              <w:fldChar w:fldCharType="separate"/>
            </w:r>
            <w:r>
              <w:rPr>
                <w:noProof/>
                <w:webHidden/>
              </w:rPr>
              <w:t>5</w:t>
            </w:r>
            <w:r>
              <w:rPr>
                <w:noProof/>
                <w:webHidden/>
              </w:rPr>
              <w:fldChar w:fldCharType="end"/>
            </w:r>
          </w:hyperlink>
        </w:p>
        <w:p w14:paraId="4CE01139" w14:textId="720CC7FD"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0" w:history="1">
            <w:r w:rsidRPr="0090544E">
              <w:rPr>
                <w:rStyle w:val="Hiperhivatkozs"/>
                <w:noProof/>
              </w:rPr>
              <w:t>3. Technológiák</w:t>
            </w:r>
            <w:r>
              <w:rPr>
                <w:noProof/>
                <w:webHidden/>
              </w:rPr>
              <w:tab/>
            </w:r>
            <w:r>
              <w:rPr>
                <w:noProof/>
                <w:webHidden/>
              </w:rPr>
              <w:fldChar w:fldCharType="begin"/>
            </w:r>
            <w:r>
              <w:rPr>
                <w:noProof/>
                <w:webHidden/>
              </w:rPr>
              <w:instrText xml:space="preserve"> PAGEREF _Toc225435300 \h </w:instrText>
            </w:r>
            <w:r>
              <w:rPr>
                <w:noProof/>
                <w:webHidden/>
              </w:rPr>
            </w:r>
            <w:r>
              <w:rPr>
                <w:noProof/>
                <w:webHidden/>
              </w:rPr>
              <w:fldChar w:fldCharType="separate"/>
            </w:r>
            <w:r>
              <w:rPr>
                <w:noProof/>
                <w:webHidden/>
              </w:rPr>
              <w:t>8</w:t>
            </w:r>
            <w:r>
              <w:rPr>
                <w:noProof/>
                <w:webHidden/>
              </w:rPr>
              <w:fldChar w:fldCharType="end"/>
            </w:r>
          </w:hyperlink>
        </w:p>
        <w:p w14:paraId="4B0187F4" w14:textId="7C28EEC5"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1" w:history="1">
            <w:r w:rsidRPr="0090544E">
              <w:rPr>
                <w:rStyle w:val="Hiperhivatkozs"/>
                <w:noProof/>
              </w:rPr>
              <w:t>3.1. Vezérlők</w:t>
            </w:r>
            <w:r>
              <w:rPr>
                <w:noProof/>
                <w:webHidden/>
              </w:rPr>
              <w:tab/>
            </w:r>
            <w:r>
              <w:rPr>
                <w:noProof/>
                <w:webHidden/>
              </w:rPr>
              <w:fldChar w:fldCharType="begin"/>
            </w:r>
            <w:r>
              <w:rPr>
                <w:noProof/>
                <w:webHidden/>
              </w:rPr>
              <w:instrText xml:space="preserve"> PAGEREF _Toc225435301 \h </w:instrText>
            </w:r>
            <w:r>
              <w:rPr>
                <w:noProof/>
                <w:webHidden/>
              </w:rPr>
            </w:r>
            <w:r>
              <w:rPr>
                <w:noProof/>
                <w:webHidden/>
              </w:rPr>
              <w:fldChar w:fldCharType="separate"/>
            </w:r>
            <w:r>
              <w:rPr>
                <w:noProof/>
                <w:webHidden/>
              </w:rPr>
              <w:t>8</w:t>
            </w:r>
            <w:r>
              <w:rPr>
                <w:noProof/>
                <w:webHidden/>
              </w:rPr>
              <w:fldChar w:fldCharType="end"/>
            </w:r>
          </w:hyperlink>
        </w:p>
        <w:p w14:paraId="14C98A16" w14:textId="0C81A55B"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2" w:history="1">
            <w:r w:rsidRPr="0090544E">
              <w:rPr>
                <w:rStyle w:val="Hiperhivatkozs"/>
                <w:noProof/>
              </w:rPr>
              <w:t>3.2. Tápellátás</w:t>
            </w:r>
            <w:r>
              <w:rPr>
                <w:noProof/>
                <w:webHidden/>
              </w:rPr>
              <w:tab/>
            </w:r>
            <w:r>
              <w:rPr>
                <w:noProof/>
                <w:webHidden/>
              </w:rPr>
              <w:fldChar w:fldCharType="begin"/>
            </w:r>
            <w:r>
              <w:rPr>
                <w:noProof/>
                <w:webHidden/>
              </w:rPr>
              <w:instrText xml:space="preserve"> PAGEREF _Toc225435302 \h </w:instrText>
            </w:r>
            <w:r>
              <w:rPr>
                <w:noProof/>
                <w:webHidden/>
              </w:rPr>
            </w:r>
            <w:r>
              <w:rPr>
                <w:noProof/>
                <w:webHidden/>
              </w:rPr>
              <w:fldChar w:fldCharType="separate"/>
            </w:r>
            <w:r>
              <w:rPr>
                <w:noProof/>
                <w:webHidden/>
              </w:rPr>
              <w:t>9</w:t>
            </w:r>
            <w:r>
              <w:rPr>
                <w:noProof/>
                <w:webHidden/>
              </w:rPr>
              <w:fldChar w:fldCharType="end"/>
            </w:r>
          </w:hyperlink>
        </w:p>
        <w:p w14:paraId="12C33DCB" w14:textId="7FCA47AC"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3" w:history="1">
            <w:r w:rsidRPr="0090544E">
              <w:rPr>
                <w:rStyle w:val="Hiperhivatkozs"/>
                <w:noProof/>
              </w:rPr>
              <w:t>3.3. Kommunikációs eszközök</w:t>
            </w:r>
            <w:r>
              <w:rPr>
                <w:noProof/>
                <w:webHidden/>
              </w:rPr>
              <w:tab/>
            </w:r>
            <w:r>
              <w:rPr>
                <w:noProof/>
                <w:webHidden/>
              </w:rPr>
              <w:fldChar w:fldCharType="begin"/>
            </w:r>
            <w:r>
              <w:rPr>
                <w:noProof/>
                <w:webHidden/>
              </w:rPr>
              <w:instrText xml:space="preserve"> PAGEREF _Toc225435303 \h </w:instrText>
            </w:r>
            <w:r>
              <w:rPr>
                <w:noProof/>
                <w:webHidden/>
              </w:rPr>
            </w:r>
            <w:r>
              <w:rPr>
                <w:noProof/>
                <w:webHidden/>
              </w:rPr>
              <w:fldChar w:fldCharType="separate"/>
            </w:r>
            <w:r>
              <w:rPr>
                <w:noProof/>
                <w:webHidden/>
              </w:rPr>
              <w:t>11</w:t>
            </w:r>
            <w:r>
              <w:rPr>
                <w:noProof/>
                <w:webHidden/>
              </w:rPr>
              <w:fldChar w:fldCharType="end"/>
            </w:r>
          </w:hyperlink>
        </w:p>
        <w:p w14:paraId="67265961" w14:textId="5CFDD435"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4" w:history="1">
            <w:r w:rsidRPr="0090544E">
              <w:rPr>
                <w:rStyle w:val="Hiperhivatkozs"/>
                <w:noProof/>
              </w:rPr>
              <w:t>3.4. Szenzorok</w:t>
            </w:r>
            <w:r>
              <w:rPr>
                <w:noProof/>
                <w:webHidden/>
              </w:rPr>
              <w:tab/>
            </w:r>
            <w:r>
              <w:rPr>
                <w:noProof/>
                <w:webHidden/>
              </w:rPr>
              <w:fldChar w:fldCharType="begin"/>
            </w:r>
            <w:r>
              <w:rPr>
                <w:noProof/>
                <w:webHidden/>
              </w:rPr>
              <w:instrText xml:space="preserve"> PAGEREF _Toc225435304 \h </w:instrText>
            </w:r>
            <w:r>
              <w:rPr>
                <w:noProof/>
                <w:webHidden/>
              </w:rPr>
            </w:r>
            <w:r>
              <w:rPr>
                <w:noProof/>
                <w:webHidden/>
              </w:rPr>
              <w:fldChar w:fldCharType="separate"/>
            </w:r>
            <w:r>
              <w:rPr>
                <w:noProof/>
                <w:webHidden/>
              </w:rPr>
              <w:t>12</w:t>
            </w:r>
            <w:r>
              <w:rPr>
                <w:noProof/>
                <w:webHidden/>
              </w:rPr>
              <w:fldChar w:fldCharType="end"/>
            </w:r>
          </w:hyperlink>
        </w:p>
        <w:p w14:paraId="453FC6C3" w14:textId="1C25422E"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5" w:history="1">
            <w:r w:rsidRPr="0090544E">
              <w:rPr>
                <w:rStyle w:val="Hiperhivatkozs"/>
                <w:noProof/>
              </w:rPr>
              <w:t>3.5. Speciális megoldások</w:t>
            </w:r>
            <w:r>
              <w:rPr>
                <w:noProof/>
                <w:webHidden/>
              </w:rPr>
              <w:tab/>
            </w:r>
            <w:r>
              <w:rPr>
                <w:noProof/>
                <w:webHidden/>
              </w:rPr>
              <w:fldChar w:fldCharType="begin"/>
            </w:r>
            <w:r>
              <w:rPr>
                <w:noProof/>
                <w:webHidden/>
              </w:rPr>
              <w:instrText xml:space="preserve"> PAGEREF _Toc225435305 \h </w:instrText>
            </w:r>
            <w:r>
              <w:rPr>
                <w:noProof/>
                <w:webHidden/>
              </w:rPr>
            </w:r>
            <w:r>
              <w:rPr>
                <w:noProof/>
                <w:webHidden/>
              </w:rPr>
              <w:fldChar w:fldCharType="separate"/>
            </w:r>
            <w:r>
              <w:rPr>
                <w:noProof/>
                <w:webHidden/>
              </w:rPr>
              <w:t>14</w:t>
            </w:r>
            <w:r>
              <w:rPr>
                <w:noProof/>
                <w:webHidden/>
              </w:rPr>
              <w:fldChar w:fldCharType="end"/>
            </w:r>
          </w:hyperlink>
        </w:p>
        <w:p w14:paraId="3AB90F97" w14:textId="32866F91"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6" w:history="1">
            <w:r w:rsidRPr="0090544E">
              <w:rPr>
                <w:rStyle w:val="Hiperhivatkozs"/>
                <w:noProof/>
              </w:rPr>
              <w:t>3.5.1. UAV, Robotok</w:t>
            </w:r>
            <w:r>
              <w:rPr>
                <w:noProof/>
                <w:webHidden/>
              </w:rPr>
              <w:tab/>
            </w:r>
            <w:r>
              <w:rPr>
                <w:noProof/>
                <w:webHidden/>
              </w:rPr>
              <w:fldChar w:fldCharType="begin"/>
            </w:r>
            <w:r>
              <w:rPr>
                <w:noProof/>
                <w:webHidden/>
              </w:rPr>
              <w:instrText xml:space="preserve"> PAGEREF _Toc225435306 \h </w:instrText>
            </w:r>
            <w:r>
              <w:rPr>
                <w:noProof/>
                <w:webHidden/>
              </w:rPr>
            </w:r>
            <w:r>
              <w:rPr>
                <w:noProof/>
                <w:webHidden/>
              </w:rPr>
              <w:fldChar w:fldCharType="separate"/>
            </w:r>
            <w:r>
              <w:rPr>
                <w:noProof/>
                <w:webHidden/>
              </w:rPr>
              <w:t>14</w:t>
            </w:r>
            <w:r>
              <w:rPr>
                <w:noProof/>
                <w:webHidden/>
              </w:rPr>
              <w:fldChar w:fldCharType="end"/>
            </w:r>
          </w:hyperlink>
        </w:p>
        <w:p w14:paraId="6897EB25" w14:textId="5553A2AF"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7" w:history="1">
            <w:r w:rsidRPr="0090544E">
              <w:rPr>
                <w:rStyle w:val="Hiperhivatkozs"/>
                <w:noProof/>
              </w:rPr>
              <w:t>3.5.2. Gépi látás</w:t>
            </w:r>
            <w:r>
              <w:rPr>
                <w:noProof/>
                <w:webHidden/>
              </w:rPr>
              <w:tab/>
            </w:r>
            <w:r>
              <w:rPr>
                <w:noProof/>
                <w:webHidden/>
              </w:rPr>
              <w:fldChar w:fldCharType="begin"/>
            </w:r>
            <w:r>
              <w:rPr>
                <w:noProof/>
                <w:webHidden/>
              </w:rPr>
              <w:instrText xml:space="preserve"> PAGEREF _Toc225435307 \h </w:instrText>
            </w:r>
            <w:r>
              <w:rPr>
                <w:noProof/>
                <w:webHidden/>
              </w:rPr>
            </w:r>
            <w:r>
              <w:rPr>
                <w:noProof/>
                <w:webHidden/>
              </w:rPr>
              <w:fldChar w:fldCharType="separate"/>
            </w:r>
            <w:r>
              <w:rPr>
                <w:noProof/>
                <w:webHidden/>
              </w:rPr>
              <w:t>16</w:t>
            </w:r>
            <w:r>
              <w:rPr>
                <w:noProof/>
                <w:webHidden/>
              </w:rPr>
              <w:fldChar w:fldCharType="end"/>
            </w:r>
          </w:hyperlink>
        </w:p>
        <w:p w14:paraId="2724DBBC" w14:textId="628F9438"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8" w:history="1">
            <w:r w:rsidRPr="0090544E">
              <w:rPr>
                <w:rStyle w:val="Hiperhivatkozs"/>
                <w:noProof/>
              </w:rPr>
              <w:t>4. Kutatás összefoglalása</w:t>
            </w:r>
            <w:r>
              <w:rPr>
                <w:noProof/>
                <w:webHidden/>
              </w:rPr>
              <w:tab/>
            </w:r>
            <w:r>
              <w:rPr>
                <w:noProof/>
                <w:webHidden/>
              </w:rPr>
              <w:fldChar w:fldCharType="begin"/>
            </w:r>
            <w:r>
              <w:rPr>
                <w:noProof/>
                <w:webHidden/>
              </w:rPr>
              <w:instrText xml:space="preserve"> PAGEREF _Toc225435308 \h </w:instrText>
            </w:r>
            <w:r>
              <w:rPr>
                <w:noProof/>
                <w:webHidden/>
              </w:rPr>
            </w:r>
            <w:r>
              <w:rPr>
                <w:noProof/>
                <w:webHidden/>
              </w:rPr>
              <w:fldChar w:fldCharType="separate"/>
            </w:r>
            <w:r>
              <w:rPr>
                <w:noProof/>
                <w:webHidden/>
              </w:rPr>
              <w:t>19</w:t>
            </w:r>
            <w:r>
              <w:rPr>
                <w:noProof/>
                <w:webHidden/>
              </w:rPr>
              <w:fldChar w:fldCharType="end"/>
            </w:r>
          </w:hyperlink>
        </w:p>
        <w:p w14:paraId="4C0E8759" w14:textId="697725CD" w:rsidR="00791471" w:rsidRDefault="00791471">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09" w:history="1">
            <w:r w:rsidRPr="0090544E">
              <w:rPr>
                <w:rStyle w:val="Hiperhivatkozs"/>
                <w:noProof/>
              </w:rPr>
              <w:t>Szőlő megfigyelő prototípus</w:t>
            </w:r>
            <w:r>
              <w:rPr>
                <w:noProof/>
                <w:webHidden/>
              </w:rPr>
              <w:tab/>
            </w:r>
            <w:r>
              <w:rPr>
                <w:noProof/>
                <w:webHidden/>
              </w:rPr>
              <w:fldChar w:fldCharType="begin"/>
            </w:r>
            <w:r>
              <w:rPr>
                <w:noProof/>
                <w:webHidden/>
              </w:rPr>
              <w:instrText xml:space="preserve"> PAGEREF _Toc225435309 \h </w:instrText>
            </w:r>
            <w:r>
              <w:rPr>
                <w:noProof/>
                <w:webHidden/>
              </w:rPr>
            </w:r>
            <w:r>
              <w:rPr>
                <w:noProof/>
                <w:webHidden/>
              </w:rPr>
              <w:fldChar w:fldCharType="separate"/>
            </w:r>
            <w:r>
              <w:rPr>
                <w:noProof/>
                <w:webHidden/>
              </w:rPr>
              <w:t>20</w:t>
            </w:r>
            <w:r>
              <w:rPr>
                <w:noProof/>
                <w:webHidden/>
              </w:rPr>
              <w:fldChar w:fldCharType="end"/>
            </w:r>
          </w:hyperlink>
        </w:p>
        <w:p w14:paraId="646B492E" w14:textId="56BA0914"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0" w:history="1">
            <w:r w:rsidRPr="0090544E">
              <w:rPr>
                <w:rStyle w:val="Hiperhivatkozs"/>
                <w:noProof/>
              </w:rPr>
              <w:t>1. Követelmények</w:t>
            </w:r>
            <w:r>
              <w:rPr>
                <w:noProof/>
                <w:webHidden/>
              </w:rPr>
              <w:tab/>
            </w:r>
            <w:r>
              <w:rPr>
                <w:noProof/>
                <w:webHidden/>
              </w:rPr>
              <w:fldChar w:fldCharType="begin"/>
            </w:r>
            <w:r>
              <w:rPr>
                <w:noProof/>
                <w:webHidden/>
              </w:rPr>
              <w:instrText xml:space="preserve"> PAGEREF _Toc225435310 \h </w:instrText>
            </w:r>
            <w:r>
              <w:rPr>
                <w:noProof/>
                <w:webHidden/>
              </w:rPr>
            </w:r>
            <w:r>
              <w:rPr>
                <w:noProof/>
                <w:webHidden/>
              </w:rPr>
              <w:fldChar w:fldCharType="separate"/>
            </w:r>
            <w:r>
              <w:rPr>
                <w:noProof/>
                <w:webHidden/>
              </w:rPr>
              <w:t>20</w:t>
            </w:r>
            <w:r>
              <w:rPr>
                <w:noProof/>
                <w:webHidden/>
              </w:rPr>
              <w:fldChar w:fldCharType="end"/>
            </w:r>
          </w:hyperlink>
        </w:p>
        <w:p w14:paraId="02E3607A" w14:textId="753CBB42"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1" w:history="1">
            <w:r w:rsidRPr="0090544E">
              <w:rPr>
                <w:rStyle w:val="Hiperhivatkozs"/>
                <w:noProof/>
              </w:rPr>
              <w:t>1.1. Szerver használati esetek</w:t>
            </w:r>
            <w:r>
              <w:rPr>
                <w:noProof/>
                <w:webHidden/>
              </w:rPr>
              <w:tab/>
            </w:r>
            <w:r>
              <w:rPr>
                <w:noProof/>
                <w:webHidden/>
              </w:rPr>
              <w:fldChar w:fldCharType="begin"/>
            </w:r>
            <w:r>
              <w:rPr>
                <w:noProof/>
                <w:webHidden/>
              </w:rPr>
              <w:instrText xml:space="preserve"> PAGEREF _Toc225435311 \h </w:instrText>
            </w:r>
            <w:r>
              <w:rPr>
                <w:noProof/>
                <w:webHidden/>
              </w:rPr>
            </w:r>
            <w:r>
              <w:rPr>
                <w:noProof/>
                <w:webHidden/>
              </w:rPr>
              <w:fldChar w:fldCharType="separate"/>
            </w:r>
            <w:r>
              <w:rPr>
                <w:noProof/>
                <w:webHidden/>
              </w:rPr>
              <w:t>21</w:t>
            </w:r>
            <w:r>
              <w:rPr>
                <w:noProof/>
                <w:webHidden/>
              </w:rPr>
              <w:fldChar w:fldCharType="end"/>
            </w:r>
          </w:hyperlink>
        </w:p>
        <w:p w14:paraId="67F8D7F9" w14:textId="3D905930"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2" w:history="1">
            <w:r w:rsidRPr="0090544E">
              <w:rPr>
                <w:rStyle w:val="Hiperhivatkozs"/>
                <w:noProof/>
              </w:rPr>
              <w:t>1.1.1. Fiók használat</w:t>
            </w:r>
            <w:r>
              <w:rPr>
                <w:noProof/>
                <w:webHidden/>
              </w:rPr>
              <w:tab/>
            </w:r>
            <w:r>
              <w:rPr>
                <w:noProof/>
                <w:webHidden/>
              </w:rPr>
              <w:fldChar w:fldCharType="begin"/>
            </w:r>
            <w:r>
              <w:rPr>
                <w:noProof/>
                <w:webHidden/>
              </w:rPr>
              <w:instrText xml:space="preserve"> PAGEREF _Toc225435312 \h </w:instrText>
            </w:r>
            <w:r>
              <w:rPr>
                <w:noProof/>
                <w:webHidden/>
              </w:rPr>
            </w:r>
            <w:r>
              <w:rPr>
                <w:noProof/>
                <w:webHidden/>
              </w:rPr>
              <w:fldChar w:fldCharType="separate"/>
            </w:r>
            <w:r>
              <w:rPr>
                <w:noProof/>
                <w:webHidden/>
              </w:rPr>
              <w:t>22</w:t>
            </w:r>
            <w:r>
              <w:rPr>
                <w:noProof/>
                <w:webHidden/>
              </w:rPr>
              <w:fldChar w:fldCharType="end"/>
            </w:r>
          </w:hyperlink>
        </w:p>
        <w:p w14:paraId="50825961" w14:textId="3A87EFE8"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3" w:history="1">
            <w:r w:rsidRPr="0090544E">
              <w:rPr>
                <w:rStyle w:val="Hiperhivatkozs"/>
                <w:noProof/>
              </w:rPr>
              <w:t>1.1.2. Összesítő ’home’ oldal megtekintése</w:t>
            </w:r>
            <w:r>
              <w:rPr>
                <w:noProof/>
                <w:webHidden/>
              </w:rPr>
              <w:tab/>
            </w:r>
            <w:r>
              <w:rPr>
                <w:noProof/>
                <w:webHidden/>
              </w:rPr>
              <w:fldChar w:fldCharType="begin"/>
            </w:r>
            <w:r>
              <w:rPr>
                <w:noProof/>
                <w:webHidden/>
              </w:rPr>
              <w:instrText xml:space="preserve"> PAGEREF _Toc225435313 \h </w:instrText>
            </w:r>
            <w:r>
              <w:rPr>
                <w:noProof/>
                <w:webHidden/>
              </w:rPr>
            </w:r>
            <w:r>
              <w:rPr>
                <w:noProof/>
                <w:webHidden/>
              </w:rPr>
              <w:fldChar w:fldCharType="separate"/>
            </w:r>
            <w:r>
              <w:rPr>
                <w:noProof/>
                <w:webHidden/>
              </w:rPr>
              <w:t>22</w:t>
            </w:r>
            <w:r>
              <w:rPr>
                <w:noProof/>
                <w:webHidden/>
              </w:rPr>
              <w:fldChar w:fldCharType="end"/>
            </w:r>
          </w:hyperlink>
        </w:p>
        <w:p w14:paraId="33ABBAA0" w14:textId="2A5F0DB5"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4" w:history="1">
            <w:r w:rsidRPr="0090544E">
              <w:rPr>
                <w:rStyle w:val="Hiperhivatkozs"/>
                <w:noProof/>
              </w:rPr>
              <w:t>1.1.3. Navigáció</w:t>
            </w:r>
            <w:r>
              <w:rPr>
                <w:noProof/>
                <w:webHidden/>
              </w:rPr>
              <w:tab/>
            </w:r>
            <w:r>
              <w:rPr>
                <w:noProof/>
                <w:webHidden/>
              </w:rPr>
              <w:fldChar w:fldCharType="begin"/>
            </w:r>
            <w:r>
              <w:rPr>
                <w:noProof/>
                <w:webHidden/>
              </w:rPr>
              <w:instrText xml:space="preserve"> PAGEREF _Toc225435314 \h </w:instrText>
            </w:r>
            <w:r>
              <w:rPr>
                <w:noProof/>
                <w:webHidden/>
              </w:rPr>
            </w:r>
            <w:r>
              <w:rPr>
                <w:noProof/>
                <w:webHidden/>
              </w:rPr>
              <w:fldChar w:fldCharType="separate"/>
            </w:r>
            <w:r>
              <w:rPr>
                <w:noProof/>
                <w:webHidden/>
              </w:rPr>
              <w:t>23</w:t>
            </w:r>
            <w:r>
              <w:rPr>
                <w:noProof/>
                <w:webHidden/>
              </w:rPr>
              <w:fldChar w:fldCharType="end"/>
            </w:r>
          </w:hyperlink>
        </w:p>
        <w:p w14:paraId="5E23648A" w14:textId="0A0A77B7"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5" w:history="1">
            <w:r w:rsidRPr="0090544E">
              <w:rPr>
                <w:rStyle w:val="Hiperhivatkozs"/>
                <w:noProof/>
              </w:rPr>
              <w:t>1.1.4. Adatok megtekintése</w:t>
            </w:r>
            <w:r>
              <w:rPr>
                <w:noProof/>
                <w:webHidden/>
              </w:rPr>
              <w:tab/>
            </w:r>
            <w:r>
              <w:rPr>
                <w:noProof/>
                <w:webHidden/>
              </w:rPr>
              <w:fldChar w:fldCharType="begin"/>
            </w:r>
            <w:r>
              <w:rPr>
                <w:noProof/>
                <w:webHidden/>
              </w:rPr>
              <w:instrText xml:space="preserve"> PAGEREF _Toc225435315 \h </w:instrText>
            </w:r>
            <w:r>
              <w:rPr>
                <w:noProof/>
                <w:webHidden/>
              </w:rPr>
            </w:r>
            <w:r>
              <w:rPr>
                <w:noProof/>
                <w:webHidden/>
              </w:rPr>
              <w:fldChar w:fldCharType="separate"/>
            </w:r>
            <w:r>
              <w:rPr>
                <w:noProof/>
                <w:webHidden/>
              </w:rPr>
              <w:t>23</w:t>
            </w:r>
            <w:r>
              <w:rPr>
                <w:noProof/>
                <w:webHidden/>
              </w:rPr>
              <w:fldChar w:fldCharType="end"/>
            </w:r>
          </w:hyperlink>
        </w:p>
        <w:p w14:paraId="0ED4E8DD" w14:textId="541207EC"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6" w:history="1">
            <w:r w:rsidRPr="0090544E">
              <w:rPr>
                <w:rStyle w:val="Hiperhivatkozs"/>
                <w:noProof/>
              </w:rPr>
              <w:t>1.1.5. Eszközök kezelése</w:t>
            </w:r>
            <w:r>
              <w:rPr>
                <w:noProof/>
                <w:webHidden/>
              </w:rPr>
              <w:tab/>
            </w:r>
            <w:r>
              <w:rPr>
                <w:noProof/>
                <w:webHidden/>
              </w:rPr>
              <w:fldChar w:fldCharType="begin"/>
            </w:r>
            <w:r>
              <w:rPr>
                <w:noProof/>
                <w:webHidden/>
              </w:rPr>
              <w:instrText xml:space="preserve"> PAGEREF _Toc225435316 \h </w:instrText>
            </w:r>
            <w:r>
              <w:rPr>
                <w:noProof/>
                <w:webHidden/>
              </w:rPr>
            </w:r>
            <w:r>
              <w:rPr>
                <w:noProof/>
                <w:webHidden/>
              </w:rPr>
              <w:fldChar w:fldCharType="separate"/>
            </w:r>
            <w:r>
              <w:rPr>
                <w:noProof/>
                <w:webHidden/>
              </w:rPr>
              <w:t>24</w:t>
            </w:r>
            <w:r>
              <w:rPr>
                <w:noProof/>
                <w:webHidden/>
              </w:rPr>
              <w:fldChar w:fldCharType="end"/>
            </w:r>
          </w:hyperlink>
        </w:p>
        <w:p w14:paraId="18F61AE3" w14:textId="3081D7CA"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7" w:history="1">
            <w:r w:rsidRPr="0090544E">
              <w:rPr>
                <w:rStyle w:val="Hiperhivatkozs"/>
                <w:noProof/>
              </w:rPr>
              <w:t>1.1.6. Adat feltöltés</w:t>
            </w:r>
            <w:r>
              <w:rPr>
                <w:noProof/>
                <w:webHidden/>
              </w:rPr>
              <w:tab/>
            </w:r>
            <w:r>
              <w:rPr>
                <w:noProof/>
                <w:webHidden/>
              </w:rPr>
              <w:fldChar w:fldCharType="begin"/>
            </w:r>
            <w:r>
              <w:rPr>
                <w:noProof/>
                <w:webHidden/>
              </w:rPr>
              <w:instrText xml:space="preserve"> PAGEREF _Toc225435317 \h </w:instrText>
            </w:r>
            <w:r>
              <w:rPr>
                <w:noProof/>
                <w:webHidden/>
              </w:rPr>
            </w:r>
            <w:r>
              <w:rPr>
                <w:noProof/>
                <w:webHidden/>
              </w:rPr>
              <w:fldChar w:fldCharType="separate"/>
            </w:r>
            <w:r>
              <w:rPr>
                <w:noProof/>
                <w:webHidden/>
              </w:rPr>
              <w:t>25</w:t>
            </w:r>
            <w:r>
              <w:rPr>
                <w:noProof/>
                <w:webHidden/>
              </w:rPr>
              <w:fldChar w:fldCharType="end"/>
            </w:r>
          </w:hyperlink>
        </w:p>
        <w:p w14:paraId="34723D93" w14:textId="3720FB41"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8" w:history="1">
            <w:r w:rsidRPr="0090544E">
              <w:rPr>
                <w:rStyle w:val="Hiperhivatkozs"/>
                <w:noProof/>
              </w:rPr>
              <w:t>1.1.7. Gépi látás eredményének megtekintése</w:t>
            </w:r>
            <w:r>
              <w:rPr>
                <w:noProof/>
                <w:webHidden/>
              </w:rPr>
              <w:tab/>
            </w:r>
            <w:r>
              <w:rPr>
                <w:noProof/>
                <w:webHidden/>
              </w:rPr>
              <w:fldChar w:fldCharType="begin"/>
            </w:r>
            <w:r>
              <w:rPr>
                <w:noProof/>
                <w:webHidden/>
              </w:rPr>
              <w:instrText xml:space="preserve"> PAGEREF _Toc225435318 \h </w:instrText>
            </w:r>
            <w:r>
              <w:rPr>
                <w:noProof/>
                <w:webHidden/>
              </w:rPr>
            </w:r>
            <w:r>
              <w:rPr>
                <w:noProof/>
                <w:webHidden/>
              </w:rPr>
              <w:fldChar w:fldCharType="separate"/>
            </w:r>
            <w:r>
              <w:rPr>
                <w:noProof/>
                <w:webHidden/>
              </w:rPr>
              <w:t>25</w:t>
            </w:r>
            <w:r>
              <w:rPr>
                <w:noProof/>
                <w:webHidden/>
              </w:rPr>
              <w:fldChar w:fldCharType="end"/>
            </w:r>
          </w:hyperlink>
        </w:p>
        <w:p w14:paraId="1DB0F257" w14:textId="35753EBE"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19" w:history="1">
            <w:r w:rsidRPr="0090544E">
              <w:rPr>
                <w:rStyle w:val="Hiperhivatkozs"/>
                <w:noProof/>
              </w:rPr>
              <w:t>1.2. Szenzor állomás</w:t>
            </w:r>
            <w:r>
              <w:rPr>
                <w:noProof/>
                <w:webHidden/>
              </w:rPr>
              <w:tab/>
            </w:r>
            <w:r>
              <w:rPr>
                <w:noProof/>
                <w:webHidden/>
              </w:rPr>
              <w:fldChar w:fldCharType="begin"/>
            </w:r>
            <w:r>
              <w:rPr>
                <w:noProof/>
                <w:webHidden/>
              </w:rPr>
              <w:instrText xml:space="preserve"> PAGEREF _Toc225435319 \h </w:instrText>
            </w:r>
            <w:r>
              <w:rPr>
                <w:noProof/>
                <w:webHidden/>
              </w:rPr>
            </w:r>
            <w:r>
              <w:rPr>
                <w:noProof/>
                <w:webHidden/>
              </w:rPr>
              <w:fldChar w:fldCharType="separate"/>
            </w:r>
            <w:r>
              <w:rPr>
                <w:noProof/>
                <w:webHidden/>
              </w:rPr>
              <w:t>26</w:t>
            </w:r>
            <w:r>
              <w:rPr>
                <w:noProof/>
                <w:webHidden/>
              </w:rPr>
              <w:fldChar w:fldCharType="end"/>
            </w:r>
          </w:hyperlink>
        </w:p>
        <w:p w14:paraId="284DC774" w14:textId="6184723F"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0" w:history="1">
            <w:r w:rsidRPr="0090544E">
              <w:rPr>
                <w:rStyle w:val="Hiperhivatkozs"/>
                <w:noProof/>
              </w:rPr>
              <w:t>1.3. Gépi látás</w:t>
            </w:r>
            <w:r>
              <w:rPr>
                <w:noProof/>
                <w:webHidden/>
              </w:rPr>
              <w:tab/>
            </w:r>
            <w:r>
              <w:rPr>
                <w:noProof/>
                <w:webHidden/>
              </w:rPr>
              <w:fldChar w:fldCharType="begin"/>
            </w:r>
            <w:r>
              <w:rPr>
                <w:noProof/>
                <w:webHidden/>
              </w:rPr>
              <w:instrText xml:space="preserve"> PAGEREF _Toc225435320 \h </w:instrText>
            </w:r>
            <w:r>
              <w:rPr>
                <w:noProof/>
                <w:webHidden/>
              </w:rPr>
            </w:r>
            <w:r>
              <w:rPr>
                <w:noProof/>
                <w:webHidden/>
              </w:rPr>
              <w:fldChar w:fldCharType="separate"/>
            </w:r>
            <w:r>
              <w:rPr>
                <w:noProof/>
                <w:webHidden/>
              </w:rPr>
              <w:t>27</w:t>
            </w:r>
            <w:r>
              <w:rPr>
                <w:noProof/>
                <w:webHidden/>
              </w:rPr>
              <w:fldChar w:fldCharType="end"/>
            </w:r>
          </w:hyperlink>
        </w:p>
        <w:p w14:paraId="4AE96A6E" w14:textId="29118D7C"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1" w:history="1">
            <w:r w:rsidRPr="0090544E">
              <w:rPr>
                <w:rStyle w:val="Hiperhivatkozs"/>
                <w:noProof/>
              </w:rPr>
              <w:t>2. Architektúra</w:t>
            </w:r>
            <w:r>
              <w:rPr>
                <w:noProof/>
                <w:webHidden/>
              </w:rPr>
              <w:tab/>
            </w:r>
            <w:r>
              <w:rPr>
                <w:noProof/>
                <w:webHidden/>
              </w:rPr>
              <w:fldChar w:fldCharType="begin"/>
            </w:r>
            <w:r>
              <w:rPr>
                <w:noProof/>
                <w:webHidden/>
              </w:rPr>
              <w:instrText xml:space="preserve"> PAGEREF _Toc225435321 \h </w:instrText>
            </w:r>
            <w:r>
              <w:rPr>
                <w:noProof/>
                <w:webHidden/>
              </w:rPr>
            </w:r>
            <w:r>
              <w:rPr>
                <w:noProof/>
                <w:webHidden/>
              </w:rPr>
              <w:fldChar w:fldCharType="separate"/>
            </w:r>
            <w:r>
              <w:rPr>
                <w:noProof/>
                <w:webHidden/>
              </w:rPr>
              <w:t>28</w:t>
            </w:r>
            <w:r>
              <w:rPr>
                <w:noProof/>
                <w:webHidden/>
              </w:rPr>
              <w:fldChar w:fldCharType="end"/>
            </w:r>
          </w:hyperlink>
        </w:p>
        <w:p w14:paraId="77A4EE20" w14:textId="042DDF67"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2" w:history="1">
            <w:r w:rsidRPr="0090544E">
              <w:rPr>
                <w:rStyle w:val="Hiperhivatkozs"/>
                <w:noProof/>
              </w:rPr>
              <w:t>2.1. Komponensek</w:t>
            </w:r>
            <w:r>
              <w:rPr>
                <w:noProof/>
                <w:webHidden/>
              </w:rPr>
              <w:tab/>
            </w:r>
            <w:r>
              <w:rPr>
                <w:noProof/>
                <w:webHidden/>
              </w:rPr>
              <w:fldChar w:fldCharType="begin"/>
            </w:r>
            <w:r>
              <w:rPr>
                <w:noProof/>
                <w:webHidden/>
              </w:rPr>
              <w:instrText xml:space="preserve"> PAGEREF _Toc225435322 \h </w:instrText>
            </w:r>
            <w:r>
              <w:rPr>
                <w:noProof/>
                <w:webHidden/>
              </w:rPr>
            </w:r>
            <w:r>
              <w:rPr>
                <w:noProof/>
                <w:webHidden/>
              </w:rPr>
              <w:fldChar w:fldCharType="separate"/>
            </w:r>
            <w:r>
              <w:rPr>
                <w:noProof/>
                <w:webHidden/>
              </w:rPr>
              <w:t>29</w:t>
            </w:r>
            <w:r>
              <w:rPr>
                <w:noProof/>
                <w:webHidden/>
              </w:rPr>
              <w:fldChar w:fldCharType="end"/>
            </w:r>
          </w:hyperlink>
        </w:p>
        <w:p w14:paraId="0D503E9C" w14:textId="28D28B97"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3" w:history="1">
            <w:r w:rsidRPr="0090544E">
              <w:rPr>
                <w:rStyle w:val="Hiperhivatkozs"/>
                <w:noProof/>
              </w:rPr>
              <w:t>2.2. Állomás felvétel</w:t>
            </w:r>
            <w:r>
              <w:rPr>
                <w:noProof/>
                <w:webHidden/>
              </w:rPr>
              <w:tab/>
            </w:r>
            <w:r>
              <w:rPr>
                <w:noProof/>
                <w:webHidden/>
              </w:rPr>
              <w:fldChar w:fldCharType="begin"/>
            </w:r>
            <w:r>
              <w:rPr>
                <w:noProof/>
                <w:webHidden/>
              </w:rPr>
              <w:instrText xml:space="preserve"> PAGEREF _Toc225435323 \h </w:instrText>
            </w:r>
            <w:r>
              <w:rPr>
                <w:noProof/>
                <w:webHidden/>
              </w:rPr>
            </w:r>
            <w:r>
              <w:rPr>
                <w:noProof/>
                <w:webHidden/>
              </w:rPr>
              <w:fldChar w:fldCharType="separate"/>
            </w:r>
            <w:r>
              <w:rPr>
                <w:noProof/>
                <w:webHidden/>
              </w:rPr>
              <w:t>32</w:t>
            </w:r>
            <w:r>
              <w:rPr>
                <w:noProof/>
                <w:webHidden/>
              </w:rPr>
              <w:fldChar w:fldCharType="end"/>
            </w:r>
          </w:hyperlink>
        </w:p>
        <w:p w14:paraId="5A7E993F" w14:textId="6901ADCA"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4" w:history="1">
            <w:r w:rsidRPr="0090544E">
              <w:rPr>
                <w:rStyle w:val="Hiperhivatkozs"/>
                <w:noProof/>
              </w:rPr>
              <w:t>2.3. Adat folyam</w:t>
            </w:r>
            <w:r>
              <w:rPr>
                <w:noProof/>
                <w:webHidden/>
              </w:rPr>
              <w:tab/>
            </w:r>
            <w:r>
              <w:rPr>
                <w:noProof/>
                <w:webHidden/>
              </w:rPr>
              <w:fldChar w:fldCharType="begin"/>
            </w:r>
            <w:r>
              <w:rPr>
                <w:noProof/>
                <w:webHidden/>
              </w:rPr>
              <w:instrText xml:space="preserve"> PAGEREF _Toc225435324 \h </w:instrText>
            </w:r>
            <w:r>
              <w:rPr>
                <w:noProof/>
                <w:webHidden/>
              </w:rPr>
            </w:r>
            <w:r>
              <w:rPr>
                <w:noProof/>
                <w:webHidden/>
              </w:rPr>
              <w:fldChar w:fldCharType="separate"/>
            </w:r>
            <w:r>
              <w:rPr>
                <w:noProof/>
                <w:webHidden/>
              </w:rPr>
              <w:t>35</w:t>
            </w:r>
            <w:r>
              <w:rPr>
                <w:noProof/>
                <w:webHidden/>
              </w:rPr>
              <w:fldChar w:fldCharType="end"/>
            </w:r>
          </w:hyperlink>
        </w:p>
        <w:p w14:paraId="45C9F707" w14:textId="2582906E"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5" w:history="1">
            <w:r w:rsidRPr="0090544E">
              <w:rPr>
                <w:rStyle w:val="Hiperhivatkozs"/>
                <w:noProof/>
              </w:rPr>
              <w:t>3. Szerver struktúra</w:t>
            </w:r>
            <w:r>
              <w:rPr>
                <w:noProof/>
                <w:webHidden/>
              </w:rPr>
              <w:tab/>
            </w:r>
            <w:r>
              <w:rPr>
                <w:noProof/>
                <w:webHidden/>
              </w:rPr>
              <w:fldChar w:fldCharType="begin"/>
            </w:r>
            <w:r>
              <w:rPr>
                <w:noProof/>
                <w:webHidden/>
              </w:rPr>
              <w:instrText xml:space="preserve"> PAGEREF _Toc225435325 \h </w:instrText>
            </w:r>
            <w:r>
              <w:rPr>
                <w:noProof/>
                <w:webHidden/>
              </w:rPr>
            </w:r>
            <w:r>
              <w:rPr>
                <w:noProof/>
                <w:webHidden/>
              </w:rPr>
              <w:fldChar w:fldCharType="separate"/>
            </w:r>
            <w:r>
              <w:rPr>
                <w:noProof/>
                <w:webHidden/>
              </w:rPr>
              <w:t>36</w:t>
            </w:r>
            <w:r>
              <w:rPr>
                <w:noProof/>
                <w:webHidden/>
              </w:rPr>
              <w:fldChar w:fldCharType="end"/>
            </w:r>
          </w:hyperlink>
        </w:p>
        <w:p w14:paraId="7016AC05" w14:textId="123CC096"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6" w:history="1">
            <w:r w:rsidRPr="0090544E">
              <w:rPr>
                <w:rStyle w:val="Hiperhivatkozs"/>
                <w:noProof/>
              </w:rPr>
              <w:t>3.1. Konténerek</w:t>
            </w:r>
            <w:r>
              <w:rPr>
                <w:noProof/>
                <w:webHidden/>
              </w:rPr>
              <w:tab/>
            </w:r>
            <w:r>
              <w:rPr>
                <w:noProof/>
                <w:webHidden/>
              </w:rPr>
              <w:fldChar w:fldCharType="begin"/>
            </w:r>
            <w:r>
              <w:rPr>
                <w:noProof/>
                <w:webHidden/>
              </w:rPr>
              <w:instrText xml:space="preserve"> PAGEREF _Toc225435326 \h </w:instrText>
            </w:r>
            <w:r>
              <w:rPr>
                <w:noProof/>
                <w:webHidden/>
              </w:rPr>
            </w:r>
            <w:r>
              <w:rPr>
                <w:noProof/>
                <w:webHidden/>
              </w:rPr>
              <w:fldChar w:fldCharType="separate"/>
            </w:r>
            <w:r>
              <w:rPr>
                <w:noProof/>
                <w:webHidden/>
              </w:rPr>
              <w:t>37</w:t>
            </w:r>
            <w:r>
              <w:rPr>
                <w:noProof/>
                <w:webHidden/>
              </w:rPr>
              <w:fldChar w:fldCharType="end"/>
            </w:r>
          </w:hyperlink>
        </w:p>
        <w:p w14:paraId="30D22BE9" w14:textId="1DF2C3FC"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7" w:history="1">
            <w:r w:rsidRPr="0090544E">
              <w:rPr>
                <w:rStyle w:val="Hiperhivatkozs"/>
                <w:noProof/>
              </w:rPr>
              <w:t>3.1.1. Alkalmazás szerver konténer</w:t>
            </w:r>
            <w:r>
              <w:rPr>
                <w:noProof/>
                <w:webHidden/>
              </w:rPr>
              <w:tab/>
            </w:r>
            <w:r>
              <w:rPr>
                <w:noProof/>
                <w:webHidden/>
              </w:rPr>
              <w:fldChar w:fldCharType="begin"/>
            </w:r>
            <w:r>
              <w:rPr>
                <w:noProof/>
                <w:webHidden/>
              </w:rPr>
              <w:instrText xml:space="preserve"> PAGEREF _Toc225435327 \h </w:instrText>
            </w:r>
            <w:r>
              <w:rPr>
                <w:noProof/>
                <w:webHidden/>
              </w:rPr>
            </w:r>
            <w:r>
              <w:rPr>
                <w:noProof/>
                <w:webHidden/>
              </w:rPr>
              <w:fldChar w:fldCharType="separate"/>
            </w:r>
            <w:r>
              <w:rPr>
                <w:noProof/>
                <w:webHidden/>
              </w:rPr>
              <w:t>38</w:t>
            </w:r>
            <w:r>
              <w:rPr>
                <w:noProof/>
                <w:webHidden/>
              </w:rPr>
              <w:fldChar w:fldCharType="end"/>
            </w:r>
          </w:hyperlink>
        </w:p>
        <w:p w14:paraId="09EB594C" w14:textId="36179CE9"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8" w:history="1">
            <w:r w:rsidRPr="0090544E">
              <w:rPr>
                <w:rStyle w:val="Hiperhivatkozs"/>
                <w:noProof/>
              </w:rPr>
              <w:t>3.1.2. Adatbázis szerver konténer</w:t>
            </w:r>
            <w:r>
              <w:rPr>
                <w:noProof/>
                <w:webHidden/>
              </w:rPr>
              <w:tab/>
            </w:r>
            <w:r>
              <w:rPr>
                <w:noProof/>
                <w:webHidden/>
              </w:rPr>
              <w:fldChar w:fldCharType="begin"/>
            </w:r>
            <w:r>
              <w:rPr>
                <w:noProof/>
                <w:webHidden/>
              </w:rPr>
              <w:instrText xml:space="preserve"> PAGEREF _Toc225435328 \h </w:instrText>
            </w:r>
            <w:r>
              <w:rPr>
                <w:noProof/>
                <w:webHidden/>
              </w:rPr>
            </w:r>
            <w:r>
              <w:rPr>
                <w:noProof/>
                <w:webHidden/>
              </w:rPr>
              <w:fldChar w:fldCharType="separate"/>
            </w:r>
            <w:r>
              <w:rPr>
                <w:noProof/>
                <w:webHidden/>
              </w:rPr>
              <w:t>38</w:t>
            </w:r>
            <w:r>
              <w:rPr>
                <w:noProof/>
                <w:webHidden/>
              </w:rPr>
              <w:fldChar w:fldCharType="end"/>
            </w:r>
          </w:hyperlink>
        </w:p>
        <w:p w14:paraId="24CD6F4F" w14:textId="5CCB7C47"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29" w:history="1">
            <w:r w:rsidRPr="0090544E">
              <w:rPr>
                <w:rStyle w:val="Hiperhivatkozs"/>
                <w:noProof/>
              </w:rPr>
              <w:t>3.1.3. Adatbázis adminisztráció konténer</w:t>
            </w:r>
            <w:r>
              <w:rPr>
                <w:noProof/>
                <w:webHidden/>
              </w:rPr>
              <w:tab/>
            </w:r>
            <w:r>
              <w:rPr>
                <w:noProof/>
                <w:webHidden/>
              </w:rPr>
              <w:fldChar w:fldCharType="begin"/>
            </w:r>
            <w:r>
              <w:rPr>
                <w:noProof/>
                <w:webHidden/>
              </w:rPr>
              <w:instrText xml:space="preserve"> PAGEREF _Toc225435329 \h </w:instrText>
            </w:r>
            <w:r>
              <w:rPr>
                <w:noProof/>
                <w:webHidden/>
              </w:rPr>
            </w:r>
            <w:r>
              <w:rPr>
                <w:noProof/>
                <w:webHidden/>
              </w:rPr>
              <w:fldChar w:fldCharType="separate"/>
            </w:r>
            <w:r>
              <w:rPr>
                <w:noProof/>
                <w:webHidden/>
              </w:rPr>
              <w:t>39</w:t>
            </w:r>
            <w:r>
              <w:rPr>
                <w:noProof/>
                <w:webHidden/>
              </w:rPr>
              <w:fldChar w:fldCharType="end"/>
            </w:r>
          </w:hyperlink>
        </w:p>
        <w:p w14:paraId="7833F41A" w14:textId="0D09D54E"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0" w:history="1">
            <w:r w:rsidRPr="0090544E">
              <w:rPr>
                <w:rStyle w:val="Hiperhivatkozs"/>
                <w:noProof/>
              </w:rPr>
              <w:t>3.2. Webszerver réteg</w:t>
            </w:r>
            <w:r>
              <w:rPr>
                <w:noProof/>
                <w:webHidden/>
              </w:rPr>
              <w:tab/>
            </w:r>
            <w:r>
              <w:rPr>
                <w:noProof/>
                <w:webHidden/>
              </w:rPr>
              <w:fldChar w:fldCharType="begin"/>
            </w:r>
            <w:r>
              <w:rPr>
                <w:noProof/>
                <w:webHidden/>
              </w:rPr>
              <w:instrText xml:space="preserve"> PAGEREF _Toc225435330 \h </w:instrText>
            </w:r>
            <w:r>
              <w:rPr>
                <w:noProof/>
                <w:webHidden/>
              </w:rPr>
            </w:r>
            <w:r>
              <w:rPr>
                <w:noProof/>
                <w:webHidden/>
              </w:rPr>
              <w:fldChar w:fldCharType="separate"/>
            </w:r>
            <w:r>
              <w:rPr>
                <w:noProof/>
                <w:webHidden/>
              </w:rPr>
              <w:t>39</w:t>
            </w:r>
            <w:r>
              <w:rPr>
                <w:noProof/>
                <w:webHidden/>
              </w:rPr>
              <w:fldChar w:fldCharType="end"/>
            </w:r>
          </w:hyperlink>
        </w:p>
        <w:p w14:paraId="7C287171" w14:textId="7F08EAD2"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1" w:history="1">
            <w:r w:rsidRPr="0090544E">
              <w:rPr>
                <w:rStyle w:val="Hiperhivatkozs"/>
                <w:noProof/>
              </w:rPr>
              <w:t>3.3. Alkalmazás réteg</w:t>
            </w:r>
            <w:r>
              <w:rPr>
                <w:noProof/>
                <w:webHidden/>
              </w:rPr>
              <w:tab/>
            </w:r>
            <w:r>
              <w:rPr>
                <w:noProof/>
                <w:webHidden/>
              </w:rPr>
              <w:fldChar w:fldCharType="begin"/>
            </w:r>
            <w:r>
              <w:rPr>
                <w:noProof/>
                <w:webHidden/>
              </w:rPr>
              <w:instrText xml:space="preserve"> PAGEREF _Toc225435331 \h </w:instrText>
            </w:r>
            <w:r>
              <w:rPr>
                <w:noProof/>
                <w:webHidden/>
              </w:rPr>
            </w:r>
            <w:r>
              <w:rPr>
                <w:noProof/>
                <w:webHidden/>
              </w:rPr>
              <w:fldChar w:fldCharType="separate"/>
            </w:r>
            <w:r>
              <w:rPr>
                <w:noProof/>
                <w:webHidden/>
              </w:rPr>
              <w:t>40</w:t>
            </w:r>
            <w:r>
              <w:rPr>
                <w:noProof/>
                <w:webHidden/>
              </w:rPr>
              <w:fldChar w:fldCharType="end"/>
            </w:r>
          </w:hyperlink>
        </w:p>
        <w:p w14:paraId="369500C0" w14:textId="7D54A008"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2" w:history="1">
            <w:r w:rsidRPr="0090544E">
              <w:rPr>
                <w:rStyle w:val="Hiperhivatkozs"/>
                <w:noProof/>
              </w:rPr>
              <w:t>3.4. Adatbázis réteg</w:t>
            </w:r>
            <w:r>
              <w:rPr>
                <w:noProof/>
                <w:webHidden/>
              </w:rPr>
              <w:tab/>
            </w:r>
            <w:r>
              <w:rPr>
                <w:noProof/>
                <w:webHidden/>
              </w:rPr>
              <w:fldChar w:fldCharType="begin"/>
            </w:r>
            <w:r>
              <w:rPr>
                <w:noProof/>
                <w:webHidden/>
              </w:rPr>
              <w:instrText xml:space="preserve"> PAGEREF _Toc225435332 \h </w:instrText>
            </w:r>
            <w:r>
              <w:rPr>
                <w:noProof/>
                <w:webHidden/>
              </w:rPr>
            </w:r>
            <w:r>
              <w:rPr>
                <w:noProof/>
                <w:webHidden/>
              </w:rPr>
              <w:fldChar w:fldCharType="separate"/>
            </w:r>
            <w:r>
              <w:rPr>
                <w:noProof/>
                <w:webHidden/>
              </w:rPr>
              <w:t>42</w:t>
            </w:r>
            <w:r>
              <w:rPr>
                <w:noProof/>
                <w:webHidden/>
              </w:rPr>
              <w:fldChar w:fldCharType="end"/>
            </w:r>
          </w:hyperlink>
        </w:p>
        <w:p w14:paraId="0D4A939B" w14:textId="4AD35CB6"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3" w:history="1">
            <w:r w:rsidRPr="0090544E">
              <w:rPr>
                <w:rStyle w:val="Hiperhivatkozs"/>
                <w:noProof/>
              </w:rPr>
              <w:t>4. Adatbázis struktúra</w:t>
            </w:r>
            <w:r>
              <w:rPr>
                <w:noProof/>
                <w:webHidden/>
              </w:rPr>
              <w:tab/>
            </w:r>
            <w:r>
              <w:rPr>
                <w:noProof/>
                <w:webHidden/>
              </w:rPr>
              <w:fldChar w:fldCharType="begin"/>
            </w:r>
            <w:r>
              <w:rPr>
                <w:noProof/>
                <w:webHidden/>
              </w:rPr>
              <w:instrText xml:space="preserve"> PAGEREF _Toc225435333 \h </w:instrText>
            </w:r>
            <w:r>
              <w:rPr>
                <w:noProof/>
                <w:webHidden/>
              </w:rPr>
            </w:r>
            <w:r>
              <w:rPr>
                <w:noProof/>
                <w:webHidden/>
              </w:rPr>
              <w:fldChar w:fldCharType="separate"/>
            </w:r>
            <w:r>
              <w:rPr>
                <w:noProof/>
                <w:webHidden/>
              </w:rPr>
              <w:t>42</w:t>
            </w:r>
            <w:r>
              <w:rPr>
                <w:noProof/>
                <w:webHidden/>
              </w:rPr>
              <w:fldChar w:fldCharType="end"/>
            </w:r>
          </w:hyperlink>
        </w:p>
        <w:p w14:paraId="010D4A39" w14:textId="5CA2A326"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4" w:history="1">
            <w:r w:rsidRPr="0090544E">
              <w:rPr>
                <w:rStyle w:val="Hiperhivatkozs"/>
                <w:noProof/>
              </w:rPr>
              <w:t>4.1. Generált táblák</w:t>
            </w:r>
            <w:r>
              <w:rPr>
                <w:noProof/>
                <w:webHidden/>
              </w:rPr>
              <w:tab/>
            </w:r>
            <w:r>
              <w:rPr>
                <w:noProof/>
                <w:webHidden/>
              </w:rPr>
              <w:fldChar w:fldCharType="begin"/>
            </w:r>
            <w:r>
              <w:rPr>
                <w:noProof/>
                <w:webHidden/>
              </w:rPr>
              <w:instrText xml:space="preserve"> PAGEREF _Toc225435334 \h </w:instrText>
            </w:r>
            <w:r>
              <w:rPr>
                <w:noProof/>
                <w:webHidden/>
              </w:rPr>
            </w:r>
            <w:r>
              <w:rPr>
                <w:noProof/>
                <w:webHidden/>
              </w:rPr>
              <w:fldChar w:fldCharType="separate"/>
            </w:r>
            <w:r>
              <w:rPr>
                <w:noProof/>
                <w:webHidden/>
              </w:rPr>
              <w:t>43</w:t>
            </w:r>
            <w:r>
              <w:rPr>
                <w:noProof/>
                <w:webHidden/>
              </w:rPr>
              <w:fldChar w:fldCharType="end"/>
            </w:r>
          </w:hyperlink>
        </w:p>
        <w:p w14:paraId="75E526EC" w14:textId="1DDD567C"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5" w:history="1">
            <w:r w:rsidRPr="0090544E">
              <w:rPr>
                <w:rStyle w:val="Hiperhivatkozs"/>
                <w:noProof/>
              </w:rPr>
              <w:t>4.2. Funkcionális adat táblák</w:t>
            </w:r>
            <w:r>
              <w:rPr>
                <w:noProof/>
                <w:webHidden/>
              </w:rPr>
              <w:tab/>
            </w:r>
            <w:r>
              <w:rPr>
                <w:noProof/>
                <w:webHidden/>
              </w:rPr>
              <w:fldChar w:fldCharType="begin"/>
            </w:r>
            <w:r>
              <w:rPr>
                <w:noProof/>
                <w:webHidden/>
              </w:rPr>
              <w:instrText xml:space="preserve"> PAGEREF _Toc225435335 \h </w:instrText>
            </w:r>
            <w:r>
              <w:rPr>
                <w:noProof/>
                <w:webHidden/>
              </w:rPr>
            </w:r>
            <w:r>
              <w:rPr>
                <w:noProof/>
                <w:webHidden/>
              </w:rPr>
              <w:fldChar w:fldCharType="separate"/>
            </w:r>
            <w:r>
              <w:rPr>
                <w:noProof/>
                <w:webHidden/>
              </w:rPr>
              <w:t>45</w:t>
            </w:r>
            <w:r>
              <w:rPr>
                <w:noProof/>
                <w:webHidden/>
              </w:rPr>
              <w:fldChar w:fldCharType="end"/>
            </w:r>
          </w:hyperlink>
        </w:p>
        <w:p w14:paraId="7313311B" w14:textId="21DE988C"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6" w:history="1">
            <w:r w:rsidRPr="0090544E">
              <w:rPr>
                <w:rStyle w:val="Hiperhivatkozs"/>
                <w:noProof/>
              </w:rPr>
              <w:t>5. Szenzor állomás struktúra</w:t>
            </w:r>
            <w:r>
              <w:rPr>
                <w:noProof/>
                <w:webHidden/>
              </w:rPr>
              <w:tab/>
            </w:r>
            <w:r>
              <w:rPr>
                <w:noProof/>
                <w:webHidden/>
              </w:rPr>
              <w:fldChar w:fldCharType="begin"/>
            </w:r>
            <w:r>
              <w:rPr>
                <w:noProof/>
                <w:webHidden/>
              </w:rPr>
              <w:instrText xml:space="preserve"> PAGEREF _Toc225435336 \h </w:instrText>
            </w:r>
            <w:r>
              <w:rPr>
                <w:noProof/>
                <w:webHidden/>
              </w:rPr>
            </w:r>
            <w:r>
              <w:rPr>
                <w:noProof/>
                <w:webHidden/>
              </w:rPr>
              <w:fldChar w:fldCharType="separate"/>
            </w:r>
            <w:r>
              <w:rPr>
                <w:noProof/>
                <w:webHidden/>
              </w:rPr>
              <w:t>48</w:t>
            </w:r>
            <w:r>
              <w:rPr>
                <w:noProof/>
                <w:webHidden/>
              </w:rPr>
              <w:fldChar w:fldCharType="end"/>
            </w:r>
          </w:hyperlink>
        </w:p>
        <w:p w14:paraId="424FCA7A" w14:textId="5148E7D0"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7" w:history="1">
            <w:r w:rsidRPr="0090544E">
              <w:rPr>
                <w:rStyle w:val="Hiperhivatkozs"/>
                <w:noProof/>
              </w:rPr>
              <w:t>5.1. Vezérlő</w:t>
            </w:r>
            <w:r>
              <w:rPr>
                <w:noProof/>
                <w:webHidden/>
              </w:rPr>
              <w:tab/>
            </w:r>
            <w:r>
              <w:rPr>
                <w:noProof/>
                <w:webHidden/>
              </w:rPr>
              <w:fldChar w:fldCharType="begin"/>
            </w:r>
            <w:r>
              <w:rPr>
                <w:noProof/>
                <w:webHidden/>
              </w:rPr>
              <w:instrText xml:space="preserve"> PAGEREF _Toc225435337 \h </w:instrText>
            </w:r>
            <w:r>
              <w:rPr>
                <w:noProof/>
                <w:webHidden/>
              </w:rPr>
            </w:r>
            <w:r>
              <w:rPr>
                <w:noProof/>
                <w:webHidden/>
              </w:rPr>
              <w:fldChar w:fldCharType="separate"/>
            </w:r>
            <w:r>
              <w:rPr>
                <w:noProof/>
                <w:webHidden/>
              </w:rPr>
              <w:t>48</w:t>
            </w:r>
            <w:r>
              <w:rPr>
                <w:noProof/>
                <w:webHidden/>
              </w:rPr>
              <w:fldChar w:fldCharType="end"/>
            </w:r>
          </w:hyperlink>
        </w:p>
        <w:p w14:paraId="0A1772EE" w14:textId="000AF7D2"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8" w:history="1">
            <w:r w:rsidRPr="0090544E">
              <w:rPr>
                <w:rStyle w:val="Hiperhivatkozs"/>
                <w:noProof/>
              </w:rPr>
              <w:t>5.2. Szenzorok</w:t>
            </w:r>
            <w:r>
              <w:rPr>
                <w:noProof/>
                <w:webHidden/>
              </w:rPr>
              <w:tab/>
            </w:r>
            <w:r>
              <w:rPr>
                <w:noProof/>
                <w:webHidden/>
              </w:rPr>
              <w:fldChar w:fldCharType="begin"/>
            </w:r>
            <w:r>
              <w:rPr>
                <w:noProof/>
                <w:webHidden/>
              </w:rPr>
              <w:instrText xml:space="preserve"> PAGEREF _Toc225435338 \h </w:instrText>
            </w:r>
            <w:r>
              <w:rPr>
                <w:noProof/>
                <w:webHidden/>
              </w:rPr>
            </w:r>
            <w:r>
              <w:rPr>
                <w:noProof/>
                <w:webHidden/>
              </w:rPr>
              <w:fldChar w:fldCharType="separate"/>
            </w:r>
            <w:r>
              <w:rPr>
                <w:noProof/>
                <w:webHidden/>
              </w:rPr>
              <w:t>48</w:t>
            </w:r>
            <w:r>
              <w:rPr>
                <w:noProof/>
                <w:webHidden/>
              </w:rPr>
              <w:fldChar w:fldCharType="end"/>
            </w:r>
          </w:hyperlink>
        </w:p>
        <w:p w14:paraId="40A0C850" w14:textId="7021DACF"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39" w:history="1">
            <w:r w:rsidRPr="0090544E">
              <w:rPr>
                <w:rStyle w:val="Hiperhivatkozs"/>
                <w:noProof/>
              </w:rPr>
              <w:t>5.3. Kamera</w:t>
            </w:r>
            <w:r>
              <w:rPr>
                <w:noProof/>
                <w:webHidden/>
              </w:rPr>
              <w:tab/>
            </w:r>
            <w:r>
              <w:rPr>
                <w:noProof/>
                <w:webHidden/>
              </w:rPr>
              <w:fldChar w:fldCharType="begin"/>
            </w:r>
            <w:r>
              <w:rPr>
                <w:noProof/>
                <w:webHidden/>
              </w:rPr>
              <w:instrText xml:space="preserve"> PAGEREF _Toc225435339 \h </w:instrText>
            </w:r>
            <w:r>
              <w:rPr>
                <w:noProof/>
                <w:webHidden/>
              </w:rPr>
            </w:r>
            <w:r>
              <w:rPr>
                <w:noProof/>
                <w:webHidden/>
              </w:rPr>
              <w:fldChar w:fldCharType="separate"/>
            </w:r>
            <w:r>
              <w:rPr>
                <w:noProof/>
                <w:webHidden/>
              </w:rPr>
              <w:t>49</w:t>
            </w:r>
            <w:r>
              <w:rPr>
                <w:noProof/>
                <w:webHidden/>
              </w:rPr>
              <w:fldChar w:fldCharType="end"/>
            </w:r>
          </w:hyperlink>
        </w:p>
        <w:p w14:paraId="73317336" w14:textId="2EC35A2B"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0" w:history="1">
            <w:r w:rsidRPr="0090544E">
              <w:rPr>
                <w:rStyle w:val="Hiperhivatkozs"/>
                <w:noProof/>
              </w:rPr>
              <w:t>5.4. Kommunikáció</w:t>
            </w:r>
            <w:r>
              <w:rPr>
                <w:noProof/>
                <w:webHidden/>
              </w:rPr>
              <w:tab/>
            </w:r>
            <w:r>
              <w:rPr>
                <w:noProof/>
                <w:webHidden/>
              </w:rPr>
              <w:fldChar w:fldCharType="begin"/>
            </w:r>
            <w:r>
              <w:rPr>
                <w:noProof/>
                <w:webHidden/>
              </w:rPr>
              <w:instrText xml:space="preserve"> PAGEREF _Toc225435340 \h </w:instrText>
            </w:r>
            <w:r>
              <w:rPr>
                <w:noProof/>
                <w:webHidden/>
              </w:rPr>
            </w:r>
            <w:r>
              <w:rPr>
                <w:noProof/>
                <w:webHidden/>
              </w:rPr>
              <w:fldChar w:fldCharType="separate"/>
            </w:r>
            <w:r>
              <w:rPr>
                <w:noProof/>
                <w:webHidden/>
              </w:rPr>
              <w:t>49</w:t>
            </w:r>
            <w:r>
              <w:rPr>
                <w:noProof/>
                <w:webHidden/>
              </w:rPr>
              <w:fldChar w:fldCharType="end"/>
            </w:r>
          </w:hyperlink>
        </w:p>
        <w:p w14:paraId="4B1DC9C4" w14:textId="659D8375"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1" w:history="1">
            <w:r w:rsidRPr="0090544E">
              <w:rPr>
                <w:rStyle w:val="Hiperhivatkozs"/>
                <w:noProof/>
              </w:rPr>
              <w:t>6. Betegség felismerés</w:t>
            </w:r>
            <w:r>
              <w:rPr>
                <w:noProof/>
                <w:webHidden/>
              </w:rPr>
              <w:tab/>
            </w:r>
            <w:r>
              <w:rPr>
                <w:noProof/>
                <w:webHidden/>
              </w:rPr>
              <w:fldChar w:fldCharType="begin"/>
            </w:r>
            <w:r>
              <w:rPr>
                <w:noProof/>
                <w:webHidden/>
              </w:rPr>
              <w:instrText xml:space="preserve"> PAGEREF _Toc225435341 \h </w:instrText>
            </w:r>
            <w:r>
              <w:rPr>
                <w:noProof/>
                <w:webHidden/>
              </w:rPr>
            </w:r>
            <w:r>
              <w:rPr>
                <w:noProof/>
                <w:webHidden/>
              </w:rPr>
              <w:fldChar w:fldCharType="separate"/>
            </w:r>
            <w:r>
              <w:rPr>
                <w:noProof/>
                <w:webHidden/>
              </w:rPr>
              <w:t>49</w:t>
            </w:r>
            <w:r>
              <w:rPr>
                <w:noProof/>
                <w:webHidden/>
              </w:rPr>
              <w:fldChar w:fldCharType="end"/>
            </w:r>
          </w:hyperlink>
        </w:p>
        <w:p w14:paraId="50D23473" w14:textId="4C79186F"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2" w:history="1">
            <w:r w:rsidRPr="0090544E">
              <w:rPr>
                <w:rStyle w:val="Hiperhivatkozs"/>
                <w:noProof/>
              </w:rPr>
              <w:t>6.1. Osztályozási modell</w:t>
            </w:r>
            <w:r>
              <w:rPr>
                <w:noProof/>
                <w:webHidden/>
              </w:rPr>
              <w:tab/>
            </w:r>
            <w:r>
              <w:rPr>
                <w:noProof/>
                <w:webHidden/>
              </w:rPr>
              <w:fldChar w:fldCharType="begin"/>
            </w:r>
            <w:r>
              <w:rPr>
                <w:noProof/>
                <w:webHidden/>
              </w:rPr>
              <w:instrText xml:space="preserve"> PAGEREF _Toc225435342 \h </w:instrText>
            </w:r>
            <w:r>
              <w:rPr>
                <w:noProof/>
                <w:webHidden/>
              </w:rPr>
            </w:r>
            <w:r>
              <w:rPr>
                <w:noProof/>
                <w:webHidden/>
              </w:rPr>
              <w:fldChar w:fldCharType="separate"/>
            </w:r>
            <w:r>
              <w:rPr>
                <w:noProof/>
                <w:webHidden/>
              </w:rPr>
              <w:t>49</w:t>
            </w:r>
            <w:r>
              <w:rPr>
                <w:noProof/>
                <w:webHidden/>
              </w:rPr>
              <w:fldChar w:fldCharType="end"/>
            </w:r>
          </w:hyperlink>
        </w:p>
        <w:p w14:paraId="2B330E39" w14:textId="30D18BDA"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3" w:history="1">
            <w:r w:rsidRPr="0090544E">
              <w:rPr>
                <w:rStyle w:val="Hiperhivatkozs"/>
                <w:noProof/>
              </w:rPr>
              <w:t>6.2. Cél betegségek</w:t>
            </w:r>
            <w:r>
              <w:rPr>
                <w:noProof/>
                <w:webHidden/>
              </w:rPr>
              <w:tab/>
            </w:r>
            <w:r>
              <w:rPr>
                <w:noProof/>
                <w:webHidden/>
              </w:rPr>
              <w:fldChar w:fldCharType="begin"/>
            </w:r>
            <w:r>
              <w:rPr>
                <w:noProof/>
                <w:webHidden/>
              </w:rPr>
              <w:instrText xml:space="preserve"> PAGEREF _Toc225435343 \h </w:instrText>
            </w:r>
            <w:r>
              <w:rPr>
                <w:noProof/>
                <w:webHidden/>
              </w:rPr>
            </w:r>
            <w:r>
              <w:rPr>
                <w:noProof/>
                <w:webHidden/>
              </w:rPr>
              <w:fldChar w:fldCharType="separate"/>
            </w:r>
            <w:r>
              <w:rPr>
                <w:noProof/>
                <w:webHidden/>
              </w:rPr>
              <w:t>50</w:t>
            </w:r>
            <w:r>
              <w:rPr>
                <w:noProof/>
                <w:webHidden/>
              </w:rPr>
              <w:fldChar w:fldCharType="end"/>
            </w:r>
          </w:hyperlink>
        </w:p>
        <w:p w14:paraId="60B57081" w14:textId="767B2178"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4" w:history="1">
            <w:r w:rsidRPr="0090544E">
              <w:rPr>
                <w:rStyle w:val="Hiperhivatkozs"/>
                <w:noProof/>
              </w:rPr>
              <w:t>6.3. Használt adatbázisok</w:t>
            </w:r>
            <w:r>
              <w:rPr>
                <w:noProof/>
                <w:webHidden/>
              </w:rPr>
              <w:tab/>
            </w:r>
            <w:r>
              <w:rPr>
                <w:noProof/>
                <w:webHidden/>
              </w:rPr>
              <w:fldChar w:fldCharType="begin"/>
            </w:r>
            <w:r>
              <w:rPr>
                <w:noProof/>
                <w:webHidden/>
              </w:rPr>
              <w:instrText xml:space="preserve"> PAGEREF _Toc225435344 \h </w:instrText>
            </w:r>
            <w:r>
              <w:rPr>
                <w:noProof/>
                <w:webHidden/>
              </w:rPr>
            </w:r>
            <w:r>
              <w:rPr>
                <w:noProof/>
                <w:webHidden/>
              </w:rPr>
              <w:fldChar w:fldCharType="separate"/>
            </w:r>
            <w:r>
              <w:rPr>
                <w:noProof/>
                <w:webHidden/>
              </w:rPr>
              <w:t>52</w:t>
            </w:r>
            <w:r>
              <w:rPr>
                <w:noProof/>
                <w:webHidden/>
              </w:rPr>
              <w:fldChar w:fldCharType="end"/>
            </w:r>
          </w:hyperlink>
        </w:p>
        <w:p w14:paraId="2BA9EFDD" w14:textId="19D59196"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5" w:history="1">
            <w:r w:rsidRPr="0090544E">
              <w:rPr>
                <w:rStyle w:val="Hiperhivatkozs"/>
                <w:noProof/>
              </w:rPr>
              <w:t>6.4. Integráció</w:t>
            </w:r>
            <w:r>
              <w:rPr>
                <w:noProof/>
                <w:webHidden/>
              </w:rPr>
              <w:tab/>
            </w:r>
            <w:r>
              <w:rPr>
                <w:noProof/>
                <w:webHidden/>
              </w:rPr>
              <w:fldChar w:fldCharType="begin"/>
            </w:r>
            <w:r>
              <w:rPr>
                <w:noProof/>
                <w:webHidden/>
              </w:rPr>
              <w:instrText xml:space="preserve"> PAGEREF _Toc225435345 \h </w:instrText>
            </w:r>
            <w:r>
              <w:rPr>
                <w:noProof/>
                <w:webHidden/>
              </w:rPr>
            </w:r>
            <w:r>
              <w:rPr>
                <w:noProof/>
                <w:webHidden/>
              </w:rPr>
              <w:fldChar w:fldCharType="separate"/>
            </w:r>
            <w:r>
              <w:rPr>
                <w:noProof/>
                <w:webHidden/>
              </w:rPr>
              <w:t>53</w:t>
            </w:r>
            <w:r>
              <w:rPr>
                <w:noProof/>
                <w:webHidden/>
              </w:rPr>
              <w:fldChar w:fldCharType="end"/>
            </w:r>
          </w:hyperlink>
        </w:p>
        <w:p w14:paraId="3163B373" w14:textId="54A51F48"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6" w:history="1">
            <w:r w:rsidRPr="0090544E">
              <w:rPr>
                <w:rStyle w:val="Hiperhivatkozs"/>
                <w:noProof/>
              </w:rPr>
              <w:t>7. Implementáció</w:t>
            </w:r>
            <w:r>
              <w:rPr>
                <w:noProof/>
                <w:webHidden/>
              </w:rPr>
              <w:tab/>
            </w:r>
            <w:r>
              <w:rPr>
                <w:noProof/>
                <w:webHidden/>
              </w:rPr>
              <w:fldChar w:fldCharType="begin"/>
            </w:r>
            <w:r>
              <w:rPr>
                <w:noProof/>
                <w:webHidden/>
              </w:rPr>
              <w:instrText xml:space="preserve"> PAGEREF _Toc225435346 \h </w:instrText>
            </w:r>
            <w:r>
              <w:rPr>
                <w:noProof/>
                <w:webHidden/>
              </w:rPr>
            </w:r>
            <w:r>
              <w:rPr>
                <w:noProof/>
                <w:webHidden/>
              </w:rPr>
              <w:fldChar w:fldCharType="separate"/>
            </w:r>
            <w:r>
              <w:rPr>
                <w:noProof/>
                <w:webHidden/>
              </w:rPr>
              <w:t>53</w:t>
            </w:r>
            <w:r>
              <w:rPr>
                <w:noProof/>
                <w:webHidden/>
              </w:rPr>
              <w:fldChar w:fldCharType="end"/>
            </w:r>
          </w:hyperlink>
        </w:p>
        <w:p w14:paraId="58E8052A" w14:textId="73445927"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7" w:history="1">
            <w:r w:rsidRPr="0090544E">
              <w:rPr>
                <w:rStyle w:val="Hiperhivatkozs"/>
                <w:noProof/>
              </w:rPr>
              <w:t>7.1. Szerver</w:t>
            </w:r>
            <w:r>
              <w:rPr>
                <w:noProof/>
                <w:webHidden/>
              </w:rPr>
              <w:tab/>
            </w:r>
            <w:r>
              <w:rPr>
                <w:noProof/>
                <w:webHidden/>
              </w:rPr>
              <w:fldChar w:fldCharType="begin"/>
            </w:r>
            <w:r>
              <w:rPr>
                <w:noProof/>
                <w:webHidden/>
              </w:rPr>
              <w:instrText xml:space="preserve"> PAGEREF _Toc225435347 \h </w:instrText>
            </w:r>
            <w:r>
              <w:rPr>
                <w:noProof/>
                <w:webHidden/>
              </w:rPr>
            </w:r>
            <w:r>
              <w:rPr>
                <w:noProof/>
                <w:webHidden/>
              </w:rPr>
              <w:fldChar w:fldCharType="separate"/>
            </w:r>
            <w:r>
              <w:rPr>
                <w:noProof/>
                <w:webHidden/>
              </w:rPr>
              <w:t>53</w:t>
            </w:r>
            <w:r>
              <w:rPr>
                <w:noProof/>
                <w:webHidden/>
              </w:rPr>
              <w:fldChar w:fldCharType="end"/>
            </w:r>
          </w:hyperlink>
        </w:p>
        <w:p w14:paraId="581AF38C" w14:textId="16A81233"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8" w:history="1">
            <w:r w:rsidRPr="0090544E">
              <w:rPr>
                <w:rStyle w:val="Hiperhivatkozs"/>
                <w:noProof/>
              </w:rPr>
              <w:t>7.1.1. Konfiguráció</w:t>
            </w:r>
            <w:r>
              <w:rPr>
                <w:noProof/>
                <w:webHidden/>
              </w:rPr>
              <w:tab/>
            </w:r>
            <w:r>
              <w:rPr>
                <w:noProof/>
                <w:webHidden/>
              </w:rPr>
              <w:fldChar w:fldCharType="begin"/>
            </w:r>
            <w:r>
              <w:rPr>
                <w:noProof/>
                <w:webHidden/>
              </w:rPr>
              <w:instrText xml:space="preserve"> PAGEREF _Toc225435348 \h </w:instrText>
            </w:r>
            <w:r>
              <w:rPr>
                <w:noProof/>
                <w:webHidden/>
              </w:rPr>
            </w:r>
            <w:r>
              <w:rPr>
                <w:noProof/>
                <w:webHidden/>
              </w:rPr>
              <w:fldChar w:fldCharType="separate"/>
            </w:r>
            <w:r>
              <w:rPr>
                <w:noProof/>
                <w:webHidden/>
              </w:rPr>
              <w:t>53</w:t>
            </w:r>
            <w:r>
              <w:rPr>
                <w:noProof/>
                <w:webHidden/>
              </w:rPr>
              <w:fldChar w:fldCharType="end"/>
            </w:r>
          </w:hyperlink>
        </w:p>
        <w:p w14:paraId="1CFE3327" w14:textId="42CCBD07"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49" w:history="1">
            <w:r w:rsidRPr="0090544E">
              <w:rPr>
                <w:rStyle w:val="Hiperhivatkozs"/>
                <w:noProof/>
              </w:rPr>
              <w:t>7.1.2. Útvonalak és middlewarek</w:t>
            </w:r>
            <w:r>
              <w:rPr>
                <w:noProof/>
                <w:webHidden/>
              </w:rPr>
              <w:tab/>
            </w:r>
            <w:r>
              <w:rPr>
                <w:noProof/>
                <w:webHidden/>
              </w:rPr>
              <w:fldChar w:fldCharType="begin"/>
            </w:r>
            <w:r>
              <w:rPr>
                <w:noProof/>
                <w:webHidden/>
              </w:rPr>
              <w:instrText xml:space="preserve"> PAGEREF _Toc225435349 \h </w:instrText>
            </w:r>
            <w:r>
              <w:rPr>
                <w:noProof/>
                <w:webHidden/>
              </w:rPr>
            </w:r>
            <w:r>
              <w:rPr>
                <w:noProof/>
                <w:webHidden/>
              </w:rPr>
              <w:fldChar w:fldCharType="separate"/>
            </w:r>
            <w:r>
              <w:rPr>
                <w:noProof/>
                <w:webHidden/>
              </w:rPr>
              <w:t>55</w:t>
            </w:r>
            <w:r>
              <w:rPr>
                <w:noProof/>
                <w:webHidden/>
              </w:rPr>
              <w:fldChar w:fldCharType="end"/>
            </w:r>
          </w:hyperlink>
        </w:p>
        <w:p w14:paraId="5EFD2B38" w14:textId="1D44CC63"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0" w:history="1">
            <w:r w:rsidRPr="0090544E">
              <w:rPr>
                <w:rStyle w:val="Hiperhivatkozs"/>
                <w:noProof/>
              </w:rPr>
              <w:t>7.1.3. Adatkezelés</w:t>
            </w:r>
            <w:r>
              <w:rPr>
                <w:noProof/>
                <w:webHidden/>
              </w:rPr>
              <w:tab/>
            </w:r>
            <w:r>
              <w:rPr>
                <w:noProof/>
                <w:webHidden/>
              </w:rPr>
              <w:fldChar w:fldCharType="begin"/>
            </w:r>
            <w:r>
              <w:rPr>
                <w:noProof/>
                <w:webHidden/>
              </w:rPr>
              <w:instrText xml:space="preserve"> PAGEREF _Toc225435350 \h </w:instrText>
            </w:r>
            <w:r>
              <w:rPr>
                <w:noProof/>
                <w:webHidden/>
              </w:rPr>
            </w:r>
            <w:r>
              <w:rPr>
                <w:noProof/>
                <w:webHidden/>
              </w:rPr>
              <w:fldChar w:fldCharType="separate"/>
            </w:r>
            <w:r>
              <w:rPr>
                <w:noProof/>
                <w:webHidden/>
              </w:rPr>
              <w:t>57</w:t>
            </w:r>
            <w:r>
              <w:rPr>
                <w:noProof/>
                <w:webHidden/>
              </w:rPr>
              <w:fldChar w:fldCharType="end"/>
            </w:r>
          </w:hyperlink>
        </w:p>
        <w:p w14:paraId="316FEB32" w14:textId="0695B4E3"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1" w:history="1">
            <w:r w:rsidRPr="0090544E">
              <w:rPr>
                <w:rStyle w:val="Hiperhivatkozs"/>
                <w:noProof/>
              </w:rPr>
              <w:t>7.1.3.1. Modellek</w:t>
            </w:r>
            <w:r>
              <w:rPr>
                <w:noProof/>
                <w:webHidden/>
              </w:rPr>
              <w:tab/>
            </w:r>
            <w:r>
              <w:rPr>
                <w:noProof/>
                <w:webHidden/>
              </w:rPr>
              <w:fldChar w:fldCharType="begin"/>
            </w:r>
            <w:r>
              <w:rPr>
                <w:noProof/>
                <w:webHidden/>
              </w:rPr>
              <w:instrText xml:space="preserve"> PAGEREF _Toc225435351 \h </w:instrText>
            </w:r>
            <w:r>
              <w:rPr>
                <w:noProof/>
                <w:webHidden/>
              </w:rPr>
            </w:r>
            <w:r>
              <w:rPr>
                <w:noProof/>
                <w:webHidden/>
              </w:rPr>
              <w:fldChar w:fldCharType="separate"/>
            </w:r>
            <w:r>
              <w:rPr>
                <w:noProof/>
                <w:webHidden/>
              </w:rPr>
              <w:t>57</w:t>
            </w:r>
            <w:r>
              <w:rPr>
                <w:noProof/>
                <w:webHidden/>
              </w:rPr>
              <w:fldChar w:fldCharType="end"/>
            </w:r>
          </w:hyperlink>
        </w:p>
        <w:p w14:paraId="2D9EAD90" w14:textId="67F57BE5"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2" w:history="1">
            <w:r w:rsidRPr="0090544E">
              <w:rPr>
                <w:rStyle w:val="Hiperhivatkozs"/>
                <w:noProof/>
              </w:rPr>
              <w:t>7.1.3.2. Szolgálatatások</w:t>
            </w:r>
            <w:r>
              <w:rPr>
                <w:noProof/>
                <w:webHidden/>
              </w:rPr>
              <w:tab/>
            </w:r>
            <w:r>
              <w:rPr>
                <w:noProof/>
                <w:webHidden/>
              </w:rPr>
              <w:fldChar w:fldCharType="begin"/>
            </w:r>
            <w:r>
              <w:rPr>
                <w:noProof/>
                <w:webHidden/>
              </w:rPr>
              <w:instrText xml:space="preserve"> PAGEREF _Toc225435352 \h </w:instrText>
            </w:r>
            <w:r>
              <w:rPr>
                <w:noProof/>
                <w:webHidden/>
              </w:rPr>
            </w:r>
            <w:r>
              <w:rPr>
                <w:noProof/>
                <w:webHidden/>
              </w:rPr>
              <w:fldChar w:fldCharType="separate"/>
            </w:r>
            <w:r>
              <w:rPr>
                <w:noProof/>
                <w:webHidden/>
              </w:rPr>
              <w:t>59</w:t>
            </w:r>
            <w:r>
              <w:rPr>
                <w:noProof/>
                <w:webHidden/>
              </w:rPr>
              <w:fldChar w:fldCharType="end"/>
            </w:r>
          </w:hyperlink>
        </w:p>
        <w:p w14:paraId="3B754355" w14:textId="1C6FB2F6"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3" w:history="1">
            <w:r w:rsidRPr="0090544E">
              <w:rPr>
                <w:rStyle w:val="Hiperhivatkozs"/>
                <w:noProof/>
              </w:rPr>
              <w:t>7.1.3.3. Kontroller példa</w:t>
            </w:r>
            <w:r>
              <w:rPr>
                <w:noProof/>
                <w:webHidden/>
              </w:rPr>
              <w:tab/>
            </w:r>
            <w:r>
              <w:rPr>
                <w:noProof/>
                <w:webHidden/>
              </w:rPr>
              <w:fldChar w:fldCharType="begin"/>
            </w:r>
            <w:r>
              <w:rPr>
                <w:noProof/>
                <w:webHidden/>
              </w:rPr>
              <w:instrText xml:space="preserve"> PAGEREF _Toc225435353 \h </w:instrText>
            </w:r>
            <w:r>
              <w:rPr>
                <w:noProof/>
                <w:webHidden/>
              </w:rPr>
            </w:r>
            <w:r>
              <w:rPr>
                <w:noProof/>
                <w:webHidden/>
              </w:rPr>
              <w:fldChar w:fldCharType="separate"/>
            </w:r>
            <w:r>
              <w:rPr>
                <w:noProof/>
                <w:webHidden/>
              </w:rPr>
              <w:t>59</w:t>
            </w:r>
            <w:r>
              <w:rPr>
                <w:noProof/>
                <w:webHidden/>
              </w:rPr>
              <w:fldChar w:fldCharType="end"/>
            </w:r>
          </w:hyperlink>
        </w:p>
        <w:p w14:paraId="1CA4DB70" w14:textId="6F8E836E"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4" w:history="1">
            <w:r w:rsidRPr="0090544E">
              <w:rPr>
                <w:rStyle w:val="Hiperhivatkozs"/>
                <w:noProof/>
              </w:rPr>
              <w:t>7.1.4. API hívások kezelése</w:t>
            </w:r>
            <w:r>
              <w:rPr>
                <w:noProof/>
                <w:webHidden/>
              </w:rPr>
              <w:tab/>
            </w:r>
            <w:r>
              <w:rPr>
                <w:noProof/>
                <w:webHidden/>
              </w:rPr>
              <w:fldChar w:fldCharType="begin"/>
            </w:r>
            <w:r>
              <w:rPr>
                <w:noProof/>
                <w:webHidden/>
              </w:rPr>
              <w:instrText xml:space="preserve"> PAGEREF _Toc225435354 \h </w:instrText>
            </w:r>
            <w:r>
              <w:rPr>
                <w:noProof/>
                <w:webHidden/>
              </w:rPr>
            </w:r>
            <w:r>
              <w:rPr>
                <w:noProof/>
                <w:webHidden/>
              </w:rPr>
              <w:fldChar w:fldCharType="separate"/>
            </w:r>
            <w:r>
              <w:rPr>
                <w:noProof/>
                <w:webHidden/>
              </w:rPr>
              <w:t>60</w:t>
            </w:r>
            <w:r>
              <w:rPr>
                <w:noProof/>
                <w:webHidden/>
              </w:rPr>
              <w:fldChar w:fldCharType="end"/>
            </w:r>
          </w:hyperlink>
        </w:p>
        <w:p w14:paraId="7B831D11" w14:textId="6028FFDD"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5" w:history="1">
            <w:r w:rsidRPr="0090544E">
              <w:rPr>
                <w:rStyle w:val="Hiperhivatkozs"/>
                <w:noProof/>
              </w:rPr>
              <w:t>7.1.5. UI és frontend</w:t>
            </w:r>
            <w:r>
              <w:rPr>
                <w:noProof/>
                <w:webHidden/>
              </w:rPr>
              <w:tab/>
            </w:r>
            <w:r>
              <w:rPr>
                <w:noProof/>
                <w:webHidden/>
              </w:rPr>
              <w:fldChar w:fldCharType="begin"/>
            </w:r>
            <w:r>
              <w:rPr>
                <w:noProof/>
                <w:webHidden/>
              </w:rPr>
              <w:instrText xml:space="preserve"> PAGEREF _Toc225435355 \h </w:instrText>
            </w:r>
            <w:r>
              <w:rPr>
                <w:noProof/>
                <w:webHidden/>
              </w:rPr>
            </w:r>
            <w:r>
              <w:rPr>
                <w:noProof/>
                <w:webHidden/>
              </w:rPr>
              <w:fldChar w:fldCharType="separate"/>
            </w:r>
            <w:r>
              <w:rPr>
                <w:noProof/>
                <w:webHidden/>
              </w:rPr>
              <w:t>61</w:t>
            </w:r>
            <w:r>
              <w:rPr>
                <w:noProof/>
                <w:webHidden/>
              </w:rPr>
              <w:fldChar w:fldCharType="end"/>
            </w:r>
          </w:hyperlink>
        </w:p>
        <w:p w14:paraId="6FFF1D05" w14:textId="573DDBCC"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6" w:history="1">
            <w:r w:rsidRPr="0090544E">
              <w:rPr>
                <w:rStyle w:val="Hiperhivatkozs"/>
                <w:noProof/>
              </w:rPr>
              <w:t>7.2. Állomás</w:t>
            </w:r>
            <w:r>
              <w:rPr>
                <w:noProof/>
                <w:webHidden/>
              </w:rPr>
              <w:tab/>
            </w:r>
            <w:r>
              <w:rPr>
                <w:noProof/>
                <w:webHidden/>
              </w:rPr>
              <w:fldChar w:fldCharType="begin"/>
            </w:r>
            <w:r>
              <w:rPr>
                <w:noProof/>
                <w:webHidden/>
              </w:rPr>
              <w:instrText xml:space="preserve"> PAGEREF _Toc225435356 \h </w:instrText>
            </w:r>
            <w:r>
              <w:rPr>
                <w:noProof/>
                <w:webHidden/>
              </w:rPr>
            </w:r>
            <w:r>
              <w:rPr>
                <w:noProof/>
                <w:webHidden/>
              </w:rPr>
              <w:fldChar w:fldCharType="separate"/>
            </w:r>
            <w:r>
              <w:rPr>
                <w:noProof/>
                <w:webHidden/>
              </w:rPr>
              <w:t>66</w:t>
            </w:r>
            <w:r>
              <w:rPr>
                <w:noProof/>
                <w:webHidden/>
              </w:rPr>
              <w:fldChar w:fldCharType="end"/>
            </w:r>
          </w:hyperlink>
        </w:p>
        <w:p w14:paraId="29092ECC" w14:textId="7F26BF42"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7" w:history="1">
            <w:r w:rsidRPr="0090544E">
              <w:rPr>
                <w:rStyle w:val="Hiperhivatkozs"/>
                <w:noProof/>
              </w:rPr>
              <w:t>7.2.1. Hardver</w:t>
            </w:r>
            <w:r>
              <w:rPr>
                <w:noProof/>
                <w:webHidden/>
              </w:rPr>
              <w:tab/>
            </w:r>
            <w:r>
              <w:rPr>
                <w:noProof/>
                <w:webHidden/>
              </w:rPr>
              <w:fldChar w:fldCharType="begin"/>
            </w:r>
            <w:r>
              <w:rPr>
                <w:noProof/>
                <w:webHidden/>
              </w:rPr>
              <w:instrText xml:space="preserve"> PAGEREF _Toc225435357 \h </w:instrText>
            </w:r>
            <w:r>
              <w:rPr>
                <w:noProof/>
                <w:webHidden/>
              </w:rPr>
            </w:r>
            <w:r>
              <w:rPr>
                <w:noProof/>
                <w:webHidden/>
              </w:rPr>
              <w:fldChar w:fldCharType="separate"/>
            </w:r>
            <w:r>
              <w:rPr>
                <w:noProof/>
                <w:webHidden/>
              </w:rPr>
              <w:t>66</w:t>
            </w:r>
            <w:r>
              <w:rPr>
                <w:noProof/>
                <w:webHidden/>
              </w:rPr>
              <w:fldChar w:fldCharType="end"/>
            </w:r>
          </w:hyperlink>
        </w:p>
        <w:p w14:paraId="605503D3" w14:textId="4AE1F37D"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8" w:history="1">
            <w:r w:rsidRPr="0090544E">
              <w:rPr>
                <w:rStyle w:val="Hiperhivatkozs"/>
                <w:noProof/>
              </w:rPr>
              <w:t>7.2.2. Kód struktúra</w:t>
            </w:r>
            <w:r>
              <w:rPr>
                <w:noProof/>
                <w:webHidden/>
              </w:rPr>
              <w:tab/>
            </w:r>
            <w:r>
              <w:rPr>
                <w:noProof/>
                <w:webHidden/>
              </w:rPr>
              <w:fldChar w:fldCharType="begin"/>
            </w:r>
            <w:r>
              <w:rPr>
                <w:noProof/>
                <w:webHidden/>
              </w:rPr>
              <w:instrText xml:space="preserve"> PAGEREF _Toc225435358 \h </w:instrText>
            </w:r>
            <w:r>
              <w:rPr>
                <w:noProof/>
                <w:webHidden/>
              </w:rPr>
            </w:r>
            <w:r>
              <w:rPr>
                <w:noProof/>
                <w:webHidden/>
              </w:rPr>
              <w:fldChar w:fldCharType="separate"/>
            </w:r>
            <w:r>
              <w:rPr>
                <w:noProof/>
                <w:webHidden/>
              </w:rPr>
              <w:t>67</w:t>
            </w:r>
            <w:r>
              <w:rPr>
                <w:noProof/>
                <w:webHidden/>
              </w:rPr>
              <w:fldChar w:fldCharType="end"/>
            </w:r>
          </w:hyperlink>
        </w:p>
        <w:p w14:paraId="3880ACF0" w14:textId="11C0CF4B"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59" w:history="1">
            <w:r w:rsidRPr="0090544E">
              <w:rPr>
                <w:rStyle w:val="Hiperhivatkozs"/>
                <w:noProof/>
              </w:rPr>
              <w:t>7.2.3. Szenzor könyvtárak</w:t>
            </w:r>
            <w:r>
              <w:rPr>
                <w:noProof/>
                <w:webHidden/>
              </w:rPr>
              <w:tab/>
            </w:r>
            <w:r>
              <w:rPr>
                <w:noProof/>
                <w:webHidden/>
              </w:rPr>
              <w:fldChar w:fldCharType="begin"/>
            </w:r>
            <w:r>
              <w:rPr>
                <w:noProof/>
                <w:webHidden/>
              </w:rPr>
              <w:instrText xml:space="preserve"> PAGEREF _Toc225435359 \h </w:instrText>
            </w:r>
            <w:r>
              <w:rPr>
                <w:noProof/>
                <w:webHidden/>
              </w:rPr>
            </w:r>
            <w:r>
              <w:rPr>
                <w:noProof/>
                <w:webHidden/>
              </w:rPr>
              <w:fldChar w:fldCharType="separate"/>
            </w:r>
            <w:r>
              <w:rPr>
                <w:noProof/>
                <w:webHidden/>
              </w:rPr>
              <w:t>69</w:t>
            </w:r>
            <w:r>
              <w:rPr>
                <w:noProof/>
                <w:webHidden/>
              </w:rPr>
              <w:fldChar w:fldCharType="end"/>
            </w:r>
          </w:hyperlink>
        </w:p>
        <w:p w14:paraId="3B77539F" w14:textId="3920B3DB"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0" w:history="1">
            <w:r w:rsidRPr="0090544E">
              <w:rPr>
                <w:rStyle w:val="Hiperhivatkozs"/>
                <w:noProof/>
              </w:rPr>
              <w:t>7.2.4. Raspberry kamera</w:t>
            </w:r>
            <w:r>
              <w:rPr>
                <w:noProof/>
                <w:webHidden/>
              </w:rPr>
              <w:tab/>
            </w:r>
            <w:r>
              <w:rPr>
                <w:noProof/>
                <w:webHidden/>
              </w:rPr>
              <w:fldChar w:fldCharType="begin"/>
            </w:r>
            <w:r>
              <w:rPr>
                <w:noProof/>
                <w:webHidden/>
              </w:rPr>
              <w:instrText xml:space="preserve"> PAGEREF _Toc225435360 \h </w:instrText>
            </w:r>
            <w:r>
              <w:rPr>
                <w:noProof/>
                <w:webHidden/>
              </w:rPr>
            </w:r>
            <w:r>
              <w:rPr>
                <w:noProof/>
                <w:webHidden/>
              </w:rPr>
              <w:fldChar w:fldCharType="separate"/>
            </w:r>
            <w:r>
              <w:rPr>
                <w:noProof/>
                <w:webHidden/>
              </w:rPr>
              <w:t>70</w:t>
            </w:r>
            <w:r>
              <w:rPr>
                <w:noProof/>
                <w:webHidden/>
              </w:rPr>
              <w:fldChar w:fldCharType="end"/>
            </w:r>
          </w:hyperlink>
        </w:p>
        <w:p w14:paraId="6BCFCBD5" w14:textId="4D72EA07"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1" w:history="1">
            <w:r w:rsidRPr="0090544E">
              <w:rPr>
                <w:rStyle w:val="Hiperhivatkozs"/>
                <w:noProof/>
              </w:rPr>
              <w:t>7.2.5. Kommunikáció</w:t>
            </w:r>
            <w:r>
              <w:rPr>
                <w:noProof/>
                <w:webHidden/>
              </w:rPr>
              <w:tab/>
            </w:r>
            <w:r>
              <w:rPr>
                <w:noProof/>
                <w:webHidden/>
              </w:rPr>
              <w:fldChar w:fldCharType="begin"/>
            </w:r>
            <w:r>
              <w:rPr>
                <w:noProof/>
                <w:webHidden/>
              </w:rPr>
              <w:instrText xml:space="preserve"> PAGEREF _Toc225435361 \h </w:instrText>
            </w:r>
            <w:r>
              <w:rPr>
                <w:noProof/>
                <w:webHidden/>
              </w:rPr>
            </w:r>
            <w:r>
              <w:rPr>
                <w:noProof/>
                <w:webHidden/>
              </w:rPr>
              <w:fldChar w:fldCharType="separate"/>
            </w:r>
            <w:r>
              <w:rPr>
                <w:noProof/>
                <w:webHidden/>
              </w:rPr>
              <w:t>70</w:t>
            </w:r>
            <w:r>
              <w:rPr>
                <w:noProof/>
                <w:webHidden/>
              </w:rPr>
              <w:fldChar w:fldCharType="end"/>
            </w:r>
          </w:hyperlink>
        </w:p>
        <w:p w14:paraId="1DCB98C0" w14:textId="3D898F48" w:rsidR="00791471" w:rsidRDefault="00791471">
          <w:pPr>
            <w:pStyle w:val="TJ4"/>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2" w:history="1">
            <w:r w:rsidRPr="0090544E">
              <w:rPr>
                <w:rStyle w:val="Hiperhivatkozs"/>
                <w:noProof/>
              </w:rPr>
              <w:t>7.3. Gépi látás</w:t>
            </w:r>
            <w:r>
              <w:rPr>
                <w:noProof/>
                <w:webHidden/>
              </w:rPr>
              <w:tab/>
            </w:r>
            <w:r>
              <w:rPr>
                <w:noProof/>
                <w:webHidden/>
              </w:rPr>
              <w:fldChar w:fldCharType="begin"/>
            </w:r>
            <w:r>
              <w:rPr>
                <w:noProof/>
                <w:webHidden/>
              </w:rPr>
              <w:instrText xml:space="preserve"> PAGEREF _Toc225435362 \h </w:instrText>
            </w:r>
            <w:r>
              <w:rPr>
                <w:noProof/>
                <w:webHidden/>
              </w:rPr>
            </w:r>
            <w:r>
              <w:rPr>
                <w:noProof/>
                <w:webHidden/>
              </w:rPr>
              <w:fldChar w:fldCharType="separate"/>
            </w:r>
            <w:r>
              <w:rPr>
                <w:noProof/>
                <w:webHidden/>
              </w:rPr>
              <w:t>71</w:t>
            </w:r>
            <w:r>
              <w:rPr>
                <w:noProof/>
                <w:webHidden/>
              </w:rPr>
              <w:fldChar w:fldCharType="end"/>
            </w:r>
          </w:hyperlink>
        </w:p>
        <w:p w14:paraId="26AFC6A8" w14:textId="02174E46"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3" w:history="1">
            <w:r w:rsidRPr="0090544E">
              <w:rPr>
                <w:rStyle w:val="Hiperhivatkozs"/>
                <w:noProof/>
              </w:rPr>
              <w:t>7.3.1. Tanítás</w:t>
            </w:r>
            <w:r>
              <w:rPr>
                <w:noProof/>
                <w:webHidden/>
              </w:rPr>
              <w:tab/>
            </w:r>
            <w:r>
              <w:rPr>
                <w:noProof/>
                <w:webHidden/>
              </w:rPr>
              <w:fldChar w:fldCharType="begin"/>
            </w:r>
            <w:r>
              <w:rPr>
                <w:noProof/>
                <w:webHidden/>
              </w:rPr>
              <w:instrText xml:space="preserve"> PAGEREF _Toc225435363 \h </w:instrText>
            </w:r>
            <w:r>
              <w:rPr>
                <w:noProof/>
                <w:webHidden/>
              </w:rPr>
            </w:r>
            <w:r>
              <w:rPr>
                <w:noProof/>
                <w:webHidden/>
              </w:rPr>
              <w:fldChar w:fldCharType="separate"/>
            </w:r>
            <w:r>
              <w:rPr>
                <w:noProof/>
                <w:webHidden/>
              </w:rPr>
              <w:t>72</w:t>
            </w:r>
            <w:r>
              <w:rPr>
                <w:noProof/>
                <w:webHidden/>
              </w:rPr>
              <w:fldChar w:fldCharType="end"/>
            </w:r>
          </w:hyperlink>
        </w:p>
        <w:p w14:paraId="4064EAC1" w14:textId="6FA997ED"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4" w:history="1">
            <w:r w:rsidRPr="0090544E">
              <w:rPr>
                <w:rStyle w:val="Hiperhivatkozs"/>
                <w:noProof/>
              </w:rPr>
              <w:t>7.3.2. Modellek</w:t>
            </w:r>
            <w:r>
              <w:rPr>
                <w:noProof/>
                <w:webHidden/>
              </w:rPr>
              <w:tab/>
            </w:r>
            <w:r>
              <w:rPr>
                <w:noProof/>
                <w:webHidden/>
              </w:rPr>
              <w:fldChar w:fldCharType="begin"/>
            </w:r>
            <w:r>
              <w:rPr>
                <w:noProof/>
                <w:webHidden/>
              </w:rPr>
              <w:instrText xml:space="preserve"> PAGEREF _Toc225435364 \h </w:instrText>
            </w:r>
            <w:r>
              <w:rPr>
                <w:noProof/>
                <w:webHidden/>
              </w:rPr>
            </w:r>
            <w:r>
              <w:rPr>
                <w:noProof/>
                <w:webHidden/>
              </w:rPr>
              <w:fldChar w:fldCharType="separate"/>
            </w:r>
            <w:r>
              <w:rPr>
                <w:noProof/>
                <w:webHidden/>
              </w:rPr>
              <w:t>72</w:t>
            </w:r>
            <w:r>
              <w:rPr>
                <w:noProof/>
                <w:webHidden/>
              </w:rPr>
              <w:fldChar w:fldCharType="end"/>
            </w:r>
          </w:hyperlink>
        </w:p>
        <w:p w14:paraId="7A8ED224" w14:textId="36A2B95D"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5" w:history="1">
            <w:r w:rsidRPr="0090544E">
              <w:rPr>
                <w:rStyle w:val="Hiperhivatkozs"/>
                <w:noProof/>
              </w:rPr>
              <w:t>7.3.3. Integráció</w:t>
            </w:r>
            <w:r>
              <w:rPr>
                <w:noProof/>
                <w:webHidden/>
              </w:rPr>
              <w:tab/>
            </w:r>
            <w:r>
              <w:rPr>
                <w:noProof/>
                <w:webHidden/>
              </w:rPr>
              <w:fldChar w:fldCharType="begin"/>
            </w:r>
            <w:r>
              <w:rPr>
                <w:noProof/>
                <w:webHidden/>
              </w:rPr>
              <w:instrText xml:space="preserve"> PAGEREF _Toc225435365 \h </w:instrText>
            </w:r>
            <w:r>
              <w:rPr>
                <w:noProof/>
                <w:webHidden/>
              </w:rPr>
            </w:r>
            <w:r>
              <w:rPr>
                <w:noProof/>
                <w:webHidden/>
              </w:rPr>
              <w:fldChar w:fldCharType="separate"/>
            </w:r>
            <w:r>
              <w:rPr>
                <w:noProof/>
                <w:webHidden/>
              </w:rPr>
              <w:t>72</w:t>
            </w:r>
            <w:r>
              <w:rPr>
                <w:noProof/>
                <w:webHidden/>
              </w:rPr>
              <w:fldChar w:fldCharType="end"/>
            </w:r>
          </w:hyperlink>
        </w:p>
        <w:p w14:paraId="54209BB9" w14:textId="79062039"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6" w:history="1">
            <w:r w:rsidRPr="0090544E">
              <w:rPr>
                <w:rStyle w:val="Hiperhivatkozs"/>
                <w:noProof/>
              </w:rPr>
              <w:t>8. Futtatás és tesztelés</w:t>
            </w:r>
            <w:r>
              <w:rPr>
                <w:noProof/>
                <w:webHidden/>
              </w:rPr>
              <w:tab/>
            </w:r>
            <w:r>
              <w:rPr>
                <w:noProof/>
                <w:webHidden/>
              </w:rPr>
              <w:fldChar w:fldCharType="begin"/>
            </w:r>
            <w:r>
              <w:rPr>
                <w:noProof/>
                <w:webHidden/>
              </w:rPr>
              <w:instrText xml:space="preserve"> PAGEREF _Toc225435366 \h </w:instrText>
            </w:r>
            <w:r>
              <w:rPr>
                <w:noProof/>
                <w:webHidden/>
              </w:rPr>
            </w:r>
            <w:r>
              <w:rPr>
                <w:noProof/>
                <w:webHidden/>
              </w:rPr>
              <w:fldChar w:fldCharType="separate"/>
            </w:r>
            <w:r>
              <w:rPr>
                <w:noProof/>
                <w:webHidden/>
              </w:rPr>
              <w:t>72</w:t>
            </w:r>
            <w:r>
              <w:rPr>
                <w:noProof/>
                <w:webHidden/>
              </w:rPr>
              <w:fldChar w:fldCharType="end"/>
            </w:r>
          </w:hyperlink>
        </w:p>
        <w:p w14:paraId="0202F0BC" w14:textId="0D5BBC16"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7" w:history="1">
            <w:r w:rsidRPr="0090544E">
              <w:rPr>
                <w:rStyle w:val="Hiperhivatkozs"/>
                <w:noProof/>
              </w:rPr>
              <w:t>9. Tovább fejlesztés</w:t>
            </w:r>
            <w:r>
              <w:rPr>
                <w:noProof/>
                <w:webHidden/>
              </w:rPr>
              <w:tab/>
            </w:r>
            <w:r>
              <w:rPr>
                <w:noProof/>
                <w:webHidden/>
              </w:rPr>
              <w:fldChar w:fldCharType="begin"/>
            </w:r>
            <w:r>
              <w:rPr>
                <w:noProof/>
                <w:webHidden/>
              </w:rPr>
              <w:instrText xml:space="preserve"> PAGEREF _Toc225435367 \h </w:instrText>
            </w:r>
            <w:r>
              <w:rPr>
                <w:noProof/>
                <w:webHidden/>
              </w:rPr>
            </w:r>
            <w:r>
              <w:rPr>
                <w:noProof/>
                <w:webHidden/>
              </w:rPr>
              <w:fldChar w:fldCharType="separate"/>
            </w:r>
            <w:r>
              <w:rPr>
                <w:noProof/>
                <w:webHidden/>
              </w:rPr>
              <w:t>72</w:t>
            </w:r>
            <w:r>
              <w:rPr>
                <w:noProof/>
                <w:webHidden/>
              </w:rPr>
              <w:fldChar w:fldCharType="end"/>
            </w:r>
          </w:hyperlink>
        </w:p>
        <w:p w14:paraId="45DA1EAF" w14:textId="4A560F5E" w:rsidR="00791471" w:rsidRDefault="00791471">
          <w:pPr>
            <w:pStyle w:val="TJ1"/>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8" w:history="1">
            <w:r w:rsidRPr="0090544E">
              <w:rPr>
                <w:rStyle w:val="Hiperhivatkozs"/>
                <w:noProof/>
              </w:rPr>
              <w:t>Összefoglalás</w:t>
            </w:r>
            <w:r>
              <w:rPr>
                <w:noProof/>
                <w:webHidden/>
              </w:rPr>
              <w:tab/>
            </w:r>
            <w:r>
              <w:rPr>
                <w:noProof/>
                <w:webHidden/>
              </w:rPr>
              <w:fldChar w:fldCharType="begin"/>
            </w:r>
            <w:r>
              <w:rPr>
                <w:noProof/>
                <w:webHidden/>
              </w:rPr>
              <w:instrText xml:space="preserve"> PAGEREF _Toc225435368 \h </w:instrText>
            </w:r>
            <w:r>
              <w:rPr>
                <w:noProof/>
                <w:webHidden/>
              </w:rPr>
            </w:r>
            <w:r>
              <w:rPr>
                <w:noProof/>
                <w:webHidden/>
              </w:rPr>
              <w:fldChar w:fldCharType="separate"/>
            </w:r>
            <w:r>
              <w:rPr>
                <w:noProof/>
                <w:webHidden/>
              </w:rPr>
              <w:t>72</w:t>
            </w:r>
            <w:r>
              <w:rPr>
                <w:noProof/>
                <w:webHidden/>
              </w:rPr>
              <w:fldChar w:fldCharType="end"/>
            </w:r>
          </w:hyperlink>
        </w:p>
        <w:p w14:paraId="5BD7F6DE" w14:textId="0E5BF015"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69" w:history="1">
            <w:r w:rsidRPr="0090544E">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_Toc225435369 \h </w:instrText>
            </w:r>
            <w:r>
              <w:rPr>
                <w:noProof/>
                <w:webHidden/>
              </w:rPr>
            </w:r>
            <w:r>
              <w:rPr>
                <w:noProof/>
                <w:webHidden/>
              </w:rPr>
              <w:fldChar w:fldCharType="separate"/>
            </w:r>
            <w:r>
              <w:rPr>
                <w:noProof/>
                <w:webHidden/>
              </w:rPr>
              <w:t>73</w:t>
            </w:r>
            <w:r>
              <w:rPr>
                <w:noProof/>
                <w:webHidden/>
              </w:rPr>
              <w:fldChar w:fldCharType="end"/>
            </w:r>
          </w:hyperlink>
        </w:p>
        <w:p w14:paraId="07268495" w14:textId="7F76AD57" w:rsidR="00791471" w:rsidRDefault="00791471">
          <w:pPr>
            <w:pStyle w:val="TJ3"/>
            <w:tabs>
              <w:tab w:val="right" w:leader="dot" w:pos="8777"/>
            </w:tabs>
            <w:rPr>
              <w:rFonts w:asciiTheme="minorHAnsi" w:eastAsiaTheme="minorEastAsia" w:hAnsiTheme="minorHAnsi" w:cstheme="minorBidi"/>
              <w:noProof/>
              <w:color w:val="auto"/>
              <w:kern w:val="2"/>
              <w:szCs w:val="24"/>
              <w:lang w:eastAsia="hu-HU" w:bidi="ar-SA"/>
              <w14:ligatures w14:val="standardContextual"/>
            </w:rPr>
          </w:pPr>
          <w:hyperlink w:anchor="_Toc225435370" w:history="1">
            <w:r w:rsidRPr="0090544E">
              <w:rPr>
                <w:rStyle w:val="Hiperhivatkozs"/>
                <w:noProof/>
              </w:rPr>
              <w:t>Mellékletek</w:t>
            </w:r>
            <w:r>
              <w:rPr>
                <w:noProof/>
                <w:webHidden/>
              </w:rPr>
              <w:tab/>
            </w:r>
            <w:r>
              <w:rPr>
                <w:noProof/>
                <w:webHidden/>
              </w:rPr>
              <w:fldChar w:fldCharType="begin"/>
            </w:r>
            <w:r>
              <w:rPr>
                <w:noProof/>
                <w:webHidden/>
              </w:rPr>
              <w:instrText xml:space="preserve"> PAGEREF _Toc225435370 \h </w:instrText>
            </w:r>
            <w:r>
              <w:rPr>
                <w:noProof/>
                <w:webHidden/>
              </w:rPr>
            </w:r>
            <w:r>
              <w:rPr>
                <w:noProof/>
                <w:webHidden/>
              </w:rPr>
              <w:fldChar w:fldCharType="separate"/>
            </w:r>
            <w:r>
              <w:rPr>
                <w:noProof/>
                <w:webHidden/>
              </w:rPr>
              <w:t>78</w:t>
            </w:r>
            <w:r>
              <w:rPr>
                <w:noProof/>
                <w:webHidden/>
              </w:rPr>
              <w:fldChar w:fldCharType="end"/>
            </w:r>
          </w:hyperlink>
        </w:p>
        <w:p w14:paraId="601D028E" w14:textId="6BB90B1D" w:rsidR="00777757" w:rsidRPr="00B06D2A" w:rsidRDefault="00D55E1B" w:rsidP="00B06D2A">
          <w:r>
            <w:fldChar w:fldCharType="end"/>
          </w:r>
        </w:p>
      </w:sdtContent>
    </w:sdt>
    <w:p w14:paraId="0E7E35B4" w14:textId="77391231" w:rsidR="00B06D2A" w:rsidRDefault="00B06D2A">
      <w:pPr>
        <w:widowControl/>
        <w:suppressAutoHyphens w:val="0"/>
        <w:spacing w:before="0" w:after="0" w:line="240" w:lineRule="auto"/>
        <w:jc w:val="left"/>
        <w:rPr>
          <w:rFonts w:ascii="Arial" w:hAnsi="Arial"/>
          <w:b/>
          <w:bCs/>
          <w:sz w:val="36"/>
          <w:szCs w:val="36"/>
        </w:rPr>
      </w:pPr>
    </w:p>
    <w:p w14:paraId="59551306" w14:textId="77777777" w:rsidR="006A616F" w:rsidRDefault="006A616F" w:rsidP="00C82CB9">
      <w:pPr>
        <w:pStyle w:val="Cm"/>
        <w:sectPr w:rsidR="006A616F" w:rsidSect="00740B83">
          <w:pgSz w:w="11906" w:h="16838"/>
          <w:pgMar w:top="1418" w:right="1418" w:bottom="1418" w:left="1701" w:header="1134" w:footer="1134" w:gutter="0"/>
          <w:cols w:space="708"/>
          <w:docGrid w:linePitch="240" w:charSpace="-6554"/>
        </w:sectPr>
      </w:pPr>
    </w:p>
    <w:p w14:paraId="096D3904" w14:textId="75CB2CAF" w:rsidR="007C5DF4" w:rsidRPr="00C82CB9" w:rsidRDefault="007C5DF4" w:rsidP="00C82CB9">
      <w:pPr>
        <w:pStyle w:val="Cm"/>
      </w:pPr>
      <w:bookmarkStart w:id="6" w:name="_Toc225435296"/>
      <w:r w:rsidRPr="00C82CB9">
        <w:lastRenderedPageBreak/>
        <w:t>Bevezetés</w:t>
      </w:r>
      <w:bookmarkEnd w:id="6"/>
    </w:p>
    <w:p w14:paraId="7BDBF94F" w14:textId="04FD5F68" w:rsidR="007C5DF4" w:rsidRDefault="00A91F50" w:rsidP="00976CAE">
      <w:r>
        <w:t>Az utóbbi évtizedekben a</w:t>
      </w:r>
      <w:r w:rsidR="000F4178">
        <w:t>z</w:t>
      </w:r>
      <w:r>
        <w:t xml:space="preserve"> informatikai technológiák rohamos fejlődésbe kezdtek, melyek újabb és újabb lehetőségeket nyújtanak az élet különböző területein. Egy ilyen technológiai terület, melynek célja minden fizikai dolog digitalizálása és hálózatra kötése az Internet of </w:t>
      </w:r>
      <w:proofErr w:type="spellStart"/>
      <w:r>
        <w:t>Things</w:t>
      </w:r>
      <w:proofErr w:type="spellEnd"/>
      <w:r>
        <w:t xml:space="preserve"> (magyar megfelelője: Internet Dolgai)</w:t>
      </w:r>
      <w:r w:rsidR="001303BC">
        <w:t xml:space="preserve">. Szenzorok és </w:t>
      </w:r>
      <w:proofErr w:type="spellStart"/>
      <w:r w:rsidR="001303BC">
        <w:t>aktuátorok</w:t>
      </w:r>
      <w:proofErr w:type="spellEnd"/>
      <w:r w:rsidR="001303BC">
        <w:t xml:space="preserve"> használatával képesek vagyunk leírni az adott </w:t>
      </w:r>
      <w:r w:rsidR="005B6D00">
        <w:t>objektum</w:t>
      </w:r>
      <w:r w:rsidR="001303BC">
        <w:t xml:space="preserve"> teljes környezetét, mely</w:t>
      </w:r>
      <w:r w:rsidR="00AF259E">
        <w:t>e</w:t>
      </w:r>
      <w:r w:rsidR="005B6D00">
        <w:t>k</w:t>
      </w:r>
      <w:r w:rsidR="001303BC">
        <w:t xml:space="preserve"> tulajdonában optimalizálni és automatizálni tudjuk az üzleti folyamatainkat.</w:t>
      </w:r>
    </w:p>
    <w:p w14:paraId="3F9F39B3" w14:textId="60F80DFE" w:rsidR="00B91291" w:rsidRDefault="001303BC" w:rsidP="00976CAE">
      <w:r>
        <w:t xml:space="preserve">Az Internet of </w:t>
      </w:r>
      <w:proofErr w:type="spellStart"/>
      <w:r>
        <w:t>Things</w:t>
      </w:r>
      <w:proofErr w:type="spellEnd"/>
      <w:r>
        <w:t xml:space="preserve"> rendkívül sok területen képes megjelenni az otthonoktól kezdve, ahol a különböző háztartási eszközök digitalizálása megy végbe, az iparon keresztül, ahol a futószalag menti gépek mellett rengeteg lehetőség és igény jön létre az automatizálásra és a környezet megfigyelésére, a mezőgazdaságig, mely ezen dolgozat témája is</w:t>
      </w:r>
      <w:r w:rsidR="009F39FF">
        <w:t>. A mezőgazdaságon belül is rendkívül sok terület megjelenik, mint például a precíziós gazdálkodás, precíziós állattenyésztés vagy okos üvegház</w:t>
      </w:r>
      <w:r w:rsidR="005B6D00">
        <w:t>a</w:t>
      </w:r>
      <w:r w:rsidR="009F39FF">
        <w:t>k. A dolgozat a precíziós gazdálkodáson belül a szőlészetekben és borászatokban megjelenő digitalizációs lehetőségekre és technológiákra tér ki.</w:t>
      </w:r>
    </w:p>
    <w:p w14:paraId="346ADE58" w14:textId="5650B44E" w:rsidR="0090144E" w:rsidRDefault="009F39FF" w:rsidP="00976CAE">
      <w:r>
        <w:t xml:space="preserve">A mezőgazdasági munkák természetüknél fogva rendkívül kockázatosak és kiszámíthatatlanok, ide tartozik akár fokozottan is a szőlő termesztés. Az időjárás kiszámíthatatlan volta miatt a </w:t>
      </w:r>
      <w:r w:rsidR="0090144E">
        <w:t>szőlőtermelők</w:t>
      </w:r>
      <w:r>
        <w:t xml:space="preserve"> rendkívül sok problémába tudnak ütközni évről évre. Ezt fokozza az utóbbi évtizedekben meginduló rohamos klíma változás, melynek köszönhetően a hagyományos termelői és </w:t>
      </w:r>
      <w:r w:rsidR="0090144E">
        <w:t xml:space="preserve">gazdálkodói technikák elavulnak, hisz minden akár a környezet akár a termési ciklus is megváltozhat. Megjelenhetnek a változó éghajlat miatt teljesen új károkozók, melyekre a szőlő nincs felkészülve, ezért a gazdának kell reagálni a változásra különböző vegyszerek </w:t>
      </w:r>
      <w:r w:rsidR="00AF259E">
        <w:t>és</w:t>
      </w:r>
      <w:r w:rsidR="0090144E">
        <w:t xml:space="preserve"> technikák </w:t>
      </w:r>
      <w:r w:rsidR="001B58F0">
        <w:t>alkalmazásával</w:t>
      </w:r>
      <w:r w:rsidR="0090144E">
        <w:t xml:space="preserve">. Az utóbbi években az </w:t>
      </w:r>
      <w:r w:rsidR="000F4178">
        <w:t>évszakok ciklusa</w:t>
      </w:r>
      <w:r w:rsidR="0090144E">
        <w:t xml:space="preserve"> rendkívül összekavarodott, évről évre is akár </w:t>
      </w:r>
      <w:r w:rsidR="000F4178">
        <w:t>különbözhet</w:t>
      </w:r>
      <w:r w:rsidR="001B58F0">
        <w:t xml:space="preserve"> az évszakok váltakozása</w:t>
      </w:r>
      <w:r w:rsidR="005B6D00">
        <w:t>.</w:t>
      </w:r>
      <w:r w:rsidR="001B58F0">
        <w:t xml:space="preserve"> </w:t>
      </w:r>
      <w:r w:rsidR="005B6D00">
        <w:t>A</w:t>
      </w:r>
      <w:r w:rsidR="001B58F0">
        <w:t xml:space="preserve"> szőlésznek pontosan tudnia kell</w:t>
      </w:r>
      <w:r w:rsidR="005B6D00">
        <w:t xml:space="preserve"> a tőkéket érő hatásokról</w:t>
      </w:r>
      <w:r w:rsidR="001B58F0">
        <w:t>, hogy megtudja előzni a szőlő károsodását és meg őrizze az épségét</w:t>
      </w:r>
      <w:r w:rsidR="005B6D00">
        <w:t>.</w:t>
      </w:r>
      <w:r w:rsidR="001B58F0">
        <w:t xml:space="preserve"> </w:t>
      </w:r>
      <w:r w:rsidR="005B6D00">
        <w:t>A s</w:t>
      </w:r>
      <w:r w:rsidR="001B58F0">
        <w:t>zőlő folyamatos megfigyelése lét fontosságú a mai szőlészetekben, erre ad választ és lehetőséget az okos mezőgazdaság.</w:t>
      </w:r>
      <w:r w:rsidR="004250C3">
        <w:fldChar w:fldCharType="begin"/>
      </w:r>
      <w:r w:rsidR="004250C3">
        <w:instrText xml:space="preserve"> ADDIN ZOTERO_ITEM CSL_CITATION {"citationID":"5SoXkKGn","properties":{"formattedCitation":"[1]","plainCitation":"[1]","noteIndex":0},"citationItems":[{"id":131,"uris":["http://zotero.org/users/local/XH02LzYA/items/SKGF7L8L"],"itemData":{"id":131,"type":"book","abstract":"Winemaking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Merino","given":"Raul"},{"family":"Nevares","given":"Ignacio"}],"issued":{"date-parts":[["2013",1,1]]}}}],"schema":"https://github.com/citation-style-language/schema/raw/master/csl-citation.json"} </w:instrText>
      </w:r>
      <w:r w:rsidR="004250C3">
        <w:fldChar w:fldCharType="separate"/>
      </w:r>
      <w:r w:rsidR="004250C3" w:rsidRPr="004250C3">
        <w:rPr>
          <w:rFonts w:cs="Times New Roman"/>
        </w:rPr>
        <w:t>[1]</w:t>
      </w:r>
      <w:r w:rsidR="004250C3">
        <w:fldChar w:fldCharType="end"/>
      </w:r>
    </w:p>
    <w:p w14:paraId="7ABE4CA8" w14:textId="7121FAD6" w:rsidR="0055300D" w:rsidRDefault="001B58F0" w:rsidP="00976CAE">
      <w:r>
        <w:t xml:space="preserve">Bár az éghajlat változása a legnagyobb probléma, melyre az </w:t>
      </w:r>
      <w:proofErr w:type="spellStart"/>
      <w:r>
        <w:t>IoT</w:t>
      </w:r>
      <w:proofErr w:type="spellEnd"/>
      <w:r>
        <w:t xml:space="preserve"> választ tud adni, még rendkívül sok elem van, amellyel a szőlő gazdáknak meg kell küzdenie. Az időjárás mellett egy nagy probléma a vízhiány. Magyarországon több olyan terület is van, ahol szárasság </w:t>
      </w:r>
      <w:r>
        <w:lastRenderedPageBreak/>
        <w:t>miatt problémákba ütközhetünk a növénytermesztés terén.</w:t>
      </w:r>
    </w:p>
    <w:p w14:paraId="1B9233D3" w14:textId="3A978206" w:rsidR="001B58F0" w:rsidRDefault="00CB3270" w:rsidP="00976CAE">
      <w:r>
        <w:t xml:space="preserve">Egy éghajlattól és környezettől eltávolodó probléma a munkahiány. Rendkívül sok olyan munka lehet egy szőlőben, mely sok fizikai munkát igényelhet. A </w:t>
      </w:r>
      <w:r w:rsidR="000F4178">
        <w:t xml:space="preserve">napjainkban </w:t>
      </w:r>
      <w:r>
        <w:t xml:space="preserve">egyre kevesebben dolgoznak mezőgazdasági területeken a nyugati országokban, ezért itt egy munkaerőhiány alakul ki. Egyes fizikai munkákat viszont képesek vagyunk automatizálni szenzorok és </w:t>
      </w:r>
      <w:proofErr w:type="spellStart"/>
      <w:r>
        <w:t>aktátorok</w:t>
      </w:r>
      <w:proofErr w:type="spellEnd"/>
      <w:r>
        <w:t xml:space="preserve"> segítségével, így pótolni tudjuk a létrejött hiányt.</w:t>
      </w:r>
    </w:p>
    <w:p w14:paraId="6E39C85E" w14:textId="06519B23" w:rsidR="0055300D" w:rsidRDefault="0055300D" w:rsidP="00976CAE">
      <w:r>
        <w:t>Egy európai szől</w:t>
      </w:r>
      <w:r w:rsidR="00AF259E">
        <w:t>észetnek</w:t>
      </w:r>
      <w:r>
        <w:t xml:space="preserve"> rendkívül sok szabálynak és regulációnak kell megfelelnie a </w:t>
      </w:r>
      <w:r w:rsidR="000F4178">
        <w:t>piacra termeléshez</w:t>
      </w:r>
      <w:r>
        <w:t>, melyek nem csak államiak, hanem nemzetköziek is lehetnek, pontos</w:t>
      </w:r>
      <w:r w:rsidR="000F4178">
        <w:t>an</w:t>
      </w:r>
      <w:r>
        <w:t xml:space="preserve"> és precíziósan kell eljárni a szőlő termelésénél és a bor elkészítésnél. A különböző digitális eszközök segítenek ezen törvények és szabályok teljesítésében, akár a bor vizsgálatánál akár a szőlő ellenőrzésénél</w:t>
      </w:r>
      <w:r w:rsidR="005B6D00">
        <w:t>.</w:t>
      </w:r>
    </w:p>
    <w:p w14:paraId="5D47DCC8" w14:textId="5BAD4193" w:rsidR="0055300D" w:rsidRDefault="00B91291" w:rsidP="00976CAE">
      <w:r>
        <w:t>A b</w:t>
      </w:r>
      <w:r w:rsidR="00CE36B7">
        <w:t xml:space="preserve">or készítésben és a bor tárolásban megjelenő szenzorok és digitalizáló eszközök </w:t>
      </w:r>
      <w:r>
        <w:t>is hatalmas jelentőséggel bírnak</w:t>
      </w:r>
      <w:r w:rsidR="00CE36B7">
        <w:t xml:space="preserve">. </w:t>
      </w:r>
      <w:r w:rsidR="005B6D00">
        <w:t>A magas fokú környezeti</w:t>
      </w:r>
      <w:r w:rsidR="00AF259E">
        <w:t xml:space="preserve"> akadályok</w:t>
      </w:r>
      <w:r w:rsidR="005B6D00">
        <w:t xml:space="preserve"> hiányában itt az </w:t>
      </w:r>
      <w:proofErr w:type="spellStart"/>
      <w:r w:rsidR="005B6D00">
        <w:t>IoT</w:t>
      </w:r>
      <w:proofErr w:type="spellEnd"/>
      <w:r w:rsidR="005B6D00">
        <w:t xml:space="preserve"> infrastruktúra kiépítése sokkal egyszerűbb</w:t>
      </w:r>
      <w:r w:rsidR="00AF259E">
        <w:t>, ezért</w:t>
      </w:r>
      <w:r w:rsidR="00CE36B7">
        <w:t xml:space="preserve"> pincékben és raktárokban használt </w:t>
      </w:r>
      <w:proofErr w:type="spellStart"/>
      <w:r w:rsidR="00CE36B7">
        <w:t>IoT</w:t>
      </w:r>
      <w:proofErr w:type="spellEnd"/>
      <w:r w:rsidR="00CE36B7">
        <w:t xml:space="preserve"> rendszer</w:t>
      </w:r>
      <w:r w:rsidR="005B6D00">
        <w:t>ek</w:t>
      </w:r>
      <w:r w:rsidR="00CE36B7">
        <w:t xml:space="preserve"> jobban hasonlít</w:t>
      </w:r>
      <w:r w:rsidR="005B6D00">
        <w:t>anak</w:t>
      </w:r>
      <w:r w:rsidR="00CE36B7">
        <w:t xml:space="preserve"> </w:t>
      </w:r>
      <w:r w:rsidR="00087AB9">
        <w:t>az iparban használt</w:t>
      </w:r>
      <w:r w:rsidR="00AF259E">
        <w:t>akhoz</w:t>
      </w:r>
      <w:r w:rsidR="00087AB9">
        <w:t>, mint a mezőgazdasághoz.</w:t>
      </w:r>
    </w:p>
    <w:p w14:paraId="50C14AFF" w14:textId="6420BC32" w:rsidR="0017617E" w:rsidRPr="00887371" w:rsidRDefault="005B6D00" w:rsidP="00887371">
      <w:pPr>
        <w:rPr>
          <w:color w:val="000000" w:themeColor="text1"/>
        </w:rPr>
      </w:pPr>
      <w:r w:rsidRPr="00887371">
        <w:rPr>
          <w:color w:val="000000" w:themeColor="text1"/>
        </w:rPr>
        <w:t>A pincében lévő must erjedés egy rendkívül érzékeny folyamat, melynek lefolyása meghatározza a létrejött termék</w:t>
      </w:r>
      <w:r w:rsidR="00887371" w:rsidRPr="00887371">
        <w:rPr>
          <w:color w:val="000000" w:themeColor="text1"/>
        </w:rPr>
        <w:t xml:space="preserve"> minőségét</w:t>
      </w:r>
      <w:r w:rsidRPr="00887371">
        <w:rPr>
          <w:color w:val="000000" w:themeColor="text1"/>
        </w:rPr>
        <w:t xml:space="preserve">, ennek a paramétereinek pontos </w:t>
      </w:r>
      <w:r w:rsidR="00887371" w:rsidRPr="00887371">
        <w:rPr>
          <w:color w:val="000000" w:themeColor="text1"/>
        </w:rPr>
        <w:t>vizsgálata elkerülhetetlen</w:t>
      </w:r>
      <w:r w:rsidRPr="00887371">
        <w:rPr>
          <w:color w:val="000000" w:themeColor="text1"/>
        </w:rPr>
        <w:t xml:space="preserve"> a modern borászok számára.</w:t>
      </w:r>
      <w:r w:rsidR="0017617E" w:rsidRPr="00887371">
        <w:rPr>
          <w:color w:val="000000" w:themeColor="text1"/>
        </w:rPr>
        <w:t xml:space="preserve"> </w:t>
      </w:r>
      <w:r w:rsidR="00887371" w:rsidRPr="00887371">
        <w:rPr>
          <w:color w:val="000000" w:themeColor="text1"/>
        </w:rPr>
        <w:t>Egy olyan termék esetében, mint a bor a tárolási környezet is rendkívül fontos, ennek mérésével megelőzhető a bor minőségének romlása</w:t>
      </w:r>
      <w:r w:rsidR="00AF259E">
        <w:rPr>
          <w:color w:val="000000" w:themeColor="text1"/>
        </w:rPr>
        <w:t xml:space="preserve"> az idő során.</w:t>
      </w:r>
    </w:p>
    <w:p w14:paraId="662BBF25" w14:textId="51F0675C" w:rsidR="00B56D84" w:rsidRDefault="00EE5BDB" w:rsidP="00976CAE">
      <w:r>
        <w:t xml:space="preserve">A dolgozat első részében a témában már elkészített megoldásokat gyűjtöm össze és megadom, hogy pontosan mire is használhatók ezek a lehetőségek, módszerek. </w:t>
      </w:r>
      <w:r w:rsidR="00B92614">
        <w:t xml:space="preserve">A szőlészetekben és borászatokban használt </w:t>
      </w:r>
      <w:proofErr w:type="spellStart"/>
      <w:r w:rsidR="00B92614">
        <w:t>IoT</w:t>
      </w:r>
      <w:proofErr w:type="spellEnd"/>
      <w:r w:rsidR="00B92614">
        <w:t xml:space="preserve"> megoldásokat felosztom </w:t>
      </w:r>
      <w:r w:rsidR="00E4772F">
        <w:t>2</w:t>
      </w:r>
      <w:r w:rsidR="00B92614">
        <w:t xml:space="preserve"> részre: szőlőben, pincébe</w:t>
      </w:r>
      <w:r w:rsidR="005B6D00">
        <w:t xml:space="preserve"> használt szenzor hálózatokra</w:t>
      </w:r>
      <w:r w:rsidR="00B92614">
        <w:t>. Ezen területek környezete és üzleti folyamatai teljesen eltérnek egymástól, ezért teljesen más technológiákat kell használn</w:t>
      </w:r>
      <w:r w:rsidR="00887371">
        <w:t>unk</w:t>
      </w:r>
      <w:r w:rsidR="00B92614">
        <w:t xml:space="preserve">. Mindegyik </w:t>
      </w:r>
      <w:r>
        <w:t>irányt</w:t>
      </w:r>
      <w:r w:rsidR="00B92614">
        <w:t xml:space="preserve"> megközelítem előszőr üzleti oldalról, </w:t>
      </w:r>
      <w:r>
        <w:t>majd technológiai oldalról. Mindenekelőtt kifejtem pontosan miért is érdemes az adott területen alkalmazni szenzorokat és egyéb eszközöket, milyen előnyre tud szert tenni a befektető, majd megadom, hogy ezeket az eszközöket, hogyan lehet megvalósítani, milyen lehetőségeket és technológiákat kell használunk egy rendszer elkészítéséhez.</w:t>
      </w:r>
    </w:p>
    <w:p w14:paraId="0F174804" w14:textId="4026DFEC" w:rsidR="00FA644B" w:rsidRDefault="00FA644B" w:rsidP="00976CAE">
      <w:r>
        <w:lastRenderedPageBreak/>
        <w:t xml:space="preserve">A dolgozat második részében egy általam elkészített prototípus leírása található, melyben demonstrálva van, hogy hogyan is lehet megalkotni egy ilyen </w:t>
      </w:r>
      <w:proofErr w:type="spellStart"/>
      <w:r>
        <w:t>IoT</w:t>
      </w:r>
      <w:proofErr w:type="spellEnd"/>
      <w:r>
        <w:t xml:space="preserve"> rendszer</w:t>
      </w:r>
      <w:r w:rsidR="00B56D84">
        <w:t>t</w:t>
      </w:r>
      <w:r>
        <w:t>, milyen elemekből épül fel és mire kell figyelni a rendszer me</w:t>
      </w:r>
      <w:r w:rsidR="00AF259E">
        <w:t>gvalósításánál</w:t>
      </w:r>
      <w:r>
        <w:t xml:space="preserve">. </w:t>
      </w:r>
      <w:r w:rsidR="00B56D84">
        <w:t xml:space="preserve">A prototípus egy szőlő megfigyelő </w:t>
      </w:r>
      <w:r w:rsidR="00887371">
        <w:t xml:space="preserve">rendszer, melynek használatával </w:t>
      </w:r>
      <w:r w:rsidR="00B56D84">
        <w:t>az adott növény állapotát figyelve vagyunk képesek optimalizálni a gondozását.</w:t>
      </w:r>
    </w:p>
    <w:p w14:paraId="28856E59" w14:textId="15B9ADEC" w:rsidR="00B47975" w:rsidRDefault="00B47975" w:rsidP="00976CAE">
      <w:r>
        <w:t xml:space="preserve">A prototípus szenzorokon és egy kamerán keresztül gyűjt adatot a környezetből, mely adatokat egy vezérlő </w:t>
      </w:r>
      <w:proofErr w:type="spellStart"/>
      <w:r>
        <w:t>dolgoz</w:t>
      </w:r>
      <w:proofErr w:type="spellEnd"/>
      <w:r>
        <w:t xml:space="preserve"> fel, a prototípus esetében ez egy </w:t>
      </w:r>
      <w:proofErr w:type="spellStart"/>
      <w:r>
        <w:t>Raspberry</w:t>
      </w:r>
      <w:proofErr w:type="spellEnd"/>
      <w:r>
        <w:t xml:space="preserve"> Pi 4 </w:t>
      </w:r>
      <w:proofErr w:type="spellStart"/>
      <w:r>
        <w:t>Model</w:t>
      </w:r>
      <w:proofErr w:type="spellEnd"/>
      <w:r>
        <w:t xml:space="preserve"> B mikrovezérlő, mely</w:t>
      </w:r>
      <w:r w:rsidR="00887371">
        <w:t xml:space="preserve"> könnyű programozhatósága miatt</w:t>
      </w:r>
      <w:r>
        <w:t xml:space="preserve"> tökéletes egy ilyen prototípus</w:t>
      </w:r>
      <w:r w:rsidR="00887371">
        <w:t xml:space="preserve"> </w:t>
      </w:r>
      <w:r w:rsidR="00AF259E">
        <w:t>elkészítéséhez</w:t>
      </w:r>
      <w:r>
        <w:t xml:space="preserve">. A vezérlő által elküldött adatokat egy központi szerver fogadja mely a </w:t>
      </w:r>
      <w:r w:rsidR="00217649">
        <w:t>felhasználónak közvetíti a már feldolgozott információt</w:t>
      </w:r>
      <w:r w:rsidR="00887371">
        <w:t>.</w:t>
      </w:r>
      <w:r w:rsidR="00217649">
        <w:t xml:space="preserve"> </w:t>
      </w:r>
      <w:r w:rsidR="00887371">
        <w:t>A</w:t>
      </w:r>
      <w:r w:rsidR="00217649">
        <w:t xml:space="preserve"> kapott adatokat a felhasználó már tiszta és átlátható formában kapja, így képes </w:t>
      </w:r>
      <w:r w:rsidR="00887371">
        <w:t xml:space="preserve">meghozni a </w:t>
      </w:r>
      <w:r w:rsidR="00217649">
        <w:t>megfelelő üzleti döntéseket.</w:t>
      </w:r>
    </w:p>
    <w:p w14:paraId="19A8A1E5" w14:textId="00C9F0A7" w:rsidR="00217649" w:rsidRDefault="00217649" w:rsidP="00976CAE">
      <w:r>
        <w:t xml:space="preserve">A rendszer központjában egy gépi látást megvalósító neurális hálózat </w:t>
      </w:r>
      <w:r w:rsidR="00BB7F76">
        <w:t>áll</w:t>
      </w:r>
      <w:r>
        <w:t xml:space="preserve">. A vezérlőre felszerelt kamera képeit, így a központi rendszer feldolgozza és a megállapításokat közli a felhasználóval. Ez a gépi látás a betegségeket fogja vizsgálni és megállapítja, hogy milyen </w:t>
      </w:r>
      <w:r w:rsidR="00887371">
        <w:t>károkozó</w:t>
      </w:r>
      <w:r>
        <w:t xml:space="preserve"> kínozza a növényt</w:t>
      </w:r>
      <w:r w:rsidR="005B6D00">
        <w:t>.</w:t>
      </w:r>
    </w:p>
    <w:p w14:paraId="5901DF06" w14:textId="1D0AD97F" w:rsidR="00217649" w:rsidRDefault="005B6D00" w:rsidP="00976CAE">
      <w:r>
        <w:t>A cél, hogy a</w:t>
      </w:r>
      <w:r w:rsidR="00217649">
        <w:t xml:space="preserve"> </w:t>
      </w:r>
      <w:r>
        <w:t>prototípus</w:t>
      </w:r>
      <w:r w:rsidR="00217649">
        <w:t xml:space="preserve"> egy átfogó képet ad</w:t>
      </w:r>
      <w:r>
        <w:t>jon</w:t>
      </w:r>
      <w:r w:rsidR="00217649">
        <w:t xml:space="preserve"> egy valódi </w:t>
      </w:r>
      <w:proofErr w:type="spellStart"/>
      <w:r w:rsidR="00217649">
        <w:t>IoT</w:t>
      </w:r>
      <w:proofErr w:type="spellEnd"/>
      <w:r w:rsidR="00217649">
        <w:t xml:space="preserve"> rendszer működéséről</w:t>
      </w:r>
      <w:r w:rsidR="00887371">
        <w:t>. E</w:t>
      </w:r>
      <w:r w:rsidR="00217649">
        <w:t xml:space="preserve">rőforrások hiányában nem </w:t>
      </w:r>
      <w:r w:rsidR="00B67AAB">
        <w:t>lehetséges</w:t>
      </w:r>
      <w:r w:rsidR="00217649">
        <w:t xml:space="preserve"> a rendszert egy a valódi mai megoldáshoz hasonló szintre emelni, viszont a dolgozatba leírom, mely területeken fejleszthető tovább a prototípus</w:t>
      </w:r>
      <w:r w:rsidR="00B67AAB">
        <w:t xml:space="preserve">, így megközelítve egy modern </w:t>
      </w:r>
      <w:proofErr w:type="spellStart"/>
      <w:r w:rsidR="00B67AAB">
        <w:t>IoT</w:t>
      </w:r>
      <w:proofErr w:type="spellEnd"/>
      <w:r w:rsidR="00B67AAB">
        <w:t xml:space="preserve"> </w:t>
      </w:r>
      <w:r>
        <w:t>szenzor hálózatot</w:t>
      </w:r>
      <w:r w:rsidR="00B67AAB">
        <w:t>.</w:t>
      </w:r>
    </w:p>
    <w:p w14:paraId="30E233DA" w14:textId="787B834D" w:rsidR="006443B3" w:rsidRDefault="00B67AAB" w:rsidP="00976CAE">
      <w:r>
        <w:t>Dolgozatom végső célja, hogy egy olyan megoldást adjak szőlő gazdák és borászok számára, mellyel tökéletesíthetik mesterségüket és lehetőséget nyújt arra, hogy lépést tudjanak tenni a környezeti változásokkal</w:t>
      </w:r>
      <w:r w:rsidR="005B6D00">
        <w:t>.</w:t>
      </w:r>
    </w:p>
    <w:p w14:paraId="55F3298E" w14:textId="2EA5A796" w:rsidR="00B67AAB" w:rsidRDefault="006443B3" w:rsidP="006443B3">
      <w:pPr>
        <w:widowControl/>
        <w:suppressAutoHyphens w:val="0"/>
        <w:spacing w:before="0" w:after="0"/>
        <w:jc w:val="left"/>
      </w:pPr>
      <w:r>
        <w:br w:type="page"/>
      </w:r>
    </w:p>
    <w:p w14:paraId="58406E3E" w14:textId="39A25CA5" w:rsidR="00ED21C6" w:rsidRDefault="00EA0391" w:rsidP="005B43DF">
      <w:pPr>
        <w:pStyle w:val="Cm"/>
      </w:pPr>
      <w:bookmarkStart w:id="7" w:name="_Toc225435297"/>
      <w:r>
        <w:lastRenderedPageBreak/>
        <w:t>Kapcsolódó munkák</w:t>
      </w:r>
      <w:bookmarkEnd w:id="7"/>
    </w:p>
    <w:p w14:paraId="3888C902" w14:textId="7AD54295" w:rsidR="007B0AF7" w:rsidRDefault="00DA2447" w:rsidP="005B43DF">
      <w:pPr>
        <w:pStyle w:val="Cmsor1"/>
        <w:rPr>
          <w:rStyle w:val="Kiemels2"/>
          <w:b/>
          <w:bCs/>
        </w:rPr>
      </w:pPr>
      <w:bookmarkStart w:id="8" w:name="_Toc225435298"/>
      <w:proofErr w:type="spellStart"/>
      <w:r>
        <w:rPr>
          <w:rStyle w:val="Kiemels2"/>
          <w:b/>
          <w:bCs/>
        </w:rPr>
        <w:t>IoT</w:t>
      </w:r>
      <w:proofErr w:type="spellEnd"/>
      <w:r>
        <w:rPr>
          <w:rStyle w:val="Kiemels2"/>
          <w:b/>
          <w:bCs/>
        </w:rPr>
        <w:t xml:space="preserve"> </w:t>
      </w:r>
      <w:r w:rsidR="008F11EE">
        <w:rPr>
          <w:rStyle w:val="Kiemels2"/>
          <w:b/>
          <w:bCs/>
        </w:rPr>
        <w:t>funkciója</w:t>
      </w:r>
      <w:r>
        <w:rPr>
          <w:rStyle w:val="Kiemels2"/>
          <w:b/>
          <w:bCs/>
        </w:rPr>
        <w:t xml:space="preserve"> a szőlőben</w:t>
      </w:r>
      <w:bookmarkEnd w:id="8"/>
    </w:p>
    <w:p w14:paraId="37823BF7" w14:textId="5184909C" w:rsidR="00DA2447" w:rsidRDefault="00040181" w:rsidP="00976CAE">
      <w:pPr>
        <w:rPr>
          <w:rStyle w:val="Kiemels2"/>
          <w:b w:val="0"/>
          <w:bCs w:val="0"/>
        </w:rPr>
      </w:pPr>
      <w:r>
        <w:t>E</w:t>
      </w:r>
      <w:r w:rsidR="00DA2447" w:rsidRPr="00976CAE">
        <w:t xml:space="preserve">gy szőlő gazdának rendkívül sok feladta van az év során, melyeknél folyamatosan döntések sokasága elé áll. Meg kell határozni, mikor </w:t>
      </w:r>
      <w:r w:rsidR="00AA4153" w:rsidRPr="00976CAE">
        <w:t>kell elvégezni</w:t>
      </w:r>
      <w:r w:rsidR="00DA2447" w:rsidRPr="00976CAE">
        <w:t xml:space="preserve"> a különböző feladatokat, ha rosszul dönt</w:t>
      </w:r>
      <w:r w:rsidR="00AA4153" w:rsidRPr="00976CAE">
        <w:t>ünk</w:t>
      </w:r>
      <w:r w:rsidR="00DA2447" w:rsidRPr="00976CAE">
        <w:t xml:space="preserve"> végzetes </w:t>
      </w:r>
      <w:r w:rsidR="00AA4153" w:rsidRPr="00976CAE">
        <w:t xml:space="preserve">is </w:t>
      </w:r>
      <w:r w:rsidR="00DA2447" w:rsidRPr="00976CAE">
        <w:t>lehet a szőlőnek, illetve el kell döntenie, hogy milyen módszereket használ</w:t>
      </w:r>
      <w:r w:rsidR="00AA4153" w:rsidRPr="00976CAE">
        <w:t>unk</w:t>
      </w:r>
      <w:r w:rsidR="00DA2447" w:rsidRPr="00976CAE">
        <w:t xml:space="preserve"> a szőlő művelésére</w:t>
      </w:r>
      <w:r>
        <w:t>. P</w:t>
      </w:r>
      <w:r w:rsidR="00DA2447" w:rsidRPr="00976CAE">
        <w:t>ermetezés során</w:t>
      </w:r>
      <w:r w:rsidR="00F73B47" w:rsidRPr="00976CAE">
        <w:t xml:space="preserve"> meg kell határozni milyen betegség fenyegeti a szőlőt, hogy a megfelelő vegyszereket vagy módszereket h</w:t>
      </w:r>
      <w:r>
        <w:t>asználjuk</w:t>
      </w:r>
      <w:r w:rsidR="00F73B47" w:rsidRPr="00976CAE">
        <w:t>. Ezen döntésekben segíteni tudjuk a szőlő gazdát szenzorok segítségével, melyeknek köszönhetően információkkal látjuk el és egy becslést is ad</w:t>
      </w:r>
      <w:r>
        <w:t>hatunk</w:t>
      </w:r>
      <w:r w:rsidR="00F73B47" w:rsidRPr="00976CAE">
        <w:t xml:space="preserve"> a szőlő állapotáról</w:t>
      </w:r>
      <w:r>
        <w:t xml:space="preserve"> megfelelő üzleti logika mentén</w:t>
      </w:r>
      <w:r w:rsidR="00F73B47" w:rsidRPr="00976CAE">
        <w:t>. Az információknak köszönhetően a gazda már könnyedén meg tudja állapítani miképpen járjon el a szőlővel.</w:t>
      </w:r>
    </w:p>
    <w:p w14:paraId="7EBD1A2B" w14:textId="70B0ACF6" w:rsidR="00F73B47" w:rsidRDefault="00F73B47" w:rsidP="00976CAE">
      <w:pPr>
        <w:rPr>
          <w:rStyle w:val="Kiemels2"/>
          <w:b w:val="0"/>
          <w:bCs w:val="0"/>
        </w:rPr>
      </w:pPr>
      <w:r>
        <w:rPr>
          <w:rStyle w:val="Kiemels2"/>
          <w:b w:val="0"/>
          <w:bCs w:val="0"/>
        </w:rPr>
        <w:t xml:space="preserve">Az információk szolgáltatásán felül lehetőség van egyes folyamatok </w:t>
      </w:r>
      <w:r w:rsidR="008F11EE">
        <w:rPr>
          <w:rStyle w:val="Kiemels2"/>
          <w:b w:val="0"/>
          <w:bCs w:val="0"/>
        </w:rPr>
        <w:t>automatizálására.</w:t>
      </w:r>
      <w:r>
        <w:rPr>
          <w:rStyle w:val="Kiemels2"/>
          <w:b w:val="0"/>
          <w:bCs w:val="0"/>
        </w:rPr>
        <w:t xml:space="preserve"> Olyan folyamatokat, mint a gyomirtás, kártevő irtás, öntözés vagy a permetezés</w:t>
      </w:r>
      <w:r w:rsidR="00AA4153">
        <w:rPr>
          <w:rStyle w:val="Kiemels2"/>
          <w:b w:val="0"/>
          <w:bCs w:val="0"/>
        </w:rPr>
        <w:t xml:space="preserve"> könnyebben tudunk automatizálni</w:t>
      </w:r>
      <w:r>
        <w:rPr>
          <w:rStyle w:val="Kiemels2"/>
          <w:b w:val="0"/>
          <w:bCs w:val="0"/>
        </w:rPr>
        <w:t xml:space="preserve">. Nem csak meg tudjuk kímélni a </w:t>
      </w:r>
      <w:r w:rsidR="00305C0C">
        <w:rPr>
          <w:rStyle w:val="Kiemels2"/>
          <w:b w:val="0"/>
          <w:bCs w:val="0"/>
        </w:rPr>
        <w:t xml:space="preserve">gazdát a fizikai munkától, hanem szenzorokon keresztül meg is tudjuk állapítani mikor kell elvégezni </w:t>
      </w:r>
      <w:r w:rsidR="00AA4153">
        <w:rPr>
          <w:rStyle w:val="Kiemels2"/>
          <w:b w:val="0"/>
          <w:bCs w:val="0"/>
        </w:rPr>
        <w:t>ezeket a feladatokat</w:t>
      </w:r>
      <w:r w:rsidR="00305C0C">
        <w:rPr>
          <w:rStyle w:val="Kiemels2"/>
          <w:b w:val="0"/>
          <w:bCs w:val="0"/>
        </w:rPr>
        <w:t>.</w:t>
      </w:r>
      <w:r w:rsidR="00305C0C">
        <w:rPr>
          <w:rStyle w:val="Kiemels2"/>
          <w:b w:val="0"/>
          <w:bCs w:val="0"/>
        </w:rPr>
        <w:fldChar w:fldCharType="begin"/>
      </w:r>
      <w:r w:rsidR="003552AA">
        <w:rPr>
          <w:rStyle w:val="Kiemels2"/>
          <w:b w:val="0"/>
          <w:bCs w:val="0"/>
        </w:rPr>
        <w:instrText xml:space="preserve"> ADDIN ZOTERO_ITEM CSL_CITATION {"citationID":"ZDOpMI2Q","properties":{"formattedCitation":"[2]","plainCitation":"[2]","noteIndex":0},"citationItems":[{"id":142,"uris":["http://zotero.org/users/local/XH02LzYA/items/K23UQFX8"],"itemData":{"id":142,"type":"document","title":"Appendix-VIII-Viticulture-Test-and-Trial-Research-Precision-Viticulture-and-Automation-by-Vinescapes-2020.pdf","URL":"https://kentdowns.org.uk/wp-content/uploads/2021/07/Appendix-VIII-Viticulture-Test-and-Trial-Research-Precision-Viticulture-and-Automation-by-Vinescapes-2020.pdf","accessed":{"date-parts":[["2025",3,18]]}}}],"schema":"https://github.com/citation-style-language/schema/raw/master/csl-citation.json"} </w:instrText>
      </w:r>
      <w:r w:rsidR="00305C0C">
        <w:rPr>
          <w:rStyle w:val="Kiemels2"/>
          <w:b w:val="0"/>
          <w:bCs w:val="0"/>
        </w:rPr>
        <w:fldChar w:fldCharType="separate"/>
      </w:r>
      <w:r w:rsidR="003552AA" w:rsidRPr="003552AA">
        <w:rPr>
          <w:rFonts w:cs="Times New Roman"/>
        </w:rPr>
        <w:t>[2]</w:t>
      </w:r>
      <w:r w:rsidR="00305C0C">
        <w:rPr>
          <w:rStyle w:val="Kiemels2"/>
          <w:b w:val="0"/>
          <w:bCs w:val="0"/>
        </w:rPr>
        <w:fldChar w:fldCharType="end"/>
      </w:r>
    </w:p>
    <w:p w14:paraId="5CA5E0AC" w14:textId="3B359657" w:rsidR="00305C0C" w:rsidRDefault="00950E80" w:rsidP="00976CAE">
      <w:pPr>
        <w:rPr>
          <w:rStyle w:val="Kiemels2"/>
          <w:b w:val="0"/>
          <w:bCs w:val="0"/>
        </w:rPr>
      </w:pPr>
      <w:r>
        <w:rPr>
          <w:rStyle w:val="Kiemels2"/>
          <w:b w:val="0"/>
          <w:bCs w:val="0"/>
        </w:rPr>
        <w:t>Rendkívül sok paraméter tudunk mérni a szőlő körül, melyek segítenek mérni a szőlő állapotát. Ezekkel a paraméterekkel három fő dolgot tudunk megadni: a szőlőnek elég víz áll a rendelkezésére, beteg-e a szőlő és kell-e ez elleni tenni valamit, illetve meg tudjuk becsülni, hogy mekkora hozama lesz a szőlőnek</w:t>
      </w:r>
      <w:r w:rsidR="00C12D35">
        <w:rPr>
          <w:rStyle w:val="Kiemels2"/>
          <w:b w:val="0"/>
          <w:bCs w:val="0"/>
        </w:rPr>
        <w:t xml:space="preserve"> az adott évben. De további paramétereknek köszönhetően egyéb információkhoz is hozzá férhetünk, mint meg tudjuk adni a szőlő minőségét, illetve optimalizálni tudjuk a szőlő érését.</w:t>
      </w:r>
      <w:r w:rsidR="00C12D35">
        <w:rPr>
          <w:rStyle w:val="Kiemels2"/>
          <w:b w:val="0"/>
          <w:bCs w:val="0"/>
        </w:rPr>
        <w:fldChar w:fldCharType="begin"/>
      </w:r>
      <w:r w:rsidR="003552AA">
        <w:rPr>
          <w:rStyle w:val="Kiemels2"/>
          <w:b w:val="0"/>
          <w:bCs w:val="0"/>
        </w:rPr>
        <w:instrText xml:space="preserve"> ADDIN ZOTERO_ITEM CSL_CITATION {"citationID":"t3IPoe3q","properties":{"formattedCitation":"[3], [4]","plainCitation":"[3], [4]","noteIndex":0},"citationItems":[{"id":143,"uris":["http://zotero.org/users/local/XH02LzYA/items/AB97X3K8"],"itemData":{"id":143,"type":"article-journal","abstract":"This review examines the successes and remaining challenges of digitalization in the wine industry, from the vineyard to the winery. The article highlights several examples of successful digital applications in the industry, including precision viticulture, data-driven decision-making, and supply chain optimization. However, the review also discusses the challenges associated with implementing digital solutions in the industry, such as the need for interoperability between different systems, data privacy concerns, and the cost of investment. The authors argue that the successful implementation of digital solutions in the wine industry will require a collaborative effort between industry stakeholders and the development of common standards and protocols. The review also examines the potential of emerging digital technologies, such as the Internet of Things (IoT) and blockchain, to further enhance the efficiency and sustainability of the wine industry. However, the authors caution that the adoption of these technologies will depend on their ability to address specific industry challenges and provide real value to stakeholders. Overall, the review concludes that the digitalization of the wine industry offers significant opportunities for increased efficiency, sustainability, and profitability. However, the successful implementation of digital solutions will require a strategic and collaborative approach, as well as ongoing investment in technology and education.","container-title":"BIO Web of Conferences","DOI":"10.1051/bioconf/20236801034","ISSN":"2117-4458","journalAbbreviation":"BIO Web Conf.","language":"en","license":"© The Authors, published by EDP Sciences, 2023","note":"publisher: EDP Sciences","page":"01034","source":"www.bio-conferences.org","title":"Digitalization from vine to wine: Successes and remaining challenges - A review","title-short":"Digitalization from vine to wine","volume":"68","author":[{"family":"Bastard","given":"Alexandre"},{"family":"Chaillet","given":"Audrey"}],"issued":{"date-parts":[["2023"]]}}},{"id":37,"uris":["http://zotero.org/users/local/XH02LzYA/items/H7X8NSCE"],"itemData":{"id":37,"type":"webpage","abstract":"What is this Internet of Things and how can wineries and distilleries benefit from it? Read on to know more!","container-title":"Future Drinks Expo","language":"en","title":"How IoT is revolutionizing the Wine and Spirits Industry","URL":"https://futuredrinksexpo.com/en/blog/insights-64/how-iot-is-revolutionizing-the-wine-and-spirits-industry-331.htm","accessed":{"date-parts":[["2024",4,28]]}}}],"schema":"https://github.com/citation-style-language/schema/raw/master/csl-citation.json"} </w:instrText>
      </w:r>
      <w:r w:rsidR="00C12D35">
        <w:rPr>
          <w:rStyle w:val="Kiemels2"/>
          <w:b w:val="0"/>
          <w:bCs w:val="0"/>
        </w:rPr>
        <w:fldChar w:fldCharType="separate"/>
      </w:r>
      <w:r w:rsidR="003552AA" w:rsidRPr="003552AA">
        <w:rPr>
          <w:rFonts w:cs="Times New Roman"/>
        </w:rPr>
        <w:t>[3], [4]</w:t>
      </w:r>
      <w:r w:rsidR="00C12D35">
        <w:rPr>
          <w:rStyle w:val="Kiemels2"/>
          <w:b w:val="0"/>
          <w:bCs w:val="0"/>
        </w:rPr>
        <w:fldChar w:fldCharType="end"/>
      </w:r>
    </w:p>
    <w:p w14:paraId="70D68687" w14:textId="14E88497" w:rsidR="00C12D35" w:rsidRDefault="00C12D35" w:rsidP="00976CAE">
      <w:pPr>
        <w:rPr>
          <w:rStyle w:val="Kiemels2"/>
          <w:b w:val="0"/>
          <w:bCs w:val="0"/>
        </w:rPr>
      </w:pPr>
      <w:r>
        <w:rPr>
          <w:rStyle w:val="Kiemels2"/>
          <w:b w:val="0"/>
          <w:bCs w:val="0"/>
        </w:rPr>
        <w:t>A paraméterek, amelynek köszönhetően meg tudjuk adni a szőlőt érő víz mennyiséget a talajnedvesség és időjárás előre becslése. A szőlőt érő nedvesség nem csak megállapítani tudjuk, hanem állítani is okos öntözők segítségével, melyek a szenzoroknak köszönhetően pontosan tudják, mennyi vízre van szüksége a növénynek, így ha éppen esett nem fogjuk elönteni fölöslegesen a szőlőt vízzel, ami</w:t>
      </w:r>
      <w:r w:rsidR="0030223A">
        <w:rPr>
          <w:rStyle w:val="Kiemels2"/>
          <w:b w:val="0"/>
          <w:bCs w:val="0"/>
        </w:rPr>
        <w:t>vel nem csak, hogy a szőlő állapotát javítjuk, hanem a kiadásokat is minimalizáljuk.</w:t>
      </w:r>
      <w:r>
        <w:rPr>
          <w:rStyle w:val="Kiemels2"/>
          <w:b w:val="0"/>
          <w:bCs w:val="0"/>
        </w:rPr>
        <w:fldChar w:fldCharType="begin"/>
      </w:r>
      <w:r w:rsidR="003552AA">
        <w:rPr>
          <w:rStyle w:val="Kiemels2"/>
          <w:b w:val="0"/>
          <w:bCs w:val="0"/>
        </w:rPr>
        <w:instrText xml:space="preserve"> ADDIN ZOTERO_ITEM CSL_CITATION {"citationID":"CF2Ro1QI","properties":{"formattedCitation":"[5]","plainCitation":"[5]","noteIndex":0},"citationItems":[{"id":41,"uris":["http://zotero.org/users/local/XH02LzYA/items/IMSGR3FQ"],"itemData":{"id":41,"type":"webpage","abstract":"&lt;p&gt;&lt;span style=\"font-weight: 400;\"&gt;In the digital age of this era, the &lt;/span&gt;&lt;strong&gt;Internet of Things (IoT)&lt;/strong&gt;&lt;span style=\"font-weight: 400;\"&gt; has revolutionized countless industries. Among them, the traditional, time-honored field of winemaking is experiencing a transformation driven by advanced technologies. IoT sensors are becoming a game changer in viticulture, leveraging the power of data analytics to cultivate and produce &lt;/span&gt;&lt;strong&gt;high-quality wines&lt;/strong&gt;&lt;span style=\"font-weight: 400;\"&gt;.&lt;/span&gt;&lt;/p&gt;","language":"en","title":"Making Great Wine Even Better: The Power of IoT Sensors in Winemaking - ambitas.org","title-short":"Making Great Wine Even Better","URL":"https://www.ambitas.org/blog/making-great-wine-even-better-the-power-of-iot-sensors-in-winemaking","author":[{"family":"ambitas.org","given":""}],"accessed":{"date-parts":[["2024",4,28]]}}}],"schema":"https://github.com/citation-style-language/schema/raw/master/csl-citation.json"} </w:instrText>
      </w:r>
      <w:r>
        <w:rPr>
          <w:rStyle w:val="Kiemels2"/>
          <w:b w:val="0"/>
          <w:bCs w:val="0"/>
        </w:rPr>
        <w:fldChar w:fldCharType="separate"/>
      </w:r>
      <w:r w:rsidR="003552AA" w:rsidRPr="003552AA">
        <w:rPr>
          <w:rFonts w:cs="Times New Roman"/>
        </w:rPr>
        <w:t>[5]</w:t>
      </w:r>
      <w:r>
        <w:rPr>
          <w:rStyle w:val="Kiemels2"/>
          <w:b w:val="0"/>
          <w:bCs w:val="0"/>
        </w:rPr>
        <w:fldChar w:fldCharType="end"/>
      </w:r>
    </w:p>
    <w:p w14:paraId="76BD8B77" w14:textId="112C2862" w:rsidR="00C12D35" w:rsidRDefault="0030223A" w:rsidP="00976CAE">
      <w:pPr>
        <w:rPr>
          <w:rStyle w:val="Kiemels2"/>
          <w:b w:val="0"/>
          <w:bCs w:val="0"/>
        </w:rPr>
      </w:pPr>
      <w:r>
        <w:rPr>
          <w:rStyle w:val="Kiemels2"/>
          <w:b w:val="0"/>
          <w:bCs w:val="0"/>
        </w:rPr>
        <w:t xml:space="preserve">Az új technológiáknak köszönhetően, mint a mesterséges intelligencia képesek vagyunk a vizuális adatokat is feldolgozni, mint a képeket. A képek feldolgozásával rendkívül sok </w:t>
      </w:r>
      <w:r>
        <w:rPr>
          <w:rStyle w:val="Kiemels2"/>
          <w:b w:val="0"/>
          <w:bCs w:val="0"/>
        </w:rPr>
        <w:lastRenderedPageBreak/>
        <w:t>dolgot tudunk csinálni, mint a terméshozam becslése vagy a betegségek vizuális jeleinek</w:t>
      </w:r>
      <w:r w:rsidR="00C50231">
        <w:rPr>
          <w:rStyle w:val="Kiemels2"/>
          <w:b w:val="0"/>
          <w:bCs w:val="0"/>
        </w:rPr>
        <w:t xml:space="preserve"> észrevétele.</w:t>
      </w:r>
      <w:r w:rsidR="00C50231">
        <w:rPr>
          <w:rStyle w:val="Kiemels2"/>
          <w:b w:val="0"/>
          <w:bCs w:val="0"/>
        </w:rPr>
        <w:fldChar w:fldCharType="begin"/>
      </w:r>
      <w:r w:rsidR="003552AA">
        <w:rPr>
          <w:rStyle w:val="Kiemels2"/>
          <w:b w:val="0"/>
          <w:bCs w:val="0"/>
        </w:rPr>
        <w:instrText xml:space="preserve"> ADDIN ZOTERO_ITEM CSL_CITATION {"citationID":"OmEp1V4R","properties":{"formattedCitation":"[6]","plainCitation":"[6]","noteIndex":0},"citationItems":[{"id":149,"uris":["http://zotero.org/users/local/XH02LzYA/items/ICWP8M64"],"itemData":{"id":149,"type":"article-journal","abstract":"Every nation's economic development depends heavily on agriculture. Fulfilling the current population's need for food is becoming increasingly difficult because of factors including population growth, frequent climate change, and a lack of resources. However, the agriculture sector's biggest problems are a lack of trained workers, urbanization, and a lack of available labour. Automation in agriculture is essential to provide food, fibre, and fuels to the rapidly growing population. Since harvesting is a critical step in farming, the authors present a systematic review of machine vision systems and artificial intelligence algorithms for detecting and harvesting agricultural produce in this article. The areas that are being concentrated on include machine vision systems, vision sensors, and different image processing and artificial intelligence algorithms utilized for detection and harvesting. Review of various image types and vision sensors used in machine vision systems for automated detection and harvesting. It demonstrates how several 3D methods, which were used to obtain the position, orientation, and 3D point cloud of the fruit or crop, function and compare them. Furthermore, it compares various image processing and artificial intelligence algorithms deployed in precision agriculture for detection and harvesting. This article shows how knowledge-based agriculture can boost agriculture produce and quality.","container-title":"Scientific African","DOI":"10.1016/j.sciaf.2023.e01798","ISSN":"2468-2276","journalAbbreviation":"Scientific African","page":"e01798","source":"ScienceDirect","title":"A comprehensive review of machine vision systems and artificial intelligence algorithms for the detection and harvesting of agricultural produce","volume":"21","author":[{"family":"Dhanush","given":"Guduru"},{"family":"Khatri","given":"Narendra"},{"family":"Kumar","given":"Sandeep"},{"family":"Shukla","given":"Praveen Kumar"}],"issued":{"date-parts":[["2023",9,1]]}}}],"schema":"https://github.com/citation-style-language/schema/raw/master/csl-citation.json"} </w:instrText>
      </w:r>
      <w:r w:rsidR="00C50231">
        <w:rPr>
          <w:rStyle w:val="Kiemels2"/>
          <w:b w:val="0"/>
          <w:bCs w:val="0"/>
        </w:rPr>
        <w:fldChar w:fldCharType="separate"/>
      </w:r>
      <w:r w:rsidR="003552AA" w:rsidRPr="003552AA">
        <w:rPr>
          <w:rFonts w:cs="Times New Roman"/>
        </w:rPr>
        <w:t>[6]</w:t>
      </w:r>
      <w:r w:rsidR="00C50231">
        <w:rPr>
          <w:rStyle w:val="Kiemels2"/>
          <w:b w:val="0"/>
          <w:bCs w:val="0"/>
        </w:rPr>
        <w:fldChar w:fldCharType="end"/>
      </w:r>
    </w:p>
    <w:p w14:paraId="3397538D" w14:textId="68286091" w:rsidR="00C50231" w:rsidRDefault="00C50231" w:rsidP="00976CAE">
      <w:pPr>
        <w:rPr>
          <w:rStyle w:val="Kiemels2"/>
          <w:b w:val="0"/>
          <w:bCs w:val="0"/>
        </w:rPr>
      </w:pPr>
      <w:r>
        <w:rPr>
          <w:rStyle w:val="Kiemels2"/>
          <w:b w:val="0"/>
          <w:bCs w:val="0"/>
        </w:rPr>
        <w:t>Ezenkívül még rendkívül sok paraméter van melyek segítenek feltérképezni a szőlő állapotát, növekedését és egy képet tudnak adni a hónapok alatt végbe menő fejlődésről. Ilyen paraméterek a szőlőtőke vagy vessző vastagsága, a talajhőmérséklet, pártartalom, levél nedvesség</w:t>
      </w:r>
      <w:r w:rsidR="000238E1">
        <w:rPr>
          <w:rStyle w:val="Kiemels2"/>
          <w:b w:val="0"/>
          <w:bCs w:val="0"/>
        </w:rPr>
        <w:t>,</w:t>
      </w:r>
      <w:r>
        <w:rPr>
          <w:rStyle w:val="Kiemels2"/>
          <w:b w:val="0"/>
          <w:bCs w:val="0"/>
        </w:rPr>
        <w:t xml:space="preserve"> UV fény mennyiség</w:t>
      </w:r>
      <w:r w:rsidR="000238E1">
        <w:rPr>
          <w:rStyle w:val="Kiemels2"/>
          <w:b w:val="0"/>
          <w:bCs w:val="0"/>
        </w:rPr>
        <w:t>, légnyomás</w:t>
      </w:r>
      <w:r>
        <w:rPr>
          <w:rStyle w:val="Kiemels2"/>
          <w:b w:val="0"/>
          <w:bCs w:val="0"/>
        </w:rPr>
        <w:t xml:space="preserve"> vagy a szélerősség. Ezen </w:t>
      </w:r>
      <w:r w:rsidR="000238E1">
        <w:rPr>
          <w:rStyle w:val="Kiemels2"/>
          <w:b w:val="0"/>
          <w:bCs w:val="0"/>
        </w:rPr>
        <w:t>paraméterek mindegyikének mérésére megvannak a megfelelő szenzorok, melyek különböző működésűek és költségük.</w:t>
      </w:r>
      <w:r w:rsidR="000238E1">
        <w:rPr>
          <w:rStyle w:val="Kiemels2"/>
          <w:b w:val="0"/>
          <w:bCs w:val="0"/>
        </w:rPr>
        <w:fldChar w:fldCharType="begin"/>
      </w:r>
      <w:r w:rsidR="000238E1">
        <w:rPr>
          <w:rStyle w:val="Kiemels2"/>
          <w:b w:val="0"/>
          <w:bCs w:val="0"/>
        </w:rPr>
        <w:instrText xml:space="preserve"> ADDIN ZOTERO_ITEM CSL_CITATION {"citationID":"ljN5PBrk","properties":{"formattedCitation":"[1]","plainCitation":"[1]","noteIndex":0},"citationItems":[{"id":131,"uris":["http://zotero.org/users/local/XH02LzYA/items/SKGF7L8L"],"itemData":{"id":131,"type":"book","abstract":"Winemaking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Merino","given":"Raul"},{"family":"Nevares","given":"Ignacio"}],"issued":{"date-parts":[["2013",1,1]]}}}],"schema":"https://github.com/citation-style-language/schema/raw/master/csl-citation.json"} </w:instrText>
      </w:r>
      <w:r w:rsidR="000238E1">
        <w:rPr>
          <w:rStyle w:val="Kiemels2"/>
          <w:b w:val="0"/>
          <w:bCs w:val="0"/>
        </w:rPr>
        <w:fldChar w:fldCharType="separate"/>
      </w:r>
      <w:r w:rsidR="000238E1" w:rsidRPr="000238E1">
        <w:rPr>
          <w:rFonts w:cs="Times New Roman"/>
        </w:rPr>
        <w:t>[1]</w:t>
      </w:r>
      <w:r w:rsidR="000238E1">
        <w:rPr>
          <w:rStyle w:val="Kiemels2"/>
          <w:b w:val="0"/>
          <w:bCs w:val="0"/>
        </w:rPr>
        <w:fldChar w:fldCharType="end"/>
      </w:r>
    </w:p>
    <w:p w14:paraId="513886BC" w14:textId="210DE955" w:rsidR="000238E1" w:rsidRDefault="000238E1" w:rsidP="00976CAE">
      <w:pPr>
        <w:rPr>
          <w:rStyle w:val="Kiemels2"/>
          <w:b w:val="0"/>
          <w:bCs w:val="0"/>
        </w:rPr>
      </w:pPr>
      <w:r>
        <w:rPr>
          <w:rStyle w:val="Kiemels2"/>
          <w:b w:val="0"/>
          <w:bCs w:val="0"/>
        </w:rPr>
        <w:t xml:space="preserve">Az Internet of </w:t>
      </w:r>
      <w:proofErr w:type="spellStart"/>
      <w:r>
        <w:rPr>
          <w:rStyle w:val="Kiemels2"/>
          <w:b w:val="0"/>
          <w:bCs w:val="0"/>
        </w:rPr>
        <w:t>Things</w:t>
      </w:r>
      <w:proofErr w:type="spellEnd"/>
      <w:r>
        <w:rPr>
          <w:rStyle w:val="Kiemels2"/>
          <w:b w:val="0"/>
          <w:bCs w:val="0"/>
        </w:rPr>
        <w:t xml:space="preserve"> rendszer így segítenek a gazdák részére az erőforrásaik használatainak optimalizálására, hogy így a lehető legjobb minőségű és legtöbb mennyiségű termést tudj</w:t>
      </w:r>
      <w:r w:rsidR="00AA4153">
        <w:rPr>
          <w:rStyle w:val="Kiemels2"/>
          <w:b w:val="0"/>
          <w:bCs w:val="0"/>
        </w:rPr>
        <w:t>ák</w:t>
      </w:r>
      <w:r>
        <w:rPr>
          <w:rStyle w:val="Kiemels2"/>
          <w:b w:val="0"/>
          <w:bCs w:val="0"/>
        </w:rPr>
        <w:t xml:space="preserve"> begyűjteni, illetve az összegyűjtött adatok használatával a következő években a lehető legjobb stratégiát tudják kiválasztani a szőlő művelésére</w:t>
      </w:r>
      <w:r w:rsidR="00AA4153">
        <w:rPr>
          <w:rStyle w:val="Kiemels2"/>
          <w:b w:val="0"/>
          <w:bCs w:val="0"/>
        </w:rPr>
        <w:t xml:space="preserve">, </w:t>
      </w:r>
      <w:r w:rsidR="001B120D">
        <w:rPr>
          <w:rStyle w:val="Kiemels2"/>
          <w:b w:val="0"/>
          <w:bCs w:val="0"/>
        </w:rPr>
        <w:t xml:space="preserve">ez az adatalapú döntéshozatal (Data </w:t>
      </w:r>
      <w:proofErr w:type="spellStart"/>
      <w:r w:rsidR="001B120D">
        <w:rPr>
          <w:rStyle w:val="Kiemels2"/>
          <w:b w:val="0"/>
          <w:bCs w:val="0"/>
        </w:rPr>
        <w:t>Driven</w:t>
      </w:r>
      <w:proofErr w:type="spellEnd"/>
      <w:r w:rsidR="001B120D">
        <w:rPr>
          <w:rStyle w:val="Kiemels2"/>
          <w:b w:val="0"/>
          <w:bCs w:val="0"/>
        </w:rPr>
        <w:t xml:space="preserve"> Decision </w:t>
      </w:r>
      <w:proofErr w:type="spellStart"/>
      <w:r w:rsidR="001B120D">
        <w:rPr>
          <w:rStyle w:val="Kiemels2"/>
          <w:b w:val="0"/>
          <w:bCs w:val="0"/>
        </w:rPr>
        <w:t>Making</w:t>
      </w:r>
      <w:proofErr w:type="spellEnd"/>
      <w:r w:rsidR="001B120D">
        <w:rPr>
          <w:rStyle w:val="Kiemels2"/>
          <w:b w:val="0"/>
          <w:bCs w:val="0"/>
        </w:rPr>
        <w:t>).</w:t>
      </w:r>
    </w:p>
    <w:p w14:paraId="1C6AAD53" w14:textId="6A2717A9" w:rsidR="003963E7" w:rsidRDefault="003963E7" w:rsidP="005B43DF">
      <w:pPr>
        <w:pStyle w:val="Cmsor1"/>
        <w:rPr>
          <w:rStyle w:val="Kiemels2"/>
          <w:b/>
          <w:bCs/>
        </w:rPr>
      </w:pPr>
      <w:bookmarkStart w:id="9" w:name="_Toc225435299"/>
      <w:r>
        <w:rPr>
          <w:rStyle w:val="Kiemels2"/>
          <w:b/>
          <w:bCs/>
        </w:rPr>
        <w:t>Rendszer a</w:t>
      </w:r>
      <w:r w:rsidR="0098185A">
        <w:rPr>
          <w:rStyle w:val="Kiemels2"/>
          <w:b/>
          <w:bCs/>
        </w:rPr>
        <w:t>rchitektúra</w:t>
      </w:r>
      <w:bookmarkEnd w:id="9"/>
    </w:p>
    <w:p w14:paraId="04A3C58E" w14:textId="17BE1445" w:rsidR="003963E7" w:rsidRDefault="003963E7" w:rsidP="00976CAE">
      <w:r>
        <w:t>A szőlőben kialakított rendszer 4 fő részből épül fel, melyek mindegyikének más és más a feladat.</w:t>
      </w:r>
    </w:p>
    <w:p w14:paraId="62449CC2" w14:textId="77777777" w:rsidR="00837981" w:rsidRDefault="00837981" w:rsidP="00837981">
      <w:pPr>
        <w:pStyle w:val="Szvegtrzs"/>
        <w:keepNext/>
        <w:jc w:val="center"/>
      </w:pPr>
      <w:r>
        <w:rPr>
          <w:noProof/>
        </w:rPr>
        <w:lastRenderedPageBreak/>
        <w:drawing>
          <wp:inline distT="0" distB="0" distL="0" distR="0" wp14:anchorId="76E9FE1F" wp14:editId="09C6DAAF">
            <wp:extent cx="4073292" cy="3600000"/>
            <wp:effectExtent l="0" t="0" r="3810" b="635"/>
            <wp:docPr id="1824622000" name="Kép 10" descr="A képen szöveg, képernyőkép, rajzfilm,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622000" name="Kép 10" descr="A képen szöveg, képernyőkép, rajzfilm, tervezés látható&#10;&#10;Előfordulhat, hogy a mesterséges intelligencia által létrehozott tartalom helytelen."/>
                    <pic:cNvPicPr/>
                  </pic:nvPicPr>
                  <pic:blipFill>
                    <a:blip r:embed="rId11">
                      <a:extLst>
                        <a:ext uri="{28A0092B-C50C-407E-A947-70E740481C1C}">
                          <a14:useLocalDpi xmlns:a14="http://schemas.microsoft.com/office/drawing/2010/main" val="0"/>
                        </a:ext>
                      </a:extLst>
                    </a:blip>
                    <a:stretch>
                      <a:fillRect/>
                    </a:stretch>
                  </pic:blipFill>
                  <pic:spPr>
                    <a:xfrm>
                      <a:off x="0" y="0"/>
                      <a:ext cx="4073292" cy="3600000"/>
                    </a:xfrm>
                    <a:prstGeom prst="rect">
                      <a:avLst/>
                    </a:prstGeom>
                  </pic:spPr>
                </pic:pic>
              </a:graphicData>
            </a:graphic>
          </wp:inline>
        </w:drawing>
      </w:r>
    </w:p>
    <w:p w14:paraId="12FC7CA4" w14:textId="1090F891" w:rsidR="00837981" w:rsidRDefault="004D47E9" w:rsidP="00837981">
      <w:pPr>
        <w:pStyle w:val="Kpalrs"/>
        <w:jc w:val="center"/>
      </w:pPr>
      <w:fldSimple w:instr=" SEQ ábra \* ARABIC ">
        <w:r>
          <w:rPr>
            <w:noProof/>
          </w:rPr>
          <w:t>1</w:t>
        </w:r>
      </w:fldSimple>
      <w:r w:rsidR="00837981">
        <w:t>. ábra Rendszer architektúra</w:t>
      </w:r>
      <w:r w:rsidR="008F11EE">
        <w:t xml:space="preserve"> (Forrás: </w:t>
      </w:r>
      <w:r w:rsidR="00837981">
        <w:fldChar w:fldCharType="begin"/>
      </w:r>
      <w:r w:rsidR="003552AA">
        <w:instrText xml:space="preserve"> ADDIN ZOTERO_ITEM CSL_CITATION {"citationID":"wlYhQGU8","properties":{"formattedCitation":"[1]","plainCitation":"[1]","dontUpdate":true,"noteIndex":0},"citationItems":[{"id":131,"uris":["http://zotero.org/users/local/XH02LzYA/items/SKGF7L8L"],"itemData":{"id":131,"type":"book","abstract":"Winemaking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Merino","given":"Raul"},{"family":"Nevares","given":"Ignacio"}],"issued":{"date-parts":[["2013",1,1]]}}}],"schema":"https://github.com/citation-style-language/schema/raw/master/csl-citation.json"} </w:instrText>
      </w:r>
      <w:r w:rsidR="00837981">
        <w:fldChar w:fldCharType="separate"/>
      </w:r>
      <w:r w:rsidR="00837981" w:rsidRPr="00837981">
        <w:t>[1</w:t>
      </w:r>
      <w:r w:rsidR="008F11EE">
        <w:t>)</w:t>
      </w:r>
      <w:r w:rsidR="00837981" w:rsidRPr="00837981">
        <w:t>]</w:t>
      </w:r>
      <w:r w:rsidR="00837981">
        <w:fldChar w:fldCharType="end"/>
      </w:r>
    </w:p>
    <w:p w14:paraId="3CAFC986" w14:textId="654E4149" w:rsidR="003963E7" w:rsidRDefault="003963E7" w:rsidP="00976CAE">
      <w:pPr>
        <w:rPr>
          <w:rFonts w:cs="Times New Roman"/>
        </w:rPr>
      </w:pPr>
      <w:r>
        <w:t xml:space="preserve">Az első réteg egy vezeték nélküli szenzor hálózat, melynek fő feladata a növények mentén az adatok gyűjtése és továbbítása a következő réteg számára. Ezeknek a szenzor állomásoknak képeseknek kell lenniük a hálózathoz való csatlakozásra valamilyen </w:t>
      </w:r>
      <w:r w:rsidR="008C75E9">
        <w:t xml:space="preserve">alacsony teljesítményű </w:t>
      </w:r>
      <w:r>
        <w:t xml:space="preserve">vezeték nélküli </w:t>
      </w:r>
      <w:r w:rsidR="008C75E9">
        <w:t>adat továbbító protokollon keresztül. A vezeték nélküliség azért lét fontosságú, mivel egy mezőgazdasági környezetben nem lehetséges sok esetben a kábellel való ellátása az állomásoknak, így az itt lévő eszközöket, mind a hálózathoz való csatlakozását, mind az árammal való ellátását meg kell oldani vezeték nélkül.</w:t>
      </w:r>
      <w:r w:rsidR="00FB7D0C" w:rsidRPr="00FB7D0C">
        <w:rPr>
          <w:rFonts w:cs="Times New Roman"/>
        </w:rPr>
        <w:t>[1]</w:t>
      </w:r>
    </w:p>
    <w:p w14:paraId="568623F7" w14:textId="77777777" w:rsidR="00837981" w:rsidRDefault="00EC51A0" w:rsidP="00837981">
      <w:pPr>
        <w:pStyle w:val="Szvegtrzs"/>
        <w:keepNext/>
        <w:jc w:val="center"/>
      </w:pPr>
      <w:r>
        <w:rPr>
          <w:noProof/>
        </w:rPr>
        <w:drawing>
          <wp:inline distT="0" distB="0" distL="0" distR="0" wp14:anchorId="0CECF1A9" wp14:editId="0082F19E">
            <wp:extent cx="2880000" cy="1920000"/>
            <wp:effectExtent l="0" t="0" r="0" b="4445"/>
            <wp:docPr id="1278266857"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80000" cy="1920000"/>
                    </a:xfrm>
                    <a:prstGeom prst="rect">
                      <a:avLst/>
                    </a:prstGeom>
                    <a:noFill/>
                  </pic:spPr>
                </pic:pic>
              </a:graphicData>
            </a:graphic>
          </wp:inline>
        </w:drawing>
      </w:r>
    </w:p>
    <w:p w14:paraId="5D3E3259" w14:textId="3AC3A9E2" w:rsidR="00EC51A0" w:rsidRDefault="004D47E9" w:rsidP="00837981">
      <w:pPr>
        <w:pStyle w:val="Kpalrs"/>
        <w:jc w:val="center"/>
      </w:pPr>
      <w:fldSimple w:instr=" SEQ ábra \* ARABIC ">
        <w:r>
          <w:rPr>
            <w:noProof/>
          </w:rPr>
          <w:t>2</w:t>
        </w:r>
      </w:fldSimple>
      <w:r w:rsidR="00837981">
        <w:t>. ábra Szenzor állomás</w:t>
      </w:r>
      <w:r w:rsidR="00837981">
        <w:br/>
      </w:r>
      <w:r w:rsidR="00837981">
        <w:lastRenderedPageBreak/>
        <w:fldChar w:fldCharType="begin"/>
      </w:r>
      <w:r w:rsidR="003552AA">
        <w:instrText xml:space="preserve"> ADDIN ZOTERO_ITEM CSL_CITATION {"citationID":"Wl38fMB6","properties":{"formattedCitation":"[7]","plainCitation":"[7]","noteIndex":0},"citationItems":[{"id":157,"uris":["http://zotero.org/users/local/XH02LzYA/items/6F4TY88W"],"itemData":{"id":157,"type":"webpage","abstract":"The Pago Aylés winery has invested in an IoT project with Libelium technology in order to gain efficient production and a predictive vineyard management model. Leading to the best decisions based on objective data.","container-title":"Libelium","language":"en-US","title":"Smart Wine: Libelium's IoT technology allows predictive control of vineyards in the Pago Aylés winery, Spain","title-short":"Smart Wine","URL":"https://www.libelium.com/libeliumworld/success-stories/smart-wine-libeliums-iot-technology-allows-predictive-control-of-vineyards-in-the-pago-ayles-winery-spain/","accessed":{"date-parts":[["2025",3,25]]}}}],"schema":"https://github.com/citation-style-language/schema/raw/master/csl-citation.json"} </w:instrText>
      </w:r>
      <w:r w:rsidR="00837981">
        <w:fldChar w:fldCharType="separate"/>
      </w:r>
      <w:r w:rsidR="003552AA" w:rsidRPr="003552AA">
        <w:t>[7]</w:t>
      </w:r>
      <w:r w:rsidR="00837981">
        <w:fldChar w:fldCharType="end"/>
      </w:r>
    </w:p>
    <w:p w14:paraId="0B7800E2" w14:textId="7359413D" w:rsidR="008C75E9" w:rsidRDefault="008C75E9" w:rsidP="00976CAE">
      <w:r>
        <w:t xml:space="preserve">A következő réteg szorosan kapcsolódik az előzőhez, melynek fő feladata a szenzor állomásoktól kapott információ aggregálása, majd az összesített információ továbbítása, valamilyen egységes interfészen keresztül. Ezeket az eszközöket átjáróknak nevezhetjük, melyek általában már vezetékesen vannak kapcsolódva hálózathoz, hisz </w:t>
      </w:r>
      <w:r w:rsidR="00FB7D0C">
        <w:t xml:space="preserve">ezeket </w:t>
      </w:r>
      <w:r>
        <w:t>már nem szükséges elhelyezni a szőlőben</w:t>
      </w:r>
      <w:r w:rsidR="00FB7D0C">
        <w:t>, így az eddigi akadályok feloldásra kerülnek.</w:t>
      </w:r>
      <w:r w:rsidR="00FB7D0C">
        <w:fldChar w:fldCharType="begin"/>
      </w:r>
      <w:r w:rsidR="003552AA">
        <w:instrText xml:space="preserve"> ADDIN ZOTERO_ITEM CSL_CITATION {"citationID":"W5SCPqIX","properties":{"formattedCitation":"[1], [8]","plainCitation":"[1], [8]","noteIndex":0},"citationItems":[{"id":131,"uris":["http://zotero.org/users/local/XH02LzYA/items/SKGF7L8L"],"itemData":{"id":131,"type":"book","abstract":"Winemaking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Merino","given":"Raul"},{"family":"Nevares","given":"Ignacio"}],"issued":{"date-parts":[["2013",1,1]]}}},{"id":154,"uris":["http://zotero.org/users/local/XH02LzYA/items/ACKC2FW2"],"itemData":{"id":154,"type":"paper-conference","abstract":"While the practice of growing grapes for wine has been around for quite some time, recent developments in the IoT have helped vineyards become more efficient and create wines of a higher quality via the use of real-time data analysis and targeted suggestions. There are several obstacles in the wine business' path right now. Some of the world's most important wine-grape-growing regions are struggling to survive due to climate change and irrigation issues. Pests and crop diseases not only threaten food security, but also have a major monetary impact. In this study, we present a method for precision viticulture that makes use of Internet of Things (IoT) gadgets for continuous tracking. All of the system's parts have been carefully coded, and their connections are planned with efficiency in mind. In the field, wireless sensor nodes collect data on soil moisture and temperature and send it to a central station. A drone is dispatched to an area if the weather and other factors are favorable for the spread of a disease or pest. The drone will fly over the node, take images, and then fly back to the control center. Alarms, sensors, and actuators may all be easily integrated because to its modular architecture. In addition, it helps a variety of epidemiological models that are used to control the spread of illness.","container-title":"2023 International Conference on Self Sustainable Artificial Intelligence Systems (ICSSAS)","DOI":"10.1109/ICSSAS57918.2023.10331699","event-title":"2023 International Conference on Self Sustainable Artificial Intelligence Systems (ICSSAS)","page":"1420-1426","source":"IEEE Xplore","title":"An IoT Based Real-Time Monitoring System for Viticulture to Minimize Energy Consumption","URL":"https://ieeexplore.ieee.org/document/10331699/?arnumber=10331699&amp;tag=1","author":[{"family":"Niranjana","given":"S."},{"family":"V","given":"Gunasundari."},{"family":"Rajalakshmi","given":"A."},{"family":"Dhanalakshmi","given":"G."},{"family":"Ramkumar","given":"G."}],"accessed":{"date-parts":[["2025",3,25]]},"issued":{"date-parts":[["2023"]]}}}],"schema":"https://github.com/citation-style-language/schema/raw/master/csl-citation.json"} </w:instrText>
      </w:r>
      <w:r w:rsidR="00FB7D0C">
        <w:fldChar w:fldCharType="separate"/>
      </w:r>
      <w:r w:rsidR="003552AA" w:rsidRPr="003552AA">
        <w:rPr>
          <w:rFonts w:cs="Times New Roman"/>
        </w:rPr>
        <w:t>[1], [8]</w:t>
      </w:r>
      <w:r w:rsidR="00FB7D0C">
        <w:fldChar w:fldCharType="end"/>
      </w:r>
    </w:p>
    <w:p w14:paraId="47EE14D0" w14:textId="007669D5" w:rsidR="00FB7D0C" w:rsidRDefault="00FB7D0C" w:rsidP="00976CAE">
      <w:r>
        <w:t>Az aggregált információ az interneten vagy lokális hálózaton keresztül végül eljut egy központi adatfeldolgozó szerverhez, mely feldolgozza és eltárolja az információt. A</w:t>
      </w:r>
      <w:r w:rsidR="00FC5711">
        <w:t xml:space="preserve"> szervernek rendkívül fontos feladata a nagymennyiségű adat feldolgozása. Egy nagy rendszer esetén szükség van már Big Data feldolgozó analitikus eszközökre, melyek tovább használható információvá alakítjuk a temérdek mennyiségű nyers adatot. Jelentéseket, statisztikákat és értesítéseket hozhatunk itt létre, hogy támogassuk a felhasználót.</w:t>
      </w:r>
      <w:r w:rsidR="00FC5711">
        <w:fldChar w:fldCharType="begin"/>
      </w:r>
      <w:r w:rsidR="00FC5711">
        <w:instrText xml:space="preserve"> ADDIN ZOTERO_ITEM CSL_CITATION {"citationID":"ZB2JOJzI","properties":{"formattedCitation":"[1]","plainCitation":"[1]","noteIndex":0},"citationItems":[{"id":131,"uris":["http://zotero.org/users/local/XH02LzYA/items/SKGF7L8L"],"itemData":{"id":131,"type":"book","abstract":"Winemaking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Merino","given":"Raul"},{"family":"Nevares","given":"Ignacio"}],"issued":{"date-parts":[["2013",1,1]]}}}],"schema":"https://github.com/citation-style-language/schema/raw/master/csl-citation.json"} </w:instrText>
      </w:r>
      <w:r w:rsidR="00FC5711">
        <w:fldChar w:fldCharType="separate"/>
      </w:r>
      <w:r w:rsidR="00FC5711" w:rsidRPr="00FC5711">
        <w:rPr>
          <w:rFonts w:cs="Times New Roman"/>
        </w:rPr>
        <w:t>[1]</w:t>
      </w:r>
      <w:r w:rsidR="00FC5711">
        <w:fldChar w:fldCharType="end"/>
      </w:r>
    </w:p>
    <w:p w14:paraId="27E80075" w14:textId="37B588ED" w:rsidR="00FC5711" w:rsidRDefault="00FC5711" w:rsidP="00976CAE">
      <w:r>
        <w:t>Az utolsó réteg a pr</w:t>
      </w:r>
      <w:r w:rsidR="00EC51A0">
        <w:t>e</w:t>
      </w:r>
      <w:r>
        <w:t xml:space="preserve">zentációs </w:t>
      </w:r>
      <w:r w:rsidR="00EC51A0">
        <w:t>réteg, mely lehetővé teszi a felhasználó számára a gyűjtött információ megtekintését akár különböző eszközökön keresztül. Lehetőség van weboldalak fejlesztésére vagy telefonos applikáción keresztül az adatok közlése.</w:t>
      </w:r>
      <w:r w:rsidR="00837981">
        <w:t xml:space="preserve"> [9. ábra]</w:t>
      </w:r>
    </w:p>
    <w:p w14:paraId="1BAA3DF8" w14:textId="77777777" w:rsidR="00837981" w:rsidRDefault="00837981" w:rsidP="00837981">
      <w:pPr>
        <w:pStyle w:val="Szvegtrzs"/>
        <w:keepNext/>
        <w:jc w:val="center"/>
      </w:pPr>
      <w:r>
        <w:rPr>
          <w:noProof/>
        </w:rPr>
        <w:drawing>
          <wp:inline distT="0" distB="0" distL="0" distR="0" wp14:anchorId="6D1D78AA" wp14:editId="1552129F">
            <wp:extent cx="4680000" cy="2561297"/>
            <wp:effectExtent l="0" t="0" r="6350" b="0"/>
            <wp:docPr id="1661178100" name="Kép 13" descr="A képen szöveg, térkép, multimédia, Kommunikációs eszköz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78100" name="Kép 13" descr="A képen szöveg, térkép, multimédia, Kommunikációs eszköz látható&#10;&#10;Előfordulhat, hogy a mesterséges intelligencia által létrehozott tartalom helytelen."/>
                    <pic:cNvPicPr/>
                  </pic:nvPicPr>
                  <pic:blipFill>
                    <a:blip r:embed="rId13">
                      <a:extLst>
                        <a:ext uri="{28A0092B-C50C-407E-A947-70E740481C1C}">
                          <a14:useLocalDpi xmlns:a14="http://schemas.microsoft.com/office/drawing/2010/main" val="0"/>
                        </a:ext>
                      </a:extLst>
                    </a:blip>
                    <a:stretch>
                      <a:fillRect/>
                    </a:stretch>
                  </pic:blipFill>
                  <pic:spPr>
                    <a:xfrm>
                      <a:off x="0" y="0"/>
                      <a:ext cx="4680000" cy="2561297"/>
                    </a:xfrm>
                    <a:prstGeom prst="rect">
                      <a:avLst/>
                    </a:prstGeom>
                  </pic:spPr>
                </pic:pic>
              </a:graphicData>
            </a:graphic>
          </wp:inline>
        </w:drawing>
      </w:r>
    </w:p>
    <w:p w14:paraId="6E75DC9C" w14:textId="7DCD526C" w:rsidR="00837981" w:rsidRDefault="004D47E9" w:rsidP="00837981">
      <w:pPr>
        <w:pStyle w:val="Kpalrs"/>
        <w:jc w:val="center"/>
      </w:pPr>
      <w:fldSimple w:instr=" SEQ ábra \* ARABIC ">
        <w:r>
          <w:rPr>
            <w:noProof/>
          </w:rPr>
          <w:t>3</w:t>
        </w:r>
      </w:fldSimple>
      <w:r w:rsidR="00837981">
        <w:t>. ábra UI példa</w:t>
      </w:r>
      <w:r w:rsidR="00837981">
        <w:br/>
      </w:r>
      <w:r w:rsidR="00837981">
        <w:fldChar w:fldCharType="begin"/>
      </w:r>
      <w:r w:rsidR="003552AA">
        <w:instrText xml:space="preserve"> ADDIN ZOTERO_ITEM CSL_CITATION {"citationID":"QispTtXy","properties":{"formattedCitation":"[7]","plainCitation":"[7]","noteIndex":0},"citationItems":[{"id":157,"uris":["http://zotero.org/users/local/XH02LzYA/items/6F4TY88W"],"itemData":{"id":157,"type":"webpage","abstract":"The Pago Aylés winery has invested in an IoT project with Libelium technology in order to gain efficient production and a predictive vineyard management model. Leading to the best decisions based on objective data.","container-title":"Libelium","language":"en-US","title":"Smart Wine: Libelium's IoT technology allows predictive control of vineyards in the Pago Aylés winery, Spain","title-short":"Smart Wine","URL":"https://www.libelium.com/libeliumworld/success-stories/smart-wine-libeliums-iot-technology-allows-predictive-control-of-vineyards-in-the-pago-ayles-winery-spain/","accessed":{"date-parts":[["2025",3,25]]}}}],"schema":"https://github.com/citation-style-language/schema/raw/master/csl-citation.json"} </w:instrText>
      </w:r>
      <w:r w:rsidR="00837981">
        <w:fldChar w:fldCharType="separate"/>
      </w:r>
      <w:r w:rsidR="003552AA" w:rsidRPr="003552AA">
        <w:t>[7]</w:t>
      </w:r>
      <w:r w:rsidR="00837981">
        <w:fldChar w:fldCharType="end"/>
      </w:r>
    </w:p>
    <w:p w14:paraId="331C2AFF" w14:textId="63E77A4F" w:rsidR="00837981" w:rsidRDefault="009B5ABE" w:rsidP="00976CAE">
      <w:r w:rsidRPr="009B5ABE">
        <w:t xml:space="preserve">Egy ilyen rendszer, hálózat megtervezésénél fontos szemelőt tartanunk különböző szempontokat, mint, hogy a rendszer külső veszélyektől biztonságos legyen, akár környezeti akár </w:t>
      </w:r>
      <w:proofErr w:type="spellStart"/>
      <w:r w:rsidRPr="009B5ABE">
        <w:t>kiber</w:t>
      </w:r>
      <w:proofErr w:type="spellEnd"/>
      <w:r w:rsidRPr="009B5ABE">
        <w:t xml:space="preserve"> veszély legyen az. Fontos az, hogy a rendszerünk tovább méretezhető legyen és a </w:t>
      </w:r>
      <w:r w:rsidRPr="009B5ABE">
        <w:lastRenderedPageBreak/>
        <w:t>hálózat alapból is képes legyen nagy mennyiségű adat kezelésére. Meg kell határoznunk milyen rendelkezésre állású, megbízhatóságú és biztonságosságú rendszert akarunk létrehozni.</w:t>
      </w:r>
    </w:p>
    <w:p w14:paraId="7E3FFDCB" w14:textId="4083DABC" w:rsidR="009B5ABE" w:rsidRDefault="009B5ABE" w:rsidP="005B43DF">
      <w:pPr>
        <w:pStyle w:val="Cmsor1"/>
      </w:pPr>
      <w:bookmarkStart w:id="10" w:name="_Toc225435300"/>
      <w:r>
        <w:t>Technológiák</w:t>
      </w:r>
      <w:bookmarkEnd w:id="10"/>
    </w:p>
    <w:p w14:paraId="645D752A" w14:textId="32F3D3C0" w:rsidR="009B5ABE" w:rsidRDefault="00E76D23" w:rsidP="00976CAE">
      <w:r>
        <w:t>Az architektúrából is látható, hogy egy ilyen rendszer megvalósításához rendkívül sok különböző technológiákra van szükségünk, ezeket a rendelkezésre álló erőforrásoknak és lehetőségeknek megfelelően kell megválasztani.</w:t>
      </w:r>
    </w:p>
    <w:p w14:paraId="13FD8F9B" w14:textId="1C87BA60" w:rsidR="00E76D23" w:rsidRDefault="00E76D23" w:rsidP="005B43DF">
      <w:pPr>
        <w:pStyle w:val="Cmsor2"/>
      </w:pPr>
      <w:bookmarkStart w:id="11" w:name="_Toc225435301"/>
      <w:r>
        <w:t>Vezérlők</w:t>
      </w:r>
      <w:bookmarkEnd w:id="11"/>
    </w:p>
    <w:p w14:paraId="09B596A9" w14:textId="597E96F4" w:rsidR="00B62D95" w:rsidRDefault="00B62D95" w:rsidP="00976CAE">
      <w:r>
        <w:t>A vezérlők vagy mikrokontrollerek feladata a szenzorok és egyéb eszközök által szolgáltatott információ gyűjtése és továbbítása.</w:t>
      </w:r>
    </w:p>
    <w:p w14:paraId="7549A458" w14:textId="7C9A392A" w:rsidR="00B62D95" w:rsidRDefault="00B62D95" w:rsidP="00976CAE">
      <w:r>
        <w:t>Fontos, hogy a kiválasztott vezérlő alacsony energia költségű legyen, hisz folyamatosan üzemelnie kell vezetékes táp ellátás nélkül, így minden lehetséges helyen minimalizálnunk kell az energiafelhasználást. A bővíthetőség érdekében érdemes olyan eszközöket választani, melyeknél egyszerű az eltérő eszközökkel való kommunikáció megoldása. Ezek mellett meg kell állapítani, hogy mennyi és milyen bemenetre van szükségünk, hány szenzort akarunk alkalmazni és rendelkezésre állnak-e a megfelelő bemeneti portok a mikrokontrolleren.</w:t>
      </w:r>
      <w:r w:rsidR="00CA0487">
        <w:fldChar w:fldCharType="begin"/>
      </w:r>
      <w:r w:rsidR="003552AA">
        <w:instrText xml:space="preserve"> ADDIN ZOTERO_ITEM CSL_CITATION {"citationID":"4LpKxQGx","properties":{"formattedCitation":"[9]","plainCitation":"[9]","noteIndex":0},"citationItems":[{"id":159,"uris":["http://zotero.org/users/local/XH02LzYA/items/RGLER55Y"],"itemData":{"id":159,"type":"article-journal","abstract":"Precision Agriculture (PA) is an ever-expanding field that takes modern technological advancements and applies it to farming practices to reduce waste and increase output. One advancement that can play a significant role in achieving precision agriculture is wireless technology, and specifically the Internet of Things (IoT) devices. Small, inch scale and low-cost devices can be used to monitor great agricultural areas. In this paper, a system for precision viticulture which uses IoT devices for real-time monitoring is proposed. The different components of the system are programmed properly and the interconnection between them is designed to minimize energy consumption. Wireless sensor nodes measure soil moisture and soil temperature in the field and transmit the information to a base station. If the conditions are optimal for a disease or pest to occur, a drone flies towards the area. When the drone is over the node, pictures are captured and then it returns to the base station for further processing. The feasibility of the system is examined through experimentation in a realistic scenario.","container-title":"IoT","DOI":"10.3390/iot1010002","journalAbbreviation":"IoT","page":"2","source":"ResearchGate","title":"Towards a Low-Cost Precision Viticulture System Using Internet of Things Devices","volume":"1","author":[{"family":"Spachos","given":"P."}],"issued":{"date-parts":[["2020",2,21]]}}}],"schema":"https://github.com/citation-style-language/schema/raw/master/csl-citation.json"} </w:instrText>
      </w:r>
      <w:r w:rsidR="00CA0487">
        <w:fldChar w:fldCharType="separate"/>
      </w:r>
      <w:r w:rsidR="003552AA" w:rsidRPr="003552AA">
        <w:rPr>
          <w:rFonts w:cs="Times New Roman"/>
        </w:rPr>
        <w:t>[9]</w:t>
      </w:r>
      <w:r w:rsidR="00CA0487">
        <w:fldChar w:fldCharType="end"/>
      </w:r>
    </w:p>
    <w:p w14:paraId="7E22FCF6" w14:textId="2EB4D0B0" w:rsidR="00B62D95" w:rsidRDefault="00B62D95" w:rsidP="00976CAE">
      <w:r>
        <w:t xml:space="preserve">A piacon rendkívül sok mikrokontroller van, melyek különböző felhasználásúak lehetnek. Egyes kontrollerek </w:t>
      </w:r>
      <w:r w:rsidR="00CA0487">
        <w:t>rendkívül</w:t>
      </w:r>
      <w:r>
        <w:t xml:space="preserve"> </w:t>
      </w:r>
      <w:r w:rsidR="00CA0487">
        <w:t xml:space="preserve">sokoldalúan felhasználhatóak lehetnek, mint az </w:t>
      </w:r>
      <w:proofErr w:type="spellStart"/>
      <w:r w:rsidR="00CA0487">
        <w:t>Arduino</w:t>
      </w:r>
      <w:proofErr w:type="spellEnd"/>
      <w:r w:rsidR="00CA0487">
        <w:t xml:space="preserve"> vagy a </w:t>
      </w:r>
      <w:proofErr w:type="spellStart"/>
      <w:r w:rsidR="00CA0487">
        <w:t>Raspberry</w:t>
      </w:r>
      <w:proofErr w:type="spellEnd"/>
      <w:r w:rsidR="00CA0487">
        <w:t xml:space="preserve"> Pi kontrollerek, mások sokkal speciálisabbak, melyek csak az adott feladatra alkalmasak. A következő táblázatba pár lehetséges kontroller van felsorolva</w:t>
      </w:r>
      <w:r w:rsidR="007315F2">
        <w:t>.</w:t>
      </w:r>
    </w:p>
    <w:tbl>
      <w:tblPr>
        <w:tblStyle w:val="Rcsostblzat"/>
        <w:tblW w:w="5000" w:type="pct"/>
        <w:jc w:val="center"/>
        <w:tblLayout w:type="fixed"/>
        <w:tblLook w:val="04A0" w:firstRow="1" w:lastRow="0" w:firstColumn="1" w:lastColumn="0" w:noHBand="0" w:noVBand="1"/>
      </w:tblPr>
      <w:tblGrid>
        <w:gridCol w:w="1555"/>
        <w:gridCol w:w="1701"/>
        <w:gridCol w:w="2409"/>
        <w:gridCol w:w="3112"/>
      </w:tblGrid>
      <w:tr w:rsidR="00EA72D4" w:rsidRPr="006078FD" w14:paraId="7C35896B" w14:textId="77777777" w:rsidTr="006443B3">
        <w:trPr>
          <w:trHeight w:val="944"/>
          <w:jc w:val="center"/>
        </w:trPr>
        <w:tc>
          <w:tcPr>
            <w:tcW w:w="1555" w:type="dxa"/>
            <w:vAlign w:val="center"/>
          </w:tcPr>
          <w:p w14:paraId="076425A5" w14:textId="3683CD6C" w:rsidR="00EA72D4" w:rsidRPr="00EA72D4" w:rsidRDefault="00EA72D4" w:rsidP="00A71AD8">
            <w:pPr>
              <w:jc w:val="center"/>
              <w:rPr>
                <w:b/>
                <w:bCs/>
                <w:sz w:val="20"/>
                <w:szCs w:val="20"/>
              </w:rPr>
            </w:pPr>
            <w:r w:rsidRPr="00EA72D4">
              <w:rPr>
                <w:b/>
                <w:bCs/>
                <w:sz w:val="20"/>
                <w:szCs w:val="20"/>
              </w:rPr>
              <w:t>Név</w:t>
            </w:r>
          </w:p>
        </w:tc>
        <w:tc>
          <w:tcPr>
            <w:tcW w:w="1701" w:type="dxa"/>
            <w:vAlign w:val="center"/>
          </w:tcPr>
          <w:p w14:paraId="27363A21" w14:textId="7D5D0D6F" w:rsidR="00EA72D4" w:rsidRPr="00EA72D4" w:rsidRDefault="00A71AD8" w:rsidP="00A71AD8">
            <w:pPr>
              <w:jc w:val="center"/>
              <w:rPr>
                <w:b/>
                <w:bCs/>
                <w:sz w:val="20"/>
                <w:szCs w:val="20"/>
              </w:rPr>
            </w:pPr>
            <w:r>
              <w:rPr>
                <w:b/>
                <w:bCs/>
                <w:sz w:val="20"/>
                <w:szCs w:val="20"/>
              </w:rPr>
              <w:t>Processzorok</w:t>
            </w:r>
          </w:p>
        </w:tc>
        <w:tc>
          <w:tcPr>
            <w:tcW w:w="2409" w:type="dxa"/>
            <w:vAlign w:val="center"/>
          </w:tcPr>
          <w:p w14:paraId="2240B288" w14:textId="179DAFFD" w:rsidR="00EA72D4" w:rsidRPr="00EA72D4" w:rsidRDefault="00EA72D4" w:rsidP="00EA72D4">
            <w:pPr>
              <w:jc w:val="center"/>
              <w:rPr>
                <w:b/>
                <w:bCs/>
                <w:sz w:val="20"/>
                <w:szCs w:val="20"/>
              </w:rPr>
            </w:pPr>
            <w:r w:rsidRPr="00EA72D4">
              <w:rPr>
                <w:b/>
                <w:bCs/>
                <w:sz w:val="20"/>
                <w:szCs w:val="20"/>
              </w:rPr>
              <w:t>Megjegyzés</w:t>
            </w:r>
          </w:p>
        </w:tc>
        <w:tc>
          <w:tcPr>
            <w:tcW w:w="3112" w:type="dxa"/>
            <w:vAlign w:val="center"/>
          </w:tcPr>
          <w:p w14:paraId="28952191" w14:textId="0F82A6AB" w:rsidR="00EA72D4" w:rsidRPr="00EA72D4" w:rsidRDefault="00EA72D4" w:rsidP="00A71AD8">
            <w:pPr>
              <w:jc w:val="center"/>
              <w:rPr>
                <w:b/>
                <w:bCs/>
                <w:sz w:val="20"/>
                <w:szCs w:val="20"/>
              </w:rPr>
            </w:pPr>
            <w:r w:rsidRPr="00EA72D4">
              <w:rPr>
                <w:b/>
                <w:bCs/>
                <w:sz w:val="20"/>
                <w:szCs w:val="20"/>
              </w:rPr>
              <w:t>Ábra</w:t>
            </w:r>
          </w:p>
        </w:tc>
      </w:tr>
      <w:tr w:rsidR="00EA72D4" w:rsidRPr="006078FD" w14:paraId="5E6C6B5A" w14:textId="77777777" w:rsidTr="006443B3">
        <w:trPr>
          <w:trHeight w:val="517"/>
          <w:jc w:val="center"/>
        </w:trPr>
        <w:tc>
          <w:tcPr>
            <w:tcW w:w="1555" w:type="dxa"/>
            <w:vAlign w:val="center"/>
          </w:tcPr>
          <w:p w14:paraId="2CE5D498" w14:textId="39879ECB" w:rsidR="00EA72D4" w:rsidRPr="006078FD" w:rsidRDefault="00EA72D4">
            <w:pPr>
              <w:numPr>
                <w:ilvl w:val="0"/>
                <w:numId w:val="1"/>
              </w:numPr>
              <w:tabs>
                <w:tab w:val="clear" w:pos="0"/>
              </w:tabs>
              <w:jc w:val="center"/>
              <w:rPr>
                <w:sz w:val="20"/>
                <w:szCs w:val="20"/>
              </w:rPr>
            </w:pPr>
            <w:proofErr w:type="spellStart"/>
            <w:r w:rsidRPr="006078FD">
              <w:rPr>
                <w:sz w:val="20"/>
                <w:szCs w:val="20"/>
              </w:rPr>
              <w:t>Arduino</w:t>
            </w:r>
            <w:proofErr w:type="spellEnd"/>
            <w:r w:rsidRPr="006078FD">
              <w:rPr>
                <w:sz w:val="20"/>
                <w:szCs w:val="20"/>
              </w:rPr>
              <w:t xml:space="preserve"> MKR WAN 1310</w:t>
            </w:r>
          </w:p>
        </w:tc>
        <w:tc>
          <w:tcPr>
            <w:tcW w:w="1701" w:type="dxa"/>
            <w:vAlign w:val="center"/>
          </w:tcPr>
          <w:p w14:paraId="2B4235AD" w14:textId="6F09E18F" w:rsidR="00EA72D4" w:rsidRPr="006078FD" w:rsidRDefault="00EA72D4" w:rsidP="00A71AD8">
            <w:pPr>
              <w:jc w:val="center"/>
              <w:rPr>
                <w:sz w:val="20"/>
                <w:szCs w:val="20"/>
              </w:rPr>
            </w:pPr>
            <w:r w:rsidRPr="006078FD">
              <w:rPr>
                <w:sz w:val="20"/>
                <w:szCs w:val="20"/>
              </w:rPr>
              <w:t xml:space="preserve">SAMD21 </w:t>
            </w:r>
            <w:proofErr w:type="spellStart"/>
            <w:r w:rsidRPr="006078FD">
              <w:rPr>
                <w:sz w:val="20"/>
                <w:szCs w:val="20"/>
              </w:rPr>
              <w:t>Cortex</w:t>
            </w:r>
            <w:proofErr w:type="spellEnd"/>
            <w:r w:rsidRPr="006078FD">
              <w:rPr>
                <w:sz w:val="20"/>
                <w:szCs w:val="20"/>
              </w:rPr>
              <w:t xml:space="preserve">®-M0+ 32bit </w:t>
            </w:r>
            <w:proofErr w:type="spellStart"/>
            <w:r w:rsidRPr="006078FD">
              <w:rPr>
                <w:sz w:val="20"/>
                <w:szCs w:val="20"/>
              </w:rPr>
              <w:t>low</w:t>
            </w:r>
            <w:proofErr w:type="spellEnd"/>
            <w:r w:rsidRPr="006078FD">
              <w:rPr>
                <w:sz w:val="20"/>
                <w:szCs w:val="20"/>
              </w:rPr>
              <w:t xml:space="preserve"> </w:t>
            </w:r>
            <w:proofErr w:type="spellStart"/>
            <w:r w:rsidRPr="006078FD">
              <w:rPr>
                <w:sz w:val="20"/>
                <w:szCs w:val="20"/>
              </w:rPr>
              <w:t>power</w:t>
            </w:r>
            <w:proofErr w:type="spellEnd"/>
            <w:r w:rsidRPr="006078FD">
              <w:rPr>
                <w:sz w:val="20"/>
                <w:szCs w:val="20"/>
              </w:rPr>
              <w:t xml:space="preserve"> ARM MCU</w:t>
            </w:r>
          </w:p>
        </w:tc>
        <w:tc>
          <w:tcPr>
            <w:tcW w:w="2409" w:type="dxa"/>
          </w:tcPr>
          <w:p w14:paraId="5A31DE4B" w14:textId="069BD74F" w:rsidR="00EA72D4" w:rsidRDefault="00EA72D4" w:rsidP="00EA72D4">
            <w:pPr>
              <w:rPr>
                <w:noProof/>
                <w:sz w:val="20"/>
                <w:szCs w:val="20"/>
              </w:rPr>
            </w:pPr>
            <w:r>
              <w:rPr>
                <w:noProof/>
                <w:sz w:val="20"/>
                <w:szCs w:val="20"/>
              </w:rPr>
              <w:t xml:space="preserve">Az arduino mikrokontroller gyártó MKR családja külön IoT megoldásokra lett specializálva, mely alapból fel van szerelve vezetéknélküli kommunikációs </w:t>
            </w:r>
            <w:r>
              <w:rPr>
                <w:noProof/>
                <w:sz w:val="20"/>
                <w:szCs w:val="20"/>
              </w:rPr>
              <w:lastRenderedPageBreak/>
              <w:t>megoldásokkal</w:t>
            </w:r>
          </w:p>
        </w:tc>
        <w:tc>
          <w:tcPr>
            <w:tcW w:w="3112" w:type="dxa"/>
            <w:vAlign w:val="center"/>
          </w:tcPr>
          <w:p w14:paraId="3D5E1C31" w14:textId="270DDF07" w:rsidR="00EA72D4" w:rsidRPr="006078FD" w:rsidRDefault="00EA72D4" w:rsidP="00A71AD8">
            <w:pPr>
              <w:jc w:val="center"/>
              <w:rPr>
                <w:sz w:val="20"/>
                <w:szCs w:val="20"/>
              </w:rPr>
            </w:pPr>
            <w:r>
              <w:rPr>
                <w:noProof/>
                <w:sz w:val="20"/>
                <w:szCs w:val="20"/>
              </w:rPr>
              <w:lastRenderedPageBreak/>
              <w:drawing>
                <wp:inline distT="0" distB="0" distL="0" distR="0" wp14:anchorId="5F9ED28F" wp14:editId="3D42B890">
                  <wp:extent cx="1872000" cy="771201"/>
                  <wp:effectExtent l="0" t="0" r="0" b="0"/>
                  <wp:docPr id="1526661388" name="Kép 16" descr="A képen Elektronikus alkatrész, Áramköri elem, Passzív áramköri elem, Elektrontechnik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61388" name="Kép 16" descr="A képen Elektronikus alkatrész, Áramköri elem, Passzív áramköri elem, Elektrontechnika látható&#10;&#10;Előfordulhat, hogy a mesterséges intelligencia által létrehozott tartalom helytele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72000" cy="771201"/>
                          </a:xfrm>
                          <a:prstGeom prst="rect">
                            <a:avLst/>
                          </a:prstGeom>
                        </pic:spPr>
                      </pic:pic>
                    </a:graphicData>
                  </a:graphic>
                </wp:inline>
              </w:drawing>
            </w:r>
          </w:p>
        </w:tc>
      </w:tr>
      <w:tr w:rsidR="00EA72D4" w:rsidRPr="006078FD" w14:paraId="2D0872C2" w14:textId="77777777" w:rsidTr="006443B3">
        <w:trPr>
          <w:trHeight w:val="517"/>
          <w:jc w:val="center"/>
        </w:trPr>
        <w:tc>
          <w:tcPr>
            <w:tcW w:w="1555" w:type="dxa"/>
            <w:vAlign w:val="center"/>
          </w:tcPr>
          <w:p w14:paraId="233BFACC" w14:textId="4FE30096" w:rsidR="00EA72D4" w:rsidRPr="006078FD" w:rsidRDefault="00EA72D4">
            <w:pPr>
              <w:numPr>
                <w:ilvl w:val="0"/>
                <w:numId w:val="1"/>
              </w:numPr>
              <w:tabs>
                <w:tab w:val="clear" w:pos="0"/>
              </w:tabs>
              <w:jc w:val="center"/>
              <w:rPr>
                <w:sz w:val="20"/>
                <w:szCs w:val="20"/>
              </w:rPr>
            </w:pPr>
            <w:proofErr w:type="spellStart"/>
            <w:r w:rsidRPr="006078FD">
              <w:rPr>
                <w:sz w:val="20"/>
                <w:szCs w:val="20"/>
              </w:rPr>
              <w:t>Raspberry</w:t>
            </w:r>
            <w:proofErr w:type="spellEnd"/>
            <w:r w:rsidRPr="006078FD">
              <w:rPr>
                <w:sz w:val="20"/>
                <w:szCs w:val="20"/>
              </w:rPr>
              <w:t xml:space="preserve"> Pi 4</w:t>
            </w:r>
          </w:p>
        </w:tc>
        <w:tc>
          <w:tcPr>
            <w:tcW w:w="1701" w:type="dxa"/>
            <w:vAlign w:val="center"/>
          </w:tcPr>
          <w:p w14:paraId="4F111AE2" w14:textId="145241FF" w:rsidR="00EA72D4" w:rsidRPr="006078FD" w:rsidRDefault="00EA72D4" w:rsidP="00A71AD8">
            <w:pPr>
              <w:jc w:val="center"/>
              <w:rPr>
                <w:sz w:val="20"/>
                <w:szCs w:val="20"/>
              </w:rPr>
            </w:pPr>
            <w:proofErr w:type="spellStart"/>
            <w:r w:rsidRPr="006078FD">
              <w:rPr>
                <w:sz w:val="20"/>
                <w:szCs w:val="20"/>
              </w:rPr>
              <w:t>Broadcom</w:t>
            </w:r>
            <w:proofErr w:type="spellEnd"/>
            <w:r w:rsidRPr="006078FD">
              <w:rPr>
                <w:sz w:val="20"/>
                <w:szCs w:val="20"/>
              </w:rPr>
              <w:t xml:space="preserve"> BCM2711, </w:t>
            </w:r>
            <w:proofErr w:type="spellStart"/>
            <w:r w:rsidRPr="006078FD">
              <w:rPr>
                <w:sz w:val="20"/>
                <w:szCs w:val="20"/>
              </w:rPr>
              <w:t>Quad</w:t>
            </w:r>
            <w:proofErr w:type="spellEnd"/>
            <w:r w:rsidRPr="006078FD">
              <w:rPr>
                <w:sz w:val="20"/>
                <w:szCs w:val="20"/>
              </w:rPr>
              <w:t xml:space="preserve"> </w:t>
            </w:r>
            <w:proofErr w:type="spellStart"/>
            <w:r w:rsidRPr="006078FD">
              <w:rPr>
                <w:sz w:val="20"/>
                <w:szCs w:val="20"/>
              </w:rPr>
              <w:t>core</w:t>
            </w:r>
            <w:proofErr w:type="spellEnd"/>
            <w:r w:rsidRPr="006078FD">
              <w:rPr>
                <w:sz w:val="20"/>
                <w:szCs w:val="20"/>
              </w:rPr>
              <w:t xml:space="preserve"> Cortex-A72 (ARM v8) 64-bit </w:t>
            </w:r>
            <w:proofErr w:type="spellStart"/>
            <w:r w:rsidRPr="006078FD">
              <w:rPr>
                <w:sz w:val="20"/>
                <w:szCs w:val="20"/>
              </w:rPr>
              <w:t>SoC</w:t>
            </w:r>
            <w:proofErr w:type="spellEnd"/>
            <w:r w:rsidRPr="006078FD">
              <w:rPr>
                <w:sz w:val="20"/>
                <w:szCs w:val="20"/>
              </w:rPr>
              <w:t xml:space="preserve"> @ 1.8GHz</w:t>
            </w:r>
          </w:p>
        </w:tc>
        <w:tc>
          <w:tcPr>
            <w:tcW w:w="2409" w:type="dxa"/>
          </w:tcPr>
          <w:p w14:paraId="49BAED00" w14:textId="62FFCC4E" w:rsidR="00EA72D4" w:rsidRPr="006078FD" w:rsidRDefault="00EA72D4" w:rsidP="00EA72D4">
            <w:pPr>
              <w:rPr>
                <w:noProof/>
                <w:sz w:val="20"/>
                <w:szCs w:val="20"/>
              </w:rPr>
            </w:pPr>
            <w:r>
              <w:rPr>
                <w:noProof/>
                <w:sz w:val="20"/>
                <w:szCs w:val="20"/>
              </w:rPr>
              <w:t>A Raspberry Pi mikrokontrollerek szinte kis számítógépek, így bonyolultabb feladatok megoldására is képesek, viszont energia igényük nagyobb is lehet.</w:t>
            </w:r>
          </w:p>
        </w:tc>
        <w:tc>
          <w:tcPr>
            <w:tcW w:w="3112" w:type="dxa"/>
            <w:vAlign w:val="center"/>
          </w:tcPr>
          <w:p w14:paraId="7F2AEE64" w14:textId="594C629E" w:rsidR="00EA72D4" w:rsidRPr="006078FD" w:rsidRDefault="00EB3307" w:rsidP="00A71AD8">
            <w:pPr>
              <w:jc w:val="center"/>
              <w:rPr>
                <w:noProof/>
                <w:sz w:val="20"/>
                <w:szCs w:val="20"/>
              </w:rPr>
            </w:pPr>
            <w:r>
              <w:rPr>
                <w:noProof/>
                <w:sz w:val="20"/>
                <w:szCs w:val="20"/>
              </w:rPr>
              <w:drawing>
                <wp:inline distT="0" distB="0" distL="0" distR="0" wp14:anchorId="62703F0F" wp14:editId="46750281">
                  <wp:extent cx="1872000" cy="1228135"/>
                  <wp:effectExtent l="0" t="0" r="0" b="0"/>
                  <wp:docPr id="658812188" name="Kép 17" descr="A képen elektronika, Elektronikus alkatrész, Áramköri elem, Passzív áramköri ele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12188" name="Kép 17" descr="A képen elektronika, Elektronikus alkatrész, Áramköri elem, Passzív áramköri elem látható&#10;&#10;Előfordulhat, hogy a mesterséges intelligencia által létrehozott tartalom helytele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872000" cy="1228135"/>
                          </a:xfrm>
                          <a:prstGeom prst="rect">
                            <a:avLst/>
                          </a:prstGeom>
                        </pic:spPr>
                      </pic:pic>
                    </a:graphicData>
                  </a:graphic>
                </wp:inline>
              </w:drawing>
            </w:r>
          </w:p>
        </w:tc>
      </w:tr>
      <w:tr w:rsidR="00EB3307" w:rsidRPr="006078FD" w14:paraId="616C0D45" w14:textId="77777777" w:rsidTr="006443B3">
        <w:trPr>
          <w:trHeight w:val="517"/>
          <w:jc w:val="center"/>
        </w:trPr>
        <w:tc>
          <w:tcPr>
            <w:tcW w:w="1555" w:type="dxa"/>
            <w:vAlign w:val="center"/>
          </w:tcPr>
          <w:p w14:paraId="346E205A" w14:textId="51A52751" w:rsidR="00EB3307" w:rsidRPr="00EB3307" w:rsidRDefault="00EB3307">
            <w:pPr>
              <w:numPr>
                <w:ilvl w:val="0"/>
                <w:numId w:val="1"/>
              </w:numPr>
              <w:tabs>
                <w:tab w:val="clear" w:pos="0"/>
              </w:tabs>
              <w:jc w:val="center"/>
              <w:rPr>
                <w:sz w:val="20"/>
                <w:szCs w:val="20"/>
              </w:rPr>
            </w:pPr>
            <w:r w:rsidRPr="00EB3307">
              <w:rPr>
                <w:sz w:val="20"/>
                <w:szCs w:val="20"/>
              </w:rPr>
              <w:t>nRF5340</w:t>
            </w:r>
          </w:p>
        </w:tc>
        <w:tc>
          <w:tcPr>
            <w:tcW w:w="1701" w:type="dxa"/>
            <w:vAlign w:val="center"/>
          </w:tcPr>
          <w:p w14:paraId="7FDBF9E7" w14:textId="38452424" w:rsidR="00EB3307" w:rsidRPr="006078FD" w:rsidRDefault="00EB3307" w:rsidP="00A71AD8">
            <w:pPr>
              <w:jc w:val="center"/>
              <w:rPr>
                <w:sz w:val="20"/>
                <w:szCs w:val="20"/>
              </w:rPr>
            </w:pPr>
            <w:r w:rsidRPr="00EB3307">
              <w:rPr>
                <w:sz w:val="20"/>
                <w:szCs w:val="20"/>
              </w:rPr>
              <w:t xml:space="preserve">128/64 MHz </w:t>
            </w:r>
            <w:proofErr w:type="spellStart"/>
            <w:r w:rsidRPr="00EB3307">
              <w:rPr>
                <w:sz w:val="20"/>
                <w:szCs w:val="20"/>
              </w:rPr>
              <w:t>Arm</w:t>
            </w:r>
            <w:proofErr w:type="spellEnd"/>
            <w:r w:rsidRPr="00EB3307">
              <w:rPr>
                <w:sz w:val="20"/>
                <w:szCs w:val="20"/>
              </w:rPr>
              <w:t xml:space="preserve"> Cortex-M33 </w:t>
            </w:r>
            <w:proofErr w:type="spellStart"/>
            <w:r w:rsidRPr="00EB3307">
              <w:rPr>
                <w:sz w:val="20"/>
                <w:szCs w:val="20"/>
              </w:rPr>
              <w:t>application</w:t>
            </w:r>
            <w:proofErr w:type="spellEnd"/>
            <w:r w:rsidRPr="00EB3307">
              <w:rPr>
                <w:sz w:val="20"/>
                <w:szCs w:val="20"/>
              </w:rPr>
              <w:t xml:space="preserve"> </w:t>
            </w:r>
            <w:proofErr w:type="spellStart"/>
            <w:r w:rsidRPr="00EB3307">
              <w:rPr>
                <w:sz w:val="20"/>
                <w:szCs w:val="20"/>
              </w:rPr>
              <w:t>processor</w:t>
            </w:r>
            <w:proofErr w:type="spellEnd"/>
            <w:r w:rsidRPr="00EB3307">
              <w:rPr>
                <w:sz w:val="20"/>
                <w:szCs w:val="20"/>
              </w:rPr>
              <w:t xml:space="preserve"> </w:t>
            </w:r>
            <w:proofErr w:type="spellStart"/>
            <w:r w:rsidRPr="00EB3307">
              <w:rPr>
                <w:sz w:val="20"/>
                <w:szCs w:val="20"/>
              </w:rPr>
              <w:t>with</w:t>
            </w:r>
            <w:proofErr w:type="spellEnd"/>
            <w:r w:rsidRPr="00EB3307">
              <w:rPr>
                <w:sz w:val="20"/>
                <w:szCs w:val="20"/>
              </w:rPr>
              <w:t xml:space="preserve"> 1 MB Flash &amp; 512 KB RAM</w:t>
            </w:r>
          </w:p>
        </w:tc>
        <w:tc>
          <w:tcPr>
            <w:tcW w:w="2409" w:type="dxa"/>
          </w:tcPr>
          <w:p w14:paraId="350F119F" w14:textId="7B124D53" w:rsidR="00EB3307" w:rsidRDefault="008B7A0A" w:rsidP="00EA72D4">
            <w:pPr>
              <w:rPr>
                <w:noProof/>
                <w:sz w:val="20"/>
                <w:szCs w:val="20"/>
              </w:rPr>
            </w:pPr>
            <w:r>
              <w:rPr>
                <w:noProof/>
                <w:sz w:val="20"/>
                <w:szCs w:val="20"/>
              </w:rPr>
              <w:t>Egy alacsony energi költségű és teljesítményű megoldás, mely alacsonyabb szintű feladatok ellátására alkalmas, mint a szenzorok kezelése és adat továbbítás</w:t>
            </w:r>
            <w:r w:rsidR="00A71AD8">
              <w:rPr>
                <w:noProof/>
                <w:sz w:val="20"/>
                <w:szCs w:val="20"/>
              </w:rPr>
              <w:t>a.</w:t>
            </w:r>
          </w:p>
        </w:tc>
        <w:tc>
          <w:tcPr>
            <w:tcW w:w="3112" w:type="dxa"/>
            <w:vAlign w:val="center"/>
          </w:tcPr>
          <w:p w14:paraId="1E23E099" w14:textId="526EAB86" w:rsidR="00EB3307" w:rsidRDefault="00A71AD8" w:rsidP="00A71AD8">
            <w:pPr>
              <w:jc w:val="center"/>
              <w:rPr>
                <w:noProof/>
                <w:sz w:val="20"/>
                <w:szCs w:val="20"/>
              </w:rPr>
            </w:pPr>
            <w:r>
              <w:rPr>
                <w:noProof/>
                <w:sz w:val="20"/>
                <w:szCs w:val="20"/>
              </w:rPr>
              <w:drawing>
                <wp:inline distT="0" distB="0" distL="0" distR="0" wp14:anchorId="7AB71DED" wp14:editId="12043514">
                  <wp:extent cx="1728000" cy="1728000"/>
                  <wp:effectExtent l="0" t="0" r="5715" b="5715"/>
                  <wp:docPr id="1344361988" name="Kép 19" descr="A képen Elektronikus alkatrész, Áramköri elem, Elektrontechnika, Passzív áramköri ele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361988" name="Kép 19" descr="A képen Elektronikus alkatrész, Áramköri elem, Elektrontechnika, Passzív áramköri elem látható&#10;&#10;Előfordulhat, hogy a mesterséges intelligencia által létrehozott tartalom helytelen."/>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1728000" cy="1728000"/>
                          </a:xfrm>
                          <a:prstGeom prst="rect">
                            <a:avLst/>
                          </a:prstGeom>
                        </pic:spPr>
                      </pic:pic>
                    </a:graphicData>
                  </a:graphic>
                </wp:inline>
              </w:drawing>
            </w:r>
          </w:p>
        </w:tc>
      </w:tr>
      <w:tr w:rsidR="00EB3307" w:rsidRPr="006078FD" w14:paraId="653F69A5" w14:textId="77777777" w:rsidTr="006443B3">
        <w:trPr>
          <w:trHeight w:val="517"/>
          <w:jc w:val="center"/>
        </w:trPr>
        <w:tc>
          <w:tcPr>
            <w:tcW w:w="1555" w:type="dxa"/>
            <w:vAlign w:val="center"/>
          </w:tcPr>
          <w:p w14:paraId="72CB5246" w14:textId="36449167" w:rsidR="00EB3307" w:rsidRPr="00EB3307" w:rsidRDefault="008B7A0A">
            <w:pPr>
              <w:numPr>
                <w:ilvl w:val="0"/>
                <w:numId w:val="1"/>
              </w:numPr>
              <w:tabs>
                <w:tab w:val="clear" w:pos="0"/>
              </w:tabs>
              <w:jc w:val="center"/>
              <w:rPr>
                <w:sz w:val="20"/>
                <w:szCs w:val="20"/>
              </w:rPr>
            </w:pPr>
            <w:r w:rsidRPr="008B7A0A">
              <w:rPr>
                <w:sz w:val="20"/>
                <w:szCs w:val="20"/>
              </w:rPr>
              <w:t>ESP32-D0WDQ6</w:t>
            </w:r>
          </w:p>
        </w:tc>
        <w:tc>
          <w:tcPr>
            <w:tcW w:w="1701" w:type="dxa"/>
            <w:vAlign w:val="center"/>
          </w:tcPr>
          <w:p w14:paraId="7D203532" w14:textId="167FE0FE" w:rsidR="00EB3307" w:rsidRPr="00EB3307" w:rsidRDefault="00EB3307" w:rsidP="00A71AD8">
            <w:pPr>
              <w:jc w:val="center"/>
              <w:rPr>
                <w:sz w:val="20"/>
                <w:szCs w:val="20"/>
              </w:rPr>
            </w:pPr>
            <w:proofErr w:type="spellStart"/>
            <w:r w:rsidRPr="00EB3307">
              <w:rPr>
                <w:sz w:val="20"/>
                <w:szCs w:val="20"/>
              </w:rPr>
              <w:t>Xtensa</w:t>
            </w:r>
            <w:proofErr w:type="spellEnd"/>
            <w:r w:rsidRPr="00EB3307">
              <w:rPr>
                <w:sz w:val="20"/>
                <w:szCs w:val="20"/>
              </w:rPr>
              <w:t xml:space="preserve">® </w:t>
            </w:r>
            <w:proofErr w:type="spellStart"/>
            <w:r w:rsidRPr="00EB3307">
              <w:rPr>
                <w:sz w:val="20"/>
                <w:szCs w:val="20"/>
              </w:rPr>
              <w:t>single</w:t>
            </w:r>
            <w:proofErr w:type="spellEnd"/>
            <w:r w:rsidRPr="00EB3307">
              <w:rPr>
                <w:sz w:val="20"/>
                <w:szCs w:val="20"/>
              </w:rPr>
              <w:t>-/</w:t>
            </w:r>
            <w:proofErr w:type="spellStart"/>
            <w:r w:rsidRPr="00EB3307">
              <w:rPr>
                <w:sz w:val="20"/>
                <w:szCs w:val="20"/>
              </w:rPr>
              <w:t>dual-core</w:t>
            </w:r>
            <w:proofErr w:type="spellEnd"/>
            <w:r w:rsidRPr="00EB3307">
              <w:rPr>
                <w:sz w:val="20"/>
                <w:szCs w:val="20"/>
              </w:rPr>
              <w:t xml:space="preserve"> 32-bit LX6 </w:t>
            </w:r>
            <w:proofErr w:type="spellStart"/>
            <w:r w:rsidRPr="00EB3307">
              <w:rPr>
                <w:sz w:val="20"/>
                <w:szCs w:val="20"/>
              </w:rPr>
              <w:t>microprocessor</w:t>
            </w:r>
            <w:proofErr w:type="spellEnd"/>
            <w:r w:rsidRPr="00EB3307">
              <w:rPr>
                <w:sz w:val="20"/>
                <w:szCs w:val="20"/>
              </w:rPr>
              <w:t>(s)</w:t>
            </w:r>
          </w:p>
        </w:tc>
        <w:tc>
          <w:tcPr>
            <w:tcW w:w="2409" w:type="dxa"/>
          </w:tcPr>
          <w:p w14:paraId="57A5C369" w14:textId="73A9F2BF" w:rsidR="00EB3307" w:rsidRDefault="008B7A0A" w:rsidP="00EA72D4">
            <w:pPr>
              <w:rPr>
                <w:noProof/>
                <w:sz w:val="20"/>
                <w:szCs w:val="20"/>
              </w:rPr>
            </w:pPr>
            <w:r>
              <w:rPr>
                <w:noProof/>
                <w:sz w:val="20"/>
                <w:szCs w:val="20"/>
              </w:rPr>
              <w:t xml:space="preserve">Kicsi méretű, és kicsi az energia igénye, így </w:t>
            </w:r>
            <w:r w:rsidR="00A71AD8">
              <w:rPr>
                <w:noProof/>
                <w:sz w:val="20"/>
                <w:szCs w:val="20"/>
              </w:rPr>
              <w:t xml:space="preserve">hasznos </w:t>
            </w:r>
            <w:r>
              <w:rPr>
                <w:noProof/>
                <w:sz w:val="20"/>
                <w:szCs w:val="20"/>
              </w:rPr>
              <w:t>IoT megoldásokhoz.</w:t>
            </w:r>
          </w:p>
        </w:tc>
        <w:tc>
          <w:tcPr>
            <w:tcW w:w="3112" w:type="dxa"/>
            <w:vAlign w:val="center"/>
          </w:tcPr>
          <w:p w14:paraId="0D4683EA" w14:textId="44D39AC5" w:rsidR="00EB3307" w:rsidRDefault="008B7A0A" w:rsidP="00A71AD8">
            <w:pPr>
              <w:keepNext/>
              <w:jc w:val="center"/>
              <w:rPr>
                <w:noProof/>
                <w:sz w:val="20"/>
                <w:szCs w:val="20"/>
              </w:rPr>
            </w:pPr>
            <w:r>
              <w:rPr>
                <w:noProof/>
              </w:rPr>
              <w:drawing>
                <wp:inline distT="0" distB="0" distL="0" distR="0" wp14:anchorId="03BDD209" wp14:editId="0FA7BD8A">
                  <wp:extent cx="1434993" cy="1044000"/>
                  <wp:effectExtent l="0" t="0" r="0" b="3810"/>
                  <wp:docPr id="298989011" name="Kép 18" descr="ESP32 D0WDQ6 Chip Development Board BT Two CPU Cores Module Monitor The  State of Peripheral Modules Integrates Capacitive Touch Sens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SP32 D0WDQ6 Chip Development Board BT Two CPU Cores Module Monitor The  State of Peripheral Modules Integrates Capacitive Touch Sensor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34993" cy="1044000"/>
                          </a:xfrm>
                          <a:prstGeom prst="rect">
                            <a:avLst/>
                          </a:prstGeom>
                          <a:noFill/>
                          <a:ln>
                            <a:noFill/>
                          </a:ln>
                        </pic:spPr>
                      </pic:pic>
                    </a:graphicData>
                  </a:graphic>
                </wp:inline>
              </w:drawing>
            </w:r>
          </w:p>
        </w:tc>
      </w:tr>
    </w:tbl>
    <w:p w14:paraId="10D6262A" w14:textId="0A597C9A" w:rsidR="00593A21" w:rsidRPr="00185CA7" w:rsidRDefault="006E41D9" w:rsidP="00185CA7">
      <w:pPr>
        <w:pStyle w:val="Kpalrs"/>
        <w:jc w:val="center"/>
      </w:pPr>
      <w:fldSimple w:instr=" SEQ táblázat \* ARABIC ">
        <w:r>
          <w:rPr>
            <w:noProof/>
          </w:rPr>
          <w:t>1</w:t>
        </w:r>
      </w:fldSimple>
      <w:r w:rsidR="00A71AD8">
        <w:t>. táblázat Mikrokontrollerek</w:t>
      </w:r>
      <w:r w:rsidR="00A71AD8">
        <w:br/>
      </w:r>
      <w:r w:rsidR="00A71AD8">
        <w:fldChar w:fldCharType="begin"/>
      </w:r>
      <w:r w:rsidR="003552AA">
        <w:instrText xml:space="preserve"> ADDIN ZOTERO_ITEM CSL_CITATION {"citationID":"j5O37R8V","properties":{"formattedCitation":"[10], [11], [12], [13], [14]","plainCitation":"[10], [11], [12], [13], [14]","noteIndex":0},"citationItems":[{"id":162,"uris":["http://zotero.org/users/local/XH02LzYA/items/TTNHGUPI"],"itemData":{"id":162,"type":"webpage","abstract":"Better and More Efficient The MKR WAN 1310, brings in a series of improvements when compared to its predecessor, the MKR WAN 1300. While still based on the Microchip® SAMD21 low power processor, the Murata CMWX1ZZABZ LoRa® module, and the MKR family’s characteristic crypto chip (the ECC508), the MKR WAN 1310 includes","container-title":"Arduino Official Store","language":"en","title":"Arduino MKR WAN 1310","URL":"https://store.arduino.cc/products/arduino-mkr-wan-1310","accessed":{"date-parts":[["2025",3,25]]}},"label":"page"},{"id":165,"uris":["http://zotero.org/users/local/XH02LzYA/items/R5TIRUI2"],"itemData":{"id":165,"type":"article-journal","language":"en","source":"Zotero","title":"nRF5340 Product Specification"},"label":"page"},{"id":167,"uris":["http://zotero.org/users/local/XH02LzYA/items/3C7LQIIM"],"itemData":{"id":167,"type":"webpage","title":"RPI4-MODBP-4GB RASPBERRY-PI, SBC, Raspberry Pi4 B 4GB, BCM2711, ARM Cortex-A72, 4GB RAM, MicroSD, Linux, Wifi, 2x micro HDMI | Farnell Magyarország","URL":"https://hu.farnell.com/raspberry-pi/rpi4-modbp-4gb/raspberry-pi-4-model-b-4gb/dp/3051887","accessed":{"date-parts":[["2025",3,25]]}},"label":"page"},{"id":169,"uris":["http://zotero.org/users/local/XH02LzYA/items/QF6J3DPV"],"itemData":{"id":169,"type":"webpage","abstract":"Ha ma megrendeli, még ma el is küldjük. NRF5340-DK – - nRF5340 Adó-vevő;802.15.4 (Thread, Zigbee®), Bluetooth® 5.x (BLE) 2,4GHz fejlesztőlap a(z) Nordic Semiconductor ASA fejlesztőtől. Többmillió elektronikai alkatrész ára és beszerezhetősége a DigiKey-nél.","container-title":"DigiKey Electronics","language":"hu-hu","title":"NRF5340-DK","URL":"https://www.digikey.hu/hu/products/detail/nordic-semiconductor-asa/NRF5340-DK/13544603","accessed":{"date-parts":[["2025",3,25]]}},"label":"page"},{"id":171,"uris":["http://zotero.org/users/local/XH02LzYA/items/74EQWAX4"],"itemData":{"id":171,"type":"webpage","title":"Amazon.com: ESP32 D0WDQ6 Chip Development Board BT Two CPU Cores Module Monitor The State of Peripheral Modules Integrates Capacitive Touch Sensors : Electronics","URL":"https://www.amazon.com/Development-Monitor-Peripheral-Integrates-Capacitive/dp/B0DP4JN61B","accessed":{"date-parts":[["2025",3,25]]}}}],"schema":"https://github.com/citation-style-language/schema/raw/master/csl-citation.json"} </w:instrText>
      </w:r>
      <w:r w:rsidR="00A71AD8">
        <w:fldChar w:fldCharType="separate"/>
      </w:r>
      <w:r w:rsidR="003552AA" w:rsidRPr="003552AA">
        <w:t>[10], [11], [12], [13], [14]</w:t>
      </w:r>
      <w:r w:rsidR="00A71AD8">
        <w:fldChar w:fldCharType="end"/>
      </w:r>
    </w:p>
    <w:p w14:paraId="3A972259" w14:textId="6B8A84B3" w:rsidR="00593A21" w:rsidRDefault="00593A21" w:rsidP="005B43DF">
      <w:pPr>
        <w:pStyle w:val="Cmsor2"/>
      </w:pPr>
      <w:bookmarkStart w:id="12" w:name="_Toc225435302"/>
      <w:r>
        <w:t>Tápellátás</w:t>
      </w:r>
      <w:bookmarkEnd w:id="12"/>
    </w:p>
    <w:p w14:paraId="42FD1BD8" w14:textId="658A5AF1" w:rsidR="00593A21" w:rsidRDefault="007315F2" w:rsidP="00976CAE">
      <w:r>
        <w:t xml:space="preserve">Egy okos mezőgazdasági </w:t>
      </w:r>
      <w:proofErr w:type="spellStart"/>
      <w:r>
        <w:t>IoT</w:t>
      </w:r>
      <w:proofErr w:type="spellEnd"/>
      <w:r>
        <w:t xml:space="preserve"> rendszernek egy kritikus pontja a fizikailag elszigetelt állomások tápellátása. Egy mezőgazdasági területen nem áll módunkban sokszor a vezérlők, szenzorok kábelen</w:t>
      </w:r>
      <w:r w:rsidR="00B90B5F">
        <w:t xml:space="preserve"> keresztül központi hálózatra csatlakoztatás</w:t>
      </w:r>
      <w:r>
        <w:t>, ezért egyéb módszerekhez kell folyamodnunk.</w:t>
      </w:r>
    </w:p>
    <w:p w14:paraId="706B4015" w14:textId="40F45228" w:rsidR="007315F2" w:rsidRDefault="00740805" w:rsidP="00976CAE">
      <w:r>
        <w:t xml:space="preserve">A mezőgazdasági tápellátásra a fő eszköz lehet a napenergia felhasználása, mivel mérni kívánt növényeknek, esetünkben a szőlőnek, amúgy is szükséges a napsütés, így az eszközünk is hozzáférhet ehhez az energiaforráshoz </w:t>
      </w:r>
      <w:r w:rsidR="00192736">
        <w:t>n</w:t>
      </w:r>
      <w:r>
        <w:t xml:space="preserve">apelemek használatával, így </w:t>
      </w:r>
      <w:r>
        <w:lastRenderedPageBreak/>
        <w:t xml:space="preserve">lehetőségünk van a hálózatra csatlakozás nélkül napközben ellátni az eszközünket energiával. Viszont a napsütés nem mindig garantált nap közben, még kevésbé este, ezért az eszközöket el kell látni akkumulátorokkal, amik ki tudják egészíteni a napelemeket. Az </w:t>
      </w:r>
      <w:r w:rsidR="009226B6">
        <w:t>akkumulátorok</w:t>
      </w:r>
      <w:r>
        <w:t xml:space="preserve"> töltése lehetséges, a többlettel, amit a </w:t>
      </w:r>
      <w:r w:rsidR="009226B6">
        <w:t>napelem hoz, viszont ez nem mindig elég, így legtöbbször az akkumulátorok cseréje és töltése szükséges.</w:t>
      </w:r>
    </w:p>
    <w:p w14:paraId="1256D413" w14:textId="5F8C584B" w:rsidR="009226B6" w:rsidRDefault="009226B6" w:rsidP="00976CAE">
      <w:r>
        <w:t>Ahhoz, hogy a szenzor államosunk folyamatosan funkcionáljon és a rendelkezésre állása a lehető legoptimálisabb legyen érdemes olyan hardvert választani, melynek az energia felhasználása minimális.</w:t>
      </w:r>
      <w:r w:rsidR="00CE70D1">
        <w:t xml:space="preserve"> Egy saját architektúra tervezésekor fel kell térképeznünk, mely</w:t>
      </w:r>
      <w:r w:rsidR="00C04ACC">
        <w:t>ek</w:t>
      </w:r>
      <w:r w:rsidR="00CE70D1">
        <w:t xml:space="preserve"> a rendszer azon részei melyek kritikusak energia igény szempontjából és ezeket a gyenge pontokat orvosolni kell. Általában egy </w:t>
      </w:r>
      <w:proofErr w:type="spellStart"/>
      <w:r w:rsidR="00CE70D1">
        <w:t>IoT</w:t>
      </w:r>
      <w:proofErr w:type="spellEnd"/>
      <w:r w:rsidR="00CE70D1">
        <w:t xml:space="preserve"> rendszerben a biztosan megjelenő magas energia igényű pontok maga a vezérlő és a kommunikációs modul, melyeknek folyamatosan üzemelniük kell, mert különben az </w:t>
      </w:r>
      <w:proofErr w:type="spellStart"/>
      <w:r w:rsidR="00CE70D1">
        <w:t>IoT</w:t>
      </w:r>
      <w:proofErr w:type="spellEnd"/>
      <w:r w:rsidR="00CE70D1">
        <w:t xml:space="preserve"> állomás egésze sem képes funkcionálni.</w:t>
      </w:r>
    </w:p>
    <w:p w14:paraId="574BA948" w14:textId="36F397D5" w:rsidR="00CE70D1" w:rsidRDefault="00CE70D1" w:rsidP="00976CAE">
      <w:r>
        <w:t xml:space="preserve">Az </w:t>
      </w:r>
      <w:r w:rsidR="00B90B5F">
        <w:t>energiafelhasználás</w:t>
      </w:r>
      <w:r>
        <w:t xml:space="preserve"> optimalizálását viszont nem csak a hardver megfelelő kiválasztásával lehetséges elérni, hanem szoftveresen is tudunk segíteni, erre több algoritmus és eljárás létezik</w:t>
      </w:r>
      <w:r w:rsidR="00B90B5F">
        <w:t xml:space="preserve">. Lehetőség van az eszközök alvó és futó üzemmód ciklikus váltogatásával, így elérve, hogy a holt időszakban a rendszer ne használjon fel feleslegesen energiát. Egy másik opció a rendszer rendelkezésre álló energiájának folyamatos mérése és figyelése, </w:t>
      </w:r>
      <w:r w:rsidR="00C04ACC">
        <w:t>melynek függvényében működtetjük a rendszer különböző prioritási szintjeit. Egy ilyen algoritmus implementálásánál és tervezésénél két dolgot kell figyelembe venni: mik azok az időszakok, amikor a rendszer üzemelése fontos és a rendszer mely részeinek a működésének magas a prioritása.</w:t>
      </w:r>
      <w:r w:rsidR="007B5761">
        <w:fldChar w:fldCharType="begin"/>
      </w:r>
      <w:r w:rsidR="003552AA">
        <w:instrText xml:space="preserve"> ADDIN ZOTERO_ITEM CSL_CITATION {"citationID":"bbKfQwv3","properties":{"formattedCitation":"[15]","plainCitation":"[15]","noteIndex":0},"citationItems":[{"id":173,"uris":["http://zotero.org/users/local/XH02LzYA/items/UL9F4CSB"],"itemData":{"id":173,"type":"paper-conference","abstract":"Adaptive power utilization service plays a significant role in the enablement of Internet of Things (IoT) systems in critical energy applications in particular the agricultural environments. These environments are characterized by the wide range of lands with absence of commercial power lines in most of the area. In addition, there is difficulty to reach some deep or high points of sensing in such environments. The adaptive power system shall pave the way to realize the intelligent service for users to build a real-time interaction platform. It can improve the sustainability, stability and reliability of power supply, and provide users with more humanized and multiple intelligent service. IoT technology can effectively improve the adaptive power utilization with its reliable communication and strong data processing. In this paper, a technique is proposed to provide a sustainable power service to ensure continuous operation of smart agriculture system. It depends on renewable energy management and control against load demands. A model governing the technique is built on Matlab and simulation results are discussed.","container-title":"2019 15th International Computer Engineering Conference (ICENCO)","DOI":"10.1109/ICENCO48310.2019.9027393","event-title":"2019 15th International Computer Engineering Conference (ICENCO)","note":"ISSN: 2475-2320","page":"126-131","source":"IEEE Xplore","title":"Adaptive Power System for IoT-Based Smart Agriculture Applications","URL":"https://ieeexplore.ieee.org/document/9027393/?arnumber=9027393&amp;tag=1","author":[{"family":"Emira","given":"Shahenaz S. Abou"},{"family":"Youssef","given":"Khaled Y."},{"family":"Abouelatta","given":"Mohamed"}],"accessed":{"date-parts":[["2025",3,31]]},"issued":{"date-parts":[["2019"]]}}}],"schema":"https://github.com/citation-style-language/schema/raw/master/csl-citation.json"} </w:instrText>
      </w:r>
      <w:r w:rsidR="007B5761">
        <w:fldChar w:fldCharType="separate"/>
      </w:r>
      <w:r w:rsidR="003552AA" w:rsidRPr="003552AA">
        <w:rPr>
          <w:rFonts w:cs="Times New Roman"/>
        </w:rPr>
        <w:t>[15]</w:t>
      </w:r>
      <w:r w:rsidR="007B5761">
        <w:fldChar w:fldCharType="end"/>
      </w:r>
    </w:p>
    <w:p w14:paraId="1377A895" w14:textId="34215B51" w:rsidR="00512FDD" w:rsidRDefault="00874FA1" w:rsidP="00976CAE">
      <w:r>
        <w:t>Egy lehetséges architektúra látható a 10. ábrán, mely szemlélteti az akkumulátor és a napelem egymás kiegészítését és a prioritási szintek szerinti tápellátást. Általában a nap során a napeleme szolgáltatja a szükséges áramellátást</w:t>
      </w:r>
      <w:r w:rsidR="00512FDD">
        <w:t>. Az este folyamán az akkumulátor veszi át az irányítást. A napközben, ha nem áll rendelkezésre elég áram, akkor az alacsonyabb prioritási szinteket lehetőségünkbe áll kikapcsolni, így biztosítva a fontosabb komponensek működését. Az este folyamán alvó módba tudjuk állítani az olyan komponenseket, melyek működése fölösleges vagy amúgy sem teljes a sötétben, mint a kamera vagy az UV szenzor.</w:t>
      </w:r>
      <w:r w:rsidR="0090185C">
        <w:fldChar w:fldCharType="begin"/>
      </w:r>
      <w:r w:rsidR="003552AA">
        <w:instrText xml:space="preserve"> ADDIN ZOTERO_ITEM CSL_CITATION {"citationID":"vGdeIcx2","properties":{"formattedCitation":"[15]","plainCitation":"[15]","noteIndex":0},"citationItems":[{"id":173,"uris":["http://zotero.org/users/local/XH02LzYA/items/UL9F4CSB"],"itemData":{"id":173,"type":"paper-conference","abstract":"Adaptive power utilization service plays a significant role in the enablement of Internet of Things (IoT) systems in critical energy applications in particular the agricultural environments. These environments are characterized by the wide range of lands with absence of commercial power lines in most of the area. In addition, there is difficulty to reach some deep or high points of sensing in such environments. The adaptive power system shall pave the way to realize the intelligent service for users to build a real-time interaction platform. It can improve the sustainability, stability and reliability of power supply, and provide users with more humanized and multiple intelligent service. IoT technology can effectively improve the adaptive power utilization with its reliable communication and strong data processing. In this paper, a technique is proposed to provide a sustainable power service to ensure continuous operation of smart agriculture system. It depends on renewable energy management and control against load demands. A model governing the technique is built on Matlab and simulation results are discussed.","container-title":"2019 15th International Computer Engineering Conference (ICENCO)","DOI":"10.1109/ICENCO48310.2019.9027393","event-title":"2019 15th International Computer Engineering Conference (ICENCO)","note":"ISSN: 2475-2320","page":"126-131","source":"IEEE Xplore","title":"Adaptive Power System for IoT-Based Smart Agriculture Applications","URL":"https://ieeexplore.ieee.org/document/9027393/?arnumber=9027393&amp;tag=1","author":[{"family":"Emira","given":"Shahenaz S. Abou"},{"family":"Youssef","given":"Khaled Y."},{"family":"Abouelatta","given":"Mohamed"}],"accessed":{"date-parts":[["2025",3,31]]},"issued":{"date-parts":[["2019"]]}}}],"schema":"https://github.com/citation-style-language/schema/raw/master/csl-citation.json"} </w:instrText>
      </w:r>
      <w:r w:rsidR="0090185C">
        <w:fldChar w:fldCharType="separate"/>
      </w:r>
      <w:r w:rsidR="003552AA" w:rsidRPr="003552AA">
        <w:rPr>
          <w:rFonts w:cs="Times New Roman"/>
        </w:rPr>
        <w:t>[15]</w:t>
      </w:r>
      <w:r w:rsidR="0090185C">
        <w:fldChar w:fldCharType="end"/>
      </w:r>
      <w:r w:rsidR="0090185C">
        <w:t>, [10. ábra]</w:t>
      </w:r>
    </w:p>
    <w:p w14:paraId="5CAA0B14" w14:textId="691D2353" w:rsidR="00874FA1" w:rsidRDefault="00512FDD" w:rsidP="00976CAE">
      <w:r>
        <w:t xml:space="preserve"> A különböző komponenseket prioritási csoportokba tesszük, így betudjuk osztani a </w:t>
      </w:r>
      <w:r>
        <w:lastRenderedPageBreak/>
        <w:t>rendelkezésre álló áramforrást. Az első prioritási csoportba olyan eszközök tartoznak, melyek működése létfontosságú, ilyenek a vezérlők és különböző moduljai, illetve a legfontosabb szenzorok. Ezek csak akkor kapcsolnak ki, ha a táp ellátás a minimum szint alatt van. A második prioritási csoportban azon eszközök vannak, melye</w:t>
      </w:r>
      <w:r w:rsidR="0090185C">
        <w:t>k folyamatos működése fontos, de nem létfontosságú, így ezek is adott töltöttségi szint alatt kerülnek kikapcsolásra. Az utolsó prioritásí szintbe, olyan eszközök vannak, amik kikapcsolhatók az este folyamán és működésük nem létfontosságú.</w:t>
      </w:r>
      <w:r w:rsidR="0090185C">
        <w:fldChar w:fldCharType="begin"/>
      </w:r>
      <w:r w:rsidR="003552AA">
        <w:instrText xml:space="preserve"> ADDIN ZOTERO_ITEM CSL_CITATION {"citationID":"AyEPR7Iv","properties":{"formattedCitation":"[15]","plainCitation":"[15]","noteIndex":0},"citationItems":[{"id":173,"uris":["http://zotero.org/users/local/XH02LzYA/items/UL9F4CSB"],"itemData":{"id":173,"type":"paper-conference","abstract":"Adaptive power utilization service plays a significant role in the enablement of Internet of Things (IoT) systems in critical energy applications in particular the agricultural environments. These environments are characterized by the wide range of lands with absence of commercial power lines in most of the area. In addition, there is difficulty to reach some deep or high points of sensing in such environments. The adaptive power system shall pave the way to realize the intelligent service for users to build a real-time interaction platform. It can improve the sustainability, stability and reliability of power supply, and provide users with more humanized and multiple intelligent service. IoT technology can effectively improve the adaptive power utilization with its reliable communication and strong data processing. In this paper, a technique is proposed to provide a sustainable power service to ensure continuous operation of smart agriculture system. It depends on renewable energy management and control against load demands. A model governing the technique is built on Matlab and simulation results are discussed.","container-title":"2019 15th International Computer Engineering Conference (ICENCO)","DOI":"10.1109/ICENCO48310.2019.9027393","event-title":"2019 15th International Computer Engineering Conference (ICENCO)","note":"ISSN: 2475-2320","page":"126-131","source":"IEEE Xplore","title":"Adaptive Power System for IoT-Based Smart Agriculture Applications","URL":"https://ieeexplore.ieee.org/document/9027393/?arnumber=9027393&amp;tag=1","author":[{"family":"Emira","given":"Shahenaz S. Abou"},{"family":"Youssef","given":"Khaled Y."},{"family":"Abouelatta","given":"Mohamed"}],"accessed":{"date-parts":[["2025",3,31]]},"issued":{"date-parts":[["2019"]]}}}],"schema":"https://github.com/citation-style-language/schema/raw/master/csl-citation.json"} </w:instrText>
      </w:r>
      <w:r w:rsidR="0090185C">
        <w:fldChar w:fldCharType="separate"/>
      </w:r>
      <w:r w:rsidR="003552AA" w:rsidRPr="003552AA">
        <w:rPr>
          <w:rFonts w:cs="Times New Roman"/>
        </w:rPr>
        <w:t>[15]</w:t>
      </w:r>
      <w:r w:rsidR="0090185C">
        <w:fldChar w:fldCharType="end"/>
      </w:r>
      <w:r w:rsidR="0090185C">
        <w:t>, [10. ábra]</w:t>
      </w:r>
    </w:p>
    <w:p w14:paraId="176D388C" w14:textId="77777777" w:rsidR="00874FA1" w:rsidRDefault="00874FA1" w:rsidP="00874FA1">
      <w:pPr>
        <w:keepNext/>
        <w:jc w:val="center"/>
      </w:pPr>
      <w:r>
        <w:rPr>
          <w:noProof/>
        </w:rPr>
        <w:drawing>
          <wp:inline distT="0" distB="0" distL="0" distR="0" wp14:anchorId="4EACD841" wp14:editId="22BC8FF2">
            <wp:extent cx="3960000" cy="3462082"/>
            <wp:effectExtent l="0" t="0" r="2540" b="5080"/>
            <wp:docPr id="1656385082" name="Kép 10" descr="A képen diagram, vázlat, Tervrajz, Műszaki rajz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85082" name="Kép 10" descr="A képen diagram, vázlat, Tervrajz, Műszaki rajz látható&#10;&#10;Előfordulhat, hogy a mesterséges intelligencia által létrehozott tartalom helytelen."/>
                    <pic:cNvPicPr/>
                  </pic:nvPicPr>
                  <pic:blipFill>
                    <a:blip r:embed="rId18">
                      <a:extLst>
                        <a:ext uri="{28A0092B-C50C-407E-A947-70E740481C1C}">
                          <a14:useLocalDpi xmlns:a14="http://schemas.microsoft.com/office/drawing/2010/main" val="0"/>
                        </a:ext>
                      </a:extLst>
                    </a:blip>
                    <a:stretch>
                      <a:fillRect/>
                    </a:stretch>
                  </pic:blipFill>
                  <pic:spPr>
                    <a:xfrm>
                      <a:off x="0" y="0"/>
                      <a:ext cx="3960000" cy="3462082"/>
                    </a:xfrm>
                    <a:prstGeom prst="rect">
                      <a:avLst/>
                    </a:prstGeom>
                  </pic:spPr>
                </pic:pic>
              </a:graphicData>
            </a:graphic>
          </wp:inline>
        </w:drawing>
      </w:r>
    </w:p>
    <w:p w14:paraId="5DAD9C0A" w14:textId="0ADC14E7" w:rsidR="0090185C" w:rsidRDefault="004D47E9" w:rsidP="0090185C">
      <w:pPr>
        <w:pStyle w:val="Kpalrs"/>
        <w:jc w:val="center"/>
      </w:pPr>
      <w:fldSimple w:instr=" SEQ ábra \* ARABIC ">
        <w:r>
          <w:rPr>
            <w:noProof/>
          </w:rPr>
          <w:t>4</w:t>
        </w:r>
      </w:fldSimple>
      <w:r w:rsidR="00874FA1">
        <w:t>. ábra Tápellátás architektúra</w:t>
      </w:r>
      <w:r w:rsidR="00874FA1">
        <w:br/>
      </w:r>
      <w:r w:rsidR="00874FA1">
        <w:fldChar w:fldCharType="begin"/>
      </w:r>
      <w:r w:rsidR="003552AA">
        <w:instrText xml:space="preserve"> ADDIN ZOTERO_ITEM CSL_CITATION {"citationID":"3drJqEc3","properties":{"formattedCitation":"[15]","plainCitation":"[15]","noteIndex":0},"citationItems":[{"id":173,"uris":["http://zotero.org/users/local/XH02LzYA/items/UL9F4CSB"],"itemData":{"id":173,"type":"paper-conference","abstract":"Adaptive power utilization service plays a significant role in the enablement of Internet of Things (IoT) systems in critical energy applications in particular the agricultural environments. These environments are characterized by the wide range of lands with absence of commercial power lines in most of the area. In addition, there is difficulty to reach some deep or high points of sensing in such environments. The adaptive power system shall pave the way to realize the intelligent service for users to build a real-time interaction platform. It can improve the sustainability, stability and reliability of power supply, and provide users with more humanized and multiple intelligent service. IoT technology can effectively improve the adaptive power utilization with its reliable communication and strong data processing. In this paper, a technique is proposed to provide a sustainable power service to ensure continuous operation of smart agriculture system. It depends on renewable energy management and control against load demands. A model governing the technique is built on Matlab and simulation results are discussed.","container-title":"2019 15th International Computer Engineering Conference (ICENCO)","DOI":"10.1109/ICENCO48310.2019.9027393","event-title":"2019 15th International Computer Engineering Conference (ICENCO)","note":"ISSN: 2475-2320","page":"126-131","source":"IEEE Xplore","title":"Adaptive Power System for IoT-Based Smart Agriculture Applications","URL":"https://ieeexplore.ieee.org/document/9027393/?arnumber=9027393&amp;tag=1","author":[{"family":"Emira","given":"Shahenaz S. Abou"},{"family":"Youssef","given":"Khaled Y."},{"family":"Abouelatta","given":"Mohamed"}],"accessed":{"date-parts":[["2025",3,31]]},"issued":{"date-parts":[["2019"]]}}}],"schema":"https://github.com/citation-style-language/schema/raw/master/csl-citation.json"} </w:instrText>
      </w:r>
      <w:r w:rsidR="00874FA1">
        <w:fldChar w:fldCharType="separate"/>
      </w:r>
      <w:r w:rsidR="003552AA" w:rsidRPr="003552AA">
        <w:t>[15]</w:t>
      </w:r>
      <w:r w:rsidR="00874FA1">
        <w:fldChar w:fldCharType="end"/>
      </w:r>
    </w:p>
    <w:p w14:paraId="37FEB2D2" w14:textId="2EA0F946" w:rsidR="0090185C" w:rsidRDefault="0090185C" w:rsidP="005B43DF">
      <w:pPr>
        <w:pStyle w:val="Cmsor2"/>
      </w:pPr>
      <w:bookmarkStart w:id="13" w:name="_Toc225435303"/>
      <w:r>
        <w:t>Kommunikációs eszközök</w:t>
      </w:r>
      <w:bookmarkEnd w:id="13"/>
    </w:p>
    <w:p w14:paraId="24E8026A" w14:textId="2D03AB5C" w:rsidR="0090185C" w:rsidRDefault="004B41F0" w:rsidP="00976CAE">
      <w:r>
        <w:t>A tápellátás mellett egy kritikus pontja a rendszernek a kommunikáció hasonló problémák miatt, itt sem mindig lehetséges az információ továbbítása kábelesen, mint Etherneten keresztül. Így az adatokat valamilyen alacsony teljesítményű vezetéknélküli kommunikációs protokollon keresztül szolgáltatnunk az átjáróknak, melyek továbbítják az információt a központi szervernek.</w:t>
      </w:r>
    </w:p>
    <w:p w14:paraId="070B5910" w14:textId="79B0A9EF" w:rsidR="004B41F0" w:rsidRDefault="004B41F0" w:rsidP="00976CAE">
      <w:r>
        <w:t xml:space="preserve">A vezeték nélküli szenzor hálózat kommunikációjára rendkívül sok kommunikációs protokoll, megoldás lehetséges. Érdemes itt egy alacsonyabb teljesítményű </w:t>
      </w:r>
      <w:r w:rsidR="00070A50">
        <w:t xml:space="preserve">és nagyobb </w:t>
      </w:r>
      <w:r w:rsidR="00070A50">
        <w:lastRenderedPageBreak/>
        <w:t>hatótávolságú protokollokat használni, hogy minimalizálni tudjuk a fogyasztást és a szükséges átjárók számát a hálózatban.</w:t>
      </w:r>
      <w:r w:rsidR="00070A50">
        <w:fldChar w:fldCharType="begin"/>
      </w:r>
      <w:r w:rsidR="003552AA">
        <w:instrText xml:space="preserve"> ADDIN ZOTERO_ITEM CSL_CITATION {"citationID":"7S46Tmmp","properties":{"formattedCitation":"[8]","plainCitation":"[8]","noteIndex":0},"citationItems":[{"id":154,"uris":["http://zotero.org/users/local/XH02LzYA/items/ACKC2FW2"],"itemData":{"id":154,"type":"paper-conference","abstract":"While the practice of growing grapes for wine has been around for quite some time, recent developments in the IoT have helped vineyards become more efficient and create wines of a higher quality via the use of real-time data analysis and targeted suggestions. There are several obstacles in the wine business' path right now. Some of the world's most important wine-grape-growing regions are struggling to survive due to climate change and irrigation issues. Pests and crop diseases not only threaten food security, but also have a major monetary impact. In this study, we present a method for precision viticulture that makes use of Internet of Things (IoT) gadgets for continuous tracking. All of the system's parts have been carefully coded, and their connections are planned with efficiency in mind. In the field, wireless sensor nodes collect data on soil moisture and temperature and send it to a central station. A drone is dispatched to an area if the weather and other factors are favorable for the spread of a disease or pest. The drone will fly over the node, take images, and then fly back to the control center. Alarms, sensors, and actuators may all be easily integrated because to its modular architecture. In addition, it helps a variety of epidemiological models that are used to control the spread of illness.","container-title":"2023 International Conference on Self Sustainable Artificial Intelligence Systems (ICSSAS)","DOI":"10.1109/ICSSAS57918.2023.10331699","event-title":"2023 International Conference on Self Sustainable Artificial Intelligence Systems (ICSSAS)","page":"1420-1426","source":"IEEE Xplore","title":"An IoT Based Real-Time Monitoring System for Viticulture to Minimize Energy Consumption","URL":"https://ieeexplore.ieee.org/document/10331699/?arnumber=10331699&amp;tag=1","author":[{"family":"Niranjana","given":"S."},{"family":"V","given":"Gunasundari."},{"family":"Rajalakshmi","given":"A."},{"family":"Dhanalakshmi","given":"G."},{"family":"Ramkumar","given":"G."}],"accessed":{"date-parts":[["2025",3,25]]},"issued":{"date-parts":[["2023"]]}}}],"schema":"https://github.com/citation-style-language/schema/raw/master/csl-citation.json"} </w:instrText>
      </w:r>
      <w:r w:rsidR="00070A50">
        <w:fldChar w:fldCharType="separate"/>
      </w:r>
      <w:r w:rsidR="003552AA" w:rsidRPr="003552AA">
        <w:rPr>
          <w:rFonts w:cs="Times New Roman"/>
        </w:rPr>
        <w:t>[8]</w:t>
      </w:r>
      <w:r w:rsidR="00070A50">
        <w:fldChar w:fldCharType="end"/>
      </w:r>
    </w:p>
    <w:p w14:paraId="39D1FFBD" w14:textId="03C652C8" w:rsidR="00070A50" w:rsidRDefault="00070A50" w:rsidP="00EE09C4">
      <w:r>
        <w:t xml:space="preserve">Két alacsony teljesítményű kommunikációs protokoll a </w:t>
      </w:r>
      <w:proofErr w:type="spellStart"/>
      <w:r>
        <w:t>ZigBee</w:t>
      </w:r>
      <w:proofErr w:type="spellEnd"/>
      <w:r>
        <w:t xml:space="preserve"> és a </w:t>
      </w:r>
      <w:proofErr w:type="spellStart"/>
      <w:r>
        <w:t>LoRa</w:t>
      </w:r>
      <w:r w:rsidR="00204E14">
        <w:t>WAN</w:t>
      </w:r>
      <w:proofErr w:type="spellEnd"/>
      <w:r>
        <w:t xml:space="preserve">, melyek tökéletesek </w:t>
      </w:r>
      <w:proofErr w:type="spellStart"/>
      <w:r>
        <w:t>IoT</w:t>
      </w:r>
      <w:proofErr w:type="spellEnd"/>
      <w:r>
        <w:t xml:space="preserve"> megoldásokra. Kisebb csomag továbbítására alkalmasak</w:t>
      </w:r>
      <w:r w:rsidR="00204E14">
        <w:t>, akár nagyobb hatótávolságokra is</w:t>
      </w:r>
      <w:r w:rsidR="00A82068">
        <w:t xml:space="preserve">, viszont amiben hátrányt nyújtanak, az a továbbítási sebesség, így ezek nem tökéletesek nagyobb méretű, mennyiségű adat továbbítására. Nagyobb sebességet nyújt a </w:t>
      </w:r>
      <w:proofErr w:type="spellStart"/>
      <w:r w:rsidR="00A82068">
        <w:t>Wi</w:t>
      </w:r>
      <w:proofErr w:type="spellEnd"/>
      <w:r w:rsidR="00A82068">
        <w:t xml:space="preserve">-Fi technológia, mellyel már bonyolultabb, több információt is tudunk továbbítani teljesítmény növelés cserébe. Egy köztes megoldás a Bluetooth, melynek a továbbítási </w:t>
      </w:r>
      <w:proofErr w:type="spellStart"/>
      <w:r w:rsidR="00A82068">
        <w:t>sebbessége</w:t>
      </w:r>
      <w:proofErr w:type="spellEnd"/>
      <w:r w:rsidR="00A82068">
        <w:t xml:space="preserve"> valamivel nagyobb alacsony teljesítmény mellett.</w:t>
      </w:r>
      <w:r w:rsidR="00C83CAE">
        <w:fldChar w:fldCharType="begin"/>
      </w:r>
      <w:r w:rsidR="003552AA">
        <w:instrText xml:space="preserve"> ADDIN ZOTERO_ITEM CSL_CITATION {"citationID":"7CQhHVyP","properties":{"formattedCitation":"[16]","plainCitation":"[16]","noteIndex":0},"citationItems":[{"id":176,"uris":["http://zotero.org/users/local/XH02LzYA/items/FLHCI49N"],"itemData":{"id":176,"type":"article-journal","abstract":"The use of wireless sensor networks (WSN) for monitoring variables in agricultural environments and natural forests has been increasing in recent years. However, the sizing of these systems is affected by the inaccuracy of the radio wave propagation models used, leading to possible increased costs and measurement errors. This systematic literature review (SLR) aims to identify propagation models widely used in WSN deployments in agricultural or naturally vegetated environments and their effectiveness in estimating signal losses. We also identified today’s wireless technologies most used in precision agriculture (PA) system implementations. In addition, the results of studies focused on the development of new propagation models for different environments are evaluated. Scientific and technical analysis is presented based on articles consulted in different specialized databases, which were selected according to different combinations of criteria. The results show that, in most of the application cases, vegetative models present high error values when estimating attenuation.","container-title":"Sensors","DOI":"10.3390/s22145285","journalAbbreviation":"Sensors","page":"5285","source":"ResearchGate","title":"Modeling Radio Wave Propagation for Wireless Sensor Networks in Vegetated Environments: A Systematic Literature Review","title-short":"Modeling Radio Wave Propagation for Wireless Sensor Networks in Vegetated Environments","volume":"22","author":[{"family":"Barrios-Ulloa","given":"Alexis"},{"family":"Ariza","given":"Paola"},{"family":"Sanchez","given":"Hernando"},{"family":"Quintero-Linero","given":"Alejandra"},{"family":"De la Hoz","given":"Emiro"}],"issued":{"date-parts":[["2022",7,15]]}}}],"schema":"https://github.com/citation-style-language/schema/raw/master/csl-citation.json"} </w:instrText>
      </w:r>
      <w:r w:rsidR="00C83CAE">
        <w:fldChar w:fldCharType="separate"/>
      </w:r>
      <w:r w:rsidR="003552AA" w:rsidRPr="003552AA">
        <w:rPr>
          <w:rFonts w:cs="Times New Roman"/>
        </w:rPr>
        <w:t>[16]</w:t>
      </w:r>
      <w:r w:rsidR="00C83CAE">
        <w:fldChar w:fldCharType="end"/>
      </w:r>
      <w:r w:rsidR="008361A1">
        <w:t>, [2. táblázat]</w:t>
      </w:r>
    </w:p>
    <w:tbl>
      <w:tblPr>
        <w:tblStyle w:val="Rcsostblzat"/>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5"/>
        <w:gridCol w:w="2565"/>
        <w:gridCol w:w="1720"/>
        <w:gridCol w:w="1732"/>
        <w:gridCol w:w="1385"/>
      </w:tblGrid>
      <w:tr w:rsidR="00CF7009" w:rsidRPr="00CF7009" w14:paraId="37C59230" w14:textId="77777777" w:rsidTr="00672684">
        <w:trPr>
          <w:jc w:val="center"/>
        </w:trPr>
        <w:tc>
          <w:tcPr>
            <w:tcW w:w="1416" w:type="dxa"/>
            <w:tcBorders>
              <w:bottom w:val="single" w:sz="18" w:space="0" w:color="auto"/>
            </w:tcBorders>
            <w:vAlign w:val="center"/>
          </w:tcPr>
          <w:p w14:paraId="4DAAA9F8" w14:textId="5BFAFB34" w:rsidR="00CF7009" w:rsidRPr="00CF7009" w:rsidRDefault="00CF7009" w:rsidP="00672684">
            <w:pPr>
              <w:pStyle w:val="Szvegtrzs"/>
              <w:jc w:val="center"/>
              <w:rPr>
                <w:b/>
                <w:bCs/>
              </w:rPr>
            </w:pPr>
            <w:r w:rsidRPr="00CF7009">
              <w:rPr>
                <w:b/>
                <w:bCs/>
              </w:rPr>
              <w:t>Név</w:t>
            </w:r>
          </w:p>
        </w:tc>
        <w:tc>
          <w:tcPr>
            <w:tcW w:w="3001" w:type="dxa"/>
            <w:tcBorders>
              <w:bottom w:val="single" w:sz="18" w:space="0" w:color="auto"/>
            </w:tcBorders>
            <w:vAlign w:val="center"/>
          </w:tcPr>
          <w:p w14:paraId="27476F87" w14:textId="1522D92E" w:rsidR="00CF7009" w:rsidRPr="00CF7009" w:rsidRDefault="00CF7009" w:rsidP="00672684">
            <w:pPr>
              <w:pStyle w:val="Szvegtrzs"/>
              <w:jc w:val="center"/>
              <w:rPr>
                <w:b/>
                <w:bCs/>
              </w:rPr>
            </w:pPr>
            <w:r w:rsidRPr="00CF7009">
              <w:rPr>
                <w:b/>
                <w:bCs/>
              </w:rPr>
              <w:t>Frekvencia tartomány</w:t>
            </w:r>
          </w:p>
        </w:tc>
        <w:tc>
          <w:tcPr>
            <w:tcW w:w="1772" w:type="dxa"/>
            <w:tcBorders>
              <w:bottom w:val="single" w:sz="18" w:space="0" w:color="auto"/>
            </w:tcBorders>
            <w:vAlign w:val="center"/>
          </w:tcPr>
          <w:p w14:paraId="54A318DA" w14:textId="5342CA20" w:rsidR="00CF7009" w:rsidRPr="00CF7009" w:rsidRDefault="00CF7009" w:rsidP="00672684">
            <w:pPr>
              <w:pStyle w:val="Szvegtrzs"/>
              <w:jc w:val="center"/>
              <w:rPr>
                <w:b/>
                <w:bCs/>
              </w:rPr>
            </w:pPr>
            <w:r w:rsidRPr="00CF7009">
              <w:rPr>
                <w:b/>
                <w:bCs/>
              </w:rPr>
              <w:t>Adatsebesség</w:t>
            </w:r>
          </w:p>
        </w:tc>
        <w:tc>
          <w:tcPr>
            <w:tcW w:w="1890" w:type="dxa"/>
            <w:tcBorders>
              <w:bottom w:val="single" w:sz="18" w:space="0" w:color="auto"/>
            </w:tcBorders>
            <w:vAlign w:val="center"/>
          </w:tcPr>
          <w:p w14:paraId="7A8E5F1D" w14:textId="7AD72E17" w:rsidR="00CF7009" w:rsidRPr="00CF7009" w:rsidRDefault="00CF7009" w:rsidP="00672684">
            <w:pPr>
              <w:pStyle w:val="Szvegtrzs"/>
              <w:jc w:val="center"/>
              <w:rPr>
                <w:b/>
                <w:bCs/>
              </w:rPr>
            </w:pPr>
            <w:r w:rsidRPr="00CF7009">
              <w:rPr>
                <w:b/>
                <w:bCs/>
              </w:rPr>
              <w:t>Átlagos lefedettség</w:t>
            </w:r>
          </w:p>
        </w:tc>
        <w:tc>
          <w:tcPr>
            <w:tcW w:w="1403" w:type="dxa"/>
            <w:tcBorders>
              <w:bottom w:val="single" w:sz="18" w:space="0" w:color="auto"/>
            </w:tcBorders>
            <w:vAlign w:val="center"/>
          </w:tcPr>
          <w:p w14:paraId="15CD2F03" w14:textId="7067DFD9" w:rsidR="00CF7009" w:rsidRPr="00CF7009" w:rsidRDefault="00CF7009" w:rsidP="00672684">
            <w:pPr>
              <w:pStyle w:val="Szvegtrzs"/>
              <w:jc w:val="center"/>
              <w:rPr>
                <w:b/>
                <w:bCs/>
              </w:rPr>
            </w:pPr>
            <w:r w:rsidRPr="00CF7009">
              <w:rPr>
                <w:b/>
                <w:bCs/>
              </w:rPr>
              <w:t>Fogyasztás</w:t>
            </w:r>
          </w:p>
        </w:tc>
      </w:tr>
      <w:tr w:rsidR="00CF7009" w14:paraId="76EF6B96" w14:textId="77777777" w:rsidTr="00672684">
        <w:trPr>
          <w:jc w:val="center"/>
        </w:trPr>
        <w:tc>
          <w:tcPr>
            <w:tcW w:w="1416" w:type="dxa"/>
            <w:tcBorders>
              <w:top w:val="single" w:sz="18" w:space="0" w:color="auto"/>
              <w:bottom w:val="single" w:sz="4" w:space="0" w:color="auto"/>
            </w:tcBorders>
            <w:vAlign w:val="center"/>
          </w:tcPr>
          <w:p w14:paraId="31860B2A" w14:textId="5E909FB5" w:rsidR="00CF7009" w:rsidRDefault="00CF7009" w:rsidP="00672684">
            <w:pPr>
              <w:pStyle w:val="Szvegtrzs"/>
              <w:jc w:val="center"/>
            </w:pPr>
            <w:proofErr w:type="spellStart"/>
            <w:r>
              <w:t>ZigBee</w:t>
            </w:r>
            <w:proofErr w:type="spellEnd"/>
          </w:p>
        </w:tc>
        <w:tc>
          <w:tcPr>
            <w:tcW w:w="3001" w:type="dxa"/>
            <w:tcBorders>
              <w:top w:val="single" w:sz="18" w:space="0" w:color="auto"/>
              <w:bottom w:val="single" w:sz="4" w:space="0" w:color="auto"/>
            </w:tcBorders>
            <w:vAlign w:val="center"/>
          </w:tcPr>
          <w:p w14:paraId="7E6707EC" w14:textId="4619AC3B" w:rsidR="00CF7009" w:rsidRDefault="00CF7009" w:rsidP="00672684">
            <w:pPr>
              <w:pStyle w:val="Szvegtrzs"/>
              <w:jc w:val="center"/>
            </w:pPr>
            <w:r w:rsidRPr="00A82068">
              <w:t xml:space="preserve">870 MHz, 902–928 MHz, 2.4 </w:t>
            </w:r>
            <w:proofErr w:type="spellStart"/>
            <w:r w:rsidRPr="00A82068">
              <w:t>GHz</w:t>
            </w:r>
            <w:proofErr w:type="spellEnd"/>
          </w:p>
        </w:tc>
        <w:tc>
          <w:tcPr>
            <w:tcW w:w="1772" w:type="dxa"/>
            <w:tcBorders>
              <w:top w:val="single" w:sz="18" w:space="0" w:color="auto"/>
              <w:bottom w:val="single" w:sz="4" w:space="0" w:color="auto"/>
            </w:tcBorders>
            <w:vAlign w:val="center"/>
          </w:tcPr>
          <w:p w14:paraId="03F2933A" w14:textId="43FAC5F7" w:rsidR="00CF7009" w:rsidRDefault="00CF7009" w:rsidP="00672684">
            <w:pPr>
              <w:pStyle w:val="Szvegtrzs"/>
              <w:jc w:val="center"/>
            </w:pPr>
            <w:r w:rsidRPr="00A82068">
              <w:t xml:space="preserve">20 </w:t>
            </w:r>
            <w:proofErr w:type="spellStart"/>
            <w:r w:rsidRPr="00A82068">
              <w:t>kbps</w:t>
            </w:r>
            <w:proofErr w:type="spellEnd"/>
            <w:r w:rsidRPr="00A82068">
              <w:t xml:space="preserve">–250 </w:t>
            </w:r>
            <w:proofErr w:type="spellStart"/>
            <w:r w:rsidRPr="00A82068">
              <w:t>kbps</w:t>
            </w:r>
            <w:proofErr w:type="spellEnd"/>
          </w:p>
        </w:tc>
        <w:tc>
          <w:tcPr>
            <w:tcW w:w="1890" w:type="dxa"/>
            <w:tcBorders>
              <w:top w:val="single" w:sz="18" w:space="0" w:color="auto"/>
              <w:bottom w:val="single" w:sz="4" w:space="0" w:color="auto"/>
            </w:tcBorders>
            <w:vAlign w:val="center"/>
          </w:tcPr>
          <w:p w14:paraId="51A7D561" w14:textId="46BD9652" w:rsidR="00CF7009" w:rsidRDefault="00CF7009" w:rsidP="00672684">
            <w:pPr>
              <w:pStyle w:val="Szvegtrzs"/>
              <w:jc w:val="center"/>
            </w:pPr>
            <w:r>
              <w:t>10m – 1.6 km</w:t>
            </w:r>
          </w:p>
        </w:tc>
        <w:tc>
          <w:tcPr>
            <w:tcW w:w="1403" w:type="dxa"/>
            <w:tcBorders>
              <w:top w:val="single" w:sz="18" w:space="0" w:color="auto"/>
              <w:bottom w:val="single" w:sz="4" w:space="0" w:color="auto"/>
            </w:tcBorders>
            <w:vAlign w:val="center"/>
          </w:tcPr>
          <w:p w14:paraId="0C350E8B" w14:textId="43AE96C3" w:rsidR="00CF7009" w:rsidRDefault="00CF7009" w:rsidP="00672684">
            <w:pPr>
              <w:pStyle w:val="Szvegtrzs"/>
              <w:jc w:val="center"/>
            </w:pPr>
            <w:r>
              <w:t>Alacsony</w:t>
            </w:r>
          </w:p>
        </w:tc>
      </w:tr>
      <w:tr w:rsidR="00CF7009" w14:paraId="7BB0663A" w14:textId="77777777" w:rsidTr="00672684">
        <w:trPr>
          <w:jc w:val="center"/>
        </w:trPr>
        <w:tc>
          <w:tcPr>
            <w:tcW w:w="1416" w:type="dxa"/>
            <w:tcBorders>
              <w:top w:val="single" w:sz="4" w:space="0" w:color="auto"/>
              <w:bottom w:val="single" w:sz="4" w:space="0" w:color="auto"/>
            </w:tcBorders>
            <w:vAlign w:val="center"/>
          </w:tcPr>
          <w:p w14:paraId="36E62920" w14:textId="50229B50" w:rsidR="00CF7009" w:rsidRDefault="00CF7009" w:rsidP="00672684">
            <w:pPr>
              <w:pStyle w:val="Szvegtrzs"/>
              <w:jc w:val="center"/>
            </w:pPr>
            <w:proofErr w:type="spellStart"/>
            <w:r>
              <w:t>LoRaWAN</w:t>
            </w:r>
            <w:proofErr w:type="spellEnd"/>
          </w:p>
        </w:tc>
        <w:tc>
          <w:tcPr>
            <w:tcW w:w="3001" w:type="dxa"/>
            <w:tcBorders>
              <w:top w:val="single" w:sz="4" w:space="0" w:color="auto"/>
              <w:bottom w:val="single" w:sz="4" w:space="0" w:color="auto"/>
            </w:tcBorders>
            <w:vAlign w:val="center"/>
          </w:tcPr>
          <w:p w14:paraId="36C47230" w14:textId="4A2CD1CB" w:rsidR="00CF7009" w:rsidRDefault="00CF7009" w:rsidP="00672684">
            <w:pPr>
              <w:pStyle w:val="Szvegtrzs"/>
              <w:jc w:val="center"/>
            </w:pPr>
            <w:r w:rsidRPr="00CF7009">
              <w:t>433 MHz, 868 MHz</w:t>
            </w:r>
          </w:p>
        </w:tc>
        <w:tc>
          <w:tcPr>
            <w:tcW w:w="1772" w:type="dxa"/>
            <w:tcBorders>
              <w:top w:val="single" w:sz="4" w:space="0" w:color="auto"/>
              <w:bottom w:val="single" w:sz="4" w:space="0" w:color="auto"/>
            </w:tcBorders>
            <w:vAlign w:val="center"/>
          </w:tcPr>
          <w:p w14:paraId="7AA4B813" w14:textId="7C8835F6" w:rsidR="00CF7009" w:rsidRDefault="00CF7009" w:rsidP="00672684">
            <w:pPr>
              <w:pStyle w:val="Szvegtrzs"/>
              <w:jc w:val="center"/>
            </w:pPr>
            <w:r>
              <w:t xml:space="preserve">250 </w:t>
            </w:r>
            <w:proofErr w:type="spellStart"/>
            <w:r>
              <w:t>bps</w:t>
            </w:r>
            <w:proofErr w:type="spellEnd"/>
            <w:r>
              <w:t xml:space="preserve"> – 50 </w:t>
            </w:r>
            <w:proofErr w:type="spellStart"/>
            <w:r>
              <w:t>kbps</w:t>
            </w:r>
            <w:proofErr w:type="spellEnd"/>
          </w:p>
        </w:tc>
        <w:tc>
          <w:tcPr>
            <w:tcW w:w="1890" w:type="dxa"/>
            <w:tcBorders>
              <w:top w:val="single" w:sz="4" w:space="0" w:color="auto"/>
              <w:bottom w:val="single" w:sz="4" w:space="0" w:color="auto"/>
            </w:tcBorders>
            <w:vAlign w:val="center"/>
          </w:tcPr>
          <w:p w14:paraId="295D72CE" w14:textId="3D9B3244" w:rsidR="00CF7009" w:rsidRDefault="00CF7009" w:rsidP="00672684">
            <w:pPr>
              <w:pStyle w:val="Szvegtrzs"/>
              <w:jc w:val="center"/>
            </w:pPr>
            <w:r>
              <w:t>&gt;10 km</w:t>
            </w:r>
          </w:p>
        </w:tc>
        <w:tc>
          <w:tcPr>
            <w:tcW w:w="1403" w:type="dxa"/>
            <w:tcBorders>
              <w:top w:val="single" w:sz="4" w:space="0" w:color="auto"/>
              <w:bottom w:val="single" w:sz="4" w:space="0" w:color="auto"/>
            </w:tcBorders>
            <w:vAlign w:val="center"/>
          </w:tcPr>
          <w:p w14:paraId="2317AEC1" w14:textId="029C0518" w:rsidR="00CF7009" w:rsidRDefault="00CF7009" w:rsidP="00672684">
            <w:pPr>
              <w:pStyle w:val="Szvegtrzs"/>
              <w:jc w:val="center"/>
            </w:pPr>
            <w:r>
              <w:t>Alacsony</w:t>
            </w:r>
          </w:p>
        </w:tc>
      </w:tr>
      <w:tr w:rsidR="00CF7009" w14:paraId="1D2F53D7" w14:textId="77777777" w:rsidTr="00672684">
        <w:trPr>
          <w:jc w:val="center"/>
        </w:trPr>
        <w:tc>
          <w:tcPr>
            <w:tcW w:w="1416" w:type="dxa"/>
            <w:tcBorders>
              <w:top w:val="single" w:sz="4" w:space="0" w:color="auto"/>
              <w:bottom w:val="single" w:sz="4" w:space="0" w:color="auto"/>
            </w:tcBorders>
            <w:vAlign w:val="center"/>
          </w:tcPr>
          <w:p w14:paraId="767B8D55" w14:textId="6599FCA0" w:rsidR="00CF7009" w:rsidRDefault="00CF7009" w:rsidP="00672684">
            <w:pPr>
              <w:pStyle w:val="Szvegtrzs"/>
              <w:jc w:val="center"/>
            </w:pPr>
            <w:proofErr w:type="spellStart"/>
            <w:r>
              <w:t>Wi</w:t>
            </w:r>
            <w:proofErr w:type="spellEnd"/>
            <w:r>
              <w:t>-Fi</w:t>
            </w:r>
          </w:p>
        </w:tc>
        <w:tc>
          <w:tcPr>
            <w:tcW w:w="3001" w:type="dxa"/>
            <w:tcBorders>
              <w:top w:val="single" w:sz="4" w:space="0" w:color="auto"/>
              <w:bottom w:val="single" w:sz="4" w:space="0" w:color="auto"/>
            </w:tcBorders>
            <w:vAlign w:val="center"/>
          </w:tcPr>
          <w:p w14:paraId="7CE9F567" w14:textId="6C8C1FA6" w:rsidR="00CF7009" w:rsidRDefault="00CF7009" w:rsidP="00672684">
            <w:pPr>
              <w:pStyle w:val="Szvegtrzs"/>
              <w:jc w:val="center"/>
            </w:pPr>
            <w:r>
              <w:t xml:space="preserve">2.4 </w:t>
            </w:r>
            <w:proofErr w:type="spellStart"/>
            <w:r>
              <w:t>GHz</w:t>
            </w:r>
            <w:proofErr w:type="spellEnd"/>
            <w:r>
              <w:t xml:space="preserve">, 5 </w:t>
            </w:r>
            <w:proofErr w:type="spellStart"/>
            <w:r>
              <w:t>GHz</w:t>
            </w:r>
            <w:proofErr w:type="spellEnd"/>
          </w:p>
        </w:tc>
        <w:tc>
          <w:tcPr>
            <w:tcW w:w="1772" w:type="dxa"/>
            <w:tcBorders>
              <w:top w:val="single" w:sz="4" w:space="0" w:color="auto"/>
              <w:bottom w:val="single" w:sz="4" w:space="0" w:color="auto"/>
            </w:tcBorders>
            <w:vAlign w:val="center"/>
          </w:tcPr>
          <w:p w14:paraId="75CE31AA" w14:textId="408F6CD4" w:rsidR="00CF7009" w:rsidRDefault="00CF7009" w:rsidP="00672684">
            <w:pPr>
              <w:pStyle w:val="Szvegtrzs"/>
              <w:jc w:val="center"/>
            </w:pPr>
            <w:r>
              <w:t xml:space="preserve">1.2 </w:t>
            </w:r>
            <w:proofErr w:type="spellStart"/>
            <w:r>
              <w:t>Mbps</w:t>
            </w:r>
            <w:proofErr w:type="spellEnd"/>
            <w:r>
              <w:t xml:space="preserve"> – 54 </w:t>
            </w:r>
            <w:proofErr w:type="spellStart"/>
            <w:r>
              <w:t>Mbps</w:t>
            </w:r>
            <w:proofErr w:type="spellEnd"/>
          </w:p>
        </w:tc>
        <w:tc>
          <w:tcPr>
            <w:tcW w:w="1890" w:type="dxa"/>
            <w:tcBorders>
              <w:top w:val="single" w:sz="4" w:space="0" w:color="auto"/>
              <w:bottom w:val="single" w:sz="4" w:space="0" w:color="auto"/>
            </w:tcBorders>
            <w:vAlign w:val="center"/>
          </w:tcPr>
          <w:p w14:paraId="3678769E" w14:textId="37C4DE67" w:rsidR="00CF7009" w:rsidRDefault="00CF7009" w:rsidP="00672684">
            <w:pPr>
              <w:pStyle w:val="Szvegtrzs"/>
              <w:jc w:val="center"/>
            </w:pPr>
            <w:r>
              <w:t>100 m</w:t>
            </w:r>
          </w:p>
        </w:tc>
        <w:tc>
          <w:tcPr>
            <w:tcW w:w="1403" w:type="dxa"/>
            <w:tcBorders>
              <w:top w:val="single" w:sz="4" w:space="0" w:color="auto"/>
              <w:bottom w:val="single" w:sz="4" w:space="0" w:color="auto"/>
            </w:tcBorders>
            <w:vAlign w:val="center"/>
          </w:tcPr>
          <w:p w14:paraId="01E413CA" w14:textId="2C9A6148" w:rsidR="00CF7009" w:rsidRDefault="00CF7009" w:rsidP="00672684">
            <w:pPr>
              <w:pStyle w:val="Szvegtrzs"/>
              <w:jc w:val="center"/>
            </w:pPr>
            <w:r>
              <w:t>Magas</w:t>
            </w:r>
          </w:p>
        </w:tc>
      </w:tr>
      <w:tr w:rsidR="00CF7009" w14:paraId="34E4A91B" w14:textId="77777777" w:rsidTr="00672684">
        <w:trPr>
          <w:jc w:val="center"/>
        </w:trPr>
        <w:tc>
          <w:tcPr>
            <w:tcW w:w="1416" w:type="dxa"/>
            <w:tcBorders>
              <w:top w:val="single" w:sz="4" w:space="0" w:color="auto"/>
              <w:bottom w:val="single" w:sz="4" w:space="0" w:color="auto"/>
            </w:tcBorders>
            <w:vAlign w:val="center"/>
          </w:tcPr>
          <w:p w14:paraId="634396AE" w14:textId="3A931D91" w:rsidR="00CF7009" w:rsidRDefault="00CF7009" w:rsidP="00672684">
            <w:pPr>
              <w:pStyle w:val="Szvegtrzs"/>
              <w:jc w:val="center"/>
            </w:pPr>
            <w:r>
              <w:t>Bluetooth</w:t>
            </w:r>
          </w:p>
        </w:tc>
        <w:tc>
          <w:tcPr>
            <w:tcW w:w="3001" w:type="dxa"/>
            <w:tcBorders>
              <w:top w:val="single" w:sz="4" w:space="0" w:color="auto"/>
              <w:bottom w:val="single" w:sz="4" w:space="0" w:color="auto"/>
            </w:tcBorders>
            <w:vAlign w:val="center"/>
          </w:tcPr>
          <w:p w14:paraId="32F8820E" w14:textId="05695EC8" w:rsidR="00CF7009" w:rsidRDefault="00CF7009" w:rsidP="00672684">
            <w:pPr>
              <w:pStyle w:val="Szvegtrzs"/>
              <w:jc w:val="center"/>
            </w:pPr>
            <w:r>
              <w:t xml:space="preserve">2.4 </w:t>
            </w:r>
            <w:proofErr w:type="spellStart"/>
            <w:r>
              <w:t>GHz</w:t>
            </w:r>
            <w:proofErr w:type="spellEnd"/>
          </w:p>
        </w:tc>
        <w:tc>
          <w:tcPr>
            <w:tcW w:w="1772" w:type="dxa"/>
            <w:tcBorders>
              <w:top w:val="single" w:sz="4" w:space="0" w:color="auto"/>
              <w:bottom w:val="single" w:sz="4" w:space="0" w:color="auto"/>
            </w:tcBorders>
            <w:vAlign w:val="center"/>
          </w:tcPr>
          <w:p w14:paraId="7389DBD6" w14:textId="6B19B60F" w:rsidR="00CF7009" w:rsidRDefault="00CF7009" w:rsidP="00672684">
            <w:pPr>
              <w:pStyle w:val="Szvegtrzs"/>
              <w:jc w:val="center"/>
            </w:pPr>
            <w:r>
              <w:t xml:space="preserve">720 </w:t>
            </w:r>
            <w:proofErr w:type="spellStart"/>
            <w:r>
              <w:t>kbps</w:t>
            </w:r>
            <w:proofErr w:type="spellEnd"/>
            <w:r>
              <w:t xml:space="preserve"> – 1 </w:t>
            </w:r>
            <w:proofErr w:type="spellStart"/>
            <w:r>
              <w:t>Mbps</w:t>
            </w:r>
            <w:proofErr w:type="spellEnd"/>
          </w:p>
        </w:tc>
        <w:tc>
          <w:tcPr>
            <w:tcW w:w="1890" w:type="dxa"/>
            <w:tcBorders>
              <w:top w:val="single" w:sz="4" w:space="0" w:color="auto"/>
              <w:bottom w:val="single" w:sz="4" w:space="0" w:color="auto"/>
            </w:tcBorders>
            <w:vAlign w:val="center"/>
          </w:tcPr>
          <w:p w14:paraId="02A21BB2" w14:textId="35895A99" w:rsidR="00CF7009" w:rsidRDefault="00CF7009" w:rsidP="00672684">
            <w:pPr>
              <w:pStyle w:val="Szvegtrzs"/>
              <w:jc w:val="center"/>
            </w:pPr>
            <w:r>
              <w:t>1-10 m</w:t>
            </w:r>
          </w:p>
        </w:tc>
        <w:tc>
          <w:tcPr>
            <w:tcW w:w="1403" w:type="dxa"/>
            <w:tcBorders>
              <w:top w:val="single" w:sz="4" w:space="0" w:color="auto"/>
              <w:bottom w:val="single" w:sz="4" w:space="0" w:color="auto"/>
            </w:tcBorders>
            <w:vAlign w:val="center"/>
          </w:tcPr>
          <w:p w14:paraId="66DEBF25" w14:textId="35B234EB" w:rsidR="00CF7009" w:rsidRDefault="00CF7009" w:rsidP="00672684">
            <w:pPr>
              <w:pStyle w:val="Szvegtrzs"/>
              <w:keepNext/>
              <w:jc w:val="center"/>
            </w:pPr>
            <w:r>
              <w:t>Alacsony</w:t>
            </w:r>
          </w:p>
        </w:tc>
      </w:tr>
    </w:tbl>
    <w:p w14:paraId="0756E170" w14:textId="197A0DFA" w:rsidR="00070A50" w:rsidRDefault="006E41D9" w:rsidP="00CF7009">
      <w:pPr>
        <w:pStyle w:val="Kpalrs"/>
        <w:jc w:val="center"/>
      </w:pPr>
      <w:fldSimple w:instr=" SEQ táblázat \* ARABIC ">
        <w:r>
          <w:rPr>
            <w:noProof/>
          </w:rPr>
          <w:t>2</w:t>
        </w:r>
      </w:fldSimple>
      <w:r w:rsidR="00CF7009">
        <w:t>. táblázat Vezeték nélküli kommunikációs protokollok</w:t>
      </w:r>
      <w:r w:rsidR="00C83CAE">
        <w:br/>
      </w:r>
      <w:r w:rsidR="00C83CAE">
        <w:fldChar w:fldCharType="begin"/>
      </w:r>
      <w:r w:rsidR="003552AA">
        <w:instrText xml:space="preserve"> ADDIN ZOTERO_ITEM CSL_CITATION {"citationID":"hHD8U3It","properties":{"formattedCitation":"[16]","plainCitation":"[16]","noteIndex":0},"citationItems":[{"id":176,"uris":["http://zotero.org/users/local/XH02LzYA/items/FLHCI49N"],"itemData":{"id":176,"type":"article-journal","abstract":"The use of wireless sensor networks (WSN) for monitoring variables in agricultural environments and natural forests has been increasing in recent years. However, the sizing of these systems is affected by the inaccuracy of the radio wave propagation models used, leading to possible increased costs and measurement errors. This systematic literature review (SLR) aims to identify propagation models widely used in WSN deployments in agricultural or naturally vegetated environments and their effectiveness in estimating signal losses. We also identified today’s wireless technologies most used in precision agriculture (PA) system implementations. In addition, the results of studies focused on the development of new propagation models for different environments are evaluated. Scientific and technical analysis is presented based on articles consulted in different specialized databases, which were selected according to different combinations of criteria. The results show that, in most of the application cases, vegetative models present high error values when estimating attenuation.","container-title":"Sensors","DOI":"10.3390/s22145285","journalAbbreviation":"Sensors","page":"5285","source":"ResearchGate","title":"Modeling Radio Wave Propagation for Wireless Sensor Networks in Vegetated Environments: A Systematic Literature Review","title-short":"Modeling Radio Wave Propagation for Wireless Sensor Networks in Vegetated Environments","volume":"22","author":[{"family":"Barrios-Ulloa","given":"Alexis"},{"family":"Ariza","given":"Paola"},{"family":"Sanchez","given":"Hernando"},{"family":"Quintero-Linero","given":"Alejandra"},{"family":"De la Hoz","given":"Emiro"}],"issued":{"date-parts":[["2022",7,15]]}}}],"schema":"https://github.com/citation-style-language/schema/raw/master/csl-citation.json"} </w:instrText>
      </w:r>
      <w:r w:rsidR="00C83CAE">
        <w:fldChar w:fldCharType="separate"/>
      </w:r>
      <w:r w:rsidR="003552AA" w:rsidRPr="003552AA">
        <w:t>[16]</w:t>
      </w:r>
      <w:r w:rsidR="00C83CAE">
        <w:fldChar w:fldCharType="end"/>
      </w:r>
    </w:p>
    <w:p w14:paraId="75C827D0" w14:textId="7CB02B92" w:rsidR="00CF7009" w:rsidRDefault="008361A1" w:rsidP="00976CAE">
      <w:r>
        <w:t>Ha a központi szerver nem a helyszínen található, akkor nem lehetséges átjárók hálózatán keresztül eljuttatni az adatokat, csomagokat a felsorolt eszközökkel. Ezért az adatokat IP csomagok formájában kell továbbítanunk az Interneten keresztül, mely végbe mehet Ethernet segítségével kábelesen, mely nem minden esetben lehetséges, vagy megtehetjük GPRS, azaz mobilinterneten keresztül, mely egy vezeték nélküli megoldást nyújt, ha rendelkezésünkre áll lefedettség.</w:t>
      </w:r>
      <w:r w:rsidR="00BC0962">
        <w:fldChar w:fldCharType="begin"/>
      </w:r>
      <w:r w:rsidR="00BC0962">
        <w:instrText xml:space="preserve"> ADDIN ZOTERO_ITEM CSL_CITATION {"citationID":"OYaTjJtM","properties":{"formattedCitation":"[1]","plainCitation":"[1]","noteIndex":0},"citationItems":[{"id":131,"uris":["http://zotero.org/users/local/XH02LzYA/items/SKGF7L8L"],"itemData":{"id":131,"type":"book","abstract":"Winemaking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Merino","given":"Raul"},{"family":"Nevares","given":"Ignacio"}],"issued":{"date-parts":[["2013",1,1]]}}}],"schema":"https://github.com/citation-style-language/schema/raw/master/csl-citation.json"} </w:instrText>
      </w:r>
      <w:r w:rsidR="00BC0962">
        <w:fldChar w:fldCharType="separate"/>
      </w:r>
      <w:r w:rsidR="00BC0962" w:rsidRPr="00BC0962">
        <w:rPr>
          <w:rFonts w:cs="Times New Roman"/>
        </w:rPr>
        <w:t>[1]</w:t>
      </w:r>
      <w:r w:rsidR="00BC0962">
        <w:fldChar w:fldCharType="end"/>
      </w:r>
    </w:p>
    <w:p w14:paraId="43C2C65C" w14:textId="4FACD92F" w:rsidR="008361A1" w:rsidRDefault="00BC0962" w:rsidP="005B43DF">
      <w:pPr>
        <w:pStyle w:val="Cmsor2"/>
      </w:pPr>
      <w:bookmarkStart w:id="14" w:name="_Toc225435304"/>
      <w:r>
        <w:t>Szenzorok</w:t>
      </w:r>
      <w:bookmarkEnd w:id="14"/>
    </w:p>
    <w:p w14:paraId="31328583" w14:textId="302622F9" w:rsidR="00BC0962" w:rsidRDefault="00BC0962" w:rsidP="00976CAE">
      <w:r>
        <w:t xml:space="preserve">Rendkívül sok szenzor áll rendelkezésünkre, melyeknek köszönhetően információt, adatokat </w:t>
      </w:r>
      <w:r>
        <w:lastRenderedPageBreak/>
        <w:t>gyűjthetünk a szőlő állapotáról.</w:t>
      </w:r>
    </w:p>
    <w:tbl>
      <w:tblPr>
        <w:tblStyle w:val="Rcsostblzat"/>
        <w:tblW w:w="5000" w:type="pct"/>
        <w:tblLook w:val="04A0" w:firstRow="1" w:lastRow="0" w:firstColumn="1" w:lastColumn="0" w:noHBand="0" w:noVBand="1"/>
      </w:tblPr>
      <w:tblGrid>
        <w:gridCol w:w="1866"/>
        <w:gridCol w:w="3454"/>
        <w:gridCol w:w="1541"/>
        <w:gridCol w:w="1916"/>
      </w:tblGrid>
      <w:tr w:rsidR="00BC0962" w:rsidRPr="00E56E96" w14:paraId="5A92E706" w14:textId="77777777" w:rsidTr="006443B3">
        <w:tc>
          <w:tcPr>
            <w:tcW w:w="1047" w:type="pct"/>
            <w:vAlign w:val="center"/>
          </w:tcPr>
          <w:p w14:paraId="1FDEBFBC" w14:textId="77777777" w:rsidR="00BC0962" w:rsidRPr="00E56E96" w:rsidRDefault="00BC0962" w:rsidP="00BC0962">
            <w:pPr>
              <w:jc w:val="center"/>
              <w:rPr>
                <w:b/>
                <w:bCs/>
              </w:rPr>
            </w:pPr>
            <w:r w:rsidRPr="00E56E96">
              <w:rPr>
                <w:b/>
                <w:bCs/>
              </w:rPr>
              <w:t>Megnevezés</w:t>
            </w:r>
          </w:p>
        </w:tc>
        <w:tc>
          <w:tcPr>
            <w:tcW w:w="1984" w:type="pct"/>
            <w:vAlign w:val="center"/>
          </w:tcPr>
          <w:p w14:paraId="3F6E5667" w14:textId="77777777" w:rsidR="00BC0962" w:rsidRPr="00E56E96" w:rsidRDefault="00BC0962" w:rsidP="00BC0962">
            <w:pPr>
              <w:jc w:val="center"/>
              <w:rPr>
                <w:b/>
                <w:bCs/>
              </w:rPr>
            </w:pPr>
            <w:r w:rsidRPr="00E56E96">
              <w:rPr>
                <w:b/>
                <w:bCs/>
              </w:rPr>
              <w:t>Leírás</w:t>
            </w:r>
          </w:p>
        </w:tc>
        <w:tc>
          <w:tcPr>
            <w:tcW w:w="878" w:type="pct"/>
            <w:vAlign w:val="center"/>
          </w:tcPr>
          <w:p w14:paraId="06F595B9" w14:textId="77777777" w:rsidR="00BC0962" w:rsidRPr="00E56E96" w:rsidRDefault="00BC0962" w:rsidP="00BC0962">
            <w:pPr>
              <w:jc w:val="center"/>
              <w:rPr>
                <w:b/>
                <w:bCs/>
              </w:rPr>
            </w:pPr>
            <w:r w:rsidRPr="00E56E96">
              <w:rPr>
                <w:b/>
                <w:bCs/>
              </w:rPr>
              <w:t>Típus</w:t>
            </w:r>
          </w:p>
        </w:tc>
        <w:tc>
          <w:tcPr>
            <w:tcW w:w="1091" w:type="pct"/>
            <w:vAlign w:val="center"/>
          </w:tcPr>
          <w:p w14:paraId="68CB4E97" w14:textId="77777777" w:rsidR="00BC0962" w:rsidRPr="00E56E96" w:rsidRDefault="00BC0962" w:rsidP="00BC0962">
            <w:pPr>
              <w:jc w:val="center"/>
              <w:rPr>
                <w:b/>
                <w:bCs/>
              </w:rPr>
            </w:pPr>
            <w:r w:rsidRPr="00E56E96">
              <w:rPr>
                <w:b/>
                <w:bCs/>
              </w:rPr>
              <w:t>Kép</w:t>
            </w:r>
          </w:p>
        </w:tc>
      </w:tr>
      <w:tr w:rsidR="00BC0962" w:rsidRPr="00E56E96" w14:paraId="585E979A" w14:textId="77777777" w:rsidTr="006443B3">
        <w:tc>
          <w:tcPr>
            <w:tcW w:w="1047" w:type="pct"/>
            <w:vAlign w:val="center"/>
          </w:tcPr>
          <w:p w14:paraId="50B5A7CC" w14:textId="77777777" w:rsidR="00BC0962" w:rsidRPr="00E56E96" w:rsidRDefault="00BC0962" w:rsidP="00BC0962">
            <w:pPr>
              <w:jc w:val="center"/>
            </w:pPr>
            <w:r w:rsidRPr="00E56E96">
              <w:t>Hőmérséklet szenzor</w:t>
            </w:r>
          </w:p>
        </w:tc>
        <w:tc>
          <w:tcPr>
            <w:tcW w:w="1984" w:type="pct"/>
          </w:tcPr>
          <w:p w14:paraId="63F3160C" w14:textId="77777777" w:rsidR="00BC0962" w:rsidRPr="00E56E96" w:rsidRDefault="00BC0962" w:rsidP="00BC0962">
            <w:r w:rsidRPr="00E56E96">
              <w:t xml:space="preserve">A szenzort érő analóg hőmérsékletet analóg feszültségé alakítja át, így adattá alakítva a hőmérsékletet. </w:t>
            </w:r>
          </w:p>
        </w:tc>
        <w:tc>
          <w:tcPr>
            <w:tcW w:w="878" w:type="pct"/>
          </w:tcPr>
          <w:p w14:paraId="7FA1BB7F" w14:textId="77777777" w:rsidR="00BC0962" w:rsidRPr="00E56E96" w:rsidRDefault="00BC0962" w:rsidP="00BC0962">
            <w:r w:rsidRPr="00E56E96">
              <w:t>MICROCHIP MCP9700</w:t>
            </w:r>
          </w:p>
        </w:tc>
        <w:tc>
          <w:tcPr>
            <w:tcW w:w="1091" w:type="pct"/>
          </w:tcPr>
          <w:p w14:paraId="5A8FC3FD" w14:textId="77777777" w:rsidR="00BC0962" w:rsidRPr="00E56E96" w:rsidRDefault="00BC0962" w:rsidP="00BC0962">
            <w:pPr>
              <w:jc w:val="center"/>
            </w:pPr>
            <w:r w:rsidRPr="00E56E96">
              <w:rPr>
                <w:noProof/>
              </w:rPr>
              <w:drawing>
                <wp:inline distT="0" distB="0" distL="0" distR="0" wp14:anchorId="491B5DAB" wp14:editId="3CB1E3A4">
                  <wp:extent cx="1008000" cy="384300"/>
                  <wp:effectExtent l="6985" t="0" r="8890" b="8890"/>
                  <wp:docPr id="179980031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6200000" flipV="1">
                            <a:off x="0" y="0"/>
                            <a:ext cx="1008000" cy="384300"/>
                          </a:xfrm>
                          <a:prstGeom prst="rect">
                            <a:avLst/>
                          </a:prstGeom>
                          <a:noFill/>
                        </pic:spPr>
                      </pic:pic>
                    </a:graphicData>
                  </a:graphic>
                </wp:inline>
              </w:drawing>
            </w:r>
          </w:p>
        </w:tc>
      </w:tr>
      <w:tr w:rsidR="00BC0962" w:rsidRPr="00E56E96" w14:paraId="5F277E74" w14:textId="77777777" w:rsidTr="006443B3">
        <w:tc>
          <w:tcPr>
            <w:tcW w:w="1047" w:type="pct"/>
            <w:vAlign w:val="center"/>
          </w:tcPr>
          <w:p w14:paraId="3FEACEDB" w14:textId="77777777" w:rsidR="00BC0962" w:rsidRPr="00E56E96" w:rsidRDefault="00BC0962" w:rsidP="00BC0962">
            <w:pPr>
              <w:jc w:val="center"/>
            </w:pPr>
            <w:r w:rsidRPr="00E56E96">
              <w:t>Páratartalom szenzor</w:t>
            </w:r>
          </w:p>
        </w:tc>
        <w:tc>
          <w:tcPr>
            <w:tcW w:w="1984" w:type="pct"/>
          </w:tcPr>
          <w:p w14:paraId="2E0E6E38" w14:textId="77777777" w:rsidR="00BC0962" w:rsidRPr="00E56E96" w:rsidRDefault="00BC0962" w:rsidP="00BC0962">
            <w:r w:rsidRPr="00E56E96">
              <w:t>A levegő relatív páratartalmát érzékeli. Megállapíthatjuk a szoba vagy terület páratartalmát.</w:t>
            </w:r>
          </w:p>
        </w:tc>
        <w:tc>
          <w:tcPr>
            <w:tcW w:w="878" w:type="pct"/>
          </w:tcPr>
          <w:p w14:paraId="7AA718D5" w14:textId="77777777" w:rsidR="00BC0962" w:rsidRPr="00E56E96" w:rsidRDefault="00BC0962" w:rsidP="00BC0962">
            <w:proofErr w:type="spellStart"/>
            <w:r w:rsidRPr="00E56E96">
              <w:t>Honeywell</w:t>
            </w:r>
            <w:proofErr w:type="spellEnd"/>
            <w:r w:rsidRPr="00E56E96">
              <w:t xml:space="preserve"> HIH-5030</w:t>
            </w:r>
          </w:p>
        </w:tc>
        <w:tc>
          <w:tcPr>
            <w:tcW w:w="1091" w:type="pct"/>
          </w:tcPr>
          <w:p w14:paraId="344F3EC3" w14:textId="77777777" w:rsidR="00BC0962" w:rsidRPr="00E56E96" w:rsidRDefault="00BC0962" w:rsidP="00BC0962">
            <w:pPr>
              <w:jc w:val="center"/>
            </w:pPr>
            <w:r w:rsidRPr="00E56E96">
              <w:rPr>
                <w:noProof/>
              </w:rPr>
              <w:drawing>
                <wp:inline distT="0" distB="0" distL="0" distR="0" wp14:anchorId="28CB659F" wp14:editId="1E065430">
                  <wp:extent cx="1080000" cy="1219522"/>
                  <wp:effectExtent l="0" t="0" r="0" b="0"/>
                  <wp:docPr id="2006557556"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080000" cy="1219522"/>
                          </a:xfrm>
                          <a:prstGeom prst="rect">
                            <a:avLst/>
                          </a:prstGeom>
                          <a:noFill/>
                        </pic:spPr>
                      </pic:pic>
                    </a:graphicData>
                  </a:graphic>
                </wp:inline>
              </w:drawing>
            </w:r>
          </w:p>
        </w:tc>
      </w:tr>
      <w:tr w:rsidR="00BC0962" w:rsidRPr="00E56E96" w14:paraId="56C59B2D" w14:textId="77777777" w:rsidTr="006443B3">
        <w:tc>
          <w:tcPr>
            <w:tcW w:w="1047" w:type="pct"/>
            <w:vAlign w:val="center"/>
          </w:tcPr>
          <w:p w14:paraId="092B0A27" w14:textId="77777777" w:rsidR="00BC0962" w:rsidRPr="00E56E96" w:rsidRDefault="00BC0962" w:rsidP="00BC0962">
            <w:pPr>
              <w:jc w:val="center"/>
            </w:pPr>
            <w:r w:rsidRPr="00E56E96">
              <w:t>Talajhőmérséklet szenzor</w:t>
            </w:r>
          </w:p>
        </w:tc>
        <w:tc>
          <w:tcPr>
            <w:tcW w:w="1984" w:type="pct"/>
          </w:tcPr>
          <w:p w14:paraId="53311DC2" w14:textId="77777777" w:rsidR="00BC0962" w:rsidRPr="00E56E96" w:rsidRDefault="00BC0962" w:rsidP="00BC0962">
            <w:r w:rsidRPr="00E56E96">
              <w:t>A talaj hőmérséklet változását mérve elektromos jeleket ad le.</w:t>
            </w:r>
          </w:p>
        </w:tc>
        <w:tc>
          <w:tcPr>
            <w:tcW w:w="878" w:type="pct"/>
          </w:tcPr>
          <w:p w14:paraId="1E4F8008" w14:textId="77777777" w:rsidR="00BC0962" w:rsidRPr="00E56E96" w:rsidRDefault="00BC0962" w:rsidP="00BC0962">
            <w:proofErr w:type="spellStart"/>
            <w:r w:rsidRPr="00E56E96">
              <w:t>Vegetronix</w:t>
            </w:r>
            <w:proofErr w:type="spellEnd"/>
            <w:r w:rsidRPr="00E56E96">
              <w:t xml:space="preserve"> THERM200</w:t>
            </w:r>
          </w:p>
        </w:tc>
        <w:tc>
          <w:tcPr>
            <w:tcW w:w="1091" w:type="pct"/>
          </w:tcPr>
          <w:p w14:paraId="01989CD7" w14:textId="77777777" w:rsidR="00BC0962" w:rsidRPr="00E56E96" w:rsidRDefault="00BC0962" w:rsidP="00BC0962">
            <w:pPr>
              <w:jc w:val="center"/>
            </w:pPr>
            <w:r w:rsidRPr="00E56E96">
              <w:rPr>
                <w:noProof/>
              </w:rPr>
              <w:drawing>
                <wp:inline distT="0" distB="0" distL="0" distR="0" wp14:anchorId="73D87D97" wp14:editId="535706FC">
                  <wp:extent cx="1080000" cy="1185300"/>
                  <wp:effectExtent l="0" t="0" r="0" b="0"/>
                  <wp:docPr id="10117887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080000" cy="1185300"/>
                          </a:xfrm>
                          <a:prstGeom prst="rect">
                            <a:avLst/>
                          </a:prstGeom>
                          <a:noFill/>
                        </pic:spPr>
                      </pic:pic>
                    </a:graphicData>
                  </a:graphic>
                </wp:inline>
              </w:drawing>
            </w:r>
          </w:p>
        </w:tc>
      </w:tr>
      <w:tr w:rsidR="00BC0962" w:rsidRPr="00E56E96" w14:paraId="3D5404D0" w14:textId="77777777" w:rsidTr="006443B3">
        <w:tc>
          <w:tcPr>
            <w:tcW w:w="1047" w:type="pct"/>
            <w:vAlign w:val="center"/>
          </w:tcPr>
          <w:p w14:paraId="75DEFA97" w14:textId="77777777" w:rsidR="00BC0962" w:rsidRPr="00E56E96" w:rsidRDefault="00BC0962" w:rsidP="00BC0962">
            <w:pPr>
              <w:jc w:val="center"/>
            </w:pPr>
            <w:r w:rsidRPr="00E56E96">
              <w:t>Talajnedvesség szenzor</w:t>
            </w:r>
          </w:p>
        </w:tc>
        <w:tc>
          <w:tcPr>
            <w:tcW w:w="1984" w:type="pct"/>
          </w:tcPr>
          <w:p w14:paraId="06407815" w14:textId="77777777" w:rsidR="00BC0962" w:rsidRPr="00E56E96" w:rsidRDefault="00BC0962" w:rsidP="00BC0962">
            <w:r w:rsidRPr="00E56E96">
              <w:t>Megbecsüli a talajban lévő víz mennyiségét.</w:t>
            </w:r>
          </w:p>
        </w:tc>
        <w:tc>
          <w:tcPr>
            <w:tcW w:w="878" w:type="pct"/>
          </w:tcPr>
          <w:p w14:paraId="724B6F9A" w14:textId="77777777" w:rsidR="00BC0962" w:rsidRPr="00E56E96" w:rsidRDefault="00BC0962" w:rsidP="00BC0962">
            <w:r w:rsidRPr="00E56E96">
              <w:t>DECAGON DEVICES EC-5</w:t>
            </w:r>
          </w:p>
        </w:tc>
        <w:tc>
          <w:tcPr>
            <w:tcW w:w="1091" w:type="pct"/>
          </w:tcPr>
          <w:p w14:paraId="1236046A" w14:textId="77777777" w:rsidR="00BC0962" w:rsidRPr="00E56E96" w:rsidRDefault="00BC0962" w:rsidP="00BC0962">
            <w:pPr>
              <w:jc w:val="center"/>
            </w:pPr>
            <w:r w:rsidRPr="00E56E96">
              <w:rPr>
                <w:noProof/>
              </w:rPr>
              <w:drawing>
                <wp:inline distT="0" distB="0" distL="0" distR="0" wp14:anchorId="4CB3D893" wp14:editId="2A884FE1">
                  <wp:extent cx="1080000" cy="1080000"/>
                  <wp:effectExtent l="0" t="0" r="0" b="0"/>
                  <wp:docPr id="10499923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pic:spPr>
                      </pic:pic>
                    </a:graphicData>
                  </a:graphic>
                </wp:inline>
              </w:drawing>
            </w:r>
          </w:p>
        </w:tc>
      </w:tr>
      <w:tr w:rsidR="00BC0962" w:rsidRPr="00E56E96" w14:paraId="4478F733" w14:textId="77777777" w:rsidTr="006443B3">
        <w:tc>
          <w:tcPr>
            <w:tcW w:w="1047" w:type="pct"/>
            <w:vAlign w:val="center"/>
          </w:tcPr>
          <w:p w14:paraId="5B498324" w14:textId="77777777" w:rsidR="00BC0962" w:rsidRPr="00E56E96" w:rsidRDefault="00BC0962" w:rsidP="00BC0962">
            <w:pPr>
              <w:jc w:val="center"/>
            </w:pPr>
            <w:r w:rsidRPr="00E56E96">
              <w:t>Levél nedvesség mérő</w:t>
            </w:r>
          </w:p>
        </w:tc>
        <w:tc>
          <w:tcPr>
            <w:tcW w:w="1984" w:type="pct"/>
          </w:tcPr>
          <w:p w14:paraId="2E38E547" w14:textId="77777777" w:rsidR="00BC0962" w:rsidRPr="00E56E96" w:rsidRDefault="00BC0962" w:rsidP="00BC0962">
            <w:r w:rsidRPr="00E56E96">
              <w:t>Megállapítja levél nedvességét, úgy, hogy meghatározza az ellenállás értékét a szenzor felületén.</w:t>
            </w:r>
          </w:p>
        </w:tc>
        <w:tc>
          <w:tcPr>
            <w:tcW w:w="878" w:type="pct"/>
          </w:tcPr>
          <w:p w14:paraId="57C0AF88" w14:textId="77777777" w:rsidR="00BC0962" w:rsidRPr="00E56E96" w:rsidRDefault="00BC0962" w:rsidP="00BC0962">
            <w:r w:rsidRPr="00E56E96">
              <w:t>DECAGON DEVICES Em50</w:t>
            </w:r>
          </w:p>
        </w:tc>
        <w:tc>
          <w:tcPr>
            <w:tcW w:w="1091" w:type="pct"/>
          </w:tcPr>
          <w:p w14:paraId="1D363AC2" w14:textId="77777777" w:rsidR="00BC0962" w:rsidRPr="00E56E96" w:rsidRDefault="00BC0962" w:rsidP="00BC0962">
            <w:pPr>
              <w:jc w:val="center"/>
            </w:pPr>
            <w:r w:rsidRPr="00E56E96">
              <w:rPr>
                <w:noProof/>
              </w:rPr>
              <w:drawing>
                <wp:inline distT="0" distB="0" distL="0" distR="0" wp14:anchorId="4A6D215C" wp14:editId="57A5B038">
                  <wp:extent cx="1080000" cy="1097581"/>
                  <wp:effectExtent l="0" t="0" r="0" b="0"/>
                  <wp:docPr id="141090793"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080000" cy="1097581"/>
                          </a:xfrm>
                          <a:prstGeom prst="rect">
                            <a:avLst/>
                          </a:prstGeom>
                          <a:noFill/>
                        </pic:spPr>
                      </pic:pic>
                    </a:graphicData>
                  </a:graphic>
                </wp:inline>
              </w:drawing>
            </w:r>
          </w:p>
        </w:tc>
      </w:tr>
      <w:tr w:rsidR="00BC0962" w:rsidRPr="00E56E96" w14:paraId="303FFFE4" w14:textId="77777777" w:rsidTr="006443B3">
        <w:trPr>
          <w:trHeight w:val="1842"/>
        </w:trPr>
        <w:tc>
          <w:tcPr>
            <w:tcW w:w="1047" w:type="pct"/>
            <w:vAlign w:val="center"/>
          </w:tcPr>
          <w:p w14:paraId="6FB02762" w14:textId="77777777" w:rsidR="00BC0962" w:rsidRPr="00E56E96" w:rsidRDefault="00BC0962" w:rsidP="00BC0962">
            <w:pPr>
              <w:jc w:val="center"/>
            </w:pPr>
            <w:proofErr w:type="spellStart"/>
            <w:r w:rsidRPr="00E56E96">
              <w:lastRenderedPageBreak/>
              <w:t>Dentrométer</w:t>
            </w:r>
            <w:proofErr w:type="spellEnd"/>
          </w:p>
        </w:tc>
        <w:tc>
          <w:tcPr>
            <w:tcW w:w="1984" w:type="pct"/>
          </w:tcPr>
          <w:p w14:paraId="53E3BBDC" w14:textId="77777777" w:rsidR="00BC0962" w:rsidRPr="00E56E96" w:rsidRDefault="00BC0962" w:rsidP="00BC0962">
            <w:r w:rsidRPr="00E56E96">
              <w:t>A növény szárára téve, méri a szár átmérőjét. Így tudjuk mérni a tőke fejlődését</w:t>
            </w:r>
          </w:p>
        </w:tc>
        <w:tc>
          <w:tcPr>
            <w:tcW w:w="878" w:type="pct"/>
          </w:tcPr>
          <w:p w14:paraId="62AAB811" w14:textId="77777777" w:rsidR="00BC0962" w:rsidRPr="00E56E96" w:rsidRDefault="00BC0962" w:rsidP="00BC0962">
            <w:proofErr w:type="spellStart"/>
            <w:r w:rsidRPr="00E56E96">
              <w:t>Ecomatik</w:t>
            </w:r>
            <w:proofErr w:type="spellEnd"/>
            <w:r w:rsidRPr="00E56E96">
              <w:t xml:space="preserve"> </w:t>
            </w:r>
            <w:proofErr w:type="spellStart"/>
            <w:r w:rsidRPr="00E56E96">
              <w:t>diameter</w:t>
            </w:r>
            <w:proofErr w:type="spellEnd"/>
            <w:r w:rsidRPr="00E56E96">
              <w:t xml:space="preserve"> </w:t>
            </w:r>
            <w:proofErr w:type="spellStart"/>
            <w:r w:rsidRPr="00E56E96">
              <w:t>dendrometer</w:t>
            </w:r>
            <w:proofErr w:type="spellEnd"/>
            <w:r w:rsidRPr="00E56E96">
              <w:t xml:space="preserve"> DD-S</w:t>
            </w:r>
          </w:p>
        </w:tc>
        <w:tc>
          <w:tcPr>
            <w:tcW w:w="1091" w:type="pct"/>
          </w:tcPr>
          <w:p w14:paraId="06CAE1AB" w14:textId="77777777" w:rsidR="00BC0962" w:rsidRPr="00E56E96" w:rsidRDefault="00BC0962" w:rsidP="00BC0962">
            <w:pPr>
              <w:jc w:val="center"/>
            </w:pPr>
            <w:r w:rsidRPr="00E56E96">
              <w:rPr>
                <w:noProof/>
              </w:rPr>
              <w:drawing>
                <wp:inline distT="0" distB="0" distL="0" distR="0" wp14:anchorId="0A664078" wp14:editId="0FC3F332">
                  <wp:extent cx="1080000" cy="913680"/>
                  <wp:effectExtent l="0" t="0" r="0" b="0"/>
                  <wp:docPr id="54926505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080000" cy="913680"/>
                          </a:xfrm>
                          <a:prstGeom prst="rect">
                            <a:avLst/>
                          </a:prstGeom>
                          <a:noFill/>
                        </pic:spPr>
                      </pic:pic>
                    </a:graphicData>
                  </a:graphic>
                </wp:inline>
              </w:drawing>
            </w:r>
          </w:p>
        </w:tc>
      </w:tr>
      <w:tr w:rsidR="00BC0962" w:rsidRPr="00E56E96" w14:paraId="43FA94BE" w14:textId="77777777" w:rsidTr="006443B3">
        <w:tc>
          <w:tcPr>
            <w:tcW w:w="1047" w:type="pct"/>
            <w:vAlign w:val="center"/>
          </w:tcPr>
          <w:p w14:paraId="22488C18" w14:textId="77777777" w:rsidR="00BC0962" w:rsidRPr="00E56E96" w:rsidRDefault="00BC0962" w:rsidP="00BC0962">
            <w:pPr>
              <w:jc w:val="center"/>
            </w:pPr>
            <w:r w:rsidRPr="00E56E96">
              <w:t>Összetett időjárást mérő állomás</w:t>
            </w:r>
          </w:p>
        </w:tc>
        <w:tc>
          <w:tcPr>
            <w:tcW w:w="1984" w:type="pct"/>
          </w:tcPr>
          <w:p w14:paraId="54334C62" w14:textId="77777777" w:rsidR="00BC0962" w:rsidRPr="00E56E96" w:rsidRDefault="00BC0962" w:rsidP="00BC0962">
            <w:r w:rsidRPr="00E56E96">
              <w:t>Képes megfigyelni a légköri nyomást, hőmérsékletet, páratartalmat, szélsebességet, szélirányt, napfényt és UV sugárzást</w:t>
            </w:r>
          </w:p>
        </w:tc>
        <w:tc>
          <w:tcPr>
            <w:tcW w:w="878" w:type="pct"/>
          </w:tcPr>
          <w:p w14:paraId="4F06395F" w14:textId="77777777" w:rsidR="00BC0962" w:rsidRPr="00E56E96" w:rsidRDefault="00BC0962" w:rsidP="00BC0962">
            <w:r w:rsidRPr="00E56E96">
              <w:t xml:space="preserve">DAVIS </w:t>
            </w:r>
            <w:proofErr w:type="spellStart"/>
            <w:r w:rsidRPr="00E56E96">
              <w:t>Vantage</w:t>
            </w:r>
            <w:proofErr w:type="spellEnd"/>
            <w:r w:rsidRPr="00E56E96">
              <w:t xml:space="preserve"> Pro2 Plus</w:t>
            </w:r>
          </w:p>
        </w:tc>
        <w:tc>
          <w:tcPr>
            <w:tcW w:w="1091" w:type="pct"/>
          </w:tcPr>
          <w:p w14:paraId="24C56684" w14:textId="77777777" w:rsidR="00BC0962" w:rsidRPr="00E56E96" w:rsidRDefault="00BC0962" w:rsidP="00BC0962">
            <w:pPr>
              <w:jc w:val="center"/>
            </w:pPr>
            <w:r w:rsidRPr="00E56E96">
              <w:rPr>
                <w:noProof/>
              </w:rPr>
              <w:drawing>
                <wp:inline distT="0" distB="0" distL="0" distR="0" wp14:anchorId="6B557018" wp14:editId="47BA4BFE">
                  <wp:extent cx="540000" cy="1030829"/>
                  <wp:effectExtent l="0" t="0" r="0" b="0"/>
                  <wp:docPr id="962072315"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4412" r="29395"/>
                          <a:stretch/>
                        </pic:blipFill>
                        <pic:spPr bwMode="auto">
                          <a:xfrm>
                            <a:off x="0" y="0"/>
                            <a:ext cx="540000" cy="103082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BC0962" w:rsidRPr="00E56E96" w14:paraId="368E2931" w14:textId="77777777" w:rsidTr="006443B3">
        <w:tc>
          <w:tcPr>
            <w:tcW w:w="1047" w:type="pct"/>
            <w:vAlign w:val="center"/>
          </w:tcPr>
          <w:p w14:paraId="592564D1" w14:textId="77777777" w:rsidR="00BC0962" w:rsidRPr="00E56E96" w:rsidRDefault="00BC0962" w:rsidP="00BC0962">
            <w:pPr>
              <w:jc w:val="center"/>
            </w:pPr>
            <w:r w:rsidRPr="00E56E96">
              <w:t>UV fény érzékelő</w:t>
            </w:r>
          </w:p>
        </w:tc>
        <w:tc>
          <w:tcPr>
            <w:tcW w:w="1984" w:type="pct"/>
          </w:tcPr>
          <w:p w14:paraId="0A998E14" w14:textId="77777777" w:rsidR="00BC0962" w:rsidRPr="00E56E96" w:rsidRDefault="00BC0962" w:rsidP="00BC0962">
            <w:r w:rsidRPr="00E56E96">
              <w:t>Képes meghatározni a szenzort ért UV fény erejét, ami elronthatja a borunkat, vagy mérhetjük a szőlőt ért UV mértékét.</w:t>
            </w:r>
          </w:p>
        </w:tc>
        <w:tc>
          <w:tcPr>
            <w:tcW w:w="878" w:type="pct"/>
          </w:tcPr>
          <w:p w14:paraId="3FEC5B2D" w14:textId="77777777" w:rsidR="00BC0962" w:rsidRPr="00E56E96" w:rsidRDefault="00BC0962" w:rsidP="00BC0962">
            <w:r w:rsidRPr="00E56E96">
              <w:t>GUVA-S12SD</w:t>
            </w:r>
          </w:p>
        </w:tc>
        <w:tc>
          <w:tcPr>
            <w:tcW w:w="1091" w:type="pct"/>
          </w:tcPr>
          <w:p w14:paraId="6B79B128" w14:textId="77777777" w:rsidR="00BC0962" w:rsidRPr="00E56E96" w:rsidRDefault="00BC0962" w:rsidP="00495B05">
            <w:pPr>
              <w:keepNext/>
              <w:jc w:val="center"/>
            </w:pPr>
            <w:r w:rsidRPr="00E56E96">
              <w:rPr>
                <w:noProof/>
              </w:rPr>
              <w:drawing>
                <wp:inline distT="0" distB="0" distL="0" distR="0" wp14:anchorId="7785E085" wp14:editId="6603497F">
                  <wp:extent cx="1080000" cy="1081803"/>
                  <wp:effectExtent l="0" t="0" r="0" b="0"/>
                  <wp:docPr id="1547523476"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080000" cy="1081803"/>
                          </a:xfrm>
                          <a:prstGeom prst="rect">
                            <a:avLst/>
                          </a:prstGeom>
                          <a:noFill/>
                        </pic:spPr>
                      </pic:pic>
                    </a:graphicData>
                  </a:graphic>
                </wp:inline>
              </w:drawing>
            </w:r>
          </w:p>
        </w:tc>
      </w:tr>
    </w:tbl>
    <w:p w14:paraId="5A3CF5CB" w14:textId="4E53495B" w:rsidR="00BC0962" w:rsidRPr="00EE09C4" w:rsidRDefault="006E41D9" w:rsidP="00EE09C4">
      <w:pPr>
        <w:pStyle w:val="Kpalrs"/>
        <w:jc w:val="center"/>
      </w:pPr>
      <w:fldSimple w:instr=" SEQ táblázat \* ARABIC ">
        <w:r>
          <w:rPr>
            <w:noProof/>
          </w:rPr>
          <w:t>3</w:t>
        </w:r>
      </w:fldSimple>
      <w:r w:rsidR="00495B05">
        <w:t>. táblázat Szenzorok</w:t>
      </w:r>
      <w:r w:rsidR="00495B05">
        <w:br/>
      </w:r>
      <w:r w:rsidR="00495B05">
        <w:fldChar w:fldCharType="begin"/>
      </w:r>
      <w:r w:rsidR="003552AA">
        <w:instrText xml:space="preserve"> ADDIN ZOTERO_ITEM CSL_CITATION {"citationID":"jL6zXlt1","properties":{"formattedCitation":"[1], [12], [17], [18], [19], [20], [21], [22], [23]","plainCitation":"[1], [12], [17], [18], [19], [20], [21], [22], [23]","noteIndex":0},"citationItems":[{"id":131,"uris":["http://zotero.org/users/local/XH02LzYA/items/SKGF7L8L"],"itemData":{"id":131,"type":"book","abstract":"Winemaking was born more than two thousand years ago and from that moment on a wine culture has flourished and reached almost all corners around the world. Over the years, winemaking techniques have evolved, paving the way to discover varietal characteristics unknown to the most traditional wines, and enabling the coexistence of traditional techniques and the more innovative ones. However, in recent times changes produced in climatic conditions have led to significant variations in the grape ripening process, which implies severe trouble for the wineries which are not able to properly track the evolution of the fruit. In order to give a solution to these issues, this paper provides an innovative architecture based on the concept of Internet of Things, combining wireless and distributed specific sensor devices. Integrating different wireless sensor technologies with advanced analysis, remarkable information from the environment such as soil condition, vines growth or fermentation status can be retrieved and further allowing interaction, personalization and management of different devices deployed over the scenario. This system, replicated in the real world on land, covering crops and a winery in Zamora, Spain, produces a better understanding of all operating parameters and provides a predictive system to carry out precision farming, while easing the management of the vineyard and the winery, as well as improving traceability of the entire winemaking process, complying with all relevant sustainability requirements nowadays.","note":"page: 10","number-of-pages":"1","source":"ResearchGate","title":"IoT multiplatform networking to monitor and control wineries and vineyards","author":[{"family":"Medela","given":"A."},{"family":"Cendon","given":"B."},{"family":"Gonzalez","given":"L."},{"family":"Crespo Merino","given":"Raul"},{"family":"Nevares","given":"Ignacio"}],"issued":{"date-parts":[["2013",1,1]]}},"label":"page"},{"id":167,"uris":["http://zotero.org/users/local/XH02LzYA/items/3C7LQIIM"],"itemData":{"id":167,"type":"webpage","title":"RPI4-MODBP-4GB RASPBERRY-PI, SBC, Raspberry Pi4 B 4GB, BCM2711, ARM Cortex-A72, 4GB RAM, MicroSD, Linux, Wifi, 2x micro HDMI | Farnell Magyarország","URL":"https://hu.farnell.com/raspberry-pi/rpi4-modbp-4gb/raspberry-pi-4-model-b-4gb/dp/3051887","accessed":{"date-parts":[["2025",3,25]]}},"label":"page"},{"id":181,"uris":["http://zotero.org/users/local/XH02LzYA/items/S3QU8YN3"],"itemData":{"id":181,"type":"webpage","abstract":"HONEYWELL HIH-5030-001 | Érzékelő: nedvesség; 0÷100%RH; 2,7÷5,5VDC; OUT: analóg; -40÷85°C - A termék kapható a Transfer Multisort Elektroniknál. Nézd meg széles kínálatunkat.","container-title":"TME","language":"hu","title":"HIH-5030-001 HONEYWELL - Érzékelő: nedvesség | 0÷100%RH; 2,7÷5,5VDC; OUT: analóg; -40÷85°C | TME - Elektronikai alkatrészek Magyarország","title-short":"HIH-5030-001 HONEYWELL - Érzékelő","URL":"https://www.tme.eu/hu/details/hih-5030-001/nedvessegtartalom-erzekelok/honeywell/","accessed":{"date-parts":[["2025",4,1]]}},"label":"page"},{"id":95,"uris":["http://zotero.org/users/local/XH02LzYA/items/LW7FIEZG"],"itemData":{"id":95,"type":"webpage","title":"EC 5 DECAGON – SOLEM","URL":"https://solem-irrigation.com/en/product/ec-5/","accessed":{"date-parts":[["2024",5,4]]}},"label":"page"},{"id":97,"uris":["http://zotero.org/users/local/XH02LzYA/items/XDJXI98A"],"itemData":{"id":97,"type":"webpage","abstract":"EM50 Data Logger","container-title":"AnythingWeather","title":"EM50 Data Logger","URL":"https://store.anythingweather.com/em50-data-logger.aspx","accessed":{"date-parts":[["2024",5,4]]}},"label":"page"},{"id":189,"uris":["http://zotero.org/users/local/XH02LzYA/items/HC76AD4U"],"itemData":{"id":189,"type":"webpage","title":"Small diameter: DD-S | Ecomatik GmbH","URL":"https://ecomatik.de/en/products/growth-and-plant-water-status-dendrometer/small-diameter-dd-s/","accessed":{"date-parts":[["2025",4,1]]}},"label":"page"},{"id":101,"uris":["http://zotero.org/users/local/XH02LzYA/items/GZUMF6FU"],"itemData":{"id":101,"type":"webpage","abstract":"The wireless Vantage Pro2 Plus is a research-grade weather station that includes all the features of the Vantage Pro2, plus UV and solar radiation sensors. In addition to UV and solar radiation sensors, the sensor suite includes: outside temperature and humidity sensors housed in a passive radiation shield wind speed a","container-title":"Davis Instruments","language":"en","title":"Wireless Vantage Pro2™ Plus ISS Weather Station - SKU 6327, 6327M","URL":"https://www.davisinstruments.com/products/wireless-vantage-pro2-plus-iss","accessed":{"date-parts":[["2024",5,4]]}},"label":"page"},{"id":105,"uris":["http://zotero.org/users/local/XH02LzYA/items/DRZWPQFA"],"itemData":{"id":105,"type":"webpage","title":"GUVA-S12SD-M / Napsugárzás és UV sugárzás érzékelő modul GUVA-S12SD szenzorral - HESTORE - Elektronikai alkatrész kis- és nagykereskedelem","URL":"https://www.hestore.hu/prod_10039317.html","accessed":{"date-parts":[["2024",5,4]]}},"label":"page"},{"id":195,"uris":["http://zotero.org/users/local/XH02LzYA/items/VZMHNVKR"],"itemData":{"id":195,"type":"webpage","title":"Soil Temperature Sensor Probes","URL":"https://www.vegetronix.com/Products/THERM200/","accessed":{"date-parts":[["2025",4,1]]}},"label":"page"}],"schema":"https://github.com/citation-style-language/schema/raw/master/csl-citation.json"} </w:instrText>
      </w:r>
      <w:r w:rsidR="00495B05">
        <w:fldChar w:fldCharType="separate"/>
      </w:r>
      <w:r w:rsidR="003552AA" w:rsidRPr="003552AA">
        <w:t>[1], [12], [17], [18], [19], [20], [21], [22], [23]</w:t>
      </w:r>
      <w:r w:rsidR="00495B05">
        <w:fldChar w:fldCharType="end"/>
      </w:r>
    </w:p>
    <w:p w14:paraId="5FF7851A" w14:textId="48A6BC52" w:rsidR="00495B05" w:rsidRDefault="00D55E1B" w:rsidP="005B43DF">
      <w:pPr>
        <w:pStyle w:val="Cmsor2"/>
      </w:pPr>
      <w:bookmarkStart w:id="15" w:name="_Toc225435305"/>
      <w:r>
        <w:t>Speciális megoldások</w:t>
      </w:r>
      <w:bookmarkEnd w:id="15"/>
    </w:p>
    <w:p w14:paraId="2E2065AD" w14:textId="5FB8442A" w:rsidR="00D55E1B" w:rsidRDefault="00D55E1B" w:rsidP="005B43DF">
      <w:pPr>
        <w:pStyle w:val="Cmsor3"/>
      </w:pPr>
      <w:bookmarkStart w:id="16" w:name="_Toc225435306"/>
      <w:r>
        <w:t>UAV, Robotok</w:t>
      </w:r>
      <w:bookmarkEnd w:id="16"/>
    </w:p>
    <w:p w14:paraId="430588A6" w14:textId="37D9F544" w:rsidR="00112DDF" w:rsidRDefault="00112DDF" w:rsidP="00976CAE">
      <w:r>
        <w:t>A vezetéknélküli szenzor hálózatok, mellett más lehetőségek is kínálkoznak a precíziós gazdálkodás alkalmazására, implementálására a szőlőben. Egy ilyen megoldás a drónok vagy UAV-k (</w:t>
      </w:r>
      <w:proofErr w:type="spellStart"/>
      <w:r w:rsidRPr="00112DDF">
        <w:t>unmanned</w:t>
      </w:r>
      <w:proofErr w:type="spellEnd"/>
      <w:r w:rsidRPr="00112DDF">
        <w:t xml:space="preserve"> </w:t>
      </w:r>
      <w:proofErr w:type="spellStart"/>
      <w:r w:rsidRPr="00112DDF">
        <w:t>aerial</w:t>
      </w:r>
      <w:proofErr w:type="spellEnd"/>
      <w:r w:rsidRPr="00112DDF">
        <w:t xml:space="preserve"> </w:t>
      </w:r>
      <w:proofErr w:type="spellStart"/>
      <w:r w:rsidRPr="00112DDF">
        <w:t>vehicle</w:t>
      </w:r>
      <w:proofErr w:type="spellEnd"/>
      <w:r>
        <w:t>, pilóta nélküli légi jármű) használata, amivel lehetőség van a szőlőről adatokat gyűjteni vagy képeket készíteni a terméshozam előre becslésére vagy betegségek detektálására.</w:t>
      </w:r>
    </w:p>
    <w:p w14:paraId="3B7679F9" w14:textId="6B3E27AC" w:rsidR="008E0AA0" w:rsidRDefault="00112DDF" w:rsidP="00976CAE">
      <w:r>
        <w:t xml:space="preserve">Az utóbbi időben a </w:t>
      </w:r>
      <w:r w:rsidR="008E0AA0">
        <w:t>technológiák</w:t>
      </w:r>
      <w:r>
        <w:t xml:space="preserve"> folyamatos fejlődésének köszönhetően a </w:t>
      </w:r>
      <w:r w:rsidR="008E0AA0">
        <w:t>drónok és UAV-k használata elterjedhetett az üzleti használatban is, így új lehetőségeket adva a kisebb, nagyobb vállalkozásoknak. Eddig, ha egy gazda felűlről szeretett volna képeket kapni a terméséről, telkéről akkor drágább megoldásokhoz tudott csak fordulni, mint repülőről készített felvételekhez vagy szatellites képekért kellett fizetni. A drónok ezzel szemben egy sokkal olcsóbb és pontosabb megoldást nyújtanak a szőlő felülőről történő vizsgálatáról.</w:t>
      </w:r>
      <w:r w:rsidR="0085433F">
        <w:fldChar w:fldCharType="begin"/>
      </w:r>
      <w:r w:rsidR="003552AA">
        <w:instrText xml:space="preserve"> ADDIN ZOTERO_ITEM CSL_CITATION {"citationID":"S8Ae3vf5","properties":{"formattedCitation":"[9]","plainCitation":"[9]","noteIndex":0},"citationItems":[{"id":159,"uris":["http://zotero.org/users/local/XH02LzYA/items/RGLER55Y"],"itemData":{"id":159,"type":"article-journal","abstract":"Precision Agriculture (PA) is an ever-expanding field that takes modern technological advancements and applies it to farming practices to reduce waste and increase output. One advancement that can play a significant role in achieving precision agriculture is wireless technology, and specifically the Internet of Things (IoT) devices. Small, inch scale and low-cost devices can be used to monitor great agricultural areas. In this paper, a system for precision viticulture which uses IoT devices for real-time monitoring is proposed. The different components of the system are programmed properly and the interconnection between them is designed to minimize energy consumption. Wireless sensor nodes measure soil moisture and soil temperature in the field and transmit the information to a base station. If the conditions are optimal for a disease or pest to occur, a drone flies towards the area. When the drone is over the node, pictures are captured and then it returns to the base station for further processing. The feasibility of the system is examined through experimentation in a realistic scenario.","container-title":"IoT","DOI":"10.3390/iot1010002","journalAbbreviation":"IoT","page":"2","source":"ResearchGate","title":"Towards a Low-Cost Precision Viticulture System Using Internet of Things Devices","volume":"1","author":[{"family":"Spachos","given":"P."}],"issued":{"date-parts":[["2020",2,21]]}}}],"schema":"https://github.com/citation-style-language/schema/raw/master/csl-citation.json"} </w:instrText>
      </w:r>
      <w:r w:rsidR="0085433F">
        <w:fldChar w:fldCharType="separate"/>
      </w:r>
      <w:r w:rsidR="003552AA" w:rsidRPr="003552AA">
        <w:rPr>
          <w:rFonts w:cs="Times New Roman"/>
        </w:rPr>
        <w:t>[9]</w:t>
      </w:r>
      <w:r w:rsidR="0085433F">
        <w:fldChar w:fldCharType="end"/>
      </w:r>
    </w:p>
    <w:p w14:paraId="2FA4A8B8" w14:textId="4276FCF0" w:rsidR="008E0AA0" w:rsidRDefault="008E0AA0" w:rsidP="00976CAE">
      <w:r>
        <w:lastRenderedPageBreak/>
        <w:t>Drónoknak rendkívül nagy előny</w:t>
      </w:r>
      <w:r w:rsidR="00B46AE5">
        <w:t>e</w:t>
      </w:r>
      <w:r>
        <w:t xml:space="preserve"> a szenzor hálózattal szemben a mozgékonyság és flexibilitás. Ahhoz, hogy egy szenzor hálózattal teljes képet tudjuk adni a szől</w:t>
      </w:r>
      <w:r w:rsidR="00B46AE5">
        <w:t>észet</w:t>
      </w:r>
      <w:r>
        <w:t xml:space="preserve"> egészéről teljesen le kell fednünk azt, így a kezdettleges költségek elég magasak lehetnek, míg drónok esetén egy drónnal is lehetséges összefogó információt gyűjteni a területről. </w:t>
      </w:r>
      <w:r w:rsidR="00B46AE5">
        <w:t>Bár könnyebb lenne drónokkal felmérni a szőlő állapotát nem lehetséges, minden szenzor használata ezen eszközökön, olyan adatokat, mint talajnedvesség, UV fény nem lehetséges a drónokon, ezért sokkal célszerűbb a technológiák közös használata, hogy egymás hibáit ki tudják javítani</w:t>
      </w:r>
      <w:r w:rsidR="0085433F">
        <w:t>.</w:t>
      </w:r>
      <w:r w:rsidR="0085433F">
        <w:fldChar w:fldCharType="begin"/>
      </w:r>
      <w:r w:rsidR="003552AA">
        <w:instrText xml:space="preserve"> ADDIN ZOTERO_ITEM CSL_CITATION {"citationID":"vj3IQcOw","properties":{"formattedCitation":"[9]","plainCitation":"[9]","noteIndex":0},"citationItems":[{"id":159,"uris":["http://zotero.org/users/local/XH02LzYA/items/RGLER55Y"],"itemData":{"id":159,"type":"article-journal","abstract":"Precision Agriculture (PA) is an ever-expanding field that takes modern technological advancements and applies it to farming practices to reduce waste and increase output. One advancement that can play a significant role in achieving precision agriculture is wireless technology, and specifically the Internet of Things (IoT) devices. Small, inch scale and low-cost devices can be used to monitor great agricultural areas. In this paper, a system for precision viticulture which uses IoT devices for real-time monitoring is proposed. The different components of the system are programmed properly and the interconnection between them is designed to minimize energy consumption. Wireless sensor nodes measure soil moisture and soil temperature in the field and transmit the information to a base station. If the conditions are optimal for a disease or pest to occur, a drone flies towards the area. When the drone is over the node, pictures are captured and then it returns to the base station for further processing. The feasibility of the system is examined through experimentation in a realistic scenario.","container-title":"IoT","DOI":"10.3390/iot1010002","journalAbbreviation":"IoT","page":"2","source":"ResearchGate","title":"Towards a Low-Cost Precision Viticulture System Using Internet of Things Devices","volume":"1","author":[{"family":"Spachos","given":"P."}],"issued":{"date-parts":[["2020",2,21]]}}}],"schema":"https://github.com/citation-style-language/schema/raw/master/csl-citation.json"} </w:instrText>
      </w:r>
      <w:r w:rsidR="0085433F">
        <w:fldChar w:fldCharType="separate"/>
      </w:r>
      <w:r w:rsidR="003552AA" w:rsidRPr="003552AA">
        <w:rPr>
          <w:rFonts w:cs="Times New Roman"/>
        </w:rPr>
        <w:t>[9]</w:t>
      </w:r>
      <w:r w:rsidR="0085433F">
        <w:fldChar w:fldCharType="end"/>
      </w:r>
    </w:p>
    <w:p w14:paraId="411F89F2" w14:textId="7D6D4576" w:rsidR="0085433F" w:rsidRDefault="0085433F" w:rsidP="00976CAE">
      <w:r>
        <w:t xml:space="preserve">A drónok fő funkcionalitása képek készítése a szőlőről, így lehetőség van a </w:t>
      </w:r>
      <w:r w:rsidR="004738AB">
        <w:t>terület</w:t>
      </w:r>
      <w:r>
        <w:t xml:space="preserve"> modellezés</w:t>
      </w:r>
      <w:r w:rsidR="004738AB">
        <w:t>ére</w:t>
      </w:r>
      <w:r>
        <w:t xml:space="preserve"> és </w:t>
      </w:r>
      <w:r w:rsidR="004738AB">
        <w:t xml:space="preserve">a növényről készült képek feldolgozására. A szenzor hálózat állomásait nem érdemes kamerákkal felszerelni, mivel a kamerák energia igénye nagyobb </w:t>
      </w:r>
      <w:r w:rsidR="00525EE6">
        <w:t xml:space="preserve">a </w:t>
      </w:r>
      <w:r w:rsidR="004738AB">
        <w:t>többi szenzorhoz képest, illetve a kamerával csak egy adott növényt tudnánk megfigyelni, ami nem optimális. Erre adnak egy tökéletes megoldást a drónok, mivel ezek az eszközök rendkívül mozgékonyak, így könnyedén készíthetünk felvételeket az egész telekről</w:t>
      </w:r>
      <w:r w:rsidR="00525EE6">
        <w:t>. A felvételek készítése után pedig könnyedén fel lehet tölteni ezekét az eszközök</w:t>
      </w:r>
      <w:r w:rsidR="0088670F">
        <w:t>et</w:t>
      </w:r>
      <w:r w:rsidR="00525EE6">
        <w:t xml:space="preserve"> a kijelölt töltőállomáson, ahol le is tudják adni az információt.</w:t>
      </w:r>
    </w:p>
    <w:p w14:paraId="721BE516" w14:textId="11887BC3" w:rsidR="0088670F" w:rsidRDefault="00525EE6" w:rsidP="00976CAE">
      <w:r>
        <w:t>Egy optimális architektúrában a vezeték nélküli szenzor hálózat és a drónok kiegészítik egymást, ahol, ha a szenzorok valamilyen eltérést látnak</w:t>
      </w:r>
      <w:r w:rsidR="0088670F">
        <w:t xml:space="preserve"> az adott területen</w:t>
      </w:r>
      <w:r>
        <w:t xml:space="preserve"> akkor </w:t>
      </w:r>
      <w:r w:rsidR="0088670F">
        <w:t xml:space="preserve">koordinátával együtt </w:t>
      </w:r>
      <w:r>
        <w:t>jelentik a szervernek, mely kiküldi a drónt, hogy felvételt készítsen a</w:t>
      </w:r>
      <w:r w:rsidR="0088670F">
        <w:t xml:space="preserve"> kapott koordináta körüli területen </w:t>
      </w:r>
      <w:r>
        <w:t>lévő szőlő állapotáról, így azt vissza küldve a szerverhez az megtudja állapítani van-e valami probléma.</w:t>
      </w:r>
      <w:r>
        <w:fldChar w:fldCharType="begin"/>
      </w:r>
      <w:r w:rsidR="003552AA">
        <w:instrText xml:space="preserve"> ADDIN ZOTERO_ITEM CSL_CITATION {"citationID":"E0651CKM","properties":{"formattedCitation":"[9]","plainCitation":"[9]","noteIndex":0},"citationItems":[{"id":159,"uris":["http://zotero.org/users/local/XH02LzYA/items/RGLER55Y"],"itemData":{"id":159,"type":"article-journal","abstract":"Precision Agriculture (PA) is an ever-expanding field that takes modern technological advancements and applies it to farming practices to reduce waste and increase output. One advancement that can play a significant role in achieving precision agriculture is wireless technology, and specifically the Internet of Things (IoT) devices. Small, inch scale and low-cost devices can be used to monitor great agricultural areas. In this paper, a system for precision viticulture which uses IoT devices for real-time monitoring is proposed. The different components of the system are programmed properly and the interconnection between them is designed to minimize energy consumption. Wireless sensor nodes measure soil moisture and soil temperature in the field and transmit the information to a base station. If the conditions are optimal for a disease or pest to occur, a drone flies towards the area. When the drone is over the node, pictures are captured and then it returns to the base station for further processing. The feasibility of the system is examined through experimentation in a realistic scenario.","container-title":"IoT","DOI":"10.3390/iot1010002","journalAbbreviation":"IoT","page":"2","source":"ResearchGate","title":"Towards a Low-Cost Precision Viticulture System Using Internet of Things Devices","volume":"1","author":[{"family":"Spachos","given":"P."}],"issued":{"date-parts":[["2020",2,21]]}}}],"schema":"https://github.com/citation-style-language/schema/raw/master/csl-citation.json"} </w:instrText>
      </w:r>
      <w:r>
        <w:fldChar w:fldCharType="separate"/>
      </w:r>
      <w:r w:rsidR="003552AA" w:rsidRPr="003552AA">
        <w:rPr>
          <w:rFonts w:cs="Times New Roman"/>
        </w:rPr>
        <w:t>[9]</w:t>
      </w:r>
      <w:r>
        <w:fldChar w:fldCharType="end"/>
      </w:r>
      <w:r w:rsidR="0088670F">
        <w:t>, [11. ábra]</w:t>
      </w:r>
    </w:p>
    <w:p w14:paraId="1EC59770" w14:textId="49861515" w:rsidR="00856F1E" w:rsidRDefault="0088670F" w:rsidP="00976CAE">
      <w:r>
        <w:t>A drónok is rendelkeznek technikai korlátokkal, melyek figyelembevétele fontos. Mint a szenzoroknál itt is figyelembe kell venni a</w:t>
      </w:r>
      <w:r w:rsidR="00AF5459">
        <w:t>z áramfogyasztás mértékét, hisz ez befolyásolja a repülési id</w:t>
      </w:r>
      <w:r w:rsidR="00856F1E">
        <w:t>ő</w:t>
      </w:r>
      <w:r w:rsidR="00AF5459">
        <w:t xml:space="preserve">t és ezen keresztül a </w:t>
      </w:r>
      <w:r w:rsidR="00856F1E">
        <w:t>bejárási területet</w:t>
      </w:r>
      <w:r w:rsidR="00AF5459">
        <w:t xml:space="preserve">. A drón alapvető funkcióit teljesítő komponensek mellett olyan eszközök részesülnek a fogyasztásból, mint a kamera, a lokalizáló eszköz, mely lehet GNSS alapú és az adat tároló. Lehetőség van az adatot folyamatosan valamilyen vezeték nélküli megoldáson keresztül azonnal továbbítani a felvétel készítése során például </w:t>
      </w:r>
      <w:proofErr w:type="spellStart"/>
      <w:r w:rsidR="00AF5459">
        <w:t>Wi</w:t>
      </w:r>
      <w:proofErr w:type="spellEnd"/>
      <w:r w:rsidR="00AF5459">
        <w:t xml:space="preserve">-Fi használatával vagy a felvételeket eltárolni például egy SD kártyán és azokat csak utólag leadni a szervernek. Az adattárolás alapú megoldás sokkalta energia takarékosabb, míg a </w:t>
      </w:r>
      <w:r w:rsidR="00856F1E">
        <w:t xml:space="preserve">folyamatos továbbításnál nem kell törődnünk a rendelkezésre álló tárhellyel és szinte azonnali a képet </w:t>
      </w:r>
      <w:proofErr w:type="gramStart"/>
      <w:r w:rsidR="00856F1E">
        <w:t>kapunk</w:t>
      </w:r>
      <w:proofErr w:type="gramEnd"/>
      <w:r w:rsidR="00856F1E">
        <w:t xml:space="preserve"> a területről.</w:t>
      </w:r>
    </w:p>
    <w:p w14:paraId="42E55886" w14:textId="77777777" w:rsidR="0088670F" w:rsidRDefault="0088670F" w:rsidP="006443B3">
      <w:pPr>
        <w:pStyle w:val="Szvegtrzs"/>
        <w:keepNext/>
        <w:jc w:val="center"/>
      </w:pPr>
      <w:r>
        <w:rPr>
          <w:noProof/>
        </w:rPr>
        <w:lastRenderedPageBreak/>
        <w:drawing>
          <wp:inline distT="0" distB="0" distL="0" distR="0" wp14:anchorId="2A8C87A6" wp14:editId="5FD73CB4">
            <wp:extent cx="5400000" cy="2670811"/>
            <wp:effectExtent l="0" t="0" r="0" b="0"/>
            <wp:docPr id="84031847" name="Kép 9" descr="A képen képernyőkép, diagram, szöveg, so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31847" name="Kép 9" descr="A képen képernyőkép, diagram, szöveg, sor látható&#10;&#10;Előfordulhat, hogy a mesterséges intelligencia által létrehozott tartalom helytelen."/>
                    <pic:cNvPicPr/>
                  </pic:nvPicPr>
                  <pic:blipFill>
                    <a:blip r:embed="rId27">
                      <a:extLst>
                        <a:ext uri="{28A0092B-C50C-407E-A947-70E740481C1C}">
                          <a14:useLocalDpi xmlns:a14="http://schemas.microsoft.com/office/drawing/2010/main" val="0"/>
                        </a:ext>
                      </a:extLst>
                    </a:blip>
                    <a:stretch>
                      <a:fillRect/>
                    </a:stretch>
                  </pic:blipFill>
                  <pic:spPr>
                    <a:xfrm>
                      <a:off x="0" y="0"/>
                      <a:ext cx="5400000" cy="2670811"/>
                    </a:xfrm>
                    <a:prstGeom prst="rect">
                      <a:avLst/>
                    </a:prstGeom>
                  </pic:spPr>
                </pic:pic>
              </a:graphicData>
            </a:graphic>
          </wp:inline>
        </w:drawing>
      </w:r>
    </w:p>
    <w:p w14:paraId="2620BC9B" w14:textId="0A43FDC0" w:rsidR="0088670F" w:rsidRDefault="004D47E9" w:rsidP="0088670F">
      <w:pPr>
        <w:pStyle w:val="Kpalrs"/>
        <w:jc w:val="center"/>
      </w:pPr>
      <w:fldSimple w:instr=" SEQ ábra \* ARABIC ">
        <w:r>
          <w:rPr>
            <w:noProof/>
          </w:rPr>
          <w:t>5</w:t>
        </w:r>
      </w:fldSimple>
      <w:r w:rsidR="0088670F">
        <w:t>. ábra Drón architektúra</w:t>
      </w:r>
      <w:r w:rsidR="0088670F">
        <w:br/>
      </w:r>
      <w:r w:rsidR="0088670F">
        <w:fldChar w:fldCharType="begin"/>
      </w:r>
      <w:r w:rsidR="003552AA">
        <w:instrText xml:space="preserve"> ADDIN ZOTERO_ITEM CSL_CITATION {"citationID":"hP18vZGs","properties":{"formattedCitation":"[9]","plainCitation":"[9]","noteIndex":0},"citationItems":[{"id":159,"uris":["http://zotero.org/users/local/XH02LzYA/items/RGLER55Y"],"itemData":{"id":159,"type":"article-journal","abstract":"Precision Agriculture (PA) is an ever-expanding field that takes modern technological advancements and applies it to farming practices to reduce waste and increase output. One advancement that can play a significant role in achieving precision agriculture is wireless technology, and specifically the Internet of Things (IoT) devices. Small, inch scale and low-cost devices can be used to monitor great agricultural areas. In this paper, a system for precision viticulture which uses IoT devices for real-time monitoring is proposed. The different components of the system are programmed properly and the interconnection between them is designed to minimize energy consumption. Wireless sensor nodes measure soil moisture and soil temperature in the field and transmit the information to a base station. If the conditions are optimal for a disease or pest to occur, a drone flies towards the area. When the drone is over the node, pictures are captured and then it returns to the base station for further processing. The feasibility of the system is examined through experimentation in a realistic scenario.","container-title":"IoT","DOI":"10.3390/iot1010002","journalAbbreviation":"IoT","page":"2","source":"ResearchGate","title":"Towards a Low-Cost Precision Viticulture System Using Internet of Things Devices","volume":"1","author":[{"family":"Spachos","given":"P."}],"issued":{"date-parts":[["2020",2,21]]}}}],"schema":"https://github.com/citation-style-language/schema/raw/master/csl-citation.json"} </w:instrText>
      </w:r>
      <w:r w:rsidR="0088670F">
        <w:fldChar w:fldCharType="separate"/>
      </w:r>
      <w:r w:rsidR="003552AA" w:rsidRPr="003552AA">
        <w:t>[9]</w:t>
      </w:r>
      <w:r w:rsidR="0088670F">
        <w:fldChar w:fldCharType="end"/>
      </w:r>
    </w:p>
    <w:p w14:paraId="3B7A0238" w14:textId="5EC78221" w:rsidR="00D55E1B" w:rsidRDefault="00D5246F" w:rsidP="005B43DF">
      <w:pPr>
        <w:pStyle w:val="Cmsor3"/>
      </w:pPr>
      <w:bookmarkStart w:id="17" w:name="_Toc225435307"/>
      <w:r>
        <w:t>Gépi látás</w:t>
      </w:r>
      <w:bookmarkEnd w:id="17"/>
    </w:p>
    <w:p w14:paraId="15FDBF64" w14:textId="2527258D" w:rsidR="00D55E1B" w:rsidRDefault="00D5246F" w:rsidP="00976CAE">
      <w:r>
        <w:t>A hardver megoldások mellett fontos említést tenni a szoftveres adatfeldolgozásra. A mesterséges intelligencia fejlődésének köszönhetően különböző eszközök állnak rendelkezésünkre, melyeknek köszönhetően feltudjuk dolgozni a nagy mennyiségű információt, mely manuális átnézése rendkívül időigényes lenne. Vannak már olyan Big Data szoftver megoldások, melyek segíten</w:t>
      </w:r>
      <w:r w:rsidR="008252FE">
        <w:t>ek</w:t>
      </w:r>
      <w:r>
        <w:t xml:space="preserve"> hatalmasa mennyiségű adatok feldolgozására.</w:t>
      </w:r>
    </w:p>
    <w:p w14:paraId="5E33BA50" w14:textId="5A160657" w:rsidR="00904AF9" w:rsidRDefault="00D5246F" w:rsidP="00976CAE">
      <w:r>
        <w:t xml:space="preserve">Képek </w:t>
      </w:r>
      <w:r w:rsidR="00904AF9">
        <w:t>feldolgozása</w:t>
      </w:r>
      <w:r>
        <w:t xml:space="preserve"> </w:t>
      </w:r>
      <w:r w:rsidR="00904AF9">
        <w:t>is lehetséges mesterséges intelligencia használatával ezt területet gépi látásnak nevezik. A szőlőben különböző funkciókkal rendelkező modelleket is tudunk betanítani, mint a hozambecslő, betegség és károkozó detektáló vagy érettség figyelő</w:t>
      </w:r>
      <w:r w:rsidR="008252FE">
        <w:t xml:space="preserve"> modellek</w:t>
      </w:r>
      <w:r w:rsidR="00C06DC4">
        <w:t>.</w:t>
      </w:r>
    </w:p>
    <w:p w14:paraId="5CEACA7C" w14:textId="29979E2E" w:rsidR="00D17C78" w:rsidRDefault="007629EF" w:rsidP="00976CAE">
      <w:r>
        <w:t xml:space="preserve">Gépi látás folyamatának megvannak a maga lépési, amin az adat végig megy és egy </w:t>
      </w:r>
      <w:r w:rsidR="00D17C78">
        <w:t>eredményt</w:t>
      </w:r>
      <w:r>
        <w:t xml:space="preserve"> szolgáltat a felhasználó számára. Az első lépés a kép</w:t>
      </w:r>
      <w:r w:rsidR="00D17C78">
        <w:t xml:space="preserve"> készítése valamilyen kamrával vagy akár más eszközökkel. A piacon rendkívül sok kamera található, amik különböző lehetőségeket nyújtanak. A következő lépés a kép előfeldolgozása. Nem mindig megfelelő a nyers felvétel, amit a kamera készít ezért lehet valami féle </w:t>
      </w:r>
      <w:proofErr w:type="spellStart"/>
      <w:r w:rsidR="00D17C78">
        <w:t>képpen</w:t>
      </w:r>
      <w:proofErr w:type="spellEnd"/>
      <w:r w:rsidR="00D17C78">
        <w:t xml:space="preserve"> módosítani kell azt. A következő lépés a folyamat lényege, agya amikor az előfeldolgozott képet feldolgozzuk és megállapítjuk belőle a szükséges információkat, itt különböző feladatokat tudunk megoldani</w:t>
      </w:r>
      <w:r w:rsidR="002D0799">
        <w:t xml:space="preserve"> egy kisebb vagy nagyobb neurális hálózattal</w:t>
      </w:r>
      <w:r w:rsidR="00D17C78">
        <w:t xml:space="preserve">. </w:t>
      </w:r>
      <w:r w:rsidR="00FD5234">
        <w:t xml:space="preserve">Alapvetőbb gépilátási </w:t>
      </w:r>
      <w:r w:rsidR="00FD5234">
        <w:lastRenderedPageBreak/>
        <w:t>feladatok az osztályozás, objektum detektálás, szegmentálás és a kulcspont detektálás. Végül a kapott eredmények alapján előállítjuk a felhasználónak szolgáltatni kívánt szükséges információt.</w:t>
      </w:r>
      <w:r w:rsidR="00FD5234">
        <w:fldChar w:fldCharType="begin"/>
      </w:r>
      <w:r w:rsidR="003552AA">
        <w:instrText xml:space="preserve"> ADDIN ZOTERO_ITEM CSL_CITATION {"citationID":"W4EnUpBF","properties":{"formattedCitation":"[6]","plainCitation":"[6]","noteIndex":0},"citationItems":[{"id":149,"uris":["http://zotero.org/users/local/XH02LzYA/items/ICWP8M64"],"itemData":{"id":149,"type":"article-journal","abstract":"Every nation's economic development depends heavily on agriculture. Fulfilling the current population's need for food is becoming increasingly difficult because of factors including population growth, frequent climate change, and a lack of resources. However, the agriculture sector's biggest problems are a lack of trained workers, urbanization, and a lack of available labour. Automation in agriculture is essential to provide food, fibre, and fuels to the rapidly growing population. Since harvesting is a critical step in farming, the authors present a systematic review of machine vision systems and artificial intelligence algorithms for detecting and harvesting agricultural produce in this article. The areas that are being concentrated on include machine vision systems, vision sensors, and different image processing and artificial intelligence algorithms utilized for detection and harvesting. Review of various image types and vision sensors used in machine vision systems for automated detection and harvesting. It demonstrates how several 3D methods, which were used to obtain the position, orientation, and 3D point cloud of the fruit or crop, function and compare them. Furthermore, it compares various image processing and artificial intelligence algorithms deployed in precision agriculture for detection and harvesting. This article shows how knowledge-based agriculture can boost agriculture produce and quality.","container-title":"Scientific African","DOI":"10.1016/j.sciaf.2023.e01798","ISSN":"2468-2276","journalAbbreviation":"Scientific African","page":"e01798","source":"ScienceDirect","title":"A comprehensive review of machine vision systems and artificial intelligence algorithms for the detection and harvesting of agricultural produce","volume":"21","author":[{"family":"Dhanush","given":"Guduru"},{"family":"Khatri","given":"Narendra"},{"family":"Kumar","given":"Sandeep"},{"family":"Shukla","given":"Praveen Kumar"}],"issued":{"date-parts":[["2023",9,1]]}}}],"schema":"https://github.com/citation-style-language/schema/raw/master/csl-citation.json"} </w:instrText>
      </w:r>
      <w:r w:rsidR="00FD5234">
        <w:fldChar w:fldCharType="separate"/>
      </w:r>
      <w:r w:rsidR="003552AA" w:rsidRPr="003552AA">
        <w:rPr>
          <w:rFonts w:cs="Times New Roman"/>
        </w:rPr>
        <w:t>[6]</w:t>
      </w:r>
      <w:r w:rsidR="00FD5234">
        <w:fldChar w:fldCharType="end"/>
      </w:r>
      <w:r w:rsidR="00FD5234">
        <w:t>, [12. ábra]</w:t>
      </w:r>
    </w:p>
    <w:p w14:paraId="2D7DBCCD" w14:textId="77777777" w:rsidR="00FD5234" w:rsidRDefault="00FD5234" w:rsidP="00FD5234">
      <w:pPr>
        <w:pStyle w:val="Szvegtrzs"/>
        <w:keepNext/>
        <w:jc w:val="center"/>
      </w:pPr>
      <w:r>
        <w:rPr>
          <w:noProof/>
        </w:rPr>
        <w:drawing>
          <wp:inline distT="0" distB="0" distL="0" distR="0" wp14:anchorId="3B1F69BA" wp14:editId="61D5D19B">
            <wp:extent cx="5400000" cy="812428"/>
            <wp:effectExtent l="0" t="0" r="0" b="6985"/>
            <wp:docPr id="885191080" name="Kép 9" descr="A képen szöveg, Betűtípus, fehér, so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91080" name="Kép 9" descr="A képen szöveg, Betűtípus, fehér, sor látható&#10;&#10;Előfordulhat, hogy a mesterséges intelligencia által létrehozott tartalom helytelen."/>
                    <pic:cNvPicPr/>
                  </pic:nvPicPr>
                  <pic:blipFill>
                    <a:blip r:embed="rId28">
                      <a:extLst>
                        <a:ext uri="{28A0092B-C50C-407E-A947-70E740481C1C}">
                          <a14:useLocalDpi xmlns:a14="http://schemas.microsoft.com/office/drawing/2010/main" val="0"/>
                        </a:ext>
                      </a:extLst>
                    </a:blip>
                    <a:stretch>
                      <a:fillRect/>
                    </a:stretch>
                  </pic:blipFill>
                  <pic:spPr>
                    <a:xfrm>
                      <a:off x="0" y="0"/>
                      <a:ext cx="5400000" cy="812428"/>
                    </a:xfrm>
                    <a:prstGeom prst="rect">
                      <a:avLst/>
                    </a:prstGeom>
                  </pic:spPr>
                </pic:pic>
              </a:graphicData>
            </a:graphic>
          </wp:inline>
        </w:drawing>
      </w:r>
    </w:p>
    <w:p w14:paraId="73E3C3BA" w14:textId="715B8188" w:rsidR="00FD5234" w:rsidRDefault="004D47E9" w:rsidP="00FD5234">
      <w:pPr>
        <w:pStyle w:val="Kpalrs"/>
        <w:jc w:val="center"/>
      </w:pPr>
      <w:fldSimple w:instr=" SEQ ábra \* ARABIC ">
        <w:r>
          <w:rPr>
            <w:noProof/>
          </w:rPr>
          <w:t>6</w:t>
        </w:r>
      </w:fldSimple>
      <w:r w:rsidR="00FD5234">
        <w:t>. ábra Gépi látás folyamata</w:t>
      </w:r>
      <w:r w:rsidR="00FD5234">
        <w:br/>
      </w:r>
      <w:r w:rsidR="00FD5234">
        <w:fldChar w:fldCharType="begin"/>
      </w:r>
      <w:r w:rsidR="003552AA">
        <w:instrText xml:space="preserve"> ADDIN ZOTERO_ITEM CSL_CITATION {"citationID":"OooPlXsm","properties":{"formattedCitation":"[6]","plainCitation":"[6]","noteIndex":0},"citationItems":[{"id":149,"uris":["http://zotero.org/users/local/XH02LzYA/items/ICWP8M64"],"itemData":{"id":149,"type":"article-journal","abstract":"Every nation's economic development depends heavily on agriculture. Fulfilling the current population's need for food is becoming increasingly difficult because of factors including population growth, frequent climate change, and a lack of resources. However, the agriculture sector's biggest problems are a lack of trained workers, urbanization, and a lack of available labour. Automation in agriculture is essential to provide food, fibre, and fuels to the rapidly growing population. Since harvesting is a critical step in farming, the authors present a systematic review of machine vision systems and artificial intelligence algorithms for detecting and harvesting agricultural produce in this article. The areas that are being concentrated on include machine vision systems, vision sensors, and different image processing and artificial intelligence algorithms utilized for detection and harvesting. Review of various image types and vision sensors used in machine vision systems for automated detection and harvesting. It demonstrates how several 3D methods, which were used to obtain the position, orientation, and 3D point cloud of the fruit or crop, function and compare them. Furthermore, it compares various image processing and artificial intelligence algorithms deployed in precision agriculture for detection and harvesting. This article shows how knowledge-based agriculture can boost agriculture produce and quality.","container-title":"Scientific African","DOI":"10.1016/j.sciaf.2023.e01798","ISSN":"2468-2276","journalAbbreviation":"Scientific African","page":"e01798","source":"ScienceDirect","title":"A comprehensive review of machine vision systems and artificial intelligence algorithms for the detection and harvesting of agricultural produce","volume":"21","author":[{"family":"Dhanush","given":"Guduru"},{"family":"Khatri","given":"Narendra"},{"family":"Kumar","given":"Sandeep"},{"family":"Shukla","given":"Praveen Kumar"}],"issued":{"date-parts":[["2023",9,1]]}}}],"schema":"https://github.com/citation-style-language/schema/raw/master/csl-citation.json"} </w:instrText>
      </w:r>
      <w:r w:rsidR="00FD5234">
        <w:fldChar w:fldCharType="separate"/>
      </w:r>
      <w:r w:rsidR="003552AA" w:rsidRPr="003552AA">
        <w:t>[6]</w:t>
      </w:r>
      <w:r w:rsidR="00FD5234">
        <w:fldChar w:fldCharType="end"/>
      </w:r>
    </w:p>
    <w:p w14:paraId="6F0474B8" w14:textId="55963BC4" w:rsidR="00FD5234" w:rsidRPr="00FD5234" w:rsidRDefault="002D0799" w:rsidP="00FD5234">
      <w:pPr>
        <w:rPr>
          <w:rStyle w:val="Kiemels2"/>
        </w:rPr>
      </w:pPr>
      <w:r>
        <w:rPr>
          <w:rStyle w:val="Kiemels2"/>
        </w:rPr>
        <w:t>Kép adat</w:t>
      </w:r>
    </w:p>
    <w:p w14:paraId="1BD6D48F" w14:textId="7D87AAFF" w:rsidR="00FD5234" w:rsidRDefault="005F1773" w:rsidP="00FD5234">
      <w:r>
        <w:t xml:space="preserve">A gépi látás első lépésében szolgáltatjuk a képeket valamilyen technológiával, kamerával. Erre különböző megoldások léteznek, melyek más és más féle </w:t>
      </w:r>
      <w:proofErr w:type="spellStart"/>
      <w:r>
        <w:t>képpen</w:t>
      </w:r>
      <w:proofErr w:type="spellEnd"/>
      <w:r>
        <w:t xml:space="preserve"> szolgáltatják a nyers kép adatot. Lehetséges nyers kép adat fajták:</w:t>
      </w:r>
      <w:r w:rsidR="00FD548A">
        <w:fldChar w:fldCharType="begin"/>
      </w:r>
      <w:r w:rsidR="003552AA">
        <w:instrText xml:space="preserve"> ADDIN ZOTERO_ITEM CSL_CITATION {"citationID":"m0GUt2Cm","properties":{"formattedCitation":"[6]","plainCitation":"[6]","noteIndex":0},"citationItems":[{"id":149,"uris":["http://zotero.org/users/local/XH02LzYA/items/ICWP8M64"],"itemData":{"id":149,"type":"article-journal","abstract":"Every nation's economic development depends heavily on agriculture. Fulfilling the current population's need for food is becoming increasingly difficult because of factors including population growth, frequent climate change, and a lack of resources. However, the agriculture sector's biggest problems are a lack of trained workers, urbanization, and a lack of available labour. Automation in agriculture is essential to provide food, fibre, and fuels to the rapidly growing population. Since harvesting is a critical step in farming, the authors present a systematic review of machine vision systems and artificial intelligence algorithms for detecting and harvesting agricultural produce in this article. The areas that are being concentrated on include machine vision systems, vision sensors, and different image processing and artificial intelligence algorithms utilized for detection and harvesting. Review of various image types and vision sensors used in machine vision systems for automated detection and harvesting. It demonstrates how several 3D methods, which were used to obtain the position, orientation, and 3D point cloud of the fruit or crop, function and compare them. Furthermore, it compares various image processing and artificial intelligence algorithms deployed in precision agriculture for detection and harvesting. This article shows how knowledge-based agriculture can boost agriculture produce and quality.","container-title":"Scientific African","DOI":"10.1016/j.sciaf.2023.e01798","ISSN":"2468-2276","journalAbbreviation":"Scientific African","page":"e01798","source":"ScienceDirect","title":"A comprehensive review of machine vision systems and artificial intelligence algorithms for the detection and harvesting of agricultural produce","volume":"21","author":[{"family":"Dhanush","given":"Guduru"},{"family":"Khatri","given":"Narendra"},{"family":"Kumar","given":"Sandeep"},{"family":"Shukla","given":"Praveen Kumar"}],"issued":{"date-parts":[["2023",9,1]]}}}],"schema":"https://github.com/citation-style-language/schema/raw/master/csl-citation.json"} </w:instrText>
      </w:r>
      <w:r w:rsidR="00FD548A">
        <w:fldChar w:fldCharType="separate"/>
      </w:r>
      <w:r w:rsidR="003552AA" w:rsidRPr="003552AA">
        <w:rPr>
          <w:rFonts w:cs="Times New Roman"/>
        </w:rPr>
        <w:t>[6]</w:t>
      </w:r>
      <w:r w:rsidR="00FD548A">
        <w:fldChar w:fldCharType="end"/>
      </w:r>
    </w:p>
    <w:p w14:paraId="00FE4D24" w14:textId="7D2E9BA2" w:rsidR="00433E8F" w:rsidRDefault="005F1773">
      <w:pPr>
        <w:pStyle w:val="Listaszerbekezds"/>
        <w:numPr>
          <w:ilvl w:val="0"/>
          <w:numId w:val="5"/>
        </w:numPr>
      </w:pPr>
      <w:r>
        <w:t>Fekete-Fehér kép</w:t>
      </w:r>
      <w:r w:rsidR="00433E8F">
        <w:t>: Csak fekete, fehér és a két szín kombinációjaként előállított pixelekből áll.</w:t>
      </w:r>
    </w:p>
    <w:p w14:paraId="18D70454" w14:textId="2508BCD3" w:rsidR="005F1773" w:rsidRDefault="005F1773">
      <w:pPr>
        <w:pStyle w:val="Listaszerbekezds"/>
        <w:numPr>
          <w:ilvl w:val="0"/>
          <w:numId w:val="5"/>
        </w:numPr>
      </w:pPr>
      <w:r>
        <w:t>Színes kép (RGB</w:t>
      </w:r>
      <w:r w:rsidR="00433E8F">
        <w:t xml:space="preserve"> Image</w:t>
      </w:r>
      <w:r>
        <w:t>)</w:t>
      </w:r>
      <w:r w:rsidR="00433E8F">
        <w:t>: A képpontok színesek.</w:t>
      </w:r>
    </w:p>
    <w:p w14:paraId="0422AB39" w14:textId="252ACEC4" w:rsidR="005F1773" w:rsidRDefault="005F1773">
      <w:pPr>
        <w:pStyle w:val="Listaszerbekezds"/>
        <w:numPr>
          <w:ilvl w:val="0"/>
          <w:numId w:val="5"/>
        </w:numPr>
      </w:pPr>
      <w:r>
        <w:t>Színes-Mélységi kép (RGB-D</w:t>
      </w:r>
      <w:r w:rsidR="00433E8F">
        <w:t xml:space="preserve"> Image</w:t>
      </w:r>
      <w:r>
        <w:t>)</w:t>
      </w:r>
      <w:r w:rsidR="00433E8F">
        <w:t>: Minden pixelhez mélységi információt is tartalmaz.</w:t>
      </w:r>
    </w:p>
    <w:p w14:paraId="008C3FA3" w14:textId="7D1FC062" w:rsidR="005F1773" w:rsidRDefault="005F1773">
      <w:pPr>
        <w:pStyle w:val="Listaszerbekezds"/>
        <w:numPr>
          <w:ilvl w:val="0"/>
          <w:numId w:val="5"/>
        </w:numPr>
      </w:pPr>
      <w:r>
        <w:t>Spektrális kép (</w:t>
      </w:r>
      <w:proofErr w:type="spellStart"/>
      <w:r>
        <w:t>Spectral</w:t>
      </w:r>
      <w:proofErr w:type="spellEnd"/>
      <w:r>
        <w:t xml:space="preserve"> Image)</w:t>
      </w:r>
      <w:r w:rsidR="00433E8F">
        <w:t>: Fotográfia és spektrográfia összességéből előállított nyers kép adat.</w:t>
      </w:r>
    </w:p>
    <w:p w14:paraId="4E43603D" w14:textId="7800928F" w:rsidR="00433E8F" w:rsidRDefault="00433E8F">
      <w:pPr>
        <w:pStyle w:val="Listaszerbekezds"/>
        <w:numPr>
          <w:ilvl w:val="0"/>
          <w:numId w:val="5"/>
        </w:numPr>
      </w:pPr>
      <w:r>
        <w:t>Hő kép (</w:t>
      </w:r>
      <w:proofErr w:type="spellStart"/>
      <w:r>
        <w:t>Thermal</w:t>
      </w:r>
      <w:proofErr w:type="spellEnd"/>
      <w:r>
        <w:t xml:space="preserve"> Image): Minden pixel a hő intenzitást írja le.</w:t>
      </w:r>
    </w:p>
    <w:p w14:paraId="1E875B1D" w14:textId="259B0D55" w:rsidR="00FD548A" w:rsidRDefault="00FD548A" w:rsidP="00FD548A">
      <w:r>
        <w:t>Az adott kép adat fajtát az igényeinknek megfelelően kell megválasztanunk. Mezőgazdaságban érdemes legalább színes képeket szolgáltatni, mert például egy terméshozam becslőnél a keresett gyümölcs színe általában eltér a környezettől, így sokkalta egyszerűbb a detektálása szín felismerés esetén.</w:t>
      </w:r>
    </w:p>
    <w:p w14:paraId="71368136" w14:textId="1399A368" w:rsidR="00FD548A" w:rsidRPr="00FD548A" w:rsidRDefault="00FD548A" w:rsidP="00FD548A">
      <w:pPr>
        <w:rPr>
          <w:rStyle w:val="Kiemels2"/>
        </w:rPr>
      </w:pPr>
      <w:r w:rsidRPr="00FD548A">
        <w:rPr>
          <w:rStyle w:val="Kiemels2"/>
        </w:rPr>
        <w:t>Képfeldolgozás</w:t>
      </w:r>
    </w:p>
    <w:p w14:paraId="6FAA680E" w14:textId="75543B2B" w:rsidR="00C840AF" w:rsidRDefault="00FD548A" w:rsidP="00FD548A">
      <w:r>
        <w:t>A képfeldolgozás legelterjedtebb algoritmus</w:t>
      </w:r>
      <w:r w:rsidR="00C840AF">
        <w:t>a</w:t>
      </w:r>
      <w:r>
        <w:t xml:space="preserve"> a </w:t>
      </w:r>
      <w:r w:rsidRPr="00FD548A">
        <w:t>konvolúció</w:t>
      </w:r>
      <w:r>
        <w:t xml:space="preserve">s neurális hálók. </w:t>
      </w:r>
      <w:r w:rsidR="00C840AF">
        <w:t>Melyben az adat adott mennyiségű rétegeken keresztül halad át, majd ad egy kimenetet</w:t>
      </w:r>
      <w:r w:rsidR="00590E23">
        <w:t xml:space="preserve"> ad</w:t>
      </w:r>
      <w:r w:rsidR="00C840AF">
        <w:t xml:space="preserve">. </w:t>
      </w:r>
      <w:r w:rsidR="00590E23">
        <w:t>Egy kép esetében az adat, egy adatt pixel vagy pixelek csoportja.</w:t>
      </w:r>
    </w:p>
    <w:p w14:paraId="254F8C06" w14:textId="5447CD14" w:rsidR="00590E23" w:rsidRDefault="00590E23" w:rsidP="00FD548A">
      <w:r>
        <w:t xml:space="preserve">A rétegek egy konvolúciós neurális hálóban állnak a bemeneti rétegből, a rejtett rétegekből </w:t>
      </w:r>
      <w:r>
        <w:lastRenderedPageBreak/>
        <w:t>és a kimeneti rétegből, ahol megkapjuk az eredményt. A rejtett rétegek állnak konvolúciós rétegekből</w:t>
      </w:r>
      <w:r w:rsidR="00A502F1">
        <w:t xml:space="preserve"> és </w:t>
      </w:r>
      <w:proofErr w:type="spellStart"/>
      <w:r w:rsidR="00A502F1">
        <w:t>pooling</w:t>
      </w:r>
      <w:proofErr w:type="spellEnd"/>
      <w:r w:rsidR="00A502F1">
        <w:t xml:space="preserve"> rétegekből</w:t>
      </w:r>
      <w:r w:rsidR="003148C4">
        <w:t xml:space="preserve"> és egydimenziós ki lapított rétegekből.</w:t>
      </w:r>
      <w:r w:rsidR="003148C4">
        <w:fldChar w:fldCharType="begin"/>
      </w:r>
      <w:r w:rsidR="003552AA">
        <w:instrText xml:space="preserve"> ADDIN ZOTERO_ITEM CSL_CITATION {"citationID":"xpoC8y7P","properties":{"formattedCitation":"[24]","plainCitation":"[24]","noteIndex":0},"citationItems":[{"id":211,"uris":["http://zotero.org/users/local/XH02LzYA/items/YLVGQWM6"],"itemData":{"id":211,"type":"webpage","abstract":"Convolutional neural networks use three-dimensional data to for image classification and object recognition tasks.","language":"en","title":"What are Convolutional Neural Networks? | IBM","title-short":"What are Convolutional Neural Networks?","URL":"https://www.ibm.com/think/topics/convolutional-neural-networks","accessed":{"date-parts":[["2025",4,12]]},"issued":{"date-parts":[["2021",10,6]]}}}],"schema":"https://github.com/citation-style-language/schema/raw/master/csl-citation.json"} </w:instrText>
      </w:r>
      <w:r w:rsidR="003148C4">
        <w:fldChar w:fldCharType="separate"/>
      </w:r>
      <w:r w:rsidR="003552AA" w:rsidRPr="003552AA">
        <w:rPr>
          <w:rFonts w:cs="Times New Roman"/>
        </w:rPr>
        <w:t>[24]</w:t>
      </w:r>
      <w:r w:rsidR="003148C4">
        <w:fldChar w:fldCharType="end"/>
      </w:r>
    </w:p>
    <w:p w14:paraId="422031AD" w14:textId="01826094" w:rsidR="003148C4" w:rsidRDefault="003148C4" w:rsidP="00FD548A">
      <w:r>
        <w:t>A konvol</w:t>
      </w:r>
      <w:r w:rsidR="0030329F">
        <w:t>ú</w:t>
      </w:r>
      <w:r>
        <w:t>ciós réteg feladata a fő számítások végzése. Ez a réteg fogja tartalmazni egy szűrő vagy kernel mátrixban a súlyukat, mely végig megy a képen és konvolúciós számításokat végezve fogja, megadni az adott lefedésre az eredményt. A réteg által megadott kimenet dimenzió csökkenek és tartalmazni fogják a réteg súlyait, melyek a tanítási fázisban lettek megadva. Itt olyan paramétereket kell megadni a tanítás előtt, mint a kernelek száma, az eltolás (</w:t>
      </w:r>
      <w:proofErr w:type="spellStart"/>
      <w:r>
        <w:t>stride</w:t>
      </w:r>
      <w:proofErr w:type="spellEnd"/>
      <w:r>
        <w:t>) és a kitöltés (</w:t>
      </w:r>
      <w:proofErr w:type="spellStart"/>
      <w:r>
        <w:t>padding</w:t>
      </w:r>
      <w:proofErr w:type="spellEnd"/>
      <w:r>
        <w:t>).</w:t>
      </w:r>
      <w:r w:rsidR="00672684">
        <w:fldChar w:fldCharType="begin"/>
      </w:r>
      <w:r w:rsidR="003552AA">
        <w:instrText xml:space="preserve"> ADDIN ZOTERO_ITEM CSL_CITATION {"citationID":"FU9kgLGO","properties":{"formattedCitation":"[24]","plainCitation":"[24]","noteIndex":0},"citationItems":[{"id":211,"uris":["http://zotero.org/users/local/XH02LzYA/items/YLVGQWM6"],"itemData":{"id":211,"type":"webpage","abstract":"Convolutional neural networks use three-dimensional data to for image classification and object recognition tasks.","language":"en","title":"What are Convolutional Neural Networks? | IBM","title-short":"What are Convolutional Neural Networks?","URL":"https://www.ibm.com/think/topics/convolutional-neural-networks","accessed":{"date-parts":[["2025",4,12]]},"issued":{"date-parts":[["2021",10,6]]}}}],"schema":"https://github.com/citation-style-language/schema/raw/master/csl-citation.json"} </w:instrText>
      </w:r>
      <w:r w:rsidR="00672684">
        <w:fldChar w:fldCharType="separate"/>
      </w:r>
      <w:r w:rsidR="003552AA" w:rsidRPr="003552AA">
        <w:rPr>
          <w:rFonts w:cs="Times New Roman"/>
        </w:rPr>
        <w:t>[24]</w:t>
      </w:r>
      <w:r w:rsidR="00672684">
        <w:fldChar w:fldCharType="end"/>
      </w:r>
    </w:p>
    <w:p w14:paraId="510B907D" w14:textId="52329E16" w:rsidR="003148C4" w:rsidRDefault="003148C4" w:rsidP="00FD548A">
      <w:r>
        <w:t xml:space="preserve">A </w:t>
      </w:r>
      <w:proofErr w:type="spellStart"/>
      <w:r>
        <w:t>pooling</w:t>
      </w:r>
      <w:proofErr w:type="spellEnd"/>
      <w:r>
        <w:t xml:space="preserve"> réteg szintén egy szűrővel pásztáz végig a bemeneten, viszont itt nincsenek súlyok, így nem ad plusz információt a kimenetben, hanem csak csökkenti a dimenziókat. A rétegnek a funkciója a </w:t>
      </w:r>
      <w:r w:rsidR="00672684">
        <w:t xml:space="preserve">bemenet komplexitásának csökkentése valamilyen aggregáló megoldással, minimális információ vesztés mellett. Itt több aggregáló műveletet is tudunk </w:t>
      </w:r>
      <w:r w:rsidR="0030329F">
        <w:t>alkalmazni</w:t>
      </w:r>
      <w:r w:rsidR="00672684">
        <w:t>, mint maximum, minimum vagy átlag számítás.</w:t>
      </w:r>
      <w:r w:rsidR="00672684">
        <w:fldChar w:fldCharType="begin"/>
      </w:r>
      <w:r w:rsidR="003552AA">
        <w:instrText xml:space="preserve"> ADDIN ZOTERO_ITEM CSL_CITATION {"citationID":"y6aVLaL5","properties":{"formattedCitation":"[24]","plainCitation":"[24]","noteIndex":0},"citationItems":[{"id":211,"uris":["http://zotero.org/users/local/XH02LzYA/items/YLVGQWM6"],"itemData":{"id":211,"type":"webpage","abstract":"Convolutional neural networks use three-dimensional data to for image classification and object recognition tasks.","language":"en","title":"What are Convolutional Neural Networks? | IBM","title-short":"What are Convolutional Neural Networks?","URL":"https://www.ibm.com/think/topics/convolutional-neural-networks","accessed":{"date-parts":[["2025",4,12]]},"issued":{"date-parts":[["2021",10,6]]}}}],"schema":"https://github.com/citation-style-language/schema/raw/master/csl-citation.json"} </w:instrText>
      </w:r>
      <w:r w:rsidR="00672684">
        <w:fldChar w:fldCharType="separate"/>
      </w:r>
      <w:r w:rsidR="003552AA" w:rsidRPr="003552AA">
        <w:rPr>
          <w:rFonts w:cs="Times New Roman"/>
        </w:rPr>
        <w:t>[24]</w:t>
      </w:r>
      <w:r w:rsidR="00672684">
        <w:fldChar w:fldCharType="end"/>
      </w:r>
    </w:p>
    <w:p w14:paraId="32984A04" w14:textId="14A8FA9E" w:rsidR="00672684" w:rsidRDefault="00672684" w:rsidP="00FD548A">
      <w:r>
        <w:t>A háló legvégén a kimenet érdekében a dimenziók kilapításra kerülnek és teljesen össze kapcsolódva lesznek a következő rétegekkel a kép részeinek osztályozása érdekében. Itt általában egy „</w:t>
      </w:r>
      <w:proofErr w:type="spellStart"/>
      <w:r>
        <w:t>softmax</w:t>
      </w:r>
      <w:proofErr w:type="spellEnd"/>
      <w:r>
        <w:t>” függvénnyel történik meg a klasszifikáció.</w:t>
      </w:r>
      <w:r>
        <w:fldChar w:fldCharType="begin"/>
      </w:r>
      <w:r w:rsidR="003552AA">
        <w:instrText xml:space="preserve"> ADDIN ZOTERO_ITEM CSL_CITATION {"citationID":"PQ3OZvVy","properties":{"formattedCitation":"[24]","plainCitation":"[24]","noteIndex":0},"citationItems":[{"id":211,"uris":["http://zotero.org/users/local/XH02LzYA/items/YLVGQWM6"],"itemData":{"id":211,"type":"webpage","abstract":"Convolutional neural networks use three-dimensional data to for image classification and object recognition tasks.","language":"en","title":"What are Convolutional Neural Networks? | IBM","title-short":"What are Convolutional Neural Networks?","URL":"https://www.ibm.com/think/topics/convolutional-neural-networks","accessed":{"date-parts":[["2025",4,12]]},"issued":{"date-parts":[["2021",10,6]]}}}],"schema":"https://github.com/citation-style-language/schema/raw/master/csl-citation.json"} </w:instrText>
      </w:r>
      <w:r>
        <w:fldChar w:fldCharType="separate"/>
      </w:r>
      <w:r w:rsidR="003552AA" w:rsidRPr="003552AA">
        <w:rPr>
          <w:rFonts w:cs="Times New Roman"/>
        </w:rPr>
        <w:t>[24]</w:t>
      </w:r>
      <w:r>
        <w:fldChar w:fldCharType="end"/>
      </w:r>
    </w:p>
    <w:p w14:paraId="4A59BF21" w14:textId="77777777" w:rsidR="00672684" w:rsidRDefault="00672684" w:rsidP="00672684">
      <w:pPr>
        <w:keepNext/>
        <w:jc w:val="center"/>
      </w:pPr>
      <w:r>
        <w:rPr>
          <w:noProof/>
        </w:rPr>
        <w:drawing>
          <wp:inline distT="0" distB="0" distL="0" distR="0" wp14:anchorId="7F71BD85" wp14:editId="04DCF007">
            <wp:extent cx="5400000" cy="1823966"/>
            <wp:effectExtent l="0" t="0" r="0" b="5080"/>
            <wp:docPr id="583756813" name="Kép 9" descr="A képen vázlat, diagram, sor, Tervrajz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56813" name="Kép 9" descr="A képen vázlat, diagram, sor, Tervrajz látható&#10;&#10;Előfordulhat, hogy a mesterséges intelligencia által létrehozott tartalom helytelen."/>
                    <pic:cNvPicPr/>
                  </pic:nvPicPr>
                  <pic:blipFill>
                    <a:blip r:embed="rId29">
                      <a:extLst>
                        <a:ext uri="{28A0092B-C50C-407E-A947-70E740481C1C}">
                          <a14:useLocalDpi xmlns:a14="http://schemas.microsoft.com/office/drawing/2010/main" val="0"/>
                        </a:ext>
                      </a:extLst>
                    </a:blip>
                    <a:stretch>
                      <a:fillRect/>
                    </a:stretch>
                  </pic:blipFill>
                  <pic:spPr>
                    <a:xfrm>
                      <a:off x="0" y="0"/>
                      <a:ext cx="5400000" cy="1823966"/>
                    </a:xfrm>
                    <a:prstGeom prst="rect">
                      <a:avLst/>
                    </a:prstGeom>
                  </pic:spPr>
                </pic:pic>
              </a:graphicData>
            </a:graphic>
          </wp:inline>
        </w:drawing>
      </w:r>
    </w:p>
    <w:p w14:paraId="3ADC1063" w14:textId="711EEBE1" w:rsidR="006443B3" w:rsidRDefault="004D47E9" w:rsidP="00414760">
      <w:pPr>
        <w:pStyle w:val="Kpalrs"/>
        <w:spacing w:after="240"/>
        <w:jc w:val="center"/>
      </w:pPr>
      <w:fldSimple w:instr=" SEQ ábra \* ARABIC ">
        <w:r>
          <w:rPr>
            <w:noProof/>
          </w:rPr>
          <w:t>7</w:t>
        </w:r>
      </w:fldSimple>
      <w:r w:rsidR="00672684">
        <w:t>. ábra Konvol</w:t>
      </w:r>
      <w:r w:rsidR="0030329F">
        <w:t>ú</w:t>
      </w:r>
      <w:r w:rsidR="00672684">
        <w:t>ciós neurális hálózat</w:t>
      </w:r>
      <w:r w:rsidR="00672684">
        <w:br/>
      </w:r>
      <w:r w:rsidR="00672684">
        <w:fldChar w:fldCharType="begin"/>
      </w:r>
      <w:r w:rsidR="003552AA">
        <w:instrText xml:space="preserve"> ADDIN ZOTERO_ITEM CSL_CITATION {"citationID":"mdXJ0RnG","properties":{"formattedCitation":"[25]","plainCitation":"[25]","noteIndex":0},"citationItems":[{"id":213,"uris":["http://zotero.org/users/local/XH02LzYA/items/36DLFPYK"],"itemData":{"id":213,"type":"post-weblog","abstract":"In neural networks, Convolutional neural network (ConvNets or CNNs) is one of the main categories to do images recognition, images…","container-title":"Medium","language":"en","title":"Understanding of Convolutional Neural Network (CNN) — Deep Learning","URL":"https://medium.com/@RaghavPrabhu/understanding-of-convolutional-neural-network-cnn-deep-learning-99760835f148","author":[{"family":"Raghav","given":"Prabhu"}],"accessed":{"date-parts":[["2025",4,12]]},"issued":{"date-parts":[["2019",11,21]]}}}],"schema":"https://github.com/citation-style-language/schema/raw/master/csl-citation.json"} </w:instrText>
      </w:r>
      <w:r w:rsidR="00672684">
        <w:fldChar w:fldCharType="separate"/>
      </w:r>
      <w:r w:rsidR="003552AA" w:rsidRPr="003552AA">
        <w:t>[25]</w:t>
      </w:r>
      <w:r w:rsidR="00672684">
        <w:fldChar w:fldCharType="end"/>
      </w:r>
    </w:p>
    <w:p w14:paraId="60F4F19B" w14:textId="525DE929" w:rsidR="00414760" w:rsidRPr="00414760" w:rsidRDefault="00414760" w:rsidP="00976CAE">
      <w:r>
        <w:t>A szőlőben gépi látás implementálása olyan helyen érdemes, ahol a kamera egyszerre több növényt és képes megfigyelni. Ez úgy lehetséges, ha vagy a kamera mozog, mint egy drón</w:t>
      </w:r>
      <w:r w:rsidR="009D70B8">
        <w:t xml:space="preserve"> vagy traktor</w:t>
      </w:r>
      <w:r>
        <w:t xml:space="preserve"> segítségével</w:t>
      </w:r>
      <w:r w:rsidR="009D70B8">
        <w:t>.</w:t>
      </w:r>
    </w:p>
    <w:p w14:paraId="53A39426" w14:textId="1920FCF2" w:rsidR="002E6935" w:rsidRDefault="00DA7B8A" w:rsidP="002E6935">
      <w:pPr>
        <w:pStyle w:val="Cmsor1"/>
      </w:pPr>
      <w:bookmarkStart w:id="18" w:name="_Toc225435308"/>
      <w:r>
        <w:lastRenderedPageBreak/>
        <w:t>Kutatás ö</w:t>
      </w:r>
      <w:r w:rsidR="002E6935">
        <w:t>sszefoglalás</w:t>
      </w:r>
      <w:r>
        <w:t>a</w:t>
      </w:r>
      <w:bookmarkEnd w:id="18"/>
    </w:p>
    <w:p w14:paraId="09764162" w14:textId="504D7DA8" w:rsidR="005863CD" w:rsidRDefault="005863CD" w:rsidP="005863CD">
      <w:r>
        <w:t xml:space="preserve">Az </w:t>
      </w:r>
      <w:proofErr w:type="spellStart"/>
      <w:r>
        <w:t>IoT</w:t>
      </w:r>
      <w:proofErr w:type="spellEnd"/>
      <w:r>
        <w:t xml:space="preserve"> a borászatban egy rendkívül hasznos eszköz lehet, amivel képesek vagyunk ezen gyönyörű szakmát kiteljesíteni és tökéletesíteni. Ezen technológiának köszönhetően a </w:t>
      </w:r>
      <w:r w:rsidR="00DF1FD1">
        <w:t>szőlészek</w:t>
      </w:r>
      <w:r>
        <w:t xml:space="preserve"> képesek jobb minőségű szőlőt előállítani olcsóbban. A pincékben lehetséges egy kiváló bor elkészítése, melyet tökéletes körülmények között tudunk megőrizni.</w:t>
      </w:r>
    </w:p>
    <w:p w14:paraId="33633EEB" w14:textId="77777777" w:rsidR="00DF1FD1" w:rsidRDefault="005863CD" w:rsidP="005863CD">
      <w:r>
        <w:t>Viszont óvatosan kell ezeket az eszközöket implementálni és alkalmazni, mert rendkívül drága is lehet egy ilyen rendszer kialakítása és több helyen is belebukhatunk egy ilyen projektbe. Meg kell fontolni milyen mértékben szeretnénk ki fejleszteni egy hasonló rendszert.</w:t>
      </w:r>
      <w:r w:rsidR="00DF1FD1">
        <w:t xml:space="preserve"> Rendkívül sok megoldás létezik, melyek közül a saját igényeinknek megfelelően kell választani.</w:t>
      </w:r>
    </w:p>
    <w:p w14:paraId="02489181" w14:textId="7AF676A8" w:rsidR="00982DA8" w:rsidRDefault="005863CD" w:rsidP="005863CD">
      <w:r>
        <w:t>A dolgozat következő részében egy a szőlészetekben használható saját prototípus kerül bemutatásra, ezzel reprezentálva a technológia lehetőségeit.</w:t>
      </w:r>
    </w:p>
    <w:p w14:paraId="7B049C8B" w14:textId="2BFD5A28" w:rsidR="005863CD" w:rsidRDefault="00982DA8" w:rsidP="0097539D">
      <w:pPr>
        <w:widowControl/>
        <w:suppressAutoHyphens w:val="0"/>
        <w:spacing w:before="0" w:after="0" w:line="240" w:lineRule="auto"/>
        <w:jc w:val="left"/>
      </w:pPr>
      <w:r>
        <w:br w:type="page"/>
      </w:r>
    </w:p>
    <w:p w14:paraId="735B3406" w14:textId="06B190BC" w:rsidR="001C11F1" w:rsidRPr="001C11F1" w:rsidRDefault="00FB0A9B" w:rsidP="00FB0A9B">
      <w:pPr>
        <w:pStyle w:val="Cm"/>
      </w:pPr>
      <w:bookmarkStart w:id="19" w:name="_Toc225435309"/>
      <w:r>
        <w:lastRenderedPageBreak/>
        <w:t>Szőlő megfigyelő</w:t>
      </w:r>
      <w:r w:rsidR="0093575B">
        <w:t xml:space="preserve"> prototípus</w:t>
      </w:r>
      <w:bookmarkEnd w:id="19"/>
    </w:p>
    <w:p w14:paraId="39AA4AE1" w14:textId="2A3AB224" w:rsidR="0093575B" w:rsidRDefault="003F1622">
      <w:pPr>
        <w:pStyle w:val="Cmsor1"/>
        <w:numPr>
          <w:ilvl w:val="0"/>
          <w:numId w:val="15"/>
        </w:numPr>
      </w:pPr>
      <w:bookmarkStart w:id="20" w:name="_Toc225435310"/>
      <w:r>
        <w:t>Követelmények</w:t>
      </w:r>
      <w:bookmarkEnd w:id="20"/>
    </w:p>
    <w:p w14:paraId="657E5527" w14:textId="38068412" w:rsidR="005101FA" w:rsidRDefault="005101FA" w:rsidP="0080426D">
      <w:r>
        <w:t>A prototípus elkészítése során a fő cél a dolgozat feladatkiíró lapjában lévő funkciók és tervek megvalósítása. Ezen tervek teljesítésénke folyamatát több részre kell osztani, mint a funkciók leírása, az architektúra tervek elkészítése, az implementálás, majd végül a rendszer tesztelése.</w:t>
      </w:r>
    </w:p>
    <w:p w14:paraId="7518E0E0" w14:textId="6EDF59C8" w:rsidR="006E113E" w:rsidRDefault="006E113E" w:rsidP="0080426D">
      <w:r>
        <w:t>A feladat kiíró lapban megtalálható rendszer egy</w:t>
      </w:r>
      <w:r w:rsidR="00982DA8">
        <w:t xml:space="preserve"> a szőlőben használt</w:t>
      </w:r>
      <w:r>
        <w:t xml:space="preserve"> </w:t>
      </w:r>
      <w:proofErr w:type="spellStart"/>
      <w:r>
        <w:t>IoT</w:t>
      </w:r>
      <w:proofErr w:type="spellEnd"/>
      <w:r>
        <w:t xml:space="preserve"> szenzor hálózat alapjait teszi le, amelyben egy szenzor állomás adatokat gyűjtve közli az információt egy szerverrel, mely egy adatbázisban eltárolja azokat és egy felhasználói interfészen keresztül közli. Említve van még egy gépi látás alapú betegség felismerő modul is, mely különböző betegségeket felismerve közli a felhasználóval a </w:t>
      </w:r>
      <w:r w:rsidR="00605D51">
        <w:t>szőlőleveleken</w:t>
      </w:r>
      <w:r>
        <w:t xml:space="preserve"> lévő</w:t>
      </w:r>
      <w:r w:rsidR="003F1622">
        <w:t xml:space="preserve"> </w:t>
      </w:r>
      <w:r w:rsidR="00D00AE4">
        <w:t>károkozókat. Minden</w:t>
      </w:r>
      <w:r>
        <w:t xml:space="preserve"> informatikai rendszer meghatározásának, fejlesztésének első lépése a követelmények össze gyűjtése, amelyben </w:t>
      </w:r>
      <w:r w:rsidR="003F1622">
        <w:t>meghatározzuk a rendszer célját és határait.</w:t>
      </w:r>
    </w:p>
    <w:p w14:paraId="5543A9CE" w14:textId="25E15DE6" w:rsidR="00FB0A9B" w:rsidRPr="00FB0A9B" w:rsidRDefault="00D00AE4" w:rsidP="00D00AE4">
      <w:pPr>
        <w:pStyle w:val="Cmsor2"/>
      </w:pPr>
      <w:bookmarkStart w:id="21" w:name="_Toc225435311"/>
      <w:r>
        <w:rPr>
          <w:noProof/>
        </w:rPr>
        <w:lastRenderedPageBreak/>
        <mc:AlternateContent>
          <mc:Choice Requires="wps">
            <w:drawing>
              <wp:anchor distT="0" distB="0" distL="114300" distR="114300" simplePos="0" relativeHeight="251699200" behindDoc="0" locked="0" layoutInCell="1" allowOverlap="1" wp14:anchorId="3F90B6A8" wp14:editId="0F49F34C">
                <wp:simplePos x="0" y="0"/>
                <wp:positionH relativeFrom="column">
                  <wp:posOffset>-365760</wp:posOffset>
                </wp:positionH>
                <wp:positionV relativeFrom="paragraph">
                  <wp:posOffset>6106795</wp:posOffset>
                </wp:positionV>
                <wp:extent cx="6311265" cy="635"/>
                <wp:effectExtent l="0" t="0" r="0" b="0"/>
                <wp:wrapTopAndBottom/>
                <wp:docPr id="627834205" name="Szövegdoboz 1"/>
                <wp:cNvGraphicFramePr/>
                <a:graphic xmlns:a="http://schemas.openxmlformats.org/drawingml/2006/main">
                  <a:graphicData uri="http://schemas.microsoft.com/office/word/2010/wordprocessingShape">
                    <wps:wsp>
                      <wps:cNvSpPr txBox="1"/>
                      <wps:spPr>
                        <a:xfrm>
                          <a:off x="0" y="0"/>
                          <a:ext cx="6311265" cy="635"/>
                        </a:xfrm>
                        <a:prstGeom prst="rect">
                          <a:avLst/>
                        </a:prstGeom>
                        <a:solidFill>
                          <a:prstClr val="white"/>
                        </a:solidFill>
                        <a:ln>
                          <a:noFill/>
                        </a:ln>
                      </wps:spPr>
                      <wps:txbx>
                        <w:txbxContent>
                          <w:p w14:paraId="667BF9B8" w14:textId="04A30F70" w:rsidR="00D00AE4" w:rsidRPr="008D6FEE" w:rsidRDefault="00D00AE4" w:rsidP="00D00AE4">
                            <w:pPr>
                              <w:pStyle w:val="Kpalrs"/>
                              <w:jc w:val="center"/>
                              <w:rPr>
                                <w:rFonts w:ascii="Arial" w:hAnsi="Arial" w:cs="Arial"/>
                                <w:b/>
                                <w:bCs/>
                                <w:noProof/>
                                <w:sz w:val="28"/>
                                <w:szCs w:val="28"/>
                              </w:rPr>
                            </w:pPr>
                            <w:r>
                              <w:rPr>
                                <w:noProof/>
                              </w:rPr>
                              <w:fldChar w:fldCharType="begin"/>
                            </w:r>
                            <w:r>
                              <w:rPr>
                                <w:noProof/>
                              </w:rPr>
                              <w:instrText xml:space="preserve"> SEQ ábra \* ARABIC </w:instrText>
                            </w:r>
                            <w:r>
                              <w:rPr>
                                <w:noProof/>
                              </w:rPr>
                              <w:fldChar w:fldCharType="separate"/>
                            </w:r>
                            <w:r w:rsidR="004D47E9">
                              <w:rPr>
                                <w:noProof/>
                              </w:rPr>
                              <w:t>8</w:t>
                            </w:r>
                            <w:r>
                              <w:rPr>
                                <w:noProof/>
                              </w:rPr>
                              <w:fldChar w:fldCharType="end"/>
                            </w:r>
                            <w:r>
                              <w:t>. ábra Használati eset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F90B6A8" id="_x0000_t202" coordsize="21600,21600" o:spt="202" path="m,l,21600r21600,l21600,xe">
                <v:stroke joinstyle="miter"/>
                <v:path gradientshapeok="t" o:connecttype="rect"/>
              </v:shapetype>
              <v:shape id="Szövegdoboz 1" o:spid="_x0000_s1026" type="#_x0000_t202" style="position:absolute;left:0;text-align:left;margin-left:-28.8pt;margin-top:480.85pt;width:496.95pt;height:.05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" stroked="f">
                <v:textbox style="mso-fit-shape-to-text:t" inset="0,0,0,0">
                  <w:txbxContent>
                    <w:p w14:paraId="667BF9B8" w14:textId="04A30F70" w:rsidR="00D00AE4" w:rsidRPr="008D6FEE" w:rsidRDefault="00D00AE4" w:rsidP="00D00AE4">
                      <w:pPr>
                        <w:pStyle w:val="Kpalrs"/>
                        <w:jc w:val="center"/>
                        <w:rPr>
                          <w:rFonts w:ascii="Arial" w:hAnsi="Arial" w:cs="Arial"/>
                          <w:b/>
                          <w:bCs/>
                          <w:noProof/>
                          <w:sz w:val="28"/>
                          <w:szCs w:val="28"/>
                        </w:rPr>
                      </w:pPr>
                      <w:r>
                        <w:rPr>
                          <w:noProof/>
                        </w:rPr>
                        <w:fldChar w:fldCharType="begin"/>
                      </w:r>
                      <w:r>
                        <w:rPr>
                          <w:noProof/>
                        </w:rPr>
                        <w:instrText xml:space="preserve"> SEQ ábra \* ARABIC </w:instrText>
                      </w:r>
                      <w:r>
                        <w:rPr>
                          <w:noProof/>
                        </w:rPr>
                        <w:fldChar w:fldCharType="separate"/>
                      </w:r>
                      <w:r w:rsidR="004D47E9">
                        <w:rPr>
                          <w:noProof/>
                        </w:rPr>
                        <w:t>8</w:t>
                      </w:r>
                      <w:r>
                        <w:rPr>
                          <w:noProof/>
                        </w:rPr>
                        <w:fldChar w:fldCharType="end"/>
                      </w:r>
                      <w:r>
                        <w:t>. ábra Használati eset diagram</w:t>
                      </w:r>
                    </w:p>
                  </w:txbxContent>
                </v:textbox>
                <w10:wrap type="topAndBottom"/>
              </v:shape>
            </w:pict>
          </mc:Fallback>
        </mc:AlternateContent>
      </w:r>
      <w:r>
        <w:rPr>
          <w:noProof/>
        </w:rPr>
        <w:drawing>
          <wp:anchor distT="0" distB="0" distL="114300" distR="114300" simplePos="0" relativeHeight="251697152" behindDoc="0" locked="0" layoutInCell="1" allowOverlap="1" wp14:anchorId="58663478" wp14:editId="1E37F7AF">
            <wp:simplePos x="0" y="0"/>
            <wp:positionH relativeFrom="margin">
              <wp:align>center</wp:align>
            </wp:positionH>
            <wp:positionV relativeFrom="paragraph">
              <wp:posOffset>290195</wp:posOffset>
            </wp:positionV>
            <wp:extent cx="6311653" cy="5760000"/>
            <wp:effectExtent l="0" t="0" r="0" b="0"/>
            <wp:wrapTopAndBottom/>
            <wp:docPr id="100404749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47491" name="Kép 1004047491"/>
                    <pic:cNvPicPr/>
                  </pic:nvPicPr>
                  <pic:blipFill>
                    <a:blip r:embed="rId30">
                      <a:extLst>
                        <a:ext uri="{28A0092B-C50C-407E-A947-70E740481C1C}">
                          <a14:useLocalDpi xmlns:a14="http://schemas.microsoft.com/office/drawing/2010/main" val="0"/>
                        </a:ext>
                      </a:extLst>
                    </a:blip>
                    <a:stretch>
                      <a:fillRect/>
                    </a:stretch>
                  </pic:blipFill>
                  <pic:spPr>
                    <a:xfrm>
                      <a:off x="0" y="0"/>
                      <a:ext cx="6311653" cy="5760000"/>
                    </a:xfrm>
                    <a:prstGeom prst="rect">
                      <a:avLst/>
                    </a:prstGeom>
                  </pic:spPr>
                </pic:pic>
              </a:graphicData>
            </a:graphic>
          </wp:anchor>
        </w:drawing>
      </w:r>
      <w:r w:rsidR="001D7697">
        <w:t>Szerver h</w:t>
      </w:r>
      <w:r w:rsidR="0080426D">
        <w:t>asználati esetek</w:t>
      </w:r>
      <w:bookmarkEnd w:id="21"/>
    </w:p>
    <w:p w14:paraId="7EFCA6C6" w14:textId="20516414" w:rsidR="001C11F1" w:rsidRDefault="001C11F1" w:rsidP="001C11F1">
      <w:r>
        <w:t xml:space="preserve">A funkcionális követelmények első lépése a használati esetek meghatározása, melyeken keresztül meghatározhatjuk, hogy a felhasználó, milyen módokon keresztül fog kommunikálni, </w:t>
      </w:r>
      <w:r w:rsidR="00F711B2">
        <w:t>kapcsolatba lépni</w:t>
      </w:r>
      <w:r>
        <w:t xml:space="preserve"> a rendszerrel.</w:t>
      </w:r>
    </w:p>
    <w:p w14:paraId="194B27F9" w14:textId="325DEDFD" w:rsidR="00F711B2" w:rsidRDefault="00F711B2" w:rsidP="001C11F1">
      <w:r>
        <w:t>A fő használati esetek a következők:</w:t>
      </w:r>
    </w:p>
    <w:p w14:paraId="27B035EA" w14:textId="7B20886F" w:rsidR="00F711B2" w:rsidRDefault="00F711B2">
      <w:pPr>
        <w:pStyle w:val="Listaszerbekezds"/>
        <w:numPr>
          <w:ilvl w:val="0"/>
          <w:numId w:val="6"/>
        </w:numPr>
      </w:pPr>
      <w:r>
        <w:t>Adatok eredmények megtekintése</w:t>
      </w:r>
    </w:p>
    <w:p w14:paraId="6457BF76" w14:textId="70018CA7" w:rsidR="00F711B2" w:rsidRDefault="00F711B2">
      <w:pPr>
        <w:pStyle w:val="Listaszerbekezds"/>
        <w:numPr>
          <w:ilvl w:val="0"/>
          <w:numId w:val="6"/>
        </w:numPr>
      </w:pPr>
      <w:r>
        <w:t>Eszközök, szenzor állomások kezelése</w:t>
      </w:r>
    </w:p>
    <w:p w14:paraId="7A934978" w14:textId="2606B203" w:rsidR="00F711B2" w:rsidRDefault="00F711B2">
      <w:pPr>
        <w:pStyle w:val="Listaszerbekezds"/>
        <w:numPr>
          <w:ilvl w:val="0"/>
          <w:numId w:val="6"/>
        </w:numPr>
      </w:pPr>
      <w:r>
        <w:lastRenderedPageBreak/>
        <w:t>Gépi látás eredmények megtekintése</w:t>
      </w:r>
    </w:p>
    <w:p w14:paraId="245E868D" w14:textId="0A125381" w:rsidR="00F711B2" w:rsidRDefault="00F711B2">
      <w:pPr>
        <w:pStyle w:val="Listaszerbekezds"/>
        <w:numPr>
          <w:ilvl w:val="0"/>
          <w:numId w:val="6"/>
        </w:numPr>
      </w:pPr>
      <w:r>
        <w:t>Bejelentkezés, fiók használat</w:t>
      </w:r>
    </w:p>
    <w:p w14:paraId="75AFCDA7" w14:textId="04B0A942" w:rsidR="0080426D" w:rsidRDefault="00F711B2" w:rsidP="00FB0A9B">
      <w:pPr>
        <w:ind w:left="360"/>
      </w:pPr>
      <w:r>
        <w:t xml:space="preserve">A használati esetek összegzése megtalálható az alul lévő diagrammon, amin a különböző használati esetek vannak összefoglalva a be csatlakozó </w:t>
      </w:r>
      <w:proofErr w:type="spellStart"/>
      <w:r>
        <w:t>aktorokkal</w:t>
      </w:r>
      <w:proofErr w:type="spellEnd"/>
      <w:r>
        <w:t xml:space="preserve">, mint a felhasználó és az inkább technikai </w:t>
      </w:r>
      <w:proofErr w:type="spellStart"/>
      <w:r>
        <w:t>aktor</w:t>
      </w:r>
      <w:proofErr w:type="spellEnd"/>
      <w:r>
        <w:t xml:space="preserve"> a szenzor állomás, mely a szerver szempontjából adat feltöltéssel foglalkozik. [22. ábra]</w:t>
      </w:r>
    </w:p>
    <w:p w14:paraId="41743D7C" w14:textId="23EF1631" w:rsidR="0080426D" w:rsidRDefault="001C11F1" w:rsidP="00226B9B">
      <w:pPr>
        <w:pStyle w:val="Cmsor3"/>
      </w:pPr>
      <w:bookmarkStart w:id="22" w:name="_Toc225435312"/>
      <w:r>
        <w:t>Fiók használat</w:t>
      </w:r>
      <w:bookmarkEnd w:id="22"/>
    </w:p>
    <w:p w14:paraId="5D481615" w14:textId="79DC8E5A" w:rsidR="001C11F1" w:rsidRDefault="00F711B2" w:rsidP="001C11F1">
      <w:r>
        <w:t>A rendszer fejlesztése során elkerülhetetlen valamilyen fiók használata, mivel, a szerver interneten elérhető</w:t>
      </w:r>
      <w:r w:rsidR="006F7CC7">
        <w:t>nek</w:t>
      </w:r>
      <w:r>
        <w:t xml:space="preserve"> kell</w:t>
      </w:r>
      <w:r w:rsidR="006F7CC7">
        <w:t xml:space="preserve"> lennie</w:t>
      </w:r>
      <w:r>
        <w:t xml:space="preserve">, viszont itt nem csak a felhasználó lesz képes a </w:t>
      </w:r>
      <w:proofErr w:type="spellStart"/>
      <w:r>
        <w:t>domain</w:t>
      </w:r>
      <w:proofErr w:type="spellEnd"/>
      <w:r>
        <w:t xml:space="preserve"> felkeresésére, hanem </w:t>
      </w:r>
      <w:r w:rsidR="006F7CC7">
        <w:t>bármilyen veszélyes tényező</w:t>
      </w:r>
      <w:r>
        <w:t xml:space="preserve">, így valamilyen </w:t>
      </w:r>
      <w:r w:rsidR="006F7CC7">
        <w:t xml:space="preserve">hitelesítési folyamatot </w:t>
      </w:r>
      <w:r>
        <w:t>kell adnunk a felhasználónak.</w:t>
      </w:r>
    </w:p>
    <w:p w14:paraId="13AC25A1" w14:textId="07BF98EB" w:rsidR="00F711B2" w:rsidRDefault="00F711B2" w:rsidP="001C11F1">
      <w:r>
        <w:t>Mivel a rendszer nem piacra, hanem egyedi fejlesztésre van tervezve, így a fiók kezelésre nincs</w:t>
      </w:r>
      <w:r w:rsidR="00F565A3">
        <w:t xml:space="preserve"> különösebben</w:t>
      </w:r>
      <w:r>
        <w:t xml:space="preserve"> szükség. Elég csak </w:t>
      </w:r>
      <w:r w:rsidR="00F565A3">
        <w:t>egy fiók létrehozása a rendszer indításakor és ennek a fióknak bejelentkezésének megoldása. A hagyományos fiók kezelési funkciók közül csak a jelszó módosításnak van értelme, mivel így biztonságosabbá tudja tenni a felhasználó</w:t>
      </w:r>
      <w:r w:rsidR="006F7CC7">
        <w:t>nak</w:t>
      </w:r>
      <w:r w:rsidR="00F565A3">
        <w:t xml:space="preserve"> a rendszert, ha rendszeresen módosítja a jelszavát a felhasználói felületen belül.</w:t>
      </w:r>
    </w:p>
    <w:p w14:paraId="6BC5182E" w14:textId="1DC68A2B" w:rsidR="00F565A3" w:rsidRDefault="00F565A3" w:rsidP="001C11F1">
      <w:r>
        <w:t>Fiók kezelési követelmények:</w:t>
      </w:r>
    </w:p>
    <w:p w14:paraId="7564B177" w14:textId="08FC4BFB" w:rsidR="00F565A3" w:rsidRPr="00226B9B" w:rsidRDefault="00F565A3">
      <w:pPr>
        <w:pStyle w:val="Listaszerbekezds"/>
        <w:numPr>
          <w:ilvl w:val="0"/>
          <w:numId w:val="7"/>
        </w:numPr>
        <w:rPr>
          <w:i/>
          <w:iCs/>
        </w:rPr>
      </w:pPr>
      <w:r w:rsidRPr="00226B9B">
        <w:rPr>
          <w:i/>
          <w:iCs/>
        </w:rPr>
        <w:t>A szerver útvonalai a bejelentkezési oldalon kívül ne legyenek elérhetőek bejelentkezés nélkül.</w:t>
      </w:r>
    </w:p>
    <w:p w14:paraId="37A2A994" w14:textId="12750B23" w:rsidR="00F565A3" w:rsidRPr="00226B9B" w:rsidRDefault="006F7CC7">
      <w:pPr>
        <w:pStyle w:val="Listaszerbekezds"/>
        <w:numPr>
          <w:ilvl w:val="0"/>
          <w:numId w:val="7"/>
        </w:numPr>
        <w:rPr>
          <w:i/>
          <w:iCs/>
        </w:rPr>
      </w:pPr>
      <w:r w:rsidRPr="00226B9B">
        <w:rPr>
          <w:i/>
          <w:iCs/>
        </w:rPr>
        <w:t>Lehetőség legyen a felhasználói felületen a jelszó módosítása.</w:t>
      </w:r>
    </w:p>
    <w:p w14:paraId="35FE3B88" w14:textId="03D9EE7F" w:rsidR="006F7CC7" w:rsidRPr="00226B9B" w:rsidRDefault="006F7CC7">
      <w:pPr>
        <w:pStyle w:val="Listaszerbekezds"/>
        <w:numPr>
          <w:ilvl w:val="0"/>
          <w:numId w:val="7"/>
        </w:numPr>
        <w:rPr>
          <w:i/>
          <w:iCs/>
        </w:rPr>
      </w:pPr>
      <w:r w:rsidRPr="00226B9B">
        <w:rPr>
          <w:i/>
          <w:iCs/>
        </w:rPr>
        <w:t>A rendszer létrehozásánál álljon rendelkezésre egy felhasználói fiók.</w:t>
      </w:r>
    </w:p>
    <w:p w14:paraId="0367BF51" w14:textId="188119BF" w:rsidR="001C11F1" w:rsidRPr="00605D51" w:rsidRDefault="001C11F1" w:rsidP="00226B9B">
      <w:pPr>
        <w:pStyle w:val="Cmsor3"/>
      </w:pPr>
      <w:bookmarkStart w:id="23" w:name="_Toc225435313"/>
      <w:r w:rsidRPr="00605D51">
        <w:t>Összesítő ’home’ oldal megtekintése</w:t>
      </w:r>
      <w:bookmarkEnd w:id="23"/>
    </w:p>
    <w:p w14:paraId="38E61898" w14:textId="195AD775" w:rsidR="001C11F1" w:rsidRDefault="006F7CC7" w:rsidP="001C11F1">
      <w:r>
        <w:t xml:space="preserve">A webszervernek egy köszöntő főmenüvel kell rendelkeznie, amin a felhasználó a legutóbbi helyesen mért szenzor és kép eredményeket tudja megtekinteni. Ennek az útvonalnak a célja egy </w:t>
      </w:r>
      <w:r w:rsidR="005B02F9">
        <w:t>visszafogott</w:t>
      </w:r>
      <w:r>
        <w:t xml:space="preserve"> rövid köszöntése a felhasználónak. A legaktuálisabb mérések</w:t>
      </w:r>
      <w:r w:rsidR="005B02F9">
        <w:t xml:space="preserve"> megjelenítésén</w:t>
      </w:r>
      <w:r>
        <w:t xml:space="preserve"> kívül nincs funkciója.</w:t>
      </w:r>
    </w:p>
    <w:p w14:paraId="58CBD65D" w14:textId="30FF63EE" w:rsidR="006F7CC7" w:rsidRDefault="006F7CC7" w:rsidP="001C11F1">
      <w:r>
        <w:t>Home oldal követelmények:</w:t>
      </w:r>
    </w:p>
    <w:p w14:paraId="0F56BCE2" w14:textId="28151137" w:rsidR="006F7CC7" w:rsidRPr="00226B9B" w:rsidRDefault="006F7CC7">
      <w:pPr>
        <w:pStyle w:val="Listaszerbekezds"/>
        <w:numPr>
          <w:ilvl w:val="0"/>
          <w:numId w:val="8"/>
        </w:numPr>
        <w:rPr>
          <w:i/>
          <w:iCs/>
        </w:rPr>
      </w:pPr>
      <w:r w:rsidRPr="00226B9B">
        <w:rPr>
          <w:i/>
          <w:iCs/>
        </w:rPr>
        <w:t>A bejelentkezés után a köszöntő Home oldal nyíljon meg.</w:t>
      </w:r>
    </w:p>
    <w:p w14:paraId="4779A7EB" w14:textId="2915B0CF" w:rsidR="006F7CC7" w:rsidRPr="00226B9B" w:rsidRDefault="006F7CC7">
      <w:pPr>
        <w:pStyle w:val="Listaszerbekezds"/>
        <w:numPr>
          <w:ilvl w:val="0"/>
          <w:numId w:val="8"/>
        </w:numPr>
        <w:rPr>
          <w:i/>
          <w:iCs/>
        </w:rPr>
      </w:pPr>
      <w:r w:rsidRPr="00226B9B">
        <w:rPr>
          <w:i/>
          <w:iCs/>
        </w:rPr>
        <w:lastRenderedPageBreak/>
        <w:t>A Home oldalon láthatók legyen a különböző adat típusokból mért legújabb adatok.</w:t>
      </w:r>
    </w:p>
    <w:p w14:paraId="0F2FA56A" w14:textId="2FBA372E" w:rsidR="006F7CC7" w:rsidRPr="00226B9B" w:rsidRDefault="006F7CC7">
      <w:pPr>
        <w:pStyle w:val="Listaszerbekezds"/>
        <w:numPr>
          <w:ilvl w:val="0"/>
          <w:numId w:val="8"/>
        </w:numPr>
        <w:rPr>
          <w:i/>
          <w:iCs/>
        </w:rPr>
      </w:pPr>
      <w:r w:rsidRPr="00226B9B">
        <w:rPr>
          <w:i/>
          <w:iCs/>
        </w:rPr>
        <w:t>A legutóbbi készíttet kép is látható legyen</w:t>
      </w:r>
      <w:r w:rsidR="005B02F9" w:rsidRPr="00226B9B">
        <w:rPr>
          <w:i/>
          <w:iCs/>
        </w:rPr>
        <w:t>.</w:t>
      </w:r>
    </w:p>
    <w:p w14:paraId="03F4B998" w14:textId="1854A69A" w:rsidR="005B02F9" w:rsidRDefault="005B02F9" w:rsidP="00226B9B">
      <w:pPr>
        <w:pStyle w:val="Cmsor3"/>
      </w:pPr>
      <w:bookmarkStart w:id="24" w:name="_Toc225435314"/>
      <w:r>
        <w:t>Navigáció</w:t>
      </w:r>
      <w:bookmarkEnd w:id="24"/>
    </w:p>
    <w:p w14:paraId="387FAF5B" w14:textId="70D05365" w:rsidR="005B02F9" w:rsidRDefault="005B02F9" w:rsidP="005B02F9">
      <w:r>
        <w:t>Minden webfelületen elkerülhetetlen valamilyen navigációs eszköz implementálása, mivel ez nélkül nem igazán lehetséges felhasználnak a szerver útvonalainak megtekintése. A navigációs eszközön olyan fő oldalaknak kell lennie, melyek kiinduló pontjai az adatok megtekintésének és kutatásának.</w:t>
      </w:r>
    </w:p>
    <w:p w14:paraId="6DD8D8B2" w14:textId="5BC98E16" w:rsidR="005B02F9" w:rsidRDefault="005B02F9" w:rsidP="005B02F9">
      <w:r>
        <w:t>Navigáció követelmények:</w:t>
      </w:r>
    </w:p>
    <w:p w14:paraId="262031BE" w14:textId="4C1E03A1" w:rsidR="005B02F9" w:rsidRPr="00226B9B" w:rsidRDefault="005B02F9">
      <w:pPr>
        <w:pStyle w:val="Listaszerbekezds"/>
        <w:numPr>
          <w:ilvl w:val="0"/>
          <w:numId w:val="9"/>
        </w:numPr>
        <w:rPr>
          <w:i/>
          <w:iCs/>
        </w:rPr>
      </w:pPr>
      <w:r w:rsidRPr="00226B9B">
        <w:rPr>
          <w:i/>
          <w:iCs/>
        </w:rPr>
        <w:t>Navigációs eszköz könnyen áttekinthető és egyértelmű legyen.</w:t>
      </w:r>
    </w:p>
    <w:p w14:paraId="1DE72FA1" w14:textId="27C7849A" w:rsidR="005B02F9" w:rsidRPr="00226B9B" w:rsidRDefault="005B02F9">
      <w:pPr>
        <w:pStyle w:val="Listaszerbekezds"/>
        <w:numPr>
          <w:ilvl w:val="0"/>
          <w:numId w:val="9"/>
        </w:numPr>
        <w:rPr>
          <w:i/>
          <w:iCs/>
        </w:rPr>
      </w:pPr>
      <w:r w:rsidRPr="00226B9B">
        <w:rPr>
          <w:i/>
          <w:iCs/>
        </w:rPr>
        <w:t xml:space="preserve">A navigációs eszközön keresztül </w:t>
      </w:r>
      <w:r w:rsidR="007A4BF6" w:rsidRPr="00226B9B">
        <w:rPr>
          <w:i/>
          <w:iCs/>
        </w:rPr>
        <w:t>direkt vagy indirekt elérhető legyen minden oldal a webfelületen belül.</w:t>
      </w:r>
    </w:p>
    <w:p w14:paraId="509A8C87" w14:textId="01D21595" w:rsidR="007A4BF6" w:rsidRPr="00226B9B" w:rsidRDefault="007A4BF6">
      <w:pPr>
        <w:pStyle w:val="Listaszerbekezds"/>
        <w:numPr>
          <w:ilvl w:val="0"/>
          <w:numId w:val="9"/>
        </w:numPr>
        <w:rPr>
          <w:i/>
          <w:iCs/>
        </w:rPr>
      </w:pPr>
      <w:r w:rsidRPr="00226B9B">
        <w:rPr>
          <w:i/>
          <w:iCs/>
        </w:rPr>
        <w:t>A navigációs eszköz navigáción kívül stílust is adjon a webszervernek.</w:t>
      </w:r>
    </w:p>
    <w:p w14:paraId="5D0A6C18" w14:textId="6F7A460C" w:rsidR="007A4BF6" w:rsidRPr="00226B9B" w:rsidRDefault="007A4BF6">
      <w:pPr>
        <w:pStyle w:val="Listaszerbekezds"/>
        <w:numPr>
          <w:ilvl w:val="0"/>
          <w:numId w:val="9"/>
        </w:numPr>
        <w:rPr>
          <w:i/>
          <w:iCs/>
        </w:rPr>
      </w:pPr>
      <w:r w:rsidRPr="00226B9B">
        <w:rPr>
          <w:i/>
          <w:iCs/>
        </w:rPr>
        <w:t>A navigációs eszköz minden oldalon elérhető legyen.</w:t>
      </w:r>
    </w:p>
    <w:p w14:paraId="44AFA64D" w14:textId="7FA6B8E6" w:rsidR="001C11F1" w:rsidRDefault="001C11F1" w:rsidP="00226B9B">
      <w:pPr>
        <w:pStyle w:val="Cmsor3"/>
      </w:pPr>
      <w:bookmarkStart w:id="25" w:name="_Toc225435315"/>
      <w:r>
        <w:t>Adatok megtekintése</w:t>
      </w:r>
      <w:bookmarkEnd w:id="25"/>
    </w:p>
    <w:p w14:paraId="1DDC424B" w14:textId="590BAC2D" w:rsidR="001C11F1" w:rsidRDefault="007A4BF6" w:rsidP="001C11F1">
      <w:r>
        <w:t xml:space="preserve">A webszerver fő funkciója a szenzor állomások által generált képek és adatok megtekintése. </w:t>
      </w:r>
      <w:r w:rsidR="00126AC1">
        <w:t>Mivel a rendszert alapvetően úgy kell megtervezni, hogy több szenzor állomás egyszerre mér ezért az</w:t>
      </w:r>
      <w:r>
        <w:t xml:space="preserve"> adatokat</w:t>
      </w:r>
      <w:r w:rsidR="00126AC1">
        <w:t xml:space="preserve"> </w:t>
      </w:r>
      <w:r>
        <w:t xml:space="preserve">két féle módon kell szolgáltatni a felhasználónak: </w:t>
      </w:r>
    </w:p>
    <w:p w14:paraId="0366796D" w14:textId="6569D32F" w:rsidR="007A4BF6" w:rsidRDefault="007A4BF6">
      <w:pPr>
        <w:pStyle w:val="Listaszerbekezds"/>
        <w:numPr>
          <w:ilvl w:val="0"/>
          <w:numId w:val="10"/>
        </w:numPr>
      </w:pPr>
      <w:r>
        <w:t>Minden szenzorból jövő adatot egyesítve szolgáltatni, hogy egy teljes képet kapjon a felhasználó a szőlőt</w:t>
      </w:r>
      <w:r w:rsidR="00126AC1">
        <w:t xml:space="preserve"> vagy</w:t>
      </w:r>
      <w:r>
        <w:t xml:space="preserve"> cél terültet ért értékekről.</w:t>
      </w:r>
    </w:p>
    <w:p w14:paraId="0BBE4246" w14:textId="2427F4A7" w:rsidR="007A4BF6" w:rsidRDefault="007A4BF6">
      <w:pPr>
        <w:pStyle w:val="Listaszerbekezds"/>
        <w:numPr>
          <w:ilvl w:val="0"/>
          <w:numId w:val="10"/>
        </w:numPr>
      </w:pPr>
      <w:r>
        <w:t>Szenzorokként az adatok megtekintése, hogy lehetőség legyen egy szenzor állapotának, adat mérésének ellenőrzése.</w:t>
      </w:r>
    </w:p>
    <w:p w14:paraId="0549450A" w14:textId="46A295B1" w:rsidR="007A4BF6" w:rsidRDefault="007A4BF6" w:rsidP="007A4BF6">
      <w:r>
        <w:t xml:space="preserve">Az összes adat megjelenítése során elkerülhetetlen </w:t>
      </w:r>
      <w:r w:rsidR="00126AC1">
        <w:t>valamilyen</w:t>
      </w:r>
      <w:r>
        <w:t xml:space="preserve"> adat </w:t>
      </w:r>
      <w:r w:rsidR="00126AC1" w:rsidRPr="00126AC1">
        <w:t>aggregáció</w:t>
      </w:r>
      <w:r>
        <w:t xml:space="preserve">, melynek köszönhetően a több szenzor közül a meghibásodott vagy </w:t>
      </w:r>
      <w:r w:rsidR="00126AC1">
        <w:t>félre mért adatokat tudjuk kiszűrni. Az adatok meghatározott idő közönként, valamilyen adattípustól függő módon aggregáljuk, majd a megjelenítjük egy táblázatban.</w:t>
      </w:r>
    </w:p>
    <w:p w14:paraId="7B6FFAEB" w14:textId="44202E53" w:rsidR="00126AC1" w:rsidRDefault="00126AC1" w:rsidP="007A4BF6">
      <w:r>
        <w:t>A szenzor alapú adatkiírásnak nem kell ilyen összesítő folyamat, csak meg adjuk a nyers adatokat egy szenzorhoz. Ennek köszönhetően lehetőség van a rossz, félre kalibrált szenzor kiszűrése.</w:t>
      </w:r>
    </w:p>
    <w:p w14:paraId="1BB6635C" w14:textId="56262216" w:rsidR="00583583" w:rsidRDefault="00583583" w:rsidP="007A4BF6">
      <w:r>
        <w:lastRenderedPageBreak/>
        <w:t>Rossz adatok esetén lehetőséget kell adnunk az adattörlésre, ezt érdemes úgy megtenni, hogy a felhasználó nap szerint ki tudja törölni az adatokat, hogy ne kelljen végig kattintani egyesével adatonként a törlés gombot.</w:t>
      </w:r>
    </w:p>
    <w:p w14:paraId="4804C754" w14:textId="3CCDA5BB" w:rsidR="00126AC1" w:rsidRDefault="00126AC1" w:rsidP="007A4BF6">
      <w:r>
        <w:t>Adatok megtekintése követelmények:</w:t>
      </w:r>
    </w:p>
    <w:p w14:paraId="32D2CB38" w14:textId="3786C97D" w:rsidR="00126AC1" w:rsidRPr="00226B9B" w:rsidRDefault="00126AC1">
      <w:pPr>
        <w:pStyle w:val="Listaszerbekezds"/>
        <w:numPr>
          <w:ilvl w:val="0"/>
          <w:numId w:val="11"/>
        </w:numPr>
        <w:rPr>
          <w:i/>
          <w:iCs/>
        </w:rPr>
      </w:pPr>
      <w:r w:rsidRPr="00226B9B">
        <w:rPr>
          <w:i/>
          <w:iCs/>
        </w:rPr>
        <w:t>Szenzorokként mért nyers adat megtekinthető legyen.</w:t>
      </w:r>
    </w:p>
    <w:p w14:paraId="36DB06F3" w14:textId="2317624F" w:rsidR="00126AC1" w:rsidRPr="00226B9B" w:rsidRDefault="00126AC1">
      <w:pPr>
        <w:pStyle w:val="Listaszerbekezds"/>
        <w:numPr>
          <w:ilvl w:val="0"/>
          <w:numId w:val="11"/>
        </w:numPr>
        <w:rPr>
          <w:i/>
          <w:iCs/>
        </w:rPr>
      </w:pPr>
      <w:r w:rsidRPr="00226B9B">
        <w:rPr>
          <w:i/>
          <w:iCs/>
        </w:rPr>
        <w:t>Egy adat típushoz tartozó adatok adattipús szerinti aggregált funkcióval</w:t>
      </w:r>
      <w:r w:rsidR="00583583" w:rsidRPr="00226B9B">
        <w:rPr>
          <w:i/>
          <w:iCs/>
        </w:rPr>
        <w:t>, adott időközönként</w:t>
      </w:r>
      <w:r w:rsidRPr="00226B9B">
        <w:rPr>
          <w:i/>
          <w:iCs/>
        </w:rPr>
        <w:t xml:space="preserve"> összesítve legyenek.</w:t>
      </w:r>
    </w:p>
    <w:p w14:paraId="051B2492" w14:textId="1D50F33E" w:rsidR="00126AC1" w:rsidRPr="00226B9B" w:rsidRDefault="00126AC1">
      <w:pPr>
        <w:pStyle w:val="Listaszerbekezds"/>
        <w:numPr>
          <w:ilvl w:val="0"/>
          <w:numId w:val="11"/>
        </w:numPr>
        <w:rPr>
          <w:i/>
          <w:iCs/>
        </w:rPr>
      </w:pPr>
      <w:r w:rsidRPr="00226B9B">
        <w:rPr>
          <w:i/>
          <w:iCs/>
        </w:rPr>
        <w:t>Az aggregált értékek diagrammon legyenek ábrázolva</w:t>
      </w:r>
      <w:r w:rsidR="00E13D2D" w:rsidRPr="00226B9B">
        <w:rPr>
          <w:i/>
          <w:iCs/>
        </w:rPr>
        <w:t>.</w:t>
      </w:r>
    </w:p>
    <w:p w14:paraId="4E5FD862" w14:textId="48E25B66" w:rsidR="00E13D2D" w:rsidRPr="00226B9B" w:rsidRDefault="00E13D2D">
      <w:pPr>
        <w:pStyle w:val="Listaszerbekezds"/>
        <w:numPr>
          <w:ilvl w:val="0"/>
          <w:numId w:val="11"/>
        </w:numPr>
        <w:rPr>
          <w:i/>
          <w:iCs/>
        </w:rPr>
      </w:pPr>
      <w:r w:rsidRPr="00226B9B">
        <w:rPr>
          <w:i/>
          <w:iCs/>
        </w:rPr>
        <w:t>Adat típusonként a diagrammok, aggregáló módszer és az összesítési időköz állítható legyen a felhasználó által.</w:t>
      </w:r>
    </w:p>
    <w:p w14:paraId="5FB794B4" w14:textId="3ED3F1C7" w:rsidR="00E13D2D" w:rsidRPr="00226B9B" w:rsidRDefault="00E13D2D">
      <w:pPr>
        <w:pStyle w:val="Listaszerbekezds"/>
        <w:numPr>
          <w:ilvl w:val="0"/>
          <w:numId w:val="11"/>
        </w:numPr>
        <w:rPr>
          <w:i/>
          <w:iCs/>
        </w:rPr>
      </w:pPr>
      <w:r w:rsidRPr="00226B9B">
        <w:rPr>
          <w:i/>
          <w:iCs/>
        </w:rPr>
        <w:t>Aggregáló módszerek:</w:t>
      </w:r>
    </w:p>
    <w:p w14:paraId="3140D296" w14:textId="7A3D99CE" w:rsidR="0079373D" w:rsidRPr="00226B9B" w:rsidRDefault="0079373D">
      <w:pPr>
        <w:pStyle w:val="Listaszerbekezds"/>
        <w:numPr>
          <w:ilvl w:val="1"/>
          <w:numId w:val="11"/>
        </w:numPr>
        <w:rPr>
          <w:i/>
          <w:iCs/>
        </w:rPr>
      </w:pPr>
      <w:r w:rsidRPr="00226B9B">
        <w:rPr>
          <w:i/>
          <w:iCs/>
        </w:rPr>
        <w:t>számtani á</w:t>
      </w:r>
      <w:r w:rsidR="00E13D2D" w:rsidRPr="00226B9B">
        <w:rPr>
          <w:i/>
          <w:iCs/>
        </w:rPr>
        <w:t>tlag</w:t>
      </w:r>
      <w:r w:rsidRPr="00226B9B">
        <w:rPr>
          <w:i/>
          <w:iCs/>
        </w:rPr>
        <w:t>: Az adat időközben mért szenzor adatok számtani átlaga.</w:t>
      </w:r>
    </w:p>
    <w:p w14:paraId="26E7E595" w14:textId="30511B65" w:rsidR="00E13D2D" w:rsidRPr="00226B9B" w:rsidRDefault="0079373D">
      <w:pPr>
        <w:pStyle w:val="Listaszerbekezds"/>
        <w:numPr>
          <w:ilvl w:val="1"/>
          <w:numId w:val="11"/>
        </w:numPr>
        <w:rPr>
          <w:i/>
          <w:iCs/>
        </w:rPr>
      </w:pPr>
      <w:r w:rsidRPr="00226B9B">
        <w:rPr>
          <w:i/>
          <w:iCs/>
        </w:rPr>
        <w:t>medián: Az adott időközben mért sorbarendezett szenzor adatok középső értéke.</w:t>
      </w:r>
    </w:p>
    <w:p w14:paraId="004C0FB7" w14:textId="5E40F85F" w:rsidR="0079373D" w:rsidRPr="00226B9B" w:rsidRDefault="0079373D">
      <w:pPr>
        <w:pStyle w:val="Listaszerbekezds"/>
        <w:numPr>
          <w:ilvl w:val="1"/>
          <w:numId w:val="11"/>
        </w:numPr>
        <w:rPr>
          <w:i/>
          <w:iCs/>
        </w:rPr>
      </w:pPr>
      <w:proofErr w:type="spellStart"/>
      <w:r w:rsidRPr="00226B9B">
        <w:rPr>
          <w:i/>
          <w:iCs/>
        </w:rPr>
        <w:t>módusz</w:t>
      </w:r>
      <w:proofErr w:type="spellEnd"/>
      <w:r w:rsidRPr="00226B9B">
        <w:rPr>
          <w:i/>
          <w:iCs/>
        </w:rPr>
        <w:t>: Az adott időközben mért letöbbet szerepelt érték vagy legtöbbet szerepelt értékeke számtani átlaga.</w:t>
      </w:r>
    </w:p>
    <w:p w14:paraId="5509B157" w14:textId="06F8CECE" w:rsidR="0079373D" w:rsidRPr="00226B9B" w:rsidRDefault="0079373D">
      <w:pPr>
        <w:pStyle w:val="Listaszerbekezds"/>
        <w:numPr>
          <w:ilvl w:val="1"/>
          <w:numId w:val="11"/>
        </w:numPr>
        <w:rPr>
          <w:i/>
          <w:iCs/>
        </w:rPr>
      </w:pPr>
      <w:r w:rsidRPr="00226B9B">
        <w:rPr>
          <w:i/>
          <w:iCs/>
        </w:rPr>
        <w:t>minimum: Az adott időközben mért értékek minimuma.</w:t>
      </w:r>
    </w:p>
    <w:p w14:paraId="653198A4" w14:textId="656BBC29" w:rsidR="0079373D" w:rsidRPr="00226B9B" w:rsidRDefault="0079373D">
      <w:pPr>
        <w:pStyle w:val="Listaszerbekezds"/>
        <w:numPr>
          <w:ilvl w:val="1"/>
          <w:numId w:val="11"/>
        </w:numPr>
        <w:rPr>
          <w:i/>
          <w:iCs/>
        </w:rPr>
      </w:pPr>
      <w:r w:rsidRPr="00226B9B">
        <w:rPr>
          <w:i/>
          <w:iCs/>
        </w:rPr>
        <w:t>maximum: Az adott időközben mért értékek maximuma.</w:t>
      </w:r>
    </w:p>
    <w:p w14:paraId="5265C823" w14:textId="0A856A0B" w:rsidR="0079373D" w:rsidRPr="00226B9B" w:rsidRDefault="0079373D">
      <w:pPr>
        <w:pStyle w:val="Listaszerbekezds"/>
        <w:numPr>
          <w:ilvl w:val="1"/>
          <w:numId w:val="11"/>
        </w:numPr>
        <w:rPr>
          <w:i/>
          <w:iCs/>
        </w:rPr>
      </w:pPr>
      <w:r w:rsidRPr="00226B9B">
        <w:rPr>
          <w:i/>
          <w:iCs/>
        </w:rPr>
        <w:t>darab: Az adott időközben mért értékek darabszáma.</w:t>
      </w:r>
    </w:p>
    <w:p w14:paraId="7FE0510C" w14:textId="43F0A81D" w:rsidR="00583583" w:rsidRPr="00226B9B" w:rsidRDefault="0079373D">
      <w:pPr>
        <w:pStyle w:val="Listaszerbekezds"/>
        <w:numPr>
          <w:ilvl w:val="1"/>
          <w:numId w:val="11"/>
        </w:numPr>
        <w:rPr>
          <w:i/>
          <w:iCs/>
        </w:rPr>
      </w:pPr>
      <w:r w:rsidRPr="00226B9B">
        <w:rPr>
          <w:i/>
          <w:iCs/>
        </w:rPr>
        <w:t>összeg: Az adott időközben mért értékek összege.</w:t>
      </w:r>
    </w:p>
    <w:p w14:paraId="4345C81E" w14:textId="262470D9" w:rsidR="0079373D" w:rsidRPr="00226B9B" w:rsidRDefault="0079373D">
      <w:pPr>
        <w:pStyle w:val="Listaszerbekezds"/>
        <w:numPr>
          <w:ilvl w:val="0"/>
          <w:numId w:val="11"/>
        </w:numPr>
        <w:rPr>
          <w:i/>
          <w:iCs/>
        </w:rPr>
      </w:pPr>
      <w:r w:rsidRPr="00226B9B">
        <w:rPr>
          <w:i/>
          <w:iCs/>
        </w:rPr>
        <w:t>Diagramm típusok:</w:t>
      </w:r>
    </w:p>
    <w:p w14:paraId="57C4FF43" w14:textId="1C389852" w:rsidR="0079373D" w:rsidRPr="00226B9B" w:rsidRDefault="0079373D">
      <w:pPr>
        <w:pStyle w:val="Listaszerbekezds"/>
        <w:numPr>
          <w:ilvl w:val="1"/>
          <w:numId w:val="11"/>
        </w:numPr>
        <w:rPr>
          <w:i/>
          <w:iCs/>
        </w:rPr>
      </w:pPr>
      <w:r w:rsidRPr="00226B9B">
        <w:rPr>
          <w:i/>
          <w:iCs/>
        </w:rPr>
        <w:t>oszlopdiagramm</w:t>
      </w:r>
    </w:p>
    <w:p w14:paraId="4CDE2C72" w14:textId="37D5B15F" w:rsidR="0079373D" w:rsidRPr="00226B9B" w:rsidRDefault="0079373D">
      <w:pPr>
        <w:pStyle w:val="Listaszerbekezds"/>
        <w:numPr>
          <w:ilvl w:val="1"/>
          <w:numId w:val="11"/>
        </w:numPr>
        <w:rPr>
          <w:i/>
          <w:iCs/>
        </w:rPr>
      </w:pPr>
      <w:r w:rsidRPr="00226B9B">
        <w:rPr>
          <w:i/>
          <w:iCs/>
        </w:rPr>
        <w:t>vonaldiagramm</w:t>
      </w:r>
    </w:p>
    <w:p w14:paraId="57CB3D2E" w14:textId="72FEBF1B" w:rsidR="00583583" w:rsidRPr="000273AF" w:rsidRDefault="00583583">
      <w:pPr>
        <w:pStyle w:val="Listaszerbekezds"/>
        <w:numPr>
          <w:ilvl w:val="0"/>
          <w:numId w:val="11"/>
        </w:numPr>
        <w:rPr>
          <w:i/>
          <w:iCs/>
        </w:rPr>
      </w:pPr>
      <w:r w:rsidRPr="000273AF">
        <w:rPr>
          <w:i/>
          <w:iCs/>
        </w:rPr>
        <w:t>A</w:t>
      </w:r>
      <w:r w:rsidR="00925C6B" w:rsidRPr="000273AF">
        <w:rPr>
          <w:i/>
          <w:iCs/>
        </w:rPr>
        <w:t>datok törlése egyesével és többszörösen is legyen lehetséges.</w:t>
      </w:r>
    </w:p>
    <w:p w14:paraId="742D981E" w14:textId="54923125" w:rsidR="001C11F1" w:rsidRDefault="001C11F1" w:rsidP="00226B9B">
      <w:pPr>
        <w:pStyle w:val="Cmsor3"/>
      </w:pPr>
      <w:bookmarkStart w:id="26" w:name="_Toc225435316"/>
      <w:r>
        <w:t>Eszközök kezelése</w:t>
      </w:r>
      <w:bookmarkEnd w:id="26"/>
    </w:p>
    <w:p w14:paraId="0F524A7D" w14:textId="31F65623" w:rsidR="001C11F1" w:rsidRDefault="00583583" w:rsidP="001C11F1">
      <w:r>
        <w:t xml:space="preserve">A különböző szenzorok egy adatfeltöltési felületen, interfészen keresztül adják át az adatokat a webszervernek. A különböző szenzor állomásokat viszont valamilyen módon kezelni tudnia kell a felhasználónak, mivel az eszközök hitelesítik magukat, így a hitelesítéshez ezeket a szenzor állomásokat valamilyen hitelesítési módszerrel kell felvenni a webszerverre. Illetve az adatok beazonosításához is szükséges a szenzor állomások </w:t>
      </w:r>
      <w:r>
        <w:lastRenderedPageBreak/>
        <w:t>karbantartása.</w:t>
      </w:r>
    </w:p>
    <w:p w14:paraId="67C7C725" w14:textId="0FC9EEA7" w:rsidR="00583583" w:rsidRDefault="00583583" w:rsidP="001C11F1">
      <w:r>
        <w:t>Ha felhasználó esetleg nem akarna adatokat kapni az eszköztől lehetőséget kell adni a szenzor állomás kikapcsolására a webfelületen keresztül.</w:t>
      </w:r>
    </w:p>
    <w:p w14:paraId="5F357966" w14:textId="1CC670A2" w:rsidR="00925C6B" w:rsidRDefault="00925C6B" w:rsidP="001C11F1">
      <w:r>
        <w:t>Eszköz kezelés követelmények:</w:t>
      </w:r>
    </w:p>
    <w:p w14:paraId="1D1C6A73" w14:textId="05E35222" w:rsidR="00925C6B" w:rsidRPr="00226B9B" w:rsidRDefault="00925C6B">
      <w:pPr>
        <w:pStyle w:val="Listaszerbekezds"/>
        <w:numPr>
          <w:ilvl w:val="0"/>
          <w:numId w:val="12"/>
        </w:numPr>
        <w:rPr>
          <w:i/>
          <w:iCs/>
        </w:rPr>
      </w:pPr>
      <w:r w:rsidRPr="00226B9B">
        <w:rPr>
          <w:i/>
          <w:iCs/>
        </w:rPr>
        <w:t>Lehetőség legyen eszközöket hozzáadni az adatbázishoz a hitelesítési információval.</w:t>
      </w:r>
    </w:p>
    <w:p w14:paraId="35633C58" w14:textId="5C705559" w:rsidR="00925C6B" w:rsidRPr="00226B9B" w:rsidRDefault="00925C6B">
      <w:pPr>
        <w:pStyle w:val="Listaszerbekezds"/>
        <w:numPr>
          <w:ilvl w:val="0"/>
          <w:numId w:val="12"/>
        </w:numPr>
        <w:rPr>
          <w:i/>
          <w:iCs/>
        </w:rPr>
      </w:pPr>
      <w:r w:rsidRPr="00226B9B">
        <w:rPr>
          <w:i/>
          <w:iCs/>
        </w:rPr>
        <w:t>Szenzor állomás törlése legyen lehetséges.</w:t>
      </w:r>
    </w:p>
    <w:p w14:paraId="5519F5AC" w14:textId="68203FB1" w:rsidR="00925C6B" w:rsidRPr="00226B9B" w:rsidRDefault="00925C6B">
      <w:pPr>
        <w:pStyle w:val="Listaszerbekezds"/>
        <w:numPr>
          <w:ilvl w:val="0"/>
          <w:numId w:val="12"/>
        </w:numPr>
        <w:rPr>
          <w:i/>
          <w:iCs/>
        </w:rPr>
      </w:pPr>
      <w:r w:rsidRPr="00226B9B">
        <w:rPr>
          <w:i/>
          <w:iCs/>
        </w:rPr>
        <w:t>Szenzor állomás törlése esetén legyen ki törölve minden szenzor információ és adat is.</w:t>
      </w:r>
    </w:p>
    <w:p w14:paraId="62187D61" w14:textId="5EFF86F4" w:rsidR="00925C6B" w:rsidRDefault="00925C6B">
      <w:pPr>
        <w:pStyle w:val="Listaszerbekezds"/>
        <w:numPr>
          <w:ilvl w:val="0"/>
          <w:numId w:val="12"/>
        </w:numPr>
        <w:rPr>
          <w:i/>
          <w:iCs/>
        </w:rPr>
      </w:pPr>
      <w:r w:rsidRPr="00226B9B">
        <w:rPr>
          <w:i/>
          <w:iCs/>
        </w:rPr>
        <w:t>Szenzor állomás be és kikapcsolható legyen a felhasználói felületen.</w:t>
      </w:r>
    </w:p>
    <w:p w14:paraId="380EA483" w14:textId="523998BC" w:rsidR="000B4EB7" w:rsidRPr="00226B9B" w:rsidRDefault="000B4EB7">
      <w:pPr>
        <w:pStyle w:val="Listaszerbekezds"/>
        <w:numPr>
          <w:ilvl w:val="0"/>
          <w:numId w:val="12"/>
        </w:numPr>
        <w:rPr>
          <w:i/>
          <w:iCs/>
        </w:rPr>
      </w:pPr>
      <w:r>
        <w:rPr>
          <w:i/>
          <w:iCs/>
        </w:rPr>
        <w:t>Szerver egésze kompatibilis legyen több szenzor üzemeltetésével</w:t>
      </w:r>
    </w:p>
    <w:p w14:paraId="46D4AF34" w14:textId="70D90593" w:rsidR="001C11F1" w:rsidRDefault="00925C6B" w:rsidP="00226B9B">
      <w:pPr>
        <w:pStyle w:val="Cmsor3"/>
      </w:pPr>
      <w:bookmarkStart w:id="27" w:name="_Toc225435317"/>
      <w:r>
        <w:t>Adat feltöltés</w:t>
      </w:r>
      <w:bookmarkEnd w:id="27"/>
    </w:p>
    <w:p w14:paraId="341AF0CE" w14:textId="3E0E669C" w:rsidR="00925C6B" w:rsidRDefault="00925C6B" w:rsidP="00925C6B">
      <w:r>
        <w:t xml:space="preserve">A szenzor állomásnak egy interfészen keresztül hitelesíti magát a webszerveren, majd feltölti a szenzor állomás adatait, a szenzorjainak az eszköz információit. </w:t>
      </w:r>
      <w:r w:rsidR="00FA2E81">
        <w:t>Ezután</w:t>
      </w:r>
      <w:r>
        <w:t xml:space="preserve"> adott időközönként feltölti a</w:t>
      </w:r>
      <w:r w:rsidR="00FA2E81">
        <w:t>z aktuálisan</w:t>
      </w:r>
      <w:r>
        <w:t xml:space="preserve"> mért adatokat</w:t>
      </w:r>
      <w:r w:rsidR="00FA2E81">
        <w:t>, készített képeket.</w:t>
      </w:r>
    </w:p>
    <w:p w14:paraId="4F0D8989" w14:textId="419B42C9" w:rsidR="00FA2E81" w:rsidRDefault="00FA2E81" w:rsidP="00925C6B">
      <w:r>
        <w:t>Az állomásnak jeleznie kell az adat feltöltés során a hibás adatokat vagy ha egy szenzor ki van kapcsolva, ezzel kiszűrve az adat egyesítés során a hibás információkat és megkönnyítve felfedést, kijavítást.</w:t>
      </w:r>
    </w:p>
    <w:p w14:paraId="3D73D9FD" w14:textId="15075002" w:rsidR="00FA2E81" w:rsidRDefault="00FA2E81" w:rsidP="00925C6B">
      <w:r>
        <w:t>Adatfeltöltés követelmények:</w:t>
      </w:r>
    </w:p>
    <w:p w14:paraId="760B8784" w14:textId="4370824D" w:rsidR="00FA2E81" w:rsidRPr="00226B9B" w:rsidRDefault="00FA2E81">
      <w:pPr>
        <w:pStyle w:val="Listaszerbekezds"/>
        <w:numPr>
          <w:ilvl w:val="0"/>
          <w:numId w:val="13"/>
        </w:numPr>
        <w:rPr>
          <w:i/>
          <w:iCs/>
        </w:rPr>
      </w:pPr>
      <w:r w:rsidRPr="00226B9B">
        <w:rPr>
          <w:i/>
          <w:iCs/>
        </w:rPr>
        <w:t>A szenzor állomásoknak hitelesíteni-e kell magát az adatfeltöltéshez, hitelesítés nélkül nem szabad tudnia adatokat feltölteni.</w:t>
      </w:r>
    </w:p>
    <w:p w14:paraId="460379D1" w14:textId="5C790DCC" w:rsidR="00FA2E81" w:rsidRPr="00226B9B" w:rsidRDefault="00FA2E81">
      <w:pPr>
        <w:pStyle w:val="Listaszerbekezds"/>
        <w:numPr>
          <w:ilvl w:val="0"/>
          <w:numId w:val="13"/>
        </w:numPr>
        <w:rPr>
          <w:i/>
          <w:iCs/>
        </w:rPr>
      </w:pPr>
      <w:r w:rsidRPr="00226B9B">
        <w:rPr>
          <w:i/>
          <w:iCs/>
        </w:rPr>
        <w:t>A szenzor hitelesítés után feltölti a szenzor információkat.</w:t>
      </w:r>
    </w:p>
    <w:p w14:paraId="18F60A85" w14:textId="5465E5AF" w:rsidR="00FA2E81" w:rsidRPr="00226B9B" w:rsidRDefault="00FA2E81">
      <w:pPr>
        <w:pStyle w:val="Listaszerbekezds"/>
        <w:numPr>
          <w:ilvl w:val="0"/>
          <w:numId w:val="13"/>
        </w:numPr>
        <w:rPr>
          <w:i/>
          <w:iCs/>
        </w:rPr>
      </w:pPr>
      <w:r w:rsidRPr="00226B9B">
        <w:rPr>
          <w:i/>
          <w:iCs/>
        </w:rPr>
        <w:t>A szenzor adott időközönként feltölti a mért adatokat, készített képeket.</w:t>
      </w:r>
    </w:p>
    <w:p w14:paraId="20ECE8C1" w14:textId="7E932288" w:rsidR="00FA2E81" w:rsidRPr="00226B9B" w:rsidRDefault="00FA2E81">
      <w:pPr>
        <w:pStyle w:val="Listaszerbekezds"/>
        <w:numPr>
          <w:ilvl w:val="0"/>
          <w:numId w:val="13"/>
        </w:numPr>
        <w:rPr>
          <w:i/>
          <w:iCs/>
        </w:rPr>
      </w:pPr>
      <w:r w:rsidRPr="00226B9B">
        <w:rPr>
          <w:i/>
          <w:iCs/>
        </w:rPr>
        <w:t>A szenzor jelzi, ha egy szenzor ki van kapcsolva.</w:t>
      </w:r>
    </w:p>
    <w:p w14:paraId="224964AF" w14:textId="318DDEB2" w:rsidR="001C11F1" w:rsidRPr="00226B9B" w:rsidRDefault="00FA2E81">
      <w:pPr>
        <w:pStyle w:val="Listaszerbekezds"/>
        <w:numPr>
          <w:ilvl w:val="0"/>
          <w:numId w:val="13"/>
        </w:numPr>
        <w:rPr>
          <w:i/>
          <w:iCs/>
        </w:rPr>
      </w:pPr>
      <w:r w:rsidRPr="00226B9B">
        <w:rPr>
          <w:i/>
          <w:iCs/>
        </w:rPr>
        <w:t>A szenzor jelzi, ha egy adat hibás egy hiba üzenettel.</w:t>
      </w:r>
    </w:p>
    <w:p w14:paraId="1D52E66B" w14:textId="16A7779C" w:rsidR="00FA2E81" w:rsidRDefault="00FA2E81" w:rsidP="00CC7379">
      <w:pPr>
        <w:pStyle w:val="Cmsor3"/>
      </w:pPr>
      <w:bookmarkStart w:id="28" w:name="_Toc225435318"/>
      <w:r>
        <w:t>Gépi látás eredményének megtekintése</w:t>
      </w:r>
      <w:bookmarkEnd w:id="28"/>
    </w:p>
    <w:p w14:paraId="090704C3" w14:textId="2469D601" w:rsidR="00FA2E81" w:rsidRDefault="00FA2E81" w:rsidP="00FA2E81">
      <w:r>
        <w:t xml:space="preserve">A képeknek és a hozzájuk tartozó gépi látás eredményeknek megtekinthetőknek kell lenniük a webszerveren keresztül. </w:t>
      </w:r>
      <w:r w:rsidR="002E257D">
        <w:t>Az állomás létrehozása során a felhasználó adja meg, hogy az eszköz által elkészített képek legyenek-e kiértékelve az integrált gépi látás modellel</w:t>
      </w:r>
      <w:r w:rsidR="00605D51">
        <w:t xml:space="preserve">, így </w:t>
      </w:r>
      <w:r w:rsidR="00605D51">
        <w:lastRenderedPageBreak/>
        <w:t>kiszűrve, melyik állomások figyelik a szőlőn lévő betegségeket</w:t>
      </w:r>
      <w:r w:rsidR="002E257D">
        <w:t>. A kiértékelés során a webszervernek képesnek kell lenni eldönteni, hogy a kép elég világos-e a kép feldolgozásához, hogy így kitudja kerülni a teljesen hibás eredményeket.</w:t>
      </w:r>
    </w:p>
    <w:p w14:paraId="5144D931" w14:textId="5A93455E" w:rsidR="002E257D" w:rsidRPr="00226B9B" w:rsidRDefault="002E257D">
      <w:pPr>
        <w:pStyle w:val="Listaszerbekezds"/>
        <w:numPr>
          <w:ilvl w:val="0"/>
          <w:numId w:val="14"/>
        </w:numPr>
        <w:rPr>
          <w:i/>
          <w:iCs/>
        </w:rPr>
      </w:pPr>
      <w:r w:rsidRPr="00226B9B">
        <w:rPr>
          <w:i/>
          <w:iCs/>
        </w:rPr>
        <w:t>Kép és gépi látás teljes eredményeinek megtekintés a webszerveren.</w:t>
      </w:r>
    </w:p>
    <w:p w14:paraId="45A8DFDA" w14:textId="08C229DC" w:rsidR="002E257D" w:rsidRPr="00226B9B" w:rsidRDefault="002E257D">
      <w:pPr>
        <w:pStyle w:val="Listaszerbekezds"/>
        <w:numPr>
          <w:ilvl w:val="0"/>
          <w:numId w:val="14"/>
        </w:numPr>
        <w:rPr>
          <w:i/>
          <w:iCs/>
        </w:rPr>
      </w:pPr>
      <w:r w:rsidRPr="00226B9B">
        <w:rPr>
          <w:i/>
          <w:iCs/>
        </w:rPr>
        <w:t>Állomás létrehozásánál választási lehetőség: ki legyenek-e értékelve a képek.</w:t>
      </w:r>
    </w:p>
    <w:p w14:paraId="13507945" w14:textId="0EC6E029" w:rsidR="002E257D" w:rsidRPr="00226B9B" w:rsidRDefault="002E257D">
      <w:pPr>
        <w:pStyle w:val="Listaszerbekezds"/>
        <w:numPr>
          <w:ilvl w:val="0"/>
          <w:numId w:val="14"/>
        </w:numPr>
        <w:rPr>
          <w:i/>
          <w:iCs/>
        </w:rPr>
      </w:pPr>
      <w:r w:rsidRPr="00226B9B">
        <w:rPr>
          <w:i/>
          <w:iCs/>
        </w:rPr>
        <w:t xml:space="preserve">A webszervernek ellenőriznie kell, hogy a kép elég világos-e </w:t>
      </w:r>
      <w:r w:rsidR="00605D51" w:rsidRPr="00226B9B">
        <w:rPr>
          <w:i/>
          <w:iCs/>
        </w:rPr>
        <w:t>a gépi látáshoz</w:t>
      </w:r>
      <w:r w:rsidRPr="00226B9B">
        <w:rPr>
          <w:i/>
          <w:iCs/>
        </w:rPr>
        <w:t>.</w:t>
      </w:r>
    </w:p>
    <w:p w14:paraId="210AB878" w14:textId="07132784" w:rsidR="001C11F1" w:rsidRDefault="000B4EB7" w:rsidP="00FB607F">
      <w:pPr>
        <w:pStyle w:val="Cmsor2"/>
      </w:pPr>
      <w:bookmarkStart w:id="29" w:name="_Toc225435319"/>
      <w:r>
        <w:t>Szenzor állomás</w:t>
      </w:r>
      <w:bookmarkEnd w:id="29"/>
    </w:p>
    <w:p w14:paraId="0FA62FDA" w14:textId="79C63040" w:rsidR="000B4EB7" w:rsidRDefault="000B4EB7" w:rsidP="000B4EB7">
      <w:r>
        <w:t>A szenzor állomás feladata valamilyen kommunikációs interfészen keresztül szenzor adatokat és képeket szolgáltatni a webszerver számára, amit a szerver feldolgoz. Érdemi adatfeldolgozással a szenzor állomásnak nem szabad foglalkozni, hanem csak a nyers adat üzenetté alakításával és továbbítással.</w:t>
      </w:r>
    </w:p>
    <w:p w14:paraId="08E8BFF4" w14:textId="7C62B14C" w:rsidR="000B4EB7" w:rsidRDefault="000B4EB7" w:rsidP="000B4EB7">
      <w:r>
        <w:t>A kommunikáció megkezdése előtt a szenzor állomásnak hitelesíteni kell magát a szerveren megadott hitelesítési információkkal, hogy a szerverhez ne legyen minden eszköznek hozzáférése.</w:t>
      </w:r>
    </w:p>
    <w:p w14:paraId="255A1F1B" w14:textId="4370C061" w:rsidR="000B4EB7" w:rsidRDefault="000273AF" w:rsidP="000B4EB7">
      <w:r>
        <w:t>A szenzor állomásnak folyamatosan megfelelő időközönkét küldenie kell az adatot és fel kell ismernie, ha valamilyen mérési hiba jelentkezett a szenzorok leolvasása során, ezt a webszerver felé jelezni kell.</w:t>
      </w:r>
    </w:p>
    <w:p w14:paraId="7B3C169D" w14:textId="16109219" w:rsidR="000273AF" w:rsidRDefault="000273AF" w:rsidP="000B4EB7">
      <w:r>
        <w:t>A webszerver által használt kommunikációs interfésznek és tápellátásnak vezetéknélkülinek kell lennie, mivel a célterületen, szőlőben lévő szenzor állomás esetén nem mindig lehetséges kábeles interfészen keresztül a kommunikáció és a tápellátás megoldása</w:t>
      </w:r>
      <w:r w:rsidR="00E11852">
        <w:t>.</w:t>
      </w:r>
    </w:p>
    <w:p w14:paraId="610D4681" w14:textId="76B88385" w:rsidR="00E11852" w:rsidRDefault="00E11852" w:rsidP="000B4EB7">
      <w:r>
        <w:t>Szenzor állomás követelmények:</w:t>
      </w:r>
    </w:p>
    <w:p w14:paraId="05DE929E" w14:textId="4BA54987" w:rsidR="00E11852" w:rsidRDefault="00E11852">
      <w:pPr>
        <w:pStyle w:val="Listaszerbekezds"/>
        <w:numPr>
          <w:ilvl w:val="0"/>
          <w:numId w:val="16"/>
        </w:numPr>
        <w:rPr>
          <w:i/>
          <w:iCs/>
        </w:rPr>
      </w:pPr>
      <w:r w:rsidRPr="00E11852">
        <w:rPr>
          <w:i/>
          <w:iCs/>
        </w:rPr>
        <w:t>A szenzor állomásnak adott időközönként nyers szenzor adattal ellátott üzeneteket kell küldenie a szervernek.</w:t>
      </w:r>
    </w:p>
    <w:p w14:paraId="44A21009" w14:textId="042AD205" w:rsidR="00E11852" w:rsidRDefault="00E11852">
      <w:pPr>
        <w:pStyle w:val="Listaszerbekezds"/>
        <w:numPr>
          <w:ilvl w:val="0"/>
          <w:numId w:val="16"/>
        </w:numPr>
        <w:rPr>
          <w:i/>
          <w:iCs/>
        </w:rPr>
      </w:pPr>
      <w:r>
        <w:rPr>
          <w:i/>
          <w:iCs/>
        </w:rPr>
        <w:t>A szenzor állomás nem végez érdemi adat átalakítást.</w:t>
      </w:r>
    </w:p>
    <w:p w14:paraId="7FC6CBA1" w14:textId="15A77F9A" w:rsidR="00E11852" w:rsidRDefault="00E11852">
      <w:pPr>
        <w:pStyle w:val="Listaszerbekezds"/>
        <w:numPr>
          <w:ilvl w:val="0"/>
          <w:numId w:val="16"/>
        </w:numPr>
        <w:rPr>
          <w:i/>
          <w:iCs/>
        </w:rPr>
      </w:pPr>
      <w:r>
        <w:rPr>
          <w:i/>
          <w:iCs/>
        </w:rPr>
        <w:t>A szenzor állomás tápellátása hálózatra csatlakozás nélkül történik.</w:t>
      </w:r>
    </w:p>
    <w:p w14:paraId="2F9BB20A" w14:textId="5A3D8E6C" w:rsidR="00E11852" w:rsidRDefault="00534381">
      <w:pPr>
        <w:pStyle w:val="Listaszerbekezds"/>
        <w:numPr>
          <w:ilvl w:val="0"/>
          <w:numId w:val="16"/>
        </w:numPr>
        <w:rPr>
          <w:i/>
          <w:iCs/>
        </w:rPr>
      </w:pPr>
      <w:r>
        <w:rPr>
          <w:i/>
          <w:iCs/>
        </w:rPr>
        <w:t>A szenzor állomás vezeték nélküli kommunikációs interfészen kommunikál a szerverrel.</w:t>
      </w:r>
    </w:p>
    <w:p w14:paraId="5AB2B706" w14:textId="7C5E9DD9" w:rsidR="00534381" w:rsidRDefault="00534381">
      <w:pPr>
        <w:pStyle w:val="Listaszerbekezds"/>
        <w:numPr>
          <w:ilvl w:val="0"/>
          <w:numId w:val="16"/>
        </w:numPr>
        <w:rPr>
          <w:i/>
          <w:iCs/>
        </w:rPr>
      </w:pPr>
      <w:r>
        <w:rPr>
          <w:i/>
          <w:iCs/>
        </w:rPr>
        <w:t>A szenzor kommunikáció megkezdése előtt hitelesítenie kell magát a szerveren.</w:t>
      </w:r>
    </w:p>
    <w:p w14:paraId="5F3744A3" w14:textId="63BFB363" w:rsidR="00534381" w:rsidRPr="00E11852" w:rsidRDefault="00534381">
      <w:pPr>
        <w:pStyle w:val="Listaszerbekezds"/>
        <w:numPr>
          <w:ilvl w:val="0"/>
          <w:numId w:val="16"/>
        </w:numPr>
        <w:rPr>
          <w:i/>
          <w:iCs/>
        </w:rPr>
      </w:pPr>
      <w:r>
        <w:rPr>
          <w:i/>
          <w:iCs/>
        </w:rPr>
        <w:t>A szenzor állomásnak jeleznie kell a szerver felé a hibás adatokat.</w:t>
      </w:r>
    </w:p>
    <w:p w14:paraId="3738CB1A" w14:textId="04DFACBA" w:rsidR="001C11F1" w:rsidRPr="001C11F1" w:rsidRDefault="001C11F1" w:rsidP="00226B9B">
      <w:pPr>
        <w:pStyle w:val="Cmsor2"/>
      </w:pPr>
      <w:bookmarkStart w:id="30" w:name="_Toc225435320"/>
      <w:r>
        <w:lastRenderedPageBreak/>
        <w:t>Gépi látás</w:t>
      </w:r>
      <w:bookmarkEnd w:id="30"/>
    </w:p>
    <w:p w14:paraId="1D572FB6" w14:textId="298ACBCB" w:rsidR="001C11F1" w:rsidRDefault="00534381" w:rsidP="00534381">
      <w:r>
        <w:t xml:space="preserve">Az </w:t>
      </w:r>
      <w:proofErr w:type="spellStart"/>
      <w:r>
        <w:t>IoT</w:t>
      </w:r>
      <w:proofErr w:type="spellEnd"/>
      <w:r>
        <w:t xml:space="preserve"> rendszer utolsó része a gépi látás, melynek feladata a kiválasztott szenzor állomások által készített képek feldolgozása és kiértékelése.</w:t>
      </w:r>
    </w:p>
    <w:p w14:paraId="00D078FE" w14:textId="0658FCAB" w:rsidR="007C0B68" w:rsidRDefault="00534381" w:rsidP="00534381">
      <w:r>
        <w:t xml:space="preserve">A gépi látásnak a szőlő leveléről készült képekről kell felismerni, hogy milyen betegség található a szőlőn. </w:t>
      </w:r>
      <w:r w:rsidR="007C0B68">
        <w:t>E</w:t>
      </w:r>
      <w:r>
        <w:t xml:space="preserve">lkészítése során 3 gyakori betegségre kell alapvetően betanítani: </w:t>
      </w:r>
      <w:r w:rsidR="007C0B68">
        <w:t>lisztharmat, peronoszpóra és rothadás. A betegségek bővítése lehetséges, de a felsorolt 3 betegséget fel kell ismernie a rendszernek.</w:t>
      </w:r>
    </w:p>
    <w:p w14:paraId="6DCB3455" w14:textId="77777777" w:rsidR="00CC7379" w:rsidRDefault="007C0B68" w:rsidP="00534381">
      <w:r>
        <w:t>A gépi látásnak a szerveren automatikusan le kell futni egy bejövő kép esetén, ha szenzor állomás kép analizálásra lett beállítva</w:t>
      </w:r>
      <w:r w:rsidR="00CC7379">
        <w:t xml:space="preserve"> és tagolódjanak el az eredmények az adatbázisba.</w:t>
      </w:r>
    </w:p>
    <w:p w14:paraId="152E4FF6" w14:textId="2CE87B34" w:rsidR="007C0B68" w:rsidRDefault="007C0B68" w:rsidP="00534381">
      <w:r>
        <w:t>Ha a kép túl sötét vagy a szenzor állomás hibával adja vissza a képet akkor a kép kiértékelése ne menjen végbe.</w:t>
      </w:r>
    </w:p>
    <w:p w14:paraId="6E55F5BF" w14:textId="1DEBC097" w:rsidR="007C0B68" w:rsidRDefault="007C0B68" w:rsidP="00534381">
      <w:r>
        <w:t>Gépi látás követelmények:</w:t>
      </w:r>
    </w:p>
    <w:p w14:paraId="003DF2AF" w14:textId="67EBF4D9" w:rsidR="007C0B68" w:rsidRPr="007C0B68" w:rsidRDefault="007C0B68">
      <w:pPr>
        <w:pStyle w:val="Listaszerbekezds"/>
        <w:numPr>
          <w:ilvl w:val="0"/>
          <w:numId w:val="17"/>
        </w:numPr>
      </w:pPr>
      <w:r>
        <w:rPr>
          <w:i/>
          <w:iCs/>
        </w:rPr>
        <w:t>A gépi látásnak a szőlőlevélről kell betegségeket felismernie.</w:t>
      </w:r>
    </w:p>
    <w:p w14:paraId="004D1B15" w14:textId="47C8A758" w:rsidR="007C0B68" w:rsidRDefault="007C0B68">
      <w:pPr>
        <w:pStyle w:val="Listaszerbekezds"/>
        <w:numPr>
          <w:ilvl w:val="0"/>
          <w:numId w:val="17"/>
        </w:numPr>
        <w:rPr>
          <w:i/>
          <w:iCs/>
        </w:rPr>
      </w:pPr>
      <w:r w:rsidRPr="007C0B68">
        <w:rPr>
          <w:i/>
          <w:iCs/>
        </w:rPr>
        <w:t>Lisztharmatra, peronoszpórára és rothadásra be kell tanítani a modellt</w:t>
      </w:r>
    </w:p>
    <w:p w14:paraId="6AFDED29" w14:textId="598D5F22" w:rsidR="007C0B68" w:rsidRDefault="0097539D">
      <w:pPr>
        <w:pStyle w:val="Listaszerbekezds"/>
        <w:numPr>
          <w:ilvl w:val="0"/>
          <w:numId w:val="17"/>
        </w:numPr>
        <w:rPr>
          <w:i/>
          <w:iCs/>
        </w:rPr>
      </w:pPr>
      <w:r>
        <w:rPr>
          <w:i/>
          <w:iCs/>
        </w:rPr>
        <w:t>A gépi látásnak automatikusan le kell futnia bejövő kép esetén.</w:t>
      </w:r>
    </w:p>
    <w:p w14:paraId="2B908000" w14:textId="13873F3F" w:rsidR="0097539D" w:rsidRDefault="0097539D">
      <w:pPr>
        <w:pStyle w:val="Listaszerbekezds"/>
        <w:numPr>
          <w:ilvl w:val="0"/>
          <w:numId w:val="17"/>
        </w:numPr>
        <w:rPr>
          <w:i/>
          <w:iCs/>
        </w:rPr>
      </w:pPr>
      <w:r>
        <w:rPr>
          <w:i/>
          <w:iCs/>
        </w:rPr>
        <w:t>Hiba esetén a képet ki kell hagyni.</w:t>
      </w:r>
    </w:p>
    <w:p w14:paraId="330E3FBB" w14:textId="673CA4F9" w:rsidR="001C11F1" w:rsidRDefault="0097539D">
      <w:pPr>
        <w:pStyle w:val="Listaszerbekezds"/>
        <w:numPr>
          <w:ilvl w:val="0"/>
          <w:numId w:val="17"/>
        </w:numPr>
        <w:rPr>
          <w:i/>
          <w:iCs/>
        </w:rPr>
      </w:pPr>
      <w:r>
        <w:rPr>
          <w:i/>
          <w:iCs/>
        </w:rPr>
        <w:t>Legalább 80%-os sikerességgel kell futni.</w:t>
      </w:r>
    </w:p>
    <w:p w14:paraId="23B8FC2C" w14:textId="2B795B29" w:rsidR="0097539D" w:rsidRDefault="0097539D">
      <w:pPr>
        <w:pStyle w:val="Listaszerbekezds"/>
        <w:numPr>
          <w:ilvl w:val="0"/>
          <w:numId w:val="17"/>
        </w:numPr>
        <w:rPr>
          <w:i/>
          <w:iCs/>
        </w:rPr>
      </w:pPr>
      <w:r>
        <w:rPr>
          <w:i/>
          <w:iCs/>
        </w:rPr>
        <w:t xml:space="preserve">A gépi látásnak a </w:t>
      </w:r>
      <w:proofErr w:type="spellStart"/>
      <w:r>
        <w:rPr>
          <w:i/>
          <w:iCs/>
        </w:rPr>
        <w:t>szernver</w:t>
      </w:r>
      <w:proofErr w:type="spellEnd"/>
      <w:r>
        <w:rPr>
          <w:i/>
          <w:iCs/>
        </w:rPr>
        <w:t xml:space="preserve"> oldalon kell lennie.</w:t>
      </w:r>
    </w:p>
    <w:p w14:paraId="5EA2E05A" w14:textId="599E6108" w:rsidR="0097539D" w:rsidRPr="0097539D" w:rsidRDefault="0097539D">
      <w:pPr>
        <w:pStyle w:val="Listaszerbekezds"/>
        <w:numPr>
          <w:ilvl w:val="0"/>
          <w:numId w:val="17"/>
        </w:numPr>
        <w:rPr>
          <w:i/>
          <w:iCs/>
        </w:rPr>
      </w:pPr>
      <w:r>
        <w:rPr>
          <w:i/>
          <w:iCs/>
        </w:rPr>
        <w:t>Több betegség esetén elég csak egyet felismerni.</w:t>
      </w:r>
    </w:p>
    <w:p w14:paraId="5AF1B07F" w14:textId="299FBD21" w:rsidR="00BE5A8E" w:rsidRDefault="00CC7379" w:rsidP="00D20E0C">
      <w:pPr>
        <w:pStyle w:val="Cmsor1"/>
      </w:pPr>
      <w:bookmarkStart w:id="31" w:name="_Toc225435321"/>
      <w:r>
        <w:lastRenderedPageBreak/>
        <w:t>Architektúra</w:t>
      </w:r>
      <w:r w:rsidR="00631DA9">
        <w:rPr>
          <w:noProof/>
        </w:rPr>
        <mc:AlternateContent>
          <mc:Choice Requires="wps">
            <w:drawing>
              <wp:anchor distT="0" distB="0" distL="114300" distR="114300" simplePos="0" relativeHeight="251684864" behindDoc="0" locked="0" layoutInCell="1" allowOverlap="1" wp14:anchorId="269CA3FD" wp14:editId="58934021">
                <wp:simplePos x="0" y="0"/>
                <wp:positionH relativeFrom="page">
                  <wp:align>center</wp:align>
                </wp:positionH>
                <wp:positionV relativeFrom="paragraph">
                  <wp:posOffset>6170930</wp:posOffset>
                </wp:positionV>
                <wp:extent cx="5579745" cy="635"/>
                <wp:effectExtent l="0" t="0" r="1905" b="3810"/>
                <wp:wrapTopAndBottom/>
                <wp:docPr id="1903027965" name="Szövegdoboz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0A12571" w14:textId="3086B396" w:rsidR="00EE09C4" w:rsidRPr="00F855C2" w:rsidRDefault="00EE09C4" w:rsidP="00EE09C4">
                            <w:pPr>
                              <w:pStyle w:val="Kpalrs"/>
                              <w:jc w:val="center"/>
                              <w:rPr>
                                <w:rFonts w:ascii="Arial" w:hAnsi="Arial" w:cs="Lohit Hindi"/>
                                <w:b/>
                                <w:bCs/>
                                <w:noProof/>
                                <w:color w:val="000000" w:themeColor="text1"/>
                              </w:rPr>
                            </w:pPr>
                            <w:r>
                              <w:rPr>
                                <w:noProof/>
                              </w:rPr>
                              <w:fldChar w:fldCharType="begin"/>
                            </w:r>
                            <w:r>
                              <w:rPr>
                                <w:noProof/>
                              </w:rPr>
                              <w:instrText xml:space="preserve"> SEQ ábra \* ARABIC </w:instrText>
                            </w:r>
                            <w:r>
                              <w:rPr>
                                <w:noProof/>
                              </w:rPr>
                              <w:fldChar w:fldCharType="separate"/>
                            </w:r>
                            <w:r w:rsidR="004D47E9">
                              <w:rPr>
                                <w:noProof/>
                              </w:rPr>
                              <w:t>9</w:t>
                            </w:r>
                            <w:r>
                              <w:rPr>
                                <w:noProof/>
                              </w:rPr>
                              <w:fldChar w:fldCharType="end"/>
                            </w:r>
                            <w:r>
                              <w:t xml:space="preserve">. ábra </w:t>
                            </w:r>
                            <w:r w:rsidR="00FB0A9B">
                              <w:t>A</w:t>
                            </w:r>
                            <w:r>
                              <w:t>rchitektúra terv</w:t>
                            </w:r>
                            <w:r w:rsidR="00E62993">
                              <w:t xml:space="preserve"> (Forrás: Saját)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9CA3FD" id="_x0000_s1027" type="#_x0000_t202" style="position:absolute;left:0;text-align:left;margin-left:0;margin-top:485.9pt;width:439.35pt;height:.05pt;z-index:25168486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" stroked="f">
                <v:textbox style="mso-fit-shape-to-text:t" inset="0,0,0,0">
                  <w:txbxContent>
                    <w:p w14:paraId="00A12571" w14:textId="3086B396" w:rsidR="00EE09C4" w:rsidRPr="00F855C2" w:rsidRDefault="00EE09C4" w:rsidP="00EE09C4">
                      <w:pPr>
                        <w:pStyle w:val="Kpalrs"/>
                        <w:jc w:val="center"/>
                        <w:rPr>
                          <w:rFonts w:ascii="Arial" w:hAnsi="Arial" w:cs="Lohit Hindi"/>
                          <w:b/>
                          <w:bCs/>
                          <w:noProof/>
                          <w:color w:val="000000" w:themeColor="text1"/>
                        </w:rPr>
                      </w:pPr>
                      <w:r>
                        <w:rPr>
                          <w:noProof/>
                        </w:rPr>
                        <w:fldChar w:fldCharType="begin"/>
                      </w:r>
                      <w:r>
                        <w:rPr>
                          <w:noProof/>
                        </w:rPr>
                        <w:instrText xml:space="preserve"> SEQ ábra \* ARABIC </w:instrText>
                      </w:r>
                      <w:r>
                        <w:rPr>
                          <w:noProof/>
                        </w:rPr>
                        <w:fldChar w:fldCharType="separate"/>
                      </w:r>
                      <w:r w:rsidR="004D47E9">
                        <w:rPr>
                          <w:noProof/>
                        </w:rPr>
                        <w:t>9</w:t>
                      </w:r>
                      <w:r>
                        <w:rPr>
                          <w:noProof/>
                        </w:rPr>
                        <w:fldChar w:fldCharType="end"/>
                      </w:r>
                      <w:r>
                        <w:t xml:space="preserve">. ábra </w:t>
                      </w:r>
                      <w:r w:rsidR="00FB0A9B">
                        <w:t>A</w:t>
                      </w:r>
                      <w:r>
                        <w:t>rchitektúra terv</w:t>
                      </w:r>
                      <w:r w:rsidR="00E62993">
                        <w:t xml:space="preserve"> (Forrás: Saját)</w:t>
                      </w:r>
                    </w:p>
                  </w:txbxContent>
                </v:textbox>
                <w10:wrap type="topAndBottom" anchorx="page"/>
              </v:shape>
            </w:pict>
          </mc:Fallback>
        </mc:AlternateContent>
      </w:r>
      <w:r w:rsidR="00631DA9">
        <w:rPr>
          <w:noProof/>
        </w:rPr>
        <w:drawing>
          <wp:anchor distT="0" distB="0" distL="114300" distR="114300" simplePos="0" relativeHeight="251682816" behindDoc="0" locked="0" layoutInCell="1" allowOverlap="1" wp14:anchorId="33B83B2B" wp14:editId="6F6DFE7B">
            <wp:simplePos x="0" y="0"/>
            <wp:positionH relativeFrom="margin">
              <wp:align>center</wp:align>
            </wp:positionH>
            <wp:positionV relativeFrom="paragraph">
              <wp:posOffset>338570</wp:posOffset>
            </wp:positionV>
            <wp:extent cx="4916769" cy="5868000"/>
            <wp:effectExtent l="0" t="0" r="0" b="0"/>
            <wp:wrapTopAndBottom/>
            <wp:docPr id="559848240" name="Kép 10" descr="A képen szöveg, képernyőkép, diagram,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848240" name="Kép 10" descr="A képen szöveg, képernyőkép, diagram, tervezés látható&#10;&#10;Előfordulhat, hogy az AI által létrehozott tartalom helytelen."/>
                    <pic:cNvPicPr/>
                  </pic:nvPicPr>
                  <pic:blipFill>
                    <a:blip r:embed="rId31">
                      <a:extLst>
                        <a:ext uri="{28A0092B-C50C-407E-A947-70E740481C1C}">
                          <a14:useLocalDpi xmlns:a14="http://schemas.microsoft.com/office/drawing/2010/main" val="0"/>
                        </a:ext>
                      </a:extLst>
                    </a:blip>
                    <a:stretch>
                      <a:fillRect/>
                    </a:stretch>
                  </pic:blipFill>
                  <pic:spPr>
                    <a:xfrm>
                      <a:off x="0" y="0"/>
                      <a:ext cx="4916769" cy="5868000"/>
                    </a:xfrm>
                    <a:prstGeom prst="rect">
                      <a:avLst/>
                    </a:prstGeom>
                  </pic:spPr>
                </pic:pic>
              </a:graphicData>
            </a:graphic>
            <wp14:sizeRelH relativeFrom="margin">
              <wp14:pctWidth>0</wp14:pctWidth>
            </wp14:sizeRelH>
            <wp14:sizeRelV relativeFrom="margin">
              <wp14:pctHeight>0</wp14:pctHeight>
            </wp14:sizeRelV>
          </wp:anchor>
        </w:drawing>
      </w:r>
      <w:bookmarkEnd w:id="31"/>
    </w:p>
    <w:p w14:paraId="67117C7C" w14:textId="340A9E54" w:rsidR="00D06CC7" w:rsidRDefault="00EE09C4" w:rsidP="00EE09C4">
      <w:r>
        <w:t xml:space="preserve">A rendszer architektúra kialakításánál a cél, </w:t>
      </w:r>
      <w:r w:rsidR="00D00AE4">
        <w:t>egy,</w:t>
      </w:r>
      <w:r w:rsidR="00045455">
        <w:t xml:space="preserve"> </w:t>
      </w:r>
      <w:r>
        <w:t>a kutatás során már ismertetett rendszerekhez hasonló</w:t>
      </w:r>
      <w:r w:rsidR="00045455">
        <w:t>,</w:t>
      </w:r>
      <w:r>
        <w:t xml:space="preserve"> szisztéma kialakítása, mely nem csak egy szenzor állomás üzemeltetésére és nyilvántartására képes, hanem szabadon, dinamikusan bővíthető, hisz ez egy alapköve az </w:t>
      </w:r>
      <w:proofErr w:type="spellStart"/>
      <w:r>
        <w:t>IoT</w:t>
      </w:r>
      <w:proofErr w:type="spellEnd"/>
      <w:r>
        <w:t xml:space="preserve"> rendszereknek.</w:t>
      </w:r>
    </w:p>
    <w:p w14:paraId="46B2B1EA" w14:textId="2414775E" w:rsidR="00EE09C4" w:rsidRDefault="00631DA9" w:rsidP="00EE09C4">
      <w:r>
        <w:t xml:space="preserve">A szenzor állomás különböző adatokat nyer ki a környezetből, mint hőmérséklet, páratartalom és UV fény intenzitás, illetve egy kamerával folyamatosan képeket készít a </w:t>
      </w:r>
      <w:r>
        <w:lastRenderedPageBreak/>
        <w:t>szőlőről. A szenzor állomás ezután wifin, az interneten keresztül kommunikálja le az adatokat a szerverrel, ami szintén a hálózaton keresztül szolgáltatja azokat a felhasználónak.</w:t>
      </w:r>
    </w:p>
    <w:p w14:paraId="0591ABDE" w14:textId="14B605C3" w:rsidR="00631DA9" w:rsidRDefault="00631DA9" w:rsidP="00EE09C4">
      <w:r>
        <w:t>A 21. ábrán látható, hogy a rendszer 4 fő részre, problémára bomlik fel:</w:t>
      </w:r>
    </w:p>
    <w:p w14:paraId="079D2097" w14:textId="32181234" w:rsidR="00631DA9" w:rsidRPr="00631DA9" w:rsidRDefault="00631DA9">
      <w:pPr>
        <w:pStyle w:val="Listaszerbekezds"/>
        <w:numPr>
          <w:ilvl w:val="0"/>
          <w:numId w:val="18"/>
        </w:numPr>
      </w:pPr>
      <w:r>
        <w:t xml:space="preserve">Adatokat feldolgozó, reprezentáló </w:t>
      </w:r>
      <w:r w:rsidRPr="00631DA9">
        <w:rPr>
          <w:b/>
          <w:bCs/>
        </w:rPr>
        <w:t>szerver</w:t>
      </w:r>
    </w:p>
    <w:p w14:paraId="0A1F4E63" w14:textId="12F850EB" w:rsidR="00631DA9" w:rsidRPr="00631DA9" w:rsidRDefault="00631DA9">
      <w:pPr>
        <w:pStyle w:val="Listaszerbekezds"/>
        <w:numPr>
          <w:ilvl w:val="0"/>
          <w:numId w:val="18"/>
        </w:numPr>
      </w:pPr>
      <w:r>
        <w:t xml:space="preserve">Adatokat tároló </w:t>
      </w:r>
      <w:r w:rsidRPr="00631DA9">
        <w:rPr>
          <w:b/>
          <w:bCs/>
        </w:rPr>
        <w:t>adatbázis</w:t>
      </w:r>
    </w:p>
    <w:p w14:paraId="03775B8F" w14:textId="3815E93F" w:rsidR="00631DA9" w:rsidRPr="00631DA9" w:rsidRDefault="00631DA9">
      <w:pPr>
        <w:pStyle w:val="Listaszerbekezds"/>
        <w:numPr>
          <w:ilvl w:val="0"/>
          <w:numId w:val="18"/>
        </w:numPr>
      </w:pPr>
      <w:r>
        <w:t xml:space="preserve">Képekről betegségeket felismerő </w:t>
      </w:r>
      <w:r w:rsidRPr="00631DA9">
        <w:rPr>
          <w:b/>
          <w:bCs/>
        </w:rPr>
        <w:t>gépi látás</w:t>
      </w:r>
    </w:p>
    <w:p w14:paraId="130753E7" w14:textId="39AF6184" w:rsidR="00631DA9" w:rsidRPr="00631DA9" w:rsidRDefault="00631DA9">
      <w:pPr>
        <w:pStyle w:val="Listaszerbekezds"/>
        <w:numPr>
          <w:ilvl w:val="0"/>
          <w:numId w:val="18"/>
        </w:numPr>
      </w:pPr>
      <w:r>
        <w:t xml:space="preserve">Adatok, képeket összegyűjtő </w:t>
      </w:r>
      <w:r w:rsidRPr="00631DA9">
        <w:rPr>
          <w:b/>
          <w:bCs/>
        </w:rPr>
        <w:t>szenzor állomás</w:t>
      </w:r>
    </w:p>
    <w:p w14:paraId="71AF09C1" w14:textId="5564E4A8" w:rsidR="00631DA9" w:rsidRPr="00D06CC7" w:rsidRDefault="00631DA9" w:rsidP="00631DA9">
      <w:r>
        <w:t>Ezen részek mindegyikének megvannak a maga kihívásaik</w:t>
      </w:r>
      <w:r w:rsidR="001D5251">
        <w:t>.</w:t>
      </w:r>
      <w:r>
        <w:t xml:space="preserve"> </w:t>
      </w:r>
      <w:r w:rsidR="001D5251">
        <w:t>A</w:t>
      </w:r>
      <w:r>
        <w:t xml:space="preserve"> szenzor állomás estén egy </w:t>
      </w:r>
      <w:r w:rsidR="001D5251">
        <w:t>viszonylag robosztus rendszer kialakítása szükséges mely, folyamatos kommunikációt folytat a szerverrel. A szervernek rendkívül dinamikusnak kell lennie, hogy tudjon alkalmazkodni a különböző szenzor állomásokhoz, adatokhoz, amik létrejöhetnek a jövőben. Az adatbázisnak is dinamikusnak kell lennie és minél optimálisabban kell futnia. Végül a legnagyobb kihívás a betegség felismerés, melynek folyamatosan futnia kell nem fogyasztva túlságosan a szerver erőforrásait.</w:t>
      </w:r>
    </w:p>
    <w:p w14:paraId="54984E2D" w14:textId="25F58707" w:rsidR="00BE5A8E" w:rsidRDefault="003C59E8" w:rsidP="00D20E0C">
      <w:pPr>
        <w:pStyle w:val="Cmsor2"/>
      </w:pPr>
      <w:bookmarkStart w:id="32" w:name="_Toc225435322"/>
      <w:r>
        <w:rPr>
          <w:noProof/>
        </w:rPr>
        <mc:AlternateContent>
          <mc:Choice Requires="wps">
            <w:drawing>
              <wp:anchor distT="0" distB="0" distL="114300" distR="114300" simplePos="0" relativeHeight="251689984" behindDoc="0" locked="0" layoutInCell="1" allowOverlap="1" wp14:anchorId="4D344148" wp14:editId="5749D73B">
                <wp:simplePos x="0" y="0"/>
                <wp:positionH relativeFrom="margin">
                  <wp:align>right</wp:align>
                </wp:positionH>
                <wp:positionV relativeFrom="paragraph">
                  <wp:posOffset>3434715</wp:posOffset>
                </wp:positionV>
                <wp:extent cx="5579745" cy="415290"/>
                <wp:effectExtent l="0" t="0" r="1905" b="3810"/>
                <wp:wrapTopAndBottom/>
                <wp:docPr id="1294479714" name="Szövegdoboz 1"/>
                <wp:cNvGraphicFramePr/>
                <a:graphic xmlns:a="http://schemas.openxmlformats.org/drawingml/2006/main">
                  <a:graphicData uri="http://schemas.microsoft.com/office/word/2010/wordprocessingShape">
                    <wps:wsp>
                      <wps:cNvSpPr txBox="1"/>
                      <wps:spPr>
                        <a:xfrm>
                          <a:off x="0" y="0"/>
                          <a:ext cx="5579745" cy="415290"/>
                        </a:xfrm>
                        <a:prstGeom prst="rect">
                          <a:avLst/>
                        </a:prstGeom>
                        <a:solidFill>
                          <a:prstClr val="white"/>
                        </a:solidFill>
                        <a:ln>
                          <a:noFill/>
                        </a:ln>
                      </wps:spPr>
                      <wps:txbx>
                        <w:txbxContent>
                          <w:p w14:paraId="29622782" w14:textId="35A9C55E" w:rsidR="002B3BB2" w:rsidRPr="00B326DB" w:rsidRDefault="002B3BB2" w:rsidP="002B3BB2">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10</w:t>
                            </w:r>
                            <w:r>
                              <w:rPr>
                                <w:noProof/>
                              </w:rPr>
                              <w:fldChar w:fldCharType="end"/>
                            </w:r>
                            <w:r>
                              <w:t>. ábra Teljes komponens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344148" id="_x0000_s1028" type="#_x0000_t202" style="position:absolute;left:0;text-align:left;margin-left:388.15pt;margin-top:270.45pt;width:439.35pt;height:32.7pt;z-index:2516899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" stroked="f">
                <v:textbox style="mso-fit-shape-to-text:t" inset="0,0,0,0">
                  <w:txbxContent>
                    <w:p w14:paraId="29622782" w14:textId="35A9C55E" w:rsidR="002B3BB2" w:rsidRPr="00B326DB" w:rsidRDefault="002B3BB2" w:rsidP="002B3BB2">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10</w:t>
                      </w:r>
                      <w:r>
                        <w:rPr>
                          <w:noProof/>
                        </w:rPr>
                        <w:fldChar w:fldCharType="end"/>
                      </w:r>
                      <w:r>
                        <w:t>. ábra Teljes komponens diagram</w:t>
                      </w:r>
                    </w:p>
                  </w:txbxContent>
                </v:textbox>
                <w10:wrap type="topAndBottom" anchorx="margin"/>
              </v:shape>
            </w:pict>
          </mc:Fallback>
        </mc:AlternateContent>
      </w:r>
      <w:r>
        <w:rPr>
          <w:noProof/>
        </w:rPr>
        <w:drawing>
          <wp:anchor distT="0" distB="0" distL="114300" distR="114300" simplePos="0" relativeHeight="251688960" behindDoc="0" locked="0" layoutInCell="1" allowOverlap="1" wp14:anchorId="1BD6ED16" wp14:editId="32998CC7">
            <wp:simplePos x="0" y="0"/>
            <wp:positionH relativeFrom="page">
              <wp:align>center</wp:align>
            </wp:positionH>
            <wp:positionV relativeFrom="paragraph">
              <wp:posOffset>466090</wp:posOffset>
            </wp:positionV>
            <wp:extent cx="5579745" cy="2873375"/>
            <wp:effectExtent l="0" t="0" r="1905" b="3175"/>
            <wp:wrapTopAndBottom/>
            <wp:docPr id="368795765" name="Kép 12" descr="A képen szöveg, diagram, Tervrajz, Műszaki rajz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95765" name="Kép 12" descr="A képen szöveg, diagram, Tervrajz, Műszaki rajz látható&#10;&#10;Előfordulhat, hogy az AI által létrehozott tartalom helytelen."/>
                    <pic:cNvPicPr/>
                  </pic:nvPicPr>
                  <pic:blipFill>
                    <a:blip r:embed="rId32">
                      <a:extLst>
                        <a:ext uri="{28A0092B-C50C-407E-A947-70E740481C1C}">
                          <a14:useLocalDpi xmlns:a14="http://schemas.microsoft.com/office/drawing/2010/main" val="0"/>
                        </a:ext>
                      </a:extLst>
                    </a:blip>
                    <a:stretch>
                      <a:fillRect/>
                    </a:stretch>
                  </pic:blipFill>
                  <pic:spPr>
                    <a:xfrm>
                      <a:off x="0" y="0"/>
                      <a:ext cx="5579745" cy="2873375"/>
                    </a:xfrm>
                    <a:prstGeom prst="rect">
                      <a:avLst/>
                    </a:prstGeom>
                  </pic:spPr>
                </pic:pic>
              </a:graphicData>
            </a:graphic>
          </wp:anchor>
        </w:drawing>
      </w:r>
      <w:r w:rsidR="00D06CC7">
        <w:t>Komponens</w:t>
      </w:r>
      <w:r w:rsidR="00631DA9">
        <w:t>ek</w:t>
      </w:r>
      <w:bookmarkEnd w:id="32"/>
    </w:p>
    <w:p w14:paraId="23A1F38C" w14:textId="75F7FE29" w:rsidR="00BE5A8E" w:rsidRDefault="00150131" w:rsidP="00150131">
      <w:r>
        <w:t xml:space="preserve">Mivel a prototípus a szoftveres megvalósítására koncentrál a rendszernek ezért a különböző komponensek bemutatására UML komponens diagramokat használok. Ezzel az eszközzel </w:t>
      </w:r>
      <w:r>
        <w:lastRenderedPageBreak/>
        <w:t>könnyen megmutatható, hogy a rendszer részei (&lt;&lt;</w:t>
      </w:r>
      <w:proofErr w:type="spellStart"/>
      <w:r>
        <w:t>component</w:t>
      </w:r>
      <w:proofErr w:type="spellEnd"/>
      <w:r>
        <w:t>&gt;&gt;), milyen interfészeken kommunikálnak egymással és milyen eszközöket (&lt;&lt;</w:t>
      </w:r>
      <w:proofErr w:type="spellStart"/>
      <w:r>
        <w:t>artifact</w:t>
      </w:r>
      <w:proofErr w:type="spellEnd"/>
      <w:r>
        <w:t>&gt;&gt;) használnak.</w:t>
      </w:r>
      <w:r>
        <w:fldChar w:fldCharType="begin"/>
      </w:r>
      <w:r w:rsidR="003552AA">
        <w:instrText xml:space="preserve"> ADDIN ZOTERO_ITEM CSL_CITATION {"citationID":"qUTBDgXS","properties":{"formattedCitation":"[26]","plainCitation":"[26]","noteIndex":0},"citationItems":[{"id":260,"uris":["http://zotero.org/users/local/XH02LzYA/items/AVBZLYA7"],"itemData":{"id":260,"type":"webpage","abstract":"IBM Documentation.","language":"en-US","license":"© Copyright IBM Corporation 1987, 2012","title":"IBM DevOps Model Architect","URL":"https://www.ibm.com/docs/en/dma?topic=diagrams-component","accessed":{"date-parts":[["2026",3,2]]},"issued":{"date-parts":[["2023",7,18]]}}}],"schema":"https://github.com/citation-style-language/schema/raw/master/csl-citation.json"} </w:instrText>
      </w:r>
      <w:r>
        <w:fldChar w:fldCharType="separate"/>
      </w:r>
      <w:r w:rsidR="003552AA" w:rsidRPr="003552AA">
        <w:rPr>
          <w:rFonts w:cs="Times New Roman"/>
        </w:rPr>
        <w:t>[26]</w:t>
      </w:r>
      <w:r>
        <w:fldChar w:fldCharType="end"/>
      </w:r>
    </w:p>
    <w:p w14:paraId="22862685" w14:textId="07F30043" w:rsidR="00150131" w:rsidRDefault="00150131" w:rsidP="00150131">
      <w:r>
        <w:t>A</w:t>
      </w:r>
      <w:r w:rsidR="00E62993">
        <w:t>z</w:t>
      </w:r>
      <w:r>
        <w:t xml:space="preserve"> ábrán a teljes rendszer komponens diagramja találhat a négy </w:t>
      </w:r>
      <w:r w:rsidR="00B06D2A">
        <w:t>komponenssel</w:t>
      </w:r>
      <w:r>
        <w:t xml:space="preserve"> plusz a klienssel, mint </w:t>
      </w:r>
      <w:r w:rsidR="00B06D2A">
        <w:t>eszközzel.</w:t>
      </w:r>
    </w:p>
    <w:p w14:paraId="41077137" w14:textId="1C5D3313" w:rsidR="00B06D2A" w:rsidRDefault="00B06D2A" w:rsidP="00150131">
      <w:r>
        <w:t xml:space="preserve">A szenzor állomás különböző szenzor adatokat küld a szervernek, illetve </w:t>
      </w:r>
      <w:r w:rsidR="002B3BB2">
        <w:t>végrehajtja</w:t>
      </w:r>
      <w:r>
        <w:t xml:space="preserve"> a különböző utasításokat, amiket a rendszertől kaphat, ezek olyan egyszerű utasítások, mint hogy ki vagy bekapcsolva legyen</w:t>
      </w:r>
      <w:r w:rsidR="002B3BB2">
        <w:t xml:space="preserve"> az állomás.</w:t>
      </w:r>
    </w:p>
    <w:p w14:paraId="66983293" w14:textId="4C8BA553" w:rsidR="002B3BB2" w:rsidRDefault="00B06D2A" w:rsidP="00150131">
      <w:r>
        <w:t xml:space="preserve">A gépi látás komponens folyamatosan kapja a levelekről készített képeket a szervertől, majd azokat kiértékeli és ezt visszaadja a szervernek, mely a szenzor </w:t>
      </w:r>
      <w:r w:rsidR="003600B3">
        <w:t>adattokkal</w:t>
      </w:r>
      <w:r>
        <w:t xml:space="preserve"> eltárolásra kerül az adatbázisban.</w:t>
      </w:r>
    </w:p>
    <w:p w14:paraId="43B44EC5" w14:textId="743266A6" w:rsidR="002B3BB2" w:rsidRDefault="00B06D2A" w:rsidP="003600B3">
      <w:r>
        <w:t>A kliens megemlítése is rendkívül fontos, mivel ő teszi meg az állomások regisztrációját és az adtok lékérését.</w:t>
      </w:r>
    </w:p>
    <w:p w14:paraId="76B7695F" w14:textId="77777777" w:rsidR="002B3BB2" w:rsidRDefault="002B3BB2" w:rsidP="002B3BB2">
      <w:pPr>
        <w:keepNext/>
        <w:jc w:val="center"/>
      </w:pPr>
      <w:r>
        <w:rPr>
          <w:noProof/>
        </w:rPr>
        <w:drawing>
          <wp:inline distT="0" distB="0" distL="0" distR="0" wp14:anchorId="2EA9D88F" wp14:editId="361D22D3">
            <wp:extent cx="5579745" cy="2503805"/>
            <wp:effectExtent l="0" t="0" r="1905" b="0"/>
            <wp:docPr id="57588391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83917" name="Kép 575883917"/>
                    <pic:cNvPicPr/>
                  </pic:nvPicPr>
                  <pic:blipFill>
                    <a:blip r:embed="rId33">
                      <a:extLst>
                        <a:ext uri="{28A0092B-C50C-407E-A947-70E740481C1C}">
                          <a14:useLocalDpi xmlns:a14="http://schemas.microsoft.com/office/drawing/2010/main" val="0"/>
                        </a:ext>
                      </a:extLst>
                    </a:blip>
                    <a:stretch>
                      <a:fillRect/>
                    </a:stretch>
                  </pic:blipFill>
                  <pic:spPr>
                    <a:xfrm>
                      <a:off x="0" y="0"/>
                      <a:ext cx="5579745" cy="2503805"/>
                    </a:xfrm>
                    <a:prstGeom prst="rect">
                      <a:avLst/>
                    </a:prstGeom>
                  </pic:spPr>
                </pic:pic>
              </a:graphicData>
            </a:graphic>
          </wp:inline>
        </w:drawing>
      </w:r>
    </w:p>
    <w:p w14:paraId="6874D73E" w14:textId="3105EEFF" w:rsidR="002B3BB2" w:rsidRPr="00BE5A8E" w:rsidRDefault="004D47E9" w:rsidP="002B3BB2">
      <w:pPr>
        <w:pStyle w:val="Kpalrs"/>
        <w:jc w:val="center"/>
      </w:pPr>
      <w:fldSimple w:instr=" SEQ ábra \* ARABIC ">
        <w:r>
          <w:rPr>
            <w:noProof/>
          </w:rPr>
          <w:t>11</w:t>
        </w:r>
      </w:fldSimple>
      <w:r w:rsidR="002B3BB2">
        <w:t>. ábra Állomás komponens diagram</w:t>
      </w:r>
      <w:r w:rsidR="00E62993">
        <w:t xml:space="preserve"> (Forrás: Saját)</w:t>
      </w:r>
    </w:p>
    <w:p w14:paraId="298905C9" w14:textId="77777777" w:rsidR="00D121BC" w:rsidRDefault="00D121BC" w:rsidP="002B3BB2">
      <w:r>
        <w:t>Az állomás három adatot vesz fel a környezetből: páratartalom, UV fény és hőmérséklet. A szenzorok ezeket a környezeti értékeket feszültségekké alakítják át, majd adják le a különböző interfészeken.</w:t>
      </w:r>
    </w:p>
    <w:p w14:paraId="6DDA6005" w14:textId="603BEB57" w:rsidR="00D121BC" w:rsidRDefault="00D121BC" w:rsidP="00D121BC">
      <w:r>
        <w:t>A mikrokontroller ki olvassa ezeket a feszültségeket</w:t>
      </w:r>
      <w:r w:rsidR="00E62993">
        <w:t>, értékeket</w:t>
      </w:r>
      <w:r>
        <w:t xml:space="preserve">, majd átalakítja olyan formába, melyet, ha elküld a szervernek akkor az fel tudja dolgozni. Egy egyszerű struktúra a JSON, mely kompatibilis rendkívül sok szoftveres eszközzel, nyelvvel. A kamerával </w:t>
      </w:r>
      <w:r>
        <w:lastRenderedPageBreak/>
        <w:t xml:space="preserve">készített képet a mikrokontroller </w:t>
      </w:r>
      <w:r w:rsidR="00897ADF">
        <w:t>.</w:t>
      </w:r>
      <w:proofErr w:type="spellStart"/>
      <w:r>
        <w:t>jpg</w:t>
      </w:r>
      <w:proofErr w:type="spellEnd"/>
      <w:r>
        <w:t xml:space="preserve"> formátumban továbbítja a szervernek. A képet és a szenzor adatokat az állomás http </w:t>
      </w:r>
      <w:r w:rsidR="006B7B1F">
        <w:t>protokollon keresztül</w:t>
      </w:r>
      <w:r>
        <w:t xml:space="preserve"> kommuniká</w:t>
      </w:r>
      <w:r w:rsidR="006B7B1F">
        <w:t>l</w:t>
      </w:r>
      <w:r>
        <w:t>ja le a</w:t>
      </w:r>
      <w:r w:rsidR="006B7B1F">
        <w:t>z interneten keresztül.</w:t>
      </w:r>
    </w:p>
    <w:p w14:paraId="0872760E" w14:textId="77777777" w:rsidR="006B7B1F" w:rsidRDefault="006B7B1F" w:rsidP="006B7B1F">
      <w:pPr>
        <w:keepNext/>
        <w:jc w:val="center"/>
      </w:pPr>
      <w:r>
        <w:rPr>
          <w:noProof/>
        </w:rPr>
        <w:drawing>
          <wp:inline distT="0" distB="0" distL="0" distR="0" wp14:anchorId="45EC0BCA" wp14:editId="0A605506">
            <wp:extent cx="5614487" cy="2736000"/>
            <wp:effectExtent l="0" t="0" r="5715" b="7620"/>
            <wp:docPr id="2122983773"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83773" name="Kép 2122983773"/>
                    <pic:cNvPicPr/>
                  </pic:nvPicPr>
                  <pic:blipFill>
                    <a:blip r:embed="rId34">
                      <a:extLst>
                        <a:ext uri="{28A0092B-C50C-407E-A947-70E740481C1C}">
                          <a14:useLocalDpi xmlns:a14="http://schemas.microsoft.com/office/drawing/2010/main" val="0"/>
                        </a:ext>
                      </a:extLst>
                    </a:blip>
                    <a:stretch>
                      <a:fillRect/>
                    </a:stretch>
                  </pic:blipFill>
                  <pic:spPr>
                    <a:xfrm>
                      <a:off x="0" y="0"/>
                      <a:ext cx="5614487" cy="2736000"/>
                    </a:xfrm>
                    <a:prstGeom prst="rect">
                      <a:avLst/>
                    </a:prstGeom>
                  </pic:spPr>
                </pic:pic>
              </a:graphicData>
            </a:graphic>
          </wp:inline>
        </w:drawing>
      </w:r>
    </w:p>
    <w:p w14:paraId="6ECEF5FB" w14:textId="6FFAB8EC" w:rsidR="006B7B1F" w:rsidRDefault="004D47E9" w:rsidP="006B7B1F">
      <w:pPr>
        <w:pStyle w:val="Kpalrs"/>
        <w:jc w:val="center"/>
      </w:pPr>
      <w:fldSimple w:instr=" SEQ ábra \* ARABIC ">
        <w:r>
          <w:rPr>
            <w:noProof/>
          </w:rPr>
          <w:t>12</w:t>
        </w:r>
      </w:fldSimple>
      <w:r w:rsidR="006B7B1F">
        <w:t>. ábra Szerver komponens diagram</w:t>
      </w:r>
    </w:p>
    <w:p w14:paraId="1FFA55DD" w14:textId="0CC1E7D7" w:rsidR="006B7B1F" w:rsidRDefault="006B7B1F" w:rsidP="006B7B1F">
      <w:r>
        <w:t xml:space="preserve">A szerver a központi eleme a rendszernek, mely adat továbbítással és reprezentálással foglalkozik, esetleges számításokat végezhet. 4 komponensre osztható fel: szenzor adat kontroller, szenzor adatfeldolgozó, logikai kontroller komponens, szakszóval </w:t>
      </w:r>
      <w:r w:rsidRPr="00E62993">
        <w:rPr>
          <w:i/>
          <w:iCs/>
        </w:rPr>
        <w:t>’backend’</w:t>
      </w:r>
      <w:r>
        <w:t xml:space="preserve"> és végül a reprezentációs komponens szakszóval </w:t>
      </w:r>
      <w:r w:rsidRPr="00E62993">
        <w:rPr>
          <w:i/>
          <w:iCs/>
        </w:rPr>
        <w:t>’frontend</w:t>
      </w:r>
      <w:r>
        <w:t>’. [26. ábra]</w:t>
      </w:r>
    </w:p>
    <w:p w14:paraId="2CDD443F" w14:textId="2B6048F0" w:rsidR="006B7B1F" w:rsidRDefault="006B7B1F" w:rsidP="006B7B1F">
      <w:r>
        <w:t xml:space="preserve">A szenzor adat kontroller előfeldolgozásokat végez a bejövő információval, hitelesíti a szenzor állomást és lehetővé teszi az adat feldolgozását. </w:t>
      </w:r>
      <w:r w:rsidR="00897ADF">
        <w:t xml:space="preserve">Tovább adja az adatokat a szenzor </w:t>
      </w:r>
      <w:r w:rsidR="00E62993">
        <w:t>adatfeldolgozónak</w:t>
      </w:r>
      <w:r w:rsidR="00897ADF">
        <w:t>, ami megfelelő logikát végez rajtuk és elmenti őket az adatbázisba. A képet a gépi látásnak szolgáltatja, ami, majd visszaadja azt a szenzor adatfeldolgozónak.</w:t>
      </w:r>
    </w:p>
    <w:p w14:paraId="3AB59D89" w14:textId="0DB28B27" w:rsidR="000957C7" w:rsidRDefault="00897ADF" w:rsidP="000957C7">
      <w:r>
        <w:t>A ’backend’ és a ’frontend’ feladata az adatok szolgáltatása felhasználónak és az állomások elmentése az adatbázisban a hitelesítő információval együtt. A kontroller komponens útvonal irányítást, adatszolgáltatást és esetleges logikát végez. A prezentációs komponens az oldalakat szolgáltatja a felhasználónak, inputot fogad és adja tovább, illetve a kapott</w:t>
      </w:r>
      <w:r w:rsidR="000957C7">
        <w:t xml:space="preserve"> </w:t>
      </w:r>
      <w:r>
        <w:t>adatokból diagrammokat készít.</w:t>
      </w:r>
    </w:p>
    <w:p w14:paraId="37152CD1" w14:textId="081F9B64" w:rsidR="000957C7" w:rsidRDefault="00014CC1" w:rsidP="000957C7">
      <w:r>
        <w:rPr>
          <w:noProof/>
        </w:rPr>
        <w:lastRenderedPageBreak/>
        <w:drawing>
          <wp:anchor distT="0" distB="0" distL="114300" distR="114300" simplePos="0" relativeHeight="251685888" behindDoc="0" locked="0" layoutInCell="1" allowOverlap="1" wp14:anchorId="363D248D" wp14:editId="3F98F9C9">
            <wp:simplePos x="0" y="0"/>
            <wp:positionH relativeFrom="page">
              <wp:align>center</wp:align>
            </wp:positionH>
            <wp:positionV relativeFrom="paragraph">
              <wp:posOffset>136525</wp:posOffset>
            </wp:positionV>
            <wp:extent cx="7182364" cy="2520000"/>
            <wp:effectExtent l="0" t="0" r="0" b="0"/>
            <wp:wrapTopAndBottom/>
            <wp:docPr id="551613668"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613668" name="Kép 55161366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7182364" cy="2520000"/>
                    </a:xfrm>
                    <a:prstGeom prst="rect">
                      <a:avLst/>
                    </a:prstGeom>
                  </pic:spPr>
                </pic:pic>
              </a:graphicData>
            </a:graphic>
            <wp14:sizeRelH relativeFrom="margin">
              <wp14:pctWidth>0</wp14:pctWidth>
            </wp14:sizeRelH>
            <wp14:sizeRelV relativeFrom="margin">
              <wp14:pctHeight>0</wp14:pctHeight>
            </wp14:sizeRelV>
          </wp:anchor>
        </w:drawing>
      </w:r>
      <w:r w:rsidR="000957C7">
        <w:rPr>
          <w:noProof/>
        </w:rPr>
        <mc:AlternateContent>
          <mc:Choice Requires="wps">
            <w:drawing>
              <wp:anchor distT="0" distB="0" distL="114300" distR="114300" simplePos="0" relativeHeight="251687936" behindDoc="0" locked="0" layoutInCell="1" allowOverlap="1" wp14:anchorId="6B6A0095" wp14:editId="0B2521DE">
                <wp:simplePos x="0" y="0"/>
                <wp:positionH relativeFrom="margin">
                  <wp:align>center</wp:align>
                </wp:positionH>
                <wp:positionV relativeFrom="paragraph">
                  <wp:posOffset>2765856</wp:posOffset>
                </wp:positionV>
                <wp:extent cx="6155690" cy="635"/>
                <wp:effectExtent l="0" t="0" r="0" b="3810"/>
                <wp:wrapTopAndBottom/>
                <wp:docPr id="632853040" name="Szövegdoboz 1"/>
                <wp:cNvGraphicFramePr/>
                <a:graphic xmlns:a="http://schemas.openxmlformats.org/drawingml/2006/main">
                  <a:graphicData uri="http://schemas.microsoft.com/office/word/2010/wordprocessingShape">
                    <wps:wsp>
                      <wps:cNvSpPr txBox="1"/>
                      <wps:spPr>
                        <a:xfrm>
                          <a:off x="0" y="0"/>
                          <a:ext cx="6155690" cy="635"/>
                        </a:xfrm>
                        <a:prstGeom prst="rect">
                          <a:avLst/>
                        </a:prstGeom>
                        <a:solidFill>
                          <a:prstClr val="white"/>
                        </a:solidFill>
                        <a:ln>
                          <a:noFill/>
                        </a:ln>
                      </wps:spPr>
                      <wps:txbx>
                        <w:txbxContent>
                          <w:p w14:paraId="3FBDB783" w14:textId="5DD39FA1" w:rsidR="000957C7" w:rsidRPr="00184769" w:rsidRDefault="004D47E9" w:rsidP="000957C7">
                            <w:pPr>
                              <w:pStyle w:val="Kpalrs"/>
                              <w:jc w:val="center"/>
                              <w:rPr>
                                <w:rFonts w:ascii="Times New Roman" w:hAnsi="Times New Roman" w:cs="Lohit Hindi"/>
                              </w:rPr>
                            </w:pPr>
                            <w:fldSimple w:instr=" SEQ ábra \* ARABIC ">
                              <w:r>
                                <w:rPr>
                                  <w:noProof/>
                                </w:rPr>
                                <w:t>13</w:t>
                              </w:r>
                            </w:fldSimple>
                            <w:r w:rsidR="000957C7">
                              <w:t>. ábra Szerver környezet komponens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B6A0095" id="_x0000_s1029" type="#_x0000_t202" style="position:absolute;left:0;text-align:left;margin-left:0;margin-top:217.8pt;width:484.7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" stroked="f">
                <v:textbox style="mso-fit-shape-to-text:t" inset="0,0,0,0">
                  <w:txbxContent>
                    <w:p w14:paraId="3FBDB783" w14:textId="5DD39FA1" w:rsidR="000957C7" w:rsidRPr="00184769" w:rsidRDefault="004D47E9" w:rsidP="000957C7">
                      <w:pPr>
                        <w:pStyle w:val="Kpalrs"/>
                        <w:jc w:val="center"/>
                        <w:rPr>
                          <w:rFonts w:ascii="Times New Roman" w:hAnsi="Times New Roman" w:cs="Lohit Hindi"/>
                        </w:rPr>
                      </w:pPr>
                      <w:fldSimple w:instr=" SEQ ábra \* ARABIC ">
                        <w:r>
                          <w:rPr>
                            <w:noProof/>
                          </w:rPr>
                          <w:t>13</w:t>
                        </w:r>
                      </w:fldSimple>
                      <w:r w:rsidR="000957C7">
                        <w:t>. ábra Szerver környezet komponens diagram</w:t>
                      </w:r>
                    </w:p>
                  </w:txbxContent>
                </v:textbox>
                <w10:wrap type="topAndBottom" anchorx="margin"/>
              </v:shape>
            </w:pict>
          </mc:Fallback>
        </mc:AlternateContent>
      </w:r>
      <w:r w:rsidR="000957C7">
        <w:t>Az utolsó komponens diagramon a szerver környezete látható, milyen külön elválasztható komponensek kommunikálnak a szerverrel a szenzor állomáson kívül.</w:t>
      </w:r>
    </w:p>
    <w:p w14:paraId="78D32245" w14:textId="57D234BA" w:rsidR="000957C7" w:rsidRDefault="000957C7" w:rsidP="000957C7">
      <w:r>
        <w:t>Az első egyértelmű komponens a gépi látás, ami megkapja a kiválogatott képeket a szervertől és azokat dolgozza fel. Először a képek egy elő feldolgozáson mennek át, majd a kép egy betegség felismerő gépi látáson dolgozza fel őket. A kiértékelt értékeket visszaadja a szervernek.</w:t>
      </w:r>
    </w:p>
    <w:p w14:paraId="4A4790DD" w14:textId="57700D02" w:rsidR="000957C7" w:rsidRDefault="000957C7" w:rsidP="000957C7">
      <w:r>
        <w:t>Az adatbázisba az értékek eltárolásra kerülnek, majd SQL hívásokon keresztül</w:t>
      </w:r>
      <w:r w:rsidR="00045455">
        <w:t>, adódnak vissza a szervernek.</w:t>
      </w:r>
    </w:p>
    <w:p w14:paraId="76FB0584" w14:textId="6BC1F17D" w:rsidR="00045455" w:rsidRDefault="00045455" w:rsidP="000957C7">
      <w:r>
        <w:t>Komponensként fel van sorolva a felhasználó eszköze is, ami egy böngészőn keresztül jeleníti meg a megkapott adatokat</w:t>
      </w:r>
      <w:r w:rsidR="003C59E8">
        <w:t xml:space="preserve"> a felhasználó számára</w:t>
      </w:r>
      <w:r>
        <w:t>.</w:t>
      </w:r>
    </w:p>
    <w:p w14:paraId="1CE1566D" w14:textId="50439D51" w:rsidR="003C59E8" w:rsidRDefault="003C59E8" w:rsidP="00D20E0C">
      <w:pPr>
        <w:pStyle w:val="Cmsor2"/>
      </w:pPr>
      <w:bookmarkStart w:id="33" w:name="_Toc225435323"/>
      <w:r>
        <w:t>Állomás felvétel</w:t>
      </w:r>
      <w:bookmarkEnd w:id="33"/>
    </w:p>
    <w:p w14:paraId="3B61F441" w14:textId="02F367A9" w:rsidR="003C59E8" w:rsidRDefault="00E712CB" w:rsidP="003C59E8">
      <w:r>
        <w:t xml:space="preserve">Az </w:t>
      </w:r>
      <w:proofErr w:type="spellStart"/>
      <w:r>
        <w:t>IoT</w:t>
      </w:r>
      <w:proofErr w:type="spellEnd"/>
      <w:r>
        <w:t xml:space="preserve"> rendszer dinamikus bővítése miatt rendkívül fontos, megoldani, hogy a szerver oldalon könnyen lehessen bővíteni az állomások listáját és hitelesítő információit. A kliens, szenzor állomás oldalán, így a hitelesítési adatok használhatók és elindítható a biztos kommunikáció.</w:t>
      </w:r>
    </w:p>
    <w:p w14:paraId="7C28913D" w14:textId="0C6D7E51" w:rsidR="00E712CB" w:rsidRDefault="00E712CB" w:rsidP="003C59E8">
      <w:r>
        <w:t>Több lehetőség is van a hitelesítés megoldására</w:t>
      </w:r>
      <w:r w:rsidR="00E62993">
        <w:t xml:space="preserve"> ez esetben</w:t>
      </w:r>
      <w:r>
        <w:t xml:space="preserve"> egy rendkívül egyszerű állomás név és jelszó páros </w:t>
      </w:r>
      <w:r w:rsidR="00E62993">
        <w:t xml:space="preserve">kombinációval van megoldva </w:t>
      </w:r>
      <w:r>
        <w:t xml:space="preserve">a hitelesítés, mely során a felhasználó az állomás regisztrálása során megadja a jelszót és az állomásra vonatkozó egyedi állomás </w:t>
      </w:r>
      <w:r>
        <w:lastRenderedPageBreak/>
        <w:t xml:space="preserve">nevet, ezzel a párossal a szenzor kap egy </w:t>
      </w:r>
      <w:r w:rsidRPr="00E62993">
        <w:rPr>
          <w:i/>
          <w:iCs/>
        </w:rPr>
        <w:t>’</w:t>
      </w:r>
      <w:proofErr w:type="spellStart"/>
      <w:r w:rsidRPr="00E62993">
        <w:rPr>
          <w:i/>
          <w:iCs/>
        </w:rPr>
        <w:t>tokent</w:t>
      </w:r>
      <w:proofErr w:type="spellEnd"/>
      <w:r w:rsidRPr="00E62993">
        <w:rPr>
          <w:i/>
          <w:iCs/>
        </w:rPr>
        <w:t>’</w:t>
      </w:r>
      <w:r>
        <w:t>, mellyel hitelesíti magát a szerveren.</w:t>
      </w:r>
    </w:p>
    <w:p w14:paraId="7F8A4A3F" w14:textId="77777777" w:rsidR="00645CFA" w:rsidRDefault="00645CFA" w:rsidP="00645CFA">
      <w:pPr>
        <w:keepNext/>
        <w:jc w:val="center"/>
      </w:pPr>
      <w:r>
        <w:rPr>
          <w:noProof/>
        </w:rPr>
        <w:drawing>
          <wp:inline distT="0" distB="0" distL="0" distR="0" wp14:anchorId="3C64D122" wp14:editId="343238F0">
            <wp:extent cx="3240000" cy="6226361"/>
            <wp:effectExtent l="0" t="0" r="0" b="3175"/>
            <wp:docPr id="74518936"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8936" name="Kép 74518936"/>
                    <pic:cNvPicPr/>
                  </pic:nvPicPr>
                  <pic:blipFill>
                    <a:blip r:embed="rId36">
                      <a:extLst>
                        <a:ext uri="{28A0092B-C50C-407E-A947-70E740481C1C}">
                          <a14:useLocalDpi xmlns:a14="http://schemas.microsoft.com/office/drawing/2010/main" val="0"/>
                        </a:ext>
                      </a:extLst>
                    </a:blip>
                    <a:stretch>
                      <a:fillRect/>
                    </a:stretch>
                  </pic:blipFill>
                  <pic:spPr>
                    <a:xfrm>
                      <a:off x="0" y="0"/>
                      <a:ext cx="3240000" cy="6226361"/>
                    </a:xfrm>
                    <a:prstGeom prst="rect">
                      <a:avLst/>
                    </a:prstGeom>
                  </pic:spPr>
                </pic:pic>
              </a:graphicData>
            </a:graphic>
          </wp:inline>
        </w:drawing>
      </w:r>
    </w:p>
    <w:p w14:paraId="5366719C" w14:textId="6888E9D5" w:rsidR="00E712CB" w:rsidRDefault="004D47E9" w:rsidP="00645CFA">
      <w:pPr>
        <w:pStyle w:val="Kpalrs"/>
        <w:jc w:val="center"/>
      </w:pPr>
      <w:fldSimple w:instr=" SEQ ábra \* ARABIC ">
        <w:r>
          <w:rPr>
            <w:noProof/>
          </w:rPr>
          <w:t>14</w:t>
        </w:r>
      </w:fldSimple>
      <w:r w:rsidR="00645CFA">
        <w:t>. ábra Állomás regisztráció aktivitási diagram</w:t>
      </w:r>
      <w:r w:rsidR="00E62993">
        <w:t xml:space="preserve"> (Forrás: Saját)</w:t>
      </w:r>
    </w:p>
    <w:p w14:paraId="761E506B" w14:textId="0C05FC16" w:rsidR="00645CFA" w:rsidRDefault="00645CFA" w:rsidP="00645CFA">
      <w:r>
        <w:t xml:space="preserve">Az állomás regisztrációja egy rendkívül egyszerű folyamat, ami könnyen hasonlítható egy fiók létrehozásához is akár, ahol a felhasználó a létrehozás során megadja az állomás nevét, mellyel elkülöníthető lesz a többitől és az állomás jelszavát, amivel az állomásnak lehetősége van a szerverrel való kommunikációra. Ezek mellett különböző adatokat </w:t>
      </w:r>
      <w:r w:rsidR="00AC3A60">
        <w:t>lehet, még</w:t>
      </w:r>
      <w:r>
        <w:t xml:space="preserve"> hozzáadni, mint </w:t>
      </w:r>
      <w:r w:rsidR="00E62993">
        <w:t>lokalizáció</w:t>
      </w:r>
      <w:r>
        <w:t xml:space="preserve">, vezérlő egysége, a </w:t>
      </w:r>
      <w:r w:rsidR="00E62993">
        <w:t>betegség felismerés engedélyezése</w:t>
      </w:r>
      <w:r w:rsidR="00AC3A60">
        <w:t xml:space="preserve">. A </w:t>
      </w:r>
      <w:r w:rsidR="00AC3A60">
        <w:lastRenderedPageBreak/>
        <w:t>hitelesítési adatokat ez után hozzá lehet adni az állomás konfigurációihoz</w:t>
      </w:r>
      <w:r w:rsidR="00E62993">
        <w:t xml:space="preserve"> lehetőséget adva a kommunikáció megkezdésére.</w:t>
      </w:r>
    </w:p>
    <w:p w14:paraId="194972C7" w14:textId="77777777" w:rsidR="00AC3A60" w:rsidRDefault="00AC3A60" w:rsidP="00AC3A60">
      <w:pPr>
        <w:keepNext/>
        <w:jc w:val="center"/>
      </w:pPr>
      <w:r>
        <w:rPr>
          <w:noProof/>
        </w:rPr>
        <w:drawing>
          <wp:inline distT="0" distB="0" distL="0" distR="0" wp14:anchorId="26829FDF" wp14:editId="72A26AB4">
            <wp:extent cx="2268000" cy="6222882"/>
            <wp:effectExtent l="0" t="0" r="0" b="6985"/>
            <wp:docPr id="30835031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50311" name="Kép 308350311"/>
                    <pic:cNvPicPr/>
                  </pic:nvPicPr>
                  <pic:blipFill>
                    <a:blip r:embed="rId37">
                      <a:extLst>
                        <a:ext uri="{28A0092B-C50C-407E-A947-70E740481C1C}">
                          <a14:useLocalDpi xmlns:a14="http://schemas.microsoft.com/office/drawing/2010/main" val="0"/>
                        </a:ext>
                      </a:extLst>
                    </a:blip>
                    <a:stretch>
                      <a:fillRect/>
                    </a:stretch>
                  </pic:blipFill>
                  <pic:spPr>
                    <a:xfrm>
                      <a:off x="0" y="0"/>
                      <a:ext cx="2268000" cy="6222882"/>
                    </a:xfrm>
                    <a:prstGeom prst="rect">
                      <a:avLst/>
                    </a:prstGeom>
                  </pic:spPr>
                </pic:pic>
              </a:graphicData>
            </a:graphic>
          </wp:inline>
        </w:drawing>
      </w:r>
    </w:p>
    <w:p w14:paraId="0C05E8C0" w14:textId="7CA1DBC3" w:rsidR="00AC3A60" w:rsidRDefault="004D47E9" w:rsidP="00AC3A60">
      <w:pPr>
        <w:pStyle w:val="Kpalrs"/>
        <w:jc w:val="center"/>
      </w:pPr>
      <w:fldSimple w:instr=" SEQ ábra \* ARABIC ">
        <w:r>
          <w:rPr>
            <w:noProof/>
          </w:rPr>
          <w:t>15</w:t>
        </w:r>
      </w:fldSimple>
      <w:r w:rsidR="00AC3A60">
        <w:t>. ábra Állomás hitelesítés és első adat küldés aktivitási diagram</w:t>
      </w:r>
    </w:p>
    <w:p w14:paraId="2F6D0BE5" w14:textId="505CF580" w:rsidR="00CD6225" w:rsidRDefault="00AC3A60" w:rsidP="00AC3A60">
      <w:r>
        <w:t>A kommunikáció a hitelesítéssel kezdődik, ahol a konfigurációs fájlból az állomás kiveszi a hitelesítési adatokat és elküldi a szervernek, ezt addig próbálja, amíg a szerver engedélyt nem ad a kommunikáció megkezdésére. A szenzor állomás ezután frissíti az állomás</w:t>
      </w:r>
      <w:r w:rsidR="001C0278">
        <w:t>t</w:t>
      </w:r>
      <w:r>
        <w:t xml:space="preserve"> és a szenzor adatait létrehozva az adatbázisban szerver oldalon új </w:t>
      </w:r>
      <w:r w:rsidR="00014CC1">
        <w:t>rekordokat,</w:t>
      </w:r>
      <w:r>
        <w:t xml:space="preserve"> ha szükséges.</w:t>
      </w:r>
      <w:r w:rsidR="00014CC1">
        <w:t xml:space="preserve"> Majd </w:t>
      </w:r>
      <w:r w:rsidR="00014CC1">
        <w:lastRenderedPageBreak/>
        <w:t>megkezdődhet az adat küldés, mely során hiba esetén jelzi a szenzor azt a szervernek.</w:t>
      </w:r>
    </w:p>
    <w:p w14:paraId="4B0014D8" w14:textId="26AEA9F5" w:rsidR="003C59E8" w:rsidRDefault="003C59E8" w:rsidP="00D20E0C">
      <w:pPr>
        <w:pStyle w:val="Cmsor2"/>
      </w:pPr>
      <w:bookmarkStart w:id="34" w:name="_Toc225435324"/>
      <w:r>
        <w:t>Adat folyam</w:t>
      </w:r>
      <w:bookmarkEnd w:id="34"/>
    </w:p>
    <w:p w14:paraId="7A32DFFC" w14:textId="77777777" w:rsidR="002B5A74" w:rsidRDefault="002B5A74" w:rsidP="002B5A74">
      <w:r>
        <w:rPr>
          <w:noProof/>
        </w:rPr>
        <mc:AlternateContent>
          <mc:Choice Requires="wps">
            <w:drawing>
              <wp:anchor distT="0" distB="0" distL="114300" distR="114300" simplePos="0" relativeHeight="251693056" behindDoc="0" locked="0" layoutInCell="1" allowOverlap="1" wp14:anchorId="4B751543" wp14:editId="65BD89F9">
                <wp:simplePos x="0" y="0"/>
                <wp:positionH relativeFrom="column">
                  <wp:posOffset>-1905</wp:posOffset>
                </wp:positionH>
                <wp:positionV relativeFrom="paragraph">
                  <wp:posOffset>6250305</wp:posOffset>
                </wp:positionV>
                <wp:extent cx="5579745" cy="635"/>
                <wp:effectExtent l="0" t="0" r="0" b="0"/>
                <wp:wrapTopAndBottom/>
                <wp:docPr id="582320330" name="Szövegdoboz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1FD12F1E" w14:textId="2ED30BA3" w:rsidR="002B5A74" w:rsidRPr="00551514" w:rsidRDefault="002B5A74" w:rsidP="002B5A74">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16</w:t>
                            </w:r>
                            <w:r>
                              <w:rPr>
                                <w:noProof/>
                              </w:rPr>
                              <w:fldChar w:fldCharType="end"/>
                            </w:r>
                            <w:r>
                              <w:t>. ábra Adat folyam diagram</w:t>
                            </w:r>
                            <w:r w:rsidR="001C0278">
                              <w:t xml:space="preserve"> (Forrás: Saját)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B751543" id="_x0000_s1030" type="#_x0000_t202" style="position:absolute;left:0;text-align:left;margin-left:-.15pt;margin-top:492.15pt;width:439.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" stroked="f">
                <v:textbox style="mso-fit-shape-to-text:t" inset="0,0,0,0">
                  <w:txbxContent>
                    <w:p w14:paraId="1FD12F1E" w14:textId="2ED30BA3" w:rsidR="002B5A74" w:rsidRPr="00551514" w:rsidRDefault="002B5A74" w:rsidP="002B5A74">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16</w:t>
                      </w:r>
                      <w:r>
                        <w:rPr>
                          <w:noProof/>
                        </w:rPr>
                        <w:fldChar w:fldCharType="end"/>
                      </w:r>
                      <w:r>
                        <w:t>. ábra Adat folyam diagram</w:t>
                      </w:r>
                      <w:r w:rsidR="001C0278">
                        <w:t xml:space="preserve"> (Forrás: Saját)</w:t>
                      </w:r>
                    </w:p>
                  </w:txbxContent>
                </v:textbox>
                <w10:wrap type="topAndBottom"/>
              </v:shape>
            </w:pict>
          </mc:Fallback>
        </mc:AlternateContent>
      </w:r>
      <w:r>
        <w:rPr>
          <w:noProof/>
        </w:rPr>
        <w:drawing>
          <wp:anchor distT="0" distB="0" distL="114300" distR="114300" simplePos="0" relativeHeight="251692032" behindDoc="0" locked="0" layoutInCell="1" allowOverlap="1" wp14:anchorId="3362FF1B" wp14:editId="77E18CFE">
            <wp:simplePos x="0" y="0"/>
            <wp:positionH relativeFrom="margin">
              <wp:align>right</wp:align>
            </wp:positionH>
            <wp:positionV relativeFrom="paragraph">
              <wp:posOffset>521335</wp:posOffset>
            </wp:positionV>
            <wp:extent cx="5579745" cy="5671820"/>
            <wp:effectExtent l="0" t="0" r="1905" b="5080"/>
            <wp:wrapTopAndBottom/>
            <wp:docPr id="190154935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9358" name="Kép 1901549358"/>
                    <pic:cNvPicPr/>
                  </pic:nvPicPr>
                  <pic:blipFill>
                    <a:blip r:embed="rId38">
                      <a:extLst>
                        <a:ext uri="{28A0092B-C50C-407E-A947-70E740481C1C}">
                          <a14:useLocalDpi xmlns:a14="http://schemas.microsoft.com/office/drawing/2010/main" val="0"/>
                        </a:ext>
                      </a:extLst>
                    </a:blip>
                    <a:stretch>
                      <a:fillRect/>
                    </a:stretch>
                  </pic:blipFill>
                  <pic:spPr>
                    <a:xfrm>
                      <a:off x="0" y="0"/>
                      <a:ext cx="5579745" cy="5671820"/>
                    </a:xfrm>
                    <a:prstGeom prst="rect">
                      <a:avLst/>
                    </a:prstGeom>
                  </pic:spPr>
                </pic:pic>
              </a:graphicData>
            </a:graphic>
          </wp:anchor>
        </w:drawing>
      </w:r>
      <w:r>
        <w:t>A hitelesítés és az eszközök adatainak frissítése után megkezdődik a folyamatos adat küldés, a szenzor adott frekvenciával adatokat küld a szervernek, amely feldolgozza azokat.</w:t>
      </w:r>
    </w:p>
    <w:p w14:paraId="63800F31" w14:textId="09BFD098" w:rsidR="002B5A74" w:rsidRPr="003C59E8" w:rsidRDefault="002B5A74" w:rsidP="002B5A74">
      <w:r>
        <w:t>A nyers adat üzenetté alakítása a szenzor állomás oldalán történik, ami elküldi a http üzenetet a szervernek, az feldolgozz</w:t>
      </w:r>
      <w:r w:rsidR="008A4301">
        <w:t>a,</w:t>
      </w:r>
      <w:r>
        <w:t xml:space="preserve"> eltárolva a bejövő értékeket és továbbítva a képet a képfeldolgozásra és betegség felismerésre. Adatok lekérése esetén lekért adatok valamilyen módon alapvető aggregálási folyamaton esnek át, mint összegzésen, átlagoláson vagy egyéb </w:t>
      </w:r>
      <w:r>
        <w:lastRenderedPageBreak/>
        <w:t>a követelményekben felsorolt módon, majd egy diagrammon megjelennek a felhasználó számára.</w:t>
      </w:r>
    </w:p>
    <w:p w14:paraId="42D3BEF1" w14:textId="77777777" w:rsidR="002B5A74" w:rsidRDefault="002B5A74" w:rsidP="00D20E0C">
      <w:pPr>
        <w:pStyle w:val="Cmsor1"/>
      </w:pPr>
      <w:bookmarkStart w:id="35" w:name="_Toc225435325"/>
      <w:r w:rsidRPr="000957C7">
        <w:t>Szerver</w:t>
      </w:r>
      <w:r w:rsidRPr="00D121BC">
        <w:t xml:space="preserve"> struktúra</w:t>
      </w:r>
      <w:bookmarkEnd w:id="35"/>
    </w:p>
    <w:p w14:paraId="001F9CE4" w14:textId="668D89AB" w:rsidR="001A7CA8" w:rsidRPr="001A7CA8" w:rsidRDefault="001A7CA8" w:rsidP="001A7CA8">
      <w:r>
        <w:t xml:space="preserve">A fejlesztett rendszer egy többrétegű webalkalmazás-architektúrát követ, mely egy konténerízált szerverarchitektúrán fut. A szerver konténerek egy izolált futtatási környezetet nyújtanak az </w:t>
      </w:r>
      <w:r w:rsidR="00EA6CBF">
        <w:t>alkalmazás</w:t>
      </w:r>
      <w:r>
        <w:t xml:space="preserve"> számára, amely tartalmazza a webszerver futásához szükséges </w:t>
      </w:r>
      <w:r w:rsidR="00EA6CBF">
        <w:t>komponenseket</w:t>
      </w:r>
    </w:p>
    <w:p w14:paraId="0C4DF3AC" w14:textId="09AA60D7" w:rsidR="002564EA" w:rsidRDefault="002B5A74" w:rsidP="002B5A74">
      <w:r>
        <w:t xml:space="preserve">A szerver </w:t>
      </w:r>
      <w:r w:rsidR="001A7CA8">
        <w:t xml:space="preserve">központjában egy </w:t>
      </w:r>
      <w:proofErr w:type="spellStart"/>
      <w:r w:rsidR="00331143">
        <w:t>L</w:t>
      </w:r>
      <w:r w:rsidR="001A7CA8">
        <w:t>aravel</w:t>
      </w:r>
      <w:proofErr w:type="spellEnd"/>
      <w:r w:rsidR="001A7CA8">
        <w:t xml:space="preserve"> keretrendszert használó alkalmazási réteg van.</w:t>
      </w:r>
      <w:r>
        <w:t xml:space="preserve"> </w:t>
      </w:r>
      <w:proofErr w:type="spellStart"/>
      <w:r w:rsidR="001A7CA8">
        <w:t>Laravelnek</w:t>
      </w:r>
      <w:proofErr w:type="spellEnd"/>
      <w:r w:rsidR="001A7CA8">
        <w:t xml:space="preserve"> köszönhetően a szerver</w:t>
      </w:r>
      <w:r>
        <w:t xml:space="preserve"> nagyon könnyen strukturálható, és rendkívül sok eszköz</w:t>
      </w:r>
      <w:r w:rsidR="001A7CA8">
        <w:t>höz fér hozzá</w:t>
      </w:r>
      <w:r>
        <w:t>.</w:t>
      </w:r>
    </w:p>
    <w:p w14:paraId="2E377860" w14:textId="4390AEF0" w:rsidR="002B5A74" w:rsidRDefault="00975302" w:rsidP="00975302">
      <w:r>
        <w:t xml:space="preserve">A </w:t>
      </w:r>
      <w:r w:rsidR="001A7CA8">
        <w:t xml:space="preserve">http hívások </w:t>
      </w:r>
      <w:r w:rsidR="00EA6CBF">
        <w:t>feldolgozását</w:t>
      </w:r>
      <w:r w:rsidR="001A7CA8">
        <w:t xml:space="preserve"> egy </w:t>
      </w:r>
      <w:proofErr w:type="spellStart"/>
      <w:r w:rsidR="001A7CA8">
        <w:t>Apache</w:t>
      </w:r>
      <w:proofErr w:type="spellEnd"/>
      <w:r w:rsidR="001A7CA8">
        <w:t xml:space="preserve"> http szerver végzi</w:t>
      </w:r>
      <w:r w:rsidR="00E62993">
        <w:t xml:space="preserve">. </w:t>
      </w:r>
      <w:r w:rsidR="0010222C">
        <w:t xml:space="preserve">Az adatok eltárolását végző adatbázis pedig egy </w:t>
      </w:r>
      <w:proofErr w:type="spellStart"/>
      <w:r w:rsidR="00135B31">
        <w:t>MariaDB</w:t>
      </w:r>
      <w:proofErr w:type="spellEnd"/>
      <w:r w:rsidR="00135B31">
        <w:t xml:space="preserve"> nyílt forrás kódú relációs</w:t>
      </w:r>
      <w:r w:rsidR="0010222C">
        <w:t xml:space="preserve"> adatbázis.</w:t>
      </w:r>
    </w:p>
    <w:p w14:paraId="7EC4C41C" w14:textId="6E237F7D" w:rsidR="00EA6CBF" w:rsidRDefault="00EA6CBF" w:rsidP="00975302">
      <w:r>
        <w:t xml:space="preserve">A szervernek, mint a rendszer komponensének </w:t>
      </w:r>
      <w:proofErr w:type="spellStart"/>
      <w:r>
        <w:t>rétegei</w:t>
      </w:r>
      <w:proofErr w:type="spellEnd"/>
      <w:r>
        <w:t>:</w:t>
      </w:r>
    </w:p>
    <w:p w14:paraId="4EA82A71" w14:textId="144CA181" w:rsidR="00EA6CBF" w:rsidRDefault="00EA6CBF">
      <w:pPr>
        <w:pStyle w:val="Listaszerbekezds"/>
        <w:numPr>
          <w:ilvl w:val="0"/>
          <w:numId w:val="19"/>
        </w:numPr>
      </w:pPr>
      <w:r>
        <w:t>Felhasználó kliens (webböngésző)</w:t>
      </w:r>
    </w:p>
    <w:p w14:paraId="58D1ADD4" w14:textId="2F2F5BAB" w:rsidR="00EA6CBF" w:rsidRDefault="00EA6CBF">
      <w:pPr>
        <w:pStyle w:val="Listaszerbekezds"/>
        <w:numPr>
          <w:ilvl w:val="0"/>
          <w:numId w:val="19"/>
        </w:numPr>
      </w:pPr>
      <w:proofErr w:type="spellStart"/>
      <w:r>
        <w:t>Apache</w:t>
      </w:r>
      <w:proofErr w:type="spellEnd"/>
      <w:r>
        <w:t xml:space="preserve"> webszerver</w:t>
      </w:r>
    </w:p>
    <w:p w14:paraId="6F7E9747" w14:textId="11F282EA" w:rsidR="00EA6CBF" w:rsidRDefault="00EA6CBF">
      <w:pPr>
        <w:pStyle w:val="Listaszerbekezds"/>
        <w:numPr>
          <w:ilvl w:val="0"/>
          <w:numId w:val="19"/>
        </w:numPr>
      </w:pPr>
      <w:r>
        <w:t>PHP futtató környezet</w:t>
      </w:r>
    </w:p>
    <w:p w14:paraId="58C5C16F" w14:textId="0D6211B1" w:rsidR="00EA6CBF" w:rsidRDefault="00EA6CBF">
      <w:pPr>
        <w:pStyle w:val="Listaszerbekezds"/>
        <w:numPr>
          <w:ilvl w:val="0"/>
          <w:numId w:val="19"/>
        </w:numPr>
      </w:pPr>
      <w:proofErr w:type="spellStart"/>
      <w:r>
        <w:t>Laravel</w:t>
      </w:r>
      <w:proofErr w:type="spellEnd"/>
      <w:r>
        <w:t xml:space="preserve"> alkalmazás</w:t>
      </w:r>
    </w:p>
    <w:p w14:paraId="64219E4E" w14:textId="40FC8A4C" w:rsidR="00EA6CBF" w:rsidRDefault="00EA6CBF">
      <w:pPr>
        <w:pStyle w:val="Listaszerbekezds"/>
        <w:numPr>
          <w:ilvl w:val="0"/>
          <w:numId w:val="19"/>
        </w:numPr>
      </w:pPr>
      <w:r>
        <w:t>Adatbázis</w:t>
      </w:r>
    </w:p>
    <w:p w14:paraId="4D475AEB" w14:textId="77777777" w:rsidR="00DF4EF4" w:rsidRDefault="00135B31" w:rsidP="00DF4EF4">
      <w:pPr>
        <w:keepNext/>
        <w:jc w:val="center"/>
      </w:pPr>
      <w:r>
        <w:rPr>
          <w:noProof/>
        </w:rPr>
        <w:lastRenderedPageBreak/>
        <w:drawing>
          <wp:inline distT="0" distB="0" distL="0" distR="0" wp14:anchorId="3DA2144E" wp14:editId="6D30832E">
            <wp:extent cx="3724275" cy="5629275"/>
            <wp:effectExtent l="0" t="0" r="9525" b="9525"/>
            <wp:docPr id="211176250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62502" name="Kép 2111762502"/>
                    <pic:cNvPicPr/>
                  </pic:nvPicPr>
                  <pic:blipFill>
                    <a:blip r:embed="rId39">
                      <a:extLst>
                        <a:ext uri="{28A0092B-C50C-407E-A947-70E740481C1C}">
                          <a14:useLocalDpi xmlns:a14="http://schemas.microsoft.com/office/drawing/2010/main" val="0"/>
                        </a:ext>
                      </a:extLst>
                    </a:blip>
                    <a:stretch>
                      <a:fillRect/>
                    </a:stretch>
                  </pic:blipFill>
                  <pic:spPr>
                    <a:xfrm>
                      <a:off x="0" y="0"/>
                      <a:ext cx="3724275" cy="5629275"/>
                    </a:xfrm>
                    <a:prstGeom prst="rect">
                      <a:avLst/>
                    </a:prstGeom>
                  </pic:spPr>
                </pic:pic>
              </a:graphicData>
            </a:graphic>
          </wp:inline>
        </w:drawing>
      </w:r>
    </w:p>
    <w:p w14:paraId="45D8438C" w14:textId="22C570FE" w:rsidR="008A282C" w:rsidRDefault="004D47E9" w:rsidP="00DF4EF4">
      <w:pPr>
        <w:pStyle w:val="Kpalrs"/>
        <w:jc w:val="center"/>
      </w:pPr>
      <w:fldSimple w:instr=" SEQ ábra \* ARABIC ">
        <w:r>
          <w:rPr>
            <w:noProof/>
          </w:rPr>
          <w:t>17</w:t>
        </w:r>
      </w:fldSimple>
      <w:r w:rsidR="00DF4EF4">
        <w:t>. ábra Szerver struktúra</w:t>
      </w:r>
    </w:p>
    <w:p w14:paraId="53DC2215" w14:textId="7091D723" w:rsidR="00EA6CBF" w:rsidRDefault="00EA6CBF" w:rsidP="00EA6CBF">
      <w:r>
        <w:t>Eze</w:t>
      </w:r>
      <w:r w:rsidR="002564EA">
        <w:t>n komponensek</w:t>
      </w:r>
      <w:r>
        <w:t xml:space="preserve"> találhatók meg a Docker által futatott konténerekben.</w:t>
      </w:r>
    </w:p>
    <w:p w14:paraId="6B49EDAD" w14:textId="6FD43016" w:rsidR="008A282C" w:rsidRDefault="008A282C" w:rsidP="00D20E0C">
      <w:pPr>
        <w:pStyle w:val="Cmsor2"/>
      </w:pPr>
      <w:bookmarkStart w:id="36" w:name="_Toc225435326"/>
      <w:r>
        <w:t>Konténerek</w:t>
      </w:r>
      <w:bookmarkEnd w:id="36"/>
    </w:p>
    <w:p w14:paraId="4DB1C67E" w14:textId="63907B0F" w:rsidR="008A282C" w:rsidRDefault="008A282C" w:rsidP="008A282C">
      <w:r>
        <w:t xml:space="preserve">A rendszer futtatási környezetét a Docker </w:t>
      </w:r>
      <w:r w:rsidR="00374D24">
        <w:t xml:space="preserve">platform </w:t>
      </w:r>
      <w:r>
        <w:t>biztosítja, mely konténerek létrehozásával lehetővé teszi, hogy a szerver bármilyen futtatási környezetben azonos módon fusson le, lehetővé téve a fejlesztő számára gyorsan implementálható megoldás létrehozását.</w:t>
      </w:r>
    </w:p>
    <w:p w14:paraId="4F2EE0EB" w14:textId="38CDD3C1" w:rsidR="00C37A91" w:rsidRDefault="00C37A91" w:rsidP="008A282C">
      <w:r>
        <w:t>A konténerek konfigurációja egy Dockerfile segítségével történik, mely meghatározza a szerver bulid folyamatát. Ennek a lefutásával a szerver out-of-boksz üzemeltethető.</w:t>
      </w:r>
    </w:p>
    <w:p w14:paraId="42CC1CC2" w14:textId="2590BA40" w:rsidR="00C37A91" w:rsidRDefault="00C37A91" w:rsidP="008A282C">
      <w:r>
        <w:lastRenderedPageBreak/>
        <w:t xml:space="preserve">A szerver több konténeren fut, melyek külön választják az alkalmazást, az adatbázist </w:t>
      </w:r>
      <w:r w:rsidR="00374D24">
        <w:t>é</w:t>
      </w:r>
      <w:r>
        <w:t>s az adminisztrációs eszközt. Ez lehetővé teszi a rendszer skálázhatóságát és a komponens független karbantarthatóságát.</w:t>
      </w:r>
    </w:p>
    <w:p w14:paraId="295A24A9" w14:textId="477C14F9" w:rsidR="00C37A91" w:rsidRDefault="00C37A91" w:rsidP="008A282C">
      <w:r>
        <w:t>A három fő konténer:</w:t>
      </w:r>
    </w:p>
    <w:p w14:paraId="162A665F" w14:textId="0F6CE9EC" w:rsidR="00C37A91" w:rsidRDefault="002A3592">
      <w:pPr>
        <w:pStyle w:val="Listaszerbekezds"/>
        <w:numPr>
          <w:ilvl w:val="0"/>
          <w:numId w:val="20"/>
        </w:numPr>
      </w:pPr>
      <w:r>
        <w:t>Alkalmazás</w:t>
      </w:r>
      <w:r w:rsidR="00C37A91">
        <w:t xml:space="preserve"> </w:t>
      </w:r>
      <w:r>
        <w:t>szerver</w:t>
      </w:r>
    </w:p>
    <w:p w14:paraId="7321DA75" w14:textId="78572CC6" w:rsidR="002A3592" w:rsidRDefault="002A3592">
      <w:pPr>
        <w:pStyle w:val="Listaszerbekezds"/>
        <w:numPr>
          <w:ilvl w:val="0"/>
          <w:numId w:val="20"/>
        </w:numPr>
      </w:pPr>
      <w:r>
        <w:t>Adatbázis szerver</w:t>
      </w:r>
    </w:p>
    <w:p w14:paraId="6DC3257E" w14:textId="79C8E060" w:rsidR="002A3592" w:rsidRDefault="002A3592">
      <w:pPr>
        <w:pStyle w:val="Listaszerbekezds"/>
        <w:numPr>
          <w:ilvl w:val="0"/>
          <w:numId w:val="20"/>
        </w:numPr>
      </w:pPr>
      <w:r>
        <w:t>Adatbázis adminisztrációs felület</w:t>
      </w:r>
    </w:p>
    <w:p w14:paraId="250A7A9E" w14:textId="386E0AE3" w:rsidR="002A3592" w:rsidRDefault="002A3592" w:rsidP="00D20E0C">
      <w:pPr>
        <w:pStyle w:val="Cmsor3"/>
      </w:pPr>
      <w:bookmarkStart w:id="37" w:name="_Toc225435327"/>
      <w:r>
        <w:t>Alkalmazás szerver</w:t>
      </w:r>
      <w:r w:rsidR="00331143">
        <w:t xml:space="preserve"> konténer</w:t>
      </w:r>
      <w:bookmarkEnd w:id="37"/>
    </w:p>
    <w:p w14:paraId="104B4DE9" w14:textId="20B271C9" w:rsidR="002A3592" w:rsidRDefault="002A3592" w:rsidP="002A3592">
      <w:r>
        <w:t>Az alkalmazásszerver a</w:t>
      </w:r>
      <w:r w:rsidR="00853C36">
        <w:t>z</w:t>
      </w:r>
      <w:r>
        <w:t xml:space="preserve"> </w:t>
      </w:r>
      <w:proofErr w:type="spellStart"/>
      <w:r>
        <w:t>Laravel</w:t>
      </w:r>
      <w:proofErr w:type="spellEnd"/>
      <w:r>
        <w:t xml:space="preserve"> alapú webalkalmazást </w:t>
      </w:r>
      <w:r w:rsidR="00853C36">
        <w:t xml:space="preserve">és az </w:t>
      </w:r>
      <w:proofErr w:type="spellStart"/>
      <w:r w:rsidR="00853C36">
        <w:t>Apache</w:t>
      </w:r>
      <w:proofErr w:type="spellEnd"/>
      <w:r w:rsidR="00853C36">
        <w:t xml:space="preserve"> webszervert </w:t>
      </w:r>
      <w:r>
        <w:t>futtatja</w:t>
      </w:r>
      <w:r w:rsidR="00135B31">
        <w:t>. Megvalósítva a szerver backend folyamatait, mint útvonal kiosztás ás adatok betöltése.</w:t>
      </w:r>
    </w:p>
    <w:p w14:paraId="78F19A8C" w14:textId="117DE03D" w:rsidR="002A3592" w:rsidRDefault="002A3592" w:rsidP="002A3592">
      <w:r>
        <w:t xml:space="preserve">A konténer futtat egy </w:t>
      </w:r>
      <w:proofErr w:type="spellStart"/>
      <w:r>
        <w:t>python</w:t>
      </w:r>
      <w:proofErr w:type="spellEnd"/>
      <w:r>
        <w:t xml:space="preserve"> virtuális környezetet, ami lehetővé teszi a gépi látás integrálását a szerveren. A </w:t>
      </w:r>
      <w:proofErr w:type="spellStart"/>
      <w:r>
        <w:t>pip</w:t>
      </w:r>
      <w:proofErr w:type="spellEnd"/>
      <w:r>
        <w:t xml:space="preserve"> csomagkezelővel a konténeren lévő környezetben telepíthetők a szükséges csomagok a betegség felismerő modell futtatásához.</w:t>
      </w:r>
    </w:p>
    <w:p w14:paraId="7D61DAD1" w14:textId="70D8E724" w:rsidR="00135B31" w:rsidRDefault="00135B31" w:rsidP="002A3592">
      <w:r>
        <w:t>Az alkalmazás szerveren egy Node.js futtatási környeztet is tartalmaz, amely megvalósítja a frontend oldalon történő fejlesztést, ennek köszönhetően létrehozhatók a kapott adatokból a diagramok, ábrák is.</w:t>
      </w:r>
    </w:p>
    <w:p w14:paraId="37E2D64A" w14:textId="381AE57E" w:rsidR="00135B31" w:rsidRPr="00135B31" w:rsidRDefault="00135B31" w:rsidP="00135B31">
      <w:pPr>
        <w:rPr>
          <w:b/>
          <w:bCs/>
        </w:rPr>
      </w:pPr>
      <w:r w:rsidRPr="00135B31">
        <w:rPr>
          <w:b/>
          <w:bCs/>
        </w:rPr>
        <w:t>Alap image:</w:t>
      </w:r>
    </w:p>
    <w:p w14:paraId="6D8B00FE" w14:textId="4B2832A6" w:rsidR="00135B31" w:rsidRDefault="00135B31">
      <w:pPr>
        <w:pStyle w:val="Listaszerbekezds"/>
        <w:numPr>
          <w:ilvl w:val="0"/>
          <w:numId w:val="21"/>
        </w:numPr>
      </w:pPr>
      <w:r>
        <w:t>PHP 8.3</w:t>
      </w:r>
    </w:p>
    <w:p w14:paraId="0E46B7D7" w14:textId="53E93A4E" w:rsidR="00135B31" w:rsidRDefault="00135B31">
      <w:pPr>
        <w:pStyle w:val="Listaszerbekezds"/>
        <w:numPr>
          <w:ilvl w:val="0"/>
          <w:numId w:val="21"/>
        </w:numPr>
      </w:pPr>
      <w:r>
        <w:t xml:space="preserve">Beépített </w:t>
      </w:r>
      <w:proofErr w:type="spellStart"/>
      <w:r>
        <w:t>Apache</w:t>
      </w:r>
      <w:proofErr w:type="spellEnd"/>
      <w:r>
        <w:t xml:space="preserve"> http szerver</w:t>
      </w:r>
    </w:p>
    <w:p w14:paraId="70E5AAF2" w14:textId="3BA37590" w:rsidR="00135B31" w:rsidRDefault="00135B31" w:rsidP="00D20E0C">
      <w:pPr>
        <w:pStyle w:val="Cmsor3"/>
      </w:pPr>
      <w:bookmarkStart w:id="38" w:name="_Toc225435328"/>
      <w:r>
        <w:t>Adatbázis szerver</w:t>
      </w:r>
      <w:r w:rsidR="00331143">
        <w:t xml:space="preserve"> konténer</w:t>
      </w:r>
      <w:bookmarkEnd w:id="38"/>
    </w:p>
    <w:p w14:paraId="5B9507DE" w14:textId="3A341B22" w:rsidR="00135B31" w:rsidRDefault="00135B31" w:rsidP="00135B31">
      <w:r>
        <w:t xml:space="preserve">Az </w:t>
      </w:r>
      <w:r w:rsidR="006C3298">
        <w:t>alkalmazás</w:t>
      </w:r>
      <w:r>
        <w:t xml:space="preserve"> adatbázist egy külön konténerben futó </w:t>
      </w:r>
      <w:proofErr w:type="spellStart"/>
      <w:r>
        <w:t>MariaDB</w:t>
      </w:r>
      <w:proofErr w:type="spellEnd"/>
      <w:r>
        <w:t xml:space="preserve"> </w:t>
      </w:r>
      <w:r w:rsidR="006C3298">
        <w:t>szerver valósítja meg.</w:t>
      </w:r>
    </w:p>
    <w:p w14:paraId="6C31D164" w14:textId="5BA49D39" w:rsidR="006C3298" w:rsidRDefault="006C3298" w:rsidP="00135B31">
      <w:r>
        <w:t xml:space="preserve">Az adatbázis által eltárolt adatokat egy Docker </w:t>
      </w:r>
      <w:proofErr w:type="spellStart"/>
      <w:r>
        <w:t>volume-ba</w:t>
      </w:r>
      <w:proofErr w:type="spellEnd"/>
      <w:r>
        <w:t xml:space="preserve"> szükséges eltárolni, hogy az adatbázis újra indítása esetén az adatok rendelkezésre álljanak.</w:t>
      </w:r>
    </w:p>
    <w:p w14:paraId="3DBC4779" w14:textId="38D4C4F9" w:rsidR="006C3298" w:rsidRPr="006C3298" w:rsidRDefault="006C3298" w:rsidP="00135B31">
      <w:pPr>
        <w:rPr>
          <w:b/>
          <w:bCs/>
        </w:rPr>
      </w:pPr>
      <w:r w:rsidRPr="006C3298">
        <w:rPr>
          <w:b/>
          <w:bCs/>
        </w:rPr>
        <w:t>Alap image:</w:t>
      </w:r>
    </w:p>
    <w:p w14:paraId="5AD4435F" w14:textId="637B2B40" w:rsidR="006C3298" w:rsidRDefault="006C3298">
      <w:pPr>
        <w:pStyle w:val="Listaszerbekezds"/>
        <w:numPr>
          <w:ilvl w:val="0"/>
          <w:numId w:val="22"/>
        </w:numPr>
      </w:pPr>
      <w:r>
        <w:t xml:space="preserve">Hivatalos </w:t>
      </w:r>
      <w:proofErr w:type="spellStart"/>
      <w:r>
        <w:t>MariaDB</w:t>
      </w:r>
      <w:proofErr w:type="spellEnd"/>
      <w:r>
        <w:t xml:space="preserve"> image</w:t>
      </w:r>
    </w:p>
    <w:p w14:paraId="671AAC65" w14:textId="558E534E" w:rsidR="006C3298" w:rsidRDefault="006C3298" w:rsidP="00D20E0C">
      <w:pPr>
        <w:pStyle w:val="Cmsor3"/>
      </w:pPr>
      <w:bookmarkStart w:id="39" w:name="_Toc225435329"/>
      <w:r>
        <w:lastRenderedPageBreak/>
        <w:t>Adatbázis adminisztráció</w:t>
      </w:r>
      <w:r w:rsidR="00331143">
        <w:t xml:space="preserve"> konténer</w:t>
      </w:r>
      <w:bookmarkEnd w:id="39"/>
    </w:p>
    <w:p w14:paraId="335EC0CC" w14:textId="00BFE602" w:rsidR="006C3298" w:rsidRDefault="006C3298" w:rsidP="006C3298">
      <w:r>
        <w:t xml:space="preserve">Az adatbázis kezelésére szolgáló szolgáltatás egy külön konténerben helyezkedik el, melynek használatával könnyen fejleszthető és tesztelhető a webszerver. A rendszer erre a célra az </w:t>
      </w:r>
      <w:proofErr w:type="spellStart"/>
      <w:r>
        <w:t>Adminer</w:t>
      </w:r>
      <w:proofErr w:type="spellEnd"/>
      <w:r>
        <w:t xml:space="preserve"> alkalmazást használja.</w:t>
      </w:r>
    </w:p>
    <w:p w14:paraId="3C273CF7" w14:textId="26A6DC2C" w:rsidR="006C3298" w:rsidRDefault="006C3298" w:rsidP="006C3298">
      <w:r>
        <w:t xml:space="preserve">Az </w:t>
      </w:r>
      <w:proofErr w:type="spellStart"/>
      <w:r>
        <w:t>Adminer</w:t>
      </w:r>
      <w:proofErr w:type="spellEnd"/>
      <w:r>
        <w:t xml:space="preserve"> egy </w:t>
      </w:r>
      <w:r w:rsidR="00D00AE4">
        <w:t>könnyű</w:t>
      </w:r>
      <w:r>
        <w:t xml:space="preserve">, </w:t>
      </w:r>
      <w:r w:rsidR="00D00AE4">
        <w:t>web alapú</w:t>
      </w:r>
      <w:r>
        <w:t xml:space="preserve"> adatbáziskezelő rendszer, amely lehetővé teszi az adatbázis böngészését, SQL lekérdezések futtatását, táblák kezelését és adatok módosítását.</w:t>
      </w:r>
    </w:p>
    <w:p w14:paraId="40998D52" w14:textId="0EA8E2E2" w:rsidR="006C3298" w:rsidRPr="006C3298" w:rsidRDefault="006C3298" w:rsidP="006C3298">
      <w:pPr>
        <w:rPr>
          <w:b/>
          <w:bCs/>
        </w:rPr>
      </w:pPr>
      <w:r w:rsidRPr="006C3298">
        <w:rPr>
          <w:b/>
          <w:bCs/>
        </w:rPr>
        <w:t>Alap image:</w:t>
      </w:r>
    </w:p>
    <w:p w14:paraId="359C6C34" w14:textId="563DD487" w:rsidR="006C3298" w:rsidRPr="006C3298" w:rsidRDefault="006C3298">
      <w:pPr>
        <w:pStyle w:val="Listaszerbekezds"/>
        <w:numPr>
          <w:ilvl w:val="0"/>
          <w:numId w:val="22"/>
        </w:numPr>
      </w:pPr>
      <w:r>
        <w:t xml:space="preserve">Hivatalos </w:t>
      </w:r>
      <w:proofErr w:type="spellStart"/>
      <w:r>
        <w:t>Adminer</w:t>
      </w:r>
      <w:proofErr w:type="spellEnd"/>
      <w:r>
        <w:t xml:space="preserve"> image</w:t>
      </w:r>
    </w:p>
    <w:p w14:paraId="2076FA28" w14:textId="7ED5DD10" w:rsidR="008A282C" w:rsidRDefault="008A282C" w:rsidP="00D20E0C">
      <w:pPr>
        <w:pStyle w:val="Cmsor2"/>
      </w:pPr>
      <w:bookmarkStart w:id="40" w:name="_Toc225435330"/>
      <w:r>
        <w:t>Webszerver réteg</w:t>
      </w:r>
      <w:bookmarkEnd w:id="40"/>
    </w:p>
    <w:p w14:paraId="133F3C69" w14:textId="0CAB31D3" w:rsidR="008A282C" w:rsidRDefault="006C3298" w:rsidP="008A282C">
      <w:r>
        <w:t xml:space="preserve">A webszerver réteg felelős a kliens által küldött http kérések fogadásáért és </w:t>
      </w:r>
      <w:r w:rsidR="00BB327A">
        <w:t xml:space="preserve">kérések továbbításáért a kliens felé, ez a kommunikációs interfész a </w:t>
      </w:r>
      <w:proofErr w:type="spellStart"/>
      <w:r w:rsidR="00BB327A">
        <w:t>Laravel</w:t>
      </w:r>
      <w:proofErr w:type="spellEnd"/>
      <w:r w:rsidR="00BB327A">
        <w:t xml:space="preserve"> alkalmazás és a felhasználó által használt eszköz között.</w:t>
      </w:r>
    </w:p>
    <w:p w14:paraId="74133977" w14:textId="53D157C9" w:rsidR="00BB327A" w:rsidRDefault="00BB327A" w:rsidP="008A282C">
      <w:r>
        <w:t xml:space="preserve">Ezt a szerepet a rendszerben egy </w:t>
      </w:r>
      <w:proofErr w:type="spellStart"/>
      <w:r>
        <w:t>Apache</w:t>
      </w:r>
      <w:proofErr w:type="spellEnd"/>
      <w:r>
        <w:t xml:space="preserve"> http szerver tölti be, mely az egyik leg elterjedtebb, nyílt forráskódú webszerver megoldás.</w:t>
      </w:r>
    </w:p>
    <w:p w14:paraId="78E921C2" w14:textId="4AB4975A" w:rsidR="00BB327A" w:rsidRDefault="00BB327A" w:rsidP="008A282C">
      <w:r>
        <w:t>A webszerver konténeres környezetben fut, melyet a Docker platform biztosít.</w:t>
      </w:r>
    </w:p>
    <w:p w14:paraId="7F85B468" w14:textId="5EFECAB6" w:rsidR="00BB327A" w:rsidRDefault="00BB327A" w:rsidP="008A282C">
      <w:r>
        <w:t xml:space="preserve">A webszerver olyan </w:t>
      </w:r>
      <w:r w:rsidR="00374D24">
        <w:t>feladatokat</w:t>
      </w:r>
      <w:r>
        <w:t xml:space="preserve"> </w:t>
      </w:r>
      <w:r w:rsidR="00374D24">
        <w:t>hajt</w:t>
      </w:r>
      <w:r>
        <w:t xml:space="preserve"> végre, mint a http és https kérések fogadása, statikus fájlok kiszolgálása, dinamikus kérések továbbítása a PHP futtatási környezet felé, URL átirányítás és útvonal választás támogatása, naplózás és hibakezelés.</w:t>
      </w:r>
    </w:p>
    <w:p w14:paraId="2EE7BD35" w14:textId="0B525946" w:rsidR="00DE56EC" w:rsidRDefault="00BB327A" w:rsidP="008A282C">
      <w:r>
        <w:t xml:space="preserve">A webszerver beállítása egy </w:t>
      </w:r>
      <w:proofErr w:type="spellStart"/>
      <w:r>
        <w:t>VirtualHost</w:t>
      </w:r>
      <w:proofErr w:type="spellEnd"/>
      <w:r>
        <w:t xml:space="preserve"> konfigurációval történik. Ez meghatározza, hogy milyen gyökér könyvtárból</w:t>
      </w:r>
      <w:r w:rsidR="00A22E25">
        <w:t xml:space="preserve"> (</w:t>
      </w:r>
      <w:proofErr w:type="spellStart"/>
      <w:r w:rsidR="00A22E25" w:rsidRPr="00331143">
        <w:rPr>
          <w:i/>
          <w:iCs/>
        </w:rPr>
        <w:t>public</w:t>
      </w:r>
      <w:proofErr w:type="spellEnd"/>
      <w:r w:rsidR="00A22E25">
        <w:t>)</w:t>
      </w:r>
      <w:r>
        <w:t xml:space="preserve"> történjen a tartalmak ki szolgálása</w:t>
      </w:r>
      <w:r w:rsidR="00A22E25">
        <w:t>,</w:t>
      </w:r>
      <w:r>
        <w:t xml:space="preserve"> naplózási</w:t>
      </w:r>
      <w:r w:rsidR="00A22E25">
        <w:t xml:space="preserve"> és </w:t>
      </w:r>
      <w:r>
        <w:t>hozzáférési szabályokat tartalmaz.</w:t>
      </w:r>
      <w:r w:rsidR="00A22E25">
        <w:t xml:space="preserve"> </w:t>
      </w:r>
      <w:r>
        <w:t xml:space="preserve">A gyökér könyvtár tartalmazza a </w:t>
      </w:r>
      <w:proofErr w:type="spellStart"/>
      <w:r>
        <w:t>laravel</w:t>
      </w:r>
      <w:proofErr w:type="spellEnd"/>
      <w:r>
        <w:t xml:space="preserve"> alkalmazás belépési pontját, amely az </w:t>
      </w:r>
      <w:proofErr w:type="spellStart"/>
      <w:r w:rsidRPr="00331143">
        <w:rPr>
          <w:i/>
          <w:iCs/>
        </w:rPr>
        <w:t>index.php</w:t>
      </w:r>
      <w:proofErr w:type="spellEnd"/>
      <w:r w:rsidR="00A22E25">
        <w:t>. A kliens számára csak a gyökérkönyvtár érhető el közvetlenül, meggátolva a támadókat a szerveren lévő tartalmak közvetlen elérésétől.</w:t>
      </w:r>
    </w:p>
    <w:p w14:paraId="05716D51" w14:textId="54905102" w:rsidR="00A22E25" w:rsidRDefault="00A22E25" w:rsidP="008A282C">
      <w:r>
        <w:t>A szerver külön kezeli a statikus és dinamikus tartalmakat. A statikus tartalmak, mint képek, CSS fájlok vagy JavaScript fájlok közvetlenül kerülnek továbbításra a felhasználónak. A dinamikus fájlok, mint a HTML oldalak és a JSON API válaszok dinamikus</w:t>
      </w:r>
      <w:r w:rsidR="00374D24">
        <w:t>an</w:t>
      </w:r>
      <w:r>
        <w:t xml:space="preserve"> a PHP futtatható környezeten keresztül kerülnek továbbításra.</w:t>
      </w:r>
    </w:p>
    <w:p w14:paraId="5475E2A4" w14:textId="239FC1CD" w:rsidR="00A22E25" w:rsidRDefault="00A22E25" w:rsidP="008A282C">
      <w:r>
        <w:t>A webszerver futtatás során napló fájlokat generál:</w:t>
      </w:r>
    </w:p>
    <w:p w14:paraId="54E44287" w14:textId="4633AAC9" w:rsidR="00A22E25" w:rsidRDefault="00A22E25">
      <w:pPr>
        <w:pStyle w:val="Listaszerbekezds"/>
        <w:numPr>
          <w:ilvl w:val="0"/>
          <w:numId w:val="22"/>
        </w:numPr>
      </w:pPr>
      <w:r>
        <w:lastRenderedPageBreak/>
        <w:t>’</w:t>
      </w:r>
      <w:proofErr w:type="spellStart"/>
      <w:r w:rsidRPr="00331143">
        <w:rPr>
          <w:i/>
          <w:iCs/>
        </w:rPr>
        <w:t>error</w:t>
      </w:r>
      <w:proofErr w:type="spellEnd"/>
      <w:r w:rsidRPr="00331143">
        <w:rPr>
          <w:i/>
          <w:iCs/>
        </w:rPr>
        <w:t xml:space="preserve"> log’</w:t>
      </w:r>
      <w:r>
        <w:t xml:space="preserve"> – szerver hiba esetén</w:t>
      </w:r>
    </w:p>
    <w:p w14:paraId="4DC3ABE7" w14:textId="0F6A2248" w:rsidR="00A22E25" w:rsidRDefault="00A22E25">
      <w:pPr>
        <w:pStyle w:val="Listaszerbekezds"/>
        <w:numPr>
          <w:ilvl w:val="0"/>
          <w:numId w:val="22"/>
        </w:numPr>
      </w:pPr>
      <w:r w:rsidRPr="00331143">
        <w:rPr>
          <w:i/>
          <w:iCs/>
        </w:rPr>
        <w:t>’</w:t>
      </w:r>
      <w:proofErr w:type="spellStart"/>
      <w:r w:rsidRPr="00331143">
        <w:rPr>
          <w:i/>
          <w:iCs/>
        </w:rPr>
        <w:t>access</w:t>
      </w:r>
      <w:proofErr w:type="spellEnd"/>
      <w:r w:rsidRPr="00331143">
        <w:rPr>
          <w:i/>
          <w:iCs/>
        </w:rPr>
        <w:t xml:space="preserve"> log’</w:t>
      </w:r>
      <w:r>
        <w:t xml:space="preserve"> – http kérések naplózása</w:t>
      </w:r>
    </w:p>
    <w:p w14:paraId="3F187B16" w14:textId="3B0A1AE8" w:rsidR="008A282C" w:rsidRDefault="008A282C" w:rsidP="00D20E0C">
      <w:pPr>
        <w:pStyle w:val="Cmsor2"/>
      </w:pPr>
      <w:bookmarkStart w:id="41" w:name="_Toc225435331"/>
      <w:r>
        <w:t>Alkalmazás réteg</w:t>
      </w:r>
      <w:bookmarkEnd w:id="41"/>
    </w:p>
    <w:p w14:paraId="401DE786" w14:textId="6E6D8602" w:rsidR="008A282C" w:rsidRDefault="00DE56EC" w:rsidP="008A282C">
      <w:r>
        <w:t xml:space="preserve">Az alkalmazási réteg feladata a felhasználó kéréseinek feldolgozása, legyen az szenzor állomás vagy ember, üzleti logika megvalósítása és válasz generálás. Ez a réteg egy PHP alapú </w:t>
      </w:r>
      <w:proofErr w:type="spellStart"/>
      <w:r>
        <w:t>Laravel</w:t>
      </w:r>
      <w:proofErr w:type="spellEnd"/>
      <w:r>
        <w:t xml:space="preserve"> keretrendszerre épül</w:t>
      </w:r>
      <w:r w:rsidR="00374D24">
        <w:t>.</w:t>
      </w:r>
    </w:p>
    <w:p w14:paraId="15CAC61A" w14:textId="717E76B0" w:rsidR="00DE56EC" w:rsidRDefault="00DE56EC" w:rsidP="008A282C">
      <w:r>
        <w:t xml:space="preserve">A keretrendszer rendkívül sok funkcióval rendelkezik, melyek támogatják a </w:t>
      </w:r>
      <w:r w:rsidR="00374D24">
        <w:t>strukturált</w:t>
      </w:r>
      <w:r>
        <w:t xml:space="preserve"> fejlesztést, mint útvonal </w:t>
      </w:r>
      <w:r w:rsidR="00DF4EF4">
        <w:t>választó rendszer</w:t>
      </w:r>
      <w:r>
        <w:t xml:space="preserve">, </w:t>
      </w:r>
      <w:proofErr w:type="spellStart"/>
      <w:r>
        <w:t>middleware</w:t>
      </w:r>
      <w:proofErr w:type="spellEnd"/>
      <w:r>
        <w:t xml:space="preserve"> mechanizmus, ORM alapú adatbázis kezelés, sablonmotor, migrációs rendszer.</w:t>
      </w:r>
    </w:p>
    <w:p w14:paraId="4F6F8CA5" w14:textId="2F0993D8" w:rsidR="00DF4EF4" w:rsidRDefault="00DF4EF4" w:rsidP="008A282C">
      <w:r>
        <w:rPr>
          <w:noProof/>
        </w:rPr>
        <w:drawing>
          <wp:anchor distT="0" distB="0" distL="114300" distR="114300" simplePos="0" relativeHeight="251695104" behindDoc="0" locked="0" layoutInCell="1" allowOverlap="1" wp14:anchorId="0452B7B4" wp14:editId="2419EC04">
            <wp:simplePos x="0" y="0"/>
            <wp:positionH relativeFrom="page">
              <wp:posOffset>1080135</wp:posOffset>
            </wp:positionH>
            <wp:positionV relativeFrom="paragraph">
              <wp:posOffset>639445</wp:posOffset>
            </wp:positionV>
            <wp:extent cx="5730240" cy="2699385"/>
            <wp:effectExtent l="0" t="0" r="3810" b="5715"/>
            <wp:wrapTopAndBottom/>
            <wp:docPr id="214587086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70860" name="Kép 2145870860"/>
                    <pic:cNvPicPr/>
                  </pic:nvPicPr>
                  <pic:blipFill>
                    <a:blip r:embed="rId40">
                      <a:extLst>
                        <a:ext uri="{28A0092B-C50C-407E-A947-70E740481C1C}">
                          <a14:useLocalDpi xmlns:a14="http://schemas.microsoft.com/office/drawing/2010/main" val="0"/>
                        </a:ext>
                      </a:extLst>
                    </a:blip>
                    <a:stretch>
                      <a:fillRect/>
                    </a:stretch>
                  </pic:blipFill>
                  <pic:spPr>
                    <a:xfrm>
                      <a:off x="0" y="0"/>
                      <a:ext cx="5730240" cy="2699385"/>
                    </a:xfrm>
                    <a:prstGeom prst="rect">
                      <a:avLst/>
                    </a:prstGeom>
                  </pic:spPr>
                </pic:pic>
              </a:graphicData>
            </a:graphic>
          </wp:anchor>
        </w:drawing>
      </w:r>
      <w:r>
        <w:rPr>
          <w:noProof/>
        </w:rPr>
        <mc:AlternateContent>
          <mc:Choice Requires="wps">
            <w:drawing>
              <wp:anchor distT="0" distB="0" distL="114300" distR="114300" simplePos="0" relativeHeight="251696128" behindDoc="0" locked="0" layoutInCell="1" allowOverlap="1" wp14:anchorId="5D068BFB" wp14:editId="41E0660E">
                <wp:simplePos x="0" y="0"/>
                <wp:positionH relativeFrom="column">
                  <wp:posOffset>0</wp:posOffset>
                </wp:positionH>
                <wp:positionV relativeFrom="paragraph">
                  <wp:posOffset>3395980</wp:posOffset>
                </wp:positionV>
                <wp:extent cx="5730240" cy="635"/>
                <wp:effectExtent l="0" t="0" r="0" b="0"/>
                <wp:wrapTopAndBottom/>
                <wp:docPr id="256620055" name="Szövegdoboz 1"/>
                <wp:cNvGraphicFramePr/>
                <a:graphic xmlns:a="http://schemas.openxmlformats.org/drawingml/2006/main">
                  <a:graphicData uri="http://schemas.microsoft.com/office/word/2010/wordprocessingShape">
                    <wps:wsp>
                      <wps:cNvSpPr txBox="1"/>
                      <wps:spPr>
                        <a:xfrm>
                          <a:off x="0" y="0"/>
                          <a:ext cx="5730240" cy="635"/>
                        </a:xfrm>
                        <a:prstGeom prst="rect">
                          <a:avLst/>
                        </a:prstGeom>
                        <a:solidFill>
                          <a:prstClr val="white"/>
                        </a:solidFill>
                        <a:ln>
                          <a:noFill/>
                        </a:ln>
                      </wps:spPr>
                      <wps:txbx>
                        <w:txbxContent>
                          <w:p w14:paraId="23FB9587" w14:textId="0A05BBEC" w:rsidR="00DF4EF4" w:rsidRPr="0023285E" w:rsidRDefault="00DF4EF4" w:rsidP="00DF4EF4">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18</w:t>
                            </w:r>
                            <w:r>
                              <w:rPr>
                                <w:noProof/>
                              </w:rPr>
                              <w:fldChar w:fldCharType="end"/>
                            </w:r>
                            <w:r>
                              <w:t>. ábra Laravel struktúra</w:t>
                            </w:r>
                            <w:r w:rsidR="00331143">
                              <w:t xml:space="preserve"> (Forrás: Saját)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068BFB" id="_x0000_s1031" type="#_x0000_t202" style="position:absolute;left:0;text-align:left;margin-left:0;margin-top:267.4pt;width:451.2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6jhGgIAAD8EAAAOAAAAZHJzL2Uyb0RvYy54bWysU01v2zAMvQ/YfxB0X5yka1cY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1p6vp/CO5JPlurq5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" stroked="f">
                <v:textbox style="mso-fit-shape-to-text:t" inset="0,0,0,0">
                  <w:txbxContent>
                    <w:p w14:paraId="23FB9587" w14:textId="0A05BBEC" w:rsidR="00DF4EF4" w:rsidRPr="0023285E" w:rsidRDefault="00DF4EF4" w:rsidP="00DF4EF4">
                      <w:pPr>
                        <w:pStyle w:val="Kpalrs"/>
                        <w:jc w:val="center"/>
                        <w:rPr>
                          <w:rFonts w:ascii="Times New Roman" w:hAnsi="Times New Roman" w:cs="Lohit Hindi"/>
                          <w:noProof/>
                        </w:rPr>
                      </w:pPr>
                      <w:r>
                        <w:rPr>
                          <w:noProof/>
                        </w:rPr>
                        <w:fldChar w:fldCharType="begin"/>
                      </w:r>
                      <w:r>
                        <w:rPr>
                          <w:noProof/>
                        </w:rPr>
                        <w:instrText xml:space="preserve"> SEQ ábra \* ARABIC </w:instrText>
                      </w:r>
                      <w:r>
                        <w:rPr>
                          <w:noProof/>
                        </w:rPr>
                        <w:fldChar w:fldCharType="separate"/>
                      </w:r>
                      <w:r w:rsidR="004D47E9">
                        <w:rPr>
                          <w:noProof/>
                        </w:rPr>
                        <w:t>18</w:t>
                      </w:r>
                      <w:r>
                        <w:rPr>
                          <w:noProof/>
                        </w:rPr>
                        <w:fldChar w:fldCharType="end"/>
                      </w:r>
                      <w:r>
                        <w:t>. ábra Laravel struktúra</w:t>
                      </w:r>
                      <w:r w:rsidR="00331143">
                        <w:t xml:space="preserve"> (Forrás: Saját)</w:t>
                      </w:r>
                    </w:p>
                  </w:txbxContent>
                </v:textbox>
                <w10:wrap type="topAndBottom"/>
              </v:shape>
            </w:pict>
          </mc:Fallback>
        </mc:AlternateContent>
      </w:r>
      <w:r w:rsidR="00DE56EC">
        <w:t xml:space="preserve"> A keret rendszer MVC (</w:t>
      </w:r>
      <w:proofErr w:type="spellStart"/>
      <w:r w:rsidR="00DE56EC">
        <w:t>Model-View-Controller</w:t>
      </w:r>
      <w:proofErr w:type="spellEnd"/>
      <w:r w:rsidR="00DE56EC">
        <w:t>) alapú struktúrát alkalmazza, ami a modell, nézet és a vezérlő</w:t>
      </w:r>
      <w:r w:rsidR="000F74EB">
        <w:t>nek</w:t>
      </w:r>
      <w:r w:rsidR="00DE56EC">
        <w:t xml:space="preserve"> felel</w:t>
      </w:r>
      <w:r w:rsidR="000F74EB">
        <w:t xml:space="preserve"> meg</w:t>
      </w:r>
      <w:r w:rsidR="00DE56EC">
        <w:t>.</w:t>
      </w:r>
      <w:r>
        <w:t xml:space="preserve"> [27. ábra]</w:t>
      </w:r>
    </w:p>
    <w:p w14:paraId="18983AEE" w14:textId="5813BB7C" w:rsidR="00DE56EC" w:rsidRDefault="00DE56EC" w:rsidP="008A282C">
      <w:r>
        <w:t>Fő lépései a következők:</w:t>
      </w:r>
    </w:p>
    <w:p w14:paraId="61B5F70E" w14:textId="5AE7ADA4" w:rsidR="00DE56EC" w:rsidRDefault="00DE56EC">
      <w:pPr>
        <w:pStyle w:val="Listaszerbekezds"/>
        <w:numPr>
          <w:ilvl w:val="0"/>
          <w:numId w:val="23"/>
        </w:numPr>
      </w:pPr>
      <w:r>
        <w:t>útvonal választás</w:t>
      </w:r>
    </w:p>
    <w:p w14:paraId="7E8593F2" w14:textId="516D3034" w:rsidR="00DE56EC" w:rsidRDefault="00DE56EC">
      <w:pPr>
        <w:pStyle w:val="Listaszerbekezds"/>
        <w:numPr>
          <w:ilvl w:val="0"/>
          <w:numId w:val="23"/>
        </w:numPr>
      </w:pPr>
      <w:proofErr w:type="spellStart"/>
      <w:r>
        <w:t>middleware</w:t>
      </w:r>
      <w:proofErr w:type="spellEnd"/>
      <w:r>
        <w:t xml:space="preserve"> réteg</w:t>
      </w:r>
    </w:p>
    <w:p w14:paraId="5C28673E" w14:textId="4E9E1BB8" w:rsidR="00DE56EC" w:rsidRDefault="00DE56EC">
      <w:pPr>
        <w:pStyle w:val="Listaszerbekezds"/>
        <w:numPr>
          <w:ilvl w:val="0"/>
          <w:numId w:val="23"/>
        </w:numPr>
      </w:pPr>
      <w:r>
        <w:t>vezérlő réteg</w:t>
      </w:r>
    </w:p>
    <w:p w14:paraId="14BC3A0C" w14:textId="54698B82" w:rsidR="00DE56EC" w:rsidRDefault="00DE56EC">
      <w:pPr>
        <w:pStyle w:val="Listaszerbekezds"/>
        <w:numPr>
          <w:ilvl w:val="0"/>
          <w:numId w:val="23"/>
        </w:numPr>
      </w:pPr>
      <w:r>
        <w:t>modell réteg</w:t>
      </w:r>
    </w:p>
    <w:p w14:paraId="6FF238CE" w14:textId="17C54B24" w:rsidR="00DF4EF4" w:rsidRDefault="00DF4EF4">
      <w:pPr>
        <w:pStyle w:val="Listaszerbekezds"/>
        <w:numPr>
          <w:ilvl w:val="0"/>
          <w:numId w:val="23"/>
        </w:numPr>
      </w:pPr>
      <w:r>
        <w:t>nézet</w:t>
      </w:r>
      <w:r w:rsidR="00DE56EC">
        <w:t xml:space="preserve"> réteg</w:t>
      </w:r>
    </w:p>
    <w:p w14:paraId="68C7E608" w14:textId="0845C9DA" w:rsidR="00DF4EF4" w:rsidRDefault="00DF4EF4" w:rsidP="00DF4EF4">
      <w:pPr>
        <w:rPr>
          <w:b/>
          <w:bCs/>
        </w:rPr>
      </w:pPr>
      <w:r w:rsidRPr="00DF4EF4">
        <w:rPr>
          <w:b/>
          <w:bCs/>
        </w:rPr>
        <w:lastRenderedPageBreak/>
        <w:t>Modell</w:t>
      </w:r>
    </w:p>
    <w:p w14:paraId="301C224C" w14:textId="6689C2E6" w:rsidR="00DF4EF4" w:rsidRDefault="00DF4EF4" w:rsidP="00DF4EF4">
      <w:r>
        <w:t xml:space="preserve">Az alkalmazás adatstruktúráját reprezentálja. Ez a réteg tart kapcsolatot az adatbázissal </w:t>
      </w:r>
      <w:proofErr w:type="spellStart"/>
      <w:r>
        <w:t>Eloquent</w:t>
      </w:r>
      <w:proofErr w:type="spellEnd"/>
      <w:r>
        <w:t xml:space="preserve"> ORM rendszeren keresztül, amely lehetővé teszi, hogy az adatbázis rekordjait objektumként kezeljük a php kódban.</w:t>
      </w:r>
    </w:p>
    <w:p w14:paraId="140745F0" w14:textId="6081C6FF" w:rsidR="00853C36" w:rsidRDefault="00853C36" w:rsidP="00DF4EF4">
      <w:r>
        <w:t>Fő modellek:</w:t>
      </w:r>
    </w:p>
    <w:p w14:paraId="6243674A" w14:textId="2CC01B3B" w:rsidR="00853C36" w:rsidRDefault="00853C36">
      <w:pPr>
        <w:pStyle w:val="Listaszerbekezds"/>
        <w:numPr>
          <w:ilvl w:val="0"/>
          <w:numId w:val="33"/>
        </w:numPr>
      </w:pPr>
      <w:r>
        <w:t>Állomás</w:t>
      </w:r>
    </w:p>
    <w:p w14:paraId="456D55D4" w14:textId="3F8ED2F6" w:rsidR="00853C36" w:rsidRDefault="00853C36">
      <w:pPr>
        <w:pStyle w:val="Listaszerbekezds"/>
        <w:numPr>
          <w:ilvl w:val="0"/>
          <w:numId w:val="33"/>
        </w:numPr>
      </w:pPr>
      <w:r>
        <w:t>Szenzor</w:t>
      </w:r>
    </w:p>
    <w:p w14:paraId="63082519" w14:textId="6B08FA11" w:rsidR="00853C36" w:rsidRDefault="00853C36">
      <w:pPr>
        <w:pStyle w:val="Listaszerbekezds"/>
        <w:numPr>
          <w:ilvl w:val="0"/>
          <w:numId w:val="33"/>
        </w:numPr>
      </w:pPr>
      <w:r>
        <w:t>Szenzor üzenet</w:t>
      </w:r>
    </w:p>
    <w:p w14:paraId="6A92B5BF" w14:textId="580605DE" w:rsidR="00853C36" w:rsidRDefault="00853C36">
      <w:pPr>
        <w:pStyle w:val="Listaszerbekezds"/>
        <w:numPr>
          <w:ilvl w:val="0"/>
          <w:numId w:val="33"/>
        </w:numPr>
      </w:pPr>
      <w:r>
        <w:t>Kamera</w:t>
      </w:r>
    </w:p>
    <w:p w14:paraId="201239CE" w14:textId="7B23F7E6" w:rsidR="00853C36" w:rsidRDefault="00853C36">
      <w:pPr>
        <w:pStyle w:val="Listaszerbekezds"/>
        <w:numPr>
          <w:ilvl w:val="0"/>
          <w:numId w:val="33"/>
        </w:numPr>
      </w:pPr>
      <w:r>
        <w:t>Kép</w:t>
      </w:r>
    </w:p>
    <w:p w14:paraId="0CE0ABD8" w14:textId="31E574C4" w:rsidR="00853C36" w:rsidRDefault="00853C36">
      <w:pPr>
        <w:pStyle w:val="Listaszerbekezds"/>
        <w:numPr>
          <w:ilvl w:val="0"/>
          <w:numId w:val="33"/>
        </w:numPr>
      </w:pPr>
      <w:r>
        <w:t>Betegség felismerés eredmény</w:t>
      </w:r>
    </w:p>
    <w:p w14:paraId="72C63DE3" w14:textId="3598B307" w:rsidR="00DF4EF4" w:rsidRDefault="00DF4EF4" w:rsidP="00DF4EF4">
      <w:pPr>
        <w:rPr>
          <w:b/>
          <w:bCs/>
        </w:rPr>
      </w:pPr>
      <w:r w:rsidRPr="00DF4EF4">
        <w:rPr>
          <w:b/>
          <w:bCs/>
        </w:rPr>
        <w:t>Nézet</w:t>
      </w:r>
    </w:p>
    <w:p w14:paraId="5AE4F677" w14:textId="1E22959E" w:rsidR="00DF4EF4" w:rsidRDefault="00DF4EF4" w:rsidP="00DF4EF4">
      <w:r>
        <w:t xml:space="preserve">A nézet réteg felelős a felhasználói felület megjelenítéséért. A </w:t>
      </w:r>
      <w:proofErr w:type="spellStart"/>
      <w:r>
        <w:t>Laravel</w:t>
      </w:r>
      <w:proofErr w:type="spellEnd"/>
      <w:r>
        <w:t xml:space="preserve"> </w:t>
      </w:r>
      <w:proofErr w:type="spellStart"/>
      <w:r>
        <w:t>Blade</w:t>
      </w:r>
      <w:proofErr w:type="spellEnd"/>
      <w:r>
        <w:t xml:space="preserve"> fájlok segítségével valósítja meg, amelynek köszönhetően dinamikus HTML generálás, sablon öröklődés és logikai szerkezetek használata lehetséges.</w:t>
      </w:r>
    </w:p>
    <w:p w14:paraId="3BD86883" w14:textId="4530803E" w:rsidR="00DF4EF4" w:rsidRDefault="00DF4EF4" w:rsidP="00DF4EF4">
      <w:pPr>
        <w:rPr>
          <w:b/>
          <w:bCs/>
        </w:rPr>
      </w:pPr>
      <w:r w:rsidRPr="00DF4EF4">
        <w:rPr>
          <w:b/>
          <w:bCs/>
        </w:rPr>
        <w:t>Vezérlő</w:t>
      </w:r>
    </w:p>
    <w:p w14:paraId="5CEFD702" w14:textId="3FF66AAC" w:rsidR="00DF4EF4" w:rsidRDefault="00DF4EF4" w:rsidP="00DF4EF4">
      <w:r>
        <w:t>A vezérlő réteg felelős a http kérések kezeléséért és az üzleti logika megvalósításáért</w:t>
      </w:r>
      <w:r w:rsidR="00331143">
        <w:t xml:space="preserve"> vagy meghívásáért</w:t>
      </w:r>
      <w:r>
        <w:t xml:space="preserve">. Feladatai lehetnek a kérések paramétereinek </w:t>
      </w:r>
      <w:r w:rsidR="00B97224">
        <w:t>feldolgozása</w:t>
      </w:r>
      <w:r>
        <w:t>, input adatok validá</w:t>
      </w:r>
      <w:r w:rsidR="00B97224">
        <w:t>ciója</w:t>
      </w:r>
      <w:r>
        <w:t>, modellek meghívása és válasz generálás.</w:t>
      </w:r>
    </w:p>
    <w:p w14:paraId="08E79359" w14:textId="64AECA39" w:rsidR="00BE2023" w:rsidRPr="00740E36" w:rsidRDefault="00740E36" w:rsidP="00DF4EF4">
      <w:pPr>
        <w:rPr>
          <w:b/>
          <w:bCs/>
        </w:rPr>
      </w:pPr>
      <w:r w:rsidRPr="00740E36">
        <w:rPr>
          <w:b/>
          <w:bCs/>
        </w:rPr>
        <w:t>Útvonal választás</w:t>
      </w:r>
    </w:p>
    <w:p w14:paraId="07ACDDD4" w14:textId="37B9DDB1" w:rsidR="00740E36" w:rsidRDefault="00740E36" w:rsidP="00DF4EF4">
      <w:r>
        <w:t>Az útvonal választási réteg feladata, hogy a bejövő http kérésekhez kiossza a megfelelő php komponenseke</w:t>
      </w:r>
      <w:r w:rsidR="000F74EB">
        <w:t>t</w:t>
      </w:r>
      <w:r>
        <w:t>, vezérlőket.</w:t>
      </w:r>
    </w:p>
    <w:p w14:paraId="2444275C" w14:textId="226FCCDB" w:rsidR="00740E36" w:rsidRDefault="00740E36" w:rsidP="00DF4EF4">
      <w:r>
        <w:t xml:space="preserve">A szerveren két különböző URL, útvonal csoport van, melyeket </w:t>
      </w:r>
      <w:proofErr w:type="spellStart"/>
      <w:r>
        <w:t>Laravel</w:t>
      </w:r>
      <w:proofErr w:type="spellEnd"/>
      <w:r>
        <w:t xml:space="preserve"> segítségével teljesen eltudunk választani. Az első csoport az egyszerű webes hívások, melyekre a felhasználó, küld http kéréseket, itt olyan funkciók vannak, mint az adatok lekérdezése vagy az állomás hozzáadása az ilyen típusú kéréseknek keretkörnyezet egy </w:t>
      </w:r>
      <w:proofErr w:type="spellStart"/>
      <w:r w:rsidRPr="00331143">
        <w:rPr>
          <w:i/>
          <w:iCs/>
        </w:rPr>
        <w:t>web.php</w:t>
      </w:r>
      <w:proofErr w:type="spellEnd"/>
      <w:r>
        <w:t xml:space="preserve"> fájlt tart fenn. A második csoport a szenzor állomások által használt API hívások, ezek a</w:t>
      </w:r>
      <w:r w:rsidR="00331143">
        <w:t>z</w:t>
      </w:r>
      <w:r>
        <w:t xml:space="preserve"> </w:t>
      </w:r>
      <w:proofErr w:type="spellStart"/>
      <w:r w:rsidRPr="00331143">
        <w:rPr>
          <w:i/>
          <w:iCs/>
        </w:rPr>
        <w:t>api.php</w:t>
      </w:r>
      <w:proofErr w:type="spellEnd"/>
      <w:r>
        <w:t xml:space="preserve"> útvonal fájlban találhatók.</w:t>
      </w:r>
    </w:p>
    <w:p w14:paraId="0F4C4093" w14:textId="5E1B2EA5" w:rsidR="00BE2023" w:rsidRPr="00740E36" w:rsidRDefault="00BE2023" w:rsidP="00DF4EF4">
      <w:pPr>
        <w:rPr>
          <w:b/>
          <w:bCs/>
        </w:rPr>
      </w:pPr>
      <w:proofErr w:type="spellStart"/>
      <w:r w:rsidRPr="00740E36">
        <w:rPr>
          <w:b/>
          <w:bCs/>
        </w:rPr>
        <w:lastRenderedPageBreak/>
        <w:t>Middleware</w:t>
      </w:r>
      <w:proofErr w:type="spellEnd"/>
    </w:p>
    <w:p w14:paraId="05B325F6" w14:textId="523C8B32" w:rsidR="00740E36" w:rsidRDefault="000F74EB" w:rsidP="00DF4EF4">
      <w:r>
        <w:t xml:space="preserve">A </w:t>
      </w:r>
      <w:proofErr w:type="spellStart"/>
      <w:r>
        <w:t>middleware</w:t>
      </w:r>
      <w:proofErr w:type="spellEnd"/>
      <w:r>
        <w:t xml:space="preserve"> réteg a </w:t>
      </w:r>
      <w:proofErr w:type="spellStart"/>
      <w:r>
        <w:t>Laravelben</w:t>
      </w:r>
      <w:proofErr w:type="spellEnd"/>
      <w:r>
        <w:t xml:space="preserve"> a http kérések pontosabb feldolgozásával, kiértékelésével foglalkozik. Feladatai az előtt végzi el, hogy az útvonal választás oda adná az irányítást a vezérlő </w:t>
      </w:r>
      <w:r w:rsidR="001938B5">
        <w:t>komponensnek.</w:t>
      </w:r>
      <w:r>
        <w:t xml:space="preserve"> Ennek a rétegnek a használatával tudjuk hitelesíteni a felhasználót vagy a szenzor állomásokat. Megtudjuk határozni, melyek legyenek azok az útvonalak, melyekhez a felhasználó hitelesítés nélkül is hozzá tud férni.</w:t>
      </w:r>
    </w:p>
    <w:p w14:paraId="01F9F5A6" w14:textId="59102845" w:rsidR="000F74EB" w:rsidRDefault="000F74EB" w:rsidP="00DF4EF4">
      <w:r>
        <w:t xml:space="preserve">Szükséges </w:t>
      </w:r>
      <w:proofErr w:type="spellStart"/>
      <w:r>
        <w:t>middleware</w:t>
      </w:r>
      <w:proofErr w:type="spellEnd"/>
      <w:r>
        <w:t>-ek:</w:t>
      </w:r>
    </w:p>
    <w:p w14:paraId="17B6E529" w14:textId="385CCFF2" w:rsidR="000F74EB" w:rsidRDefault="000F74EB">
      <w:pPr>
        <w:pStyle w:val="Listaszerbekezds"/>
        <w:numPr>
          <w:ilvl w:val="0"/>
          <w:numId w:val="24"/>
        </w:numPr>
      </w:pPr>
      <w:r>
        <w:t>Bejelentkezett felhasználók hitelesítésének ellenőrzése</w:t>
      </w:r>
      <w:r w:rsidR="001938B5">
        <w:t>.</w:t>
      </w:r>
    </w:p>
    <w:p w14:paraId="5233D59C" w14:textId="5BA25699" w:rsidR="000F74EB" w:rsidRDefault="000F74EB">
      <w:pPr>
        <w:pStyle w:val="Listaszerbekezds"/>
        <w:numPr>
          <w:ilvl w:val="0"/>
          <w:numId w:val="24"/>
        </w:numPr>
      </w:pPr>
      <w:r>
        <w:t xml:space="preserve">’Vendég’ vagy nem bejelentkezett felhasználók </w:t>
      </w:r>
      <w:r w:rsidR="001938B5">
        <w:t>átirányítása.</w:t>
      </w:r>
    </w:p>
    <w:p w14:paraId="3C57B4E2" w14:textId="479F7B69" w:rsidR="001938B5" w:rsidRPr="00DF4EF4" w:rsidRDefault="001938B5">
      <w:pPr>
        <w:pStyle w:val="Listaszerbekezds"/>
        <w:numPr>
          <w:ilvl w:val="0"/>
          <w:numId w:val="24"/>
        </w:numPr>
      </w:pPr>
      <w:r>
        <w:t>Szenzor állomások hitelesítése.</w:t>
      </w:r>
    </w:p>
    <w:p w14:paraId="1DC6D11C" w14:textId="65F34CF9" w:rsidR="008A282C" w:rsidRDefault="008A282C" w:rsidP="00D20E0C">
      <w:pPr>
        <w:pStyle w:val="Cmsor2"/>
      </w:pPr>
      <w:bookmarkStart w:id="42" w:name="_Toc225435332"/>
      <w:r>
        <w:t>Adatbázis réteg</w:t>
      </w:r>
      <w:bookmarkEnd w:id="42"/>
    </w:p>
    <w:p w14:paraId="726001B7" w14:textId="48891704" w:rsidR="001938B5" w:rsidRDefault="001938B5" w:rsidP="001938B5">
      <w:r>
        <w:t xml:space="preserve">A webszerver egy külön konténerben elhelyezett </w:t>
      </w:r>
      <w:proofErr w:type="spellStart"/>
      <w:r>
        <w:t>MariaDB</w:t>
      </w:r>
      <w:proofErr w:type="spellEnd"/>
      <w:r>
        <w:t xml:space="preserve"> relációs adatbázist használ adat tárolásra. Ez a </w:t>
      </w:r>
      <w:proofErr w:type="spellStart"/>
      <w:r>
        <w:t>MySQL</w:t>
      </w:r>
      <w:proofErr w:type="spellEnd"/>
      <w:r>
        <w:t xml:space="preserve"> fejlesztői által elindított nyíltforráskódú változata, mely rendkívül jól van optimalizálva </w:t>
      </w:r>
      <w:proofErr w:type="spellStart"/>
      <w:r>
        <w:t>Laravel-hez</w:t>
      </w:r>
      <w:proofErr w:type="spellEnd"/>
      <w:r>
        <w:t>.</w:t>
      </w:r>
    </w:p>
    <w:p w14:paraId="6E53AE91" w14:textId="185878AF" w:rsidR="008A4301" w:rsidRDefault="008A4301" w:rsidP="001938B5">
      <w:r>
        <w:t>Az alkalmazási réteg modelleken, objektumokon keresztül kommunikál az adatbázissal, melyet ORM adatbázis kezelésnek nevezünk. Ennek köszönhetően, nem szükséges a fejlesztőnek külön SQL lekérdezéseket írnia, ezeket elvégzi a keretrendszer a háttérben.</w:t>
      </w:r>
    </w:p>
    <w:p w14:paraId="5C9460EE" w14:textId="01CC0551" w:rsidR="008A4301" w:rsidRDefault="008A4301" w:rsidP="001938B5">
      <w:r>
        <w:t xml:space="preserve">A konfigurációnak köszönhetően </w:t>
      </w:r>
      <w:proofErr w:type="spellStart"/>
      <w:r>
        <w:t>Laravel</w:t>
      </w:r>
      <w:proofErr w:type="spellEnd"/>
      <w:r>
        <w:t xml:space="preserve"> eszköztárán</w:t>
      </w:r>
      <w:r w:rsidR="00F17AA8">
        <w:t>,</w:t>
      </w:r>
      <w:r>
        <w:t xml:space="preserve"> migrációkon keresztül van lehetőség az adatbázis struktúra kialakítására, melyek</w:t>
      </w:r>
      <w:r w:rsidR="00F17AA8">
        <w:t xml:space="preserve"> használatával </w:t>
      </w:r>
      <w:r>
        <w:t>létrehozhatók táblák, kapcsolatok és kondíciók.</w:t>
      </w:r>
    </w:p>
    <w:p w14:paraId="15E0826F" w14:textId="7539E2FB" w:rsidR="008A4301" w:rsidRPr="001938B5" w:rsidRDefault="008A4301" w:rsidP="001938B5">
      <w:r>
        <w:t xml:space="preserve">Egy külön konténerben fut az adatbázis kezelésére használt </w:t>
      </w:r>
      <w:proofErr w:type="spellStart"/>
      <w:r>
        <w:t>Adminer</w:t>
      </w:r>
      <w:proofErr w:type="spellEnd"/>
      <w:r>
        <w:t xml:space="preserve"> szerver, melynek használatával lehetőség van a táblák és rekordok manuális kezelése.</w:t>
      </w:r>
    </w:p>
    <w:p w14:paraId="044D79AB" w14:textId="4BA41D4C" w:rsidR="00BE5A8E" w:rsidRDefault="00BE5A8E" w:rsidP="00D20E0C">
      <w:pPr>
        <w:pStyle w:val="Cmsor1"/>
      </w:pPr>
      <w:bookmarkStart w:id="43" w:name="_Toc225435333"/>
      <w:r>
        <w:t>Adatbázis</w:t>
      </w:r>
      <w:r w:rsidR="0073335B">
        <w:t xml:space="preserve"> struktúra</w:t>
      </w:r>
      <w:bookmarkEnd w:id="43"/>
    </w:p>
    <w:p w14:paraId="3FA49996" w14:textId="3B1902CD" w:rsidR="00C57CD8" w:rsidRPr="00C57CD8" w:rsidRDefault="00F17AA8" w:rsidP="00C57CD8">
      <w:proofErr w:type="spellStart"/>
      <w:r>
        <w:t>Laravel</w:t>
      </w:r>
      <w:proofErr w:type="spellEnd"/>
      <w:r>
        <w:t xml:space="preserve"> által kínált</w:t>
      </w:r>
      <w:r w:rsidR="00C57CD8">
        <w:t xml:space="preserve"> migrációs, adatfeltöltő ’</w:t>
      </w:r>
      <w:proofErr w:type="spellStart"/>
      <w:r w:rsidR="00C57CD8">
        <w:t>seed</w:t>
      </w:r>
      <w:proofErr w:type="spellEnd"/>
      <w:r w:rsidR="00C57CD8">
        <w:t>’ és gyártó ’</w:t>
      </w:r>
      <w:proofErr w:type="spellStart"/>
      <w:r w:rsidR="00C57CD8">
        <w:t>factory</w:t>
      </w:r>
      <w:proofErr w:type="spellEnd"/>
      <w:r w:rsidR="00C57CD8">
        <w:t>’ fájlok megkönnyítik az adatbázis fejlesztését.</w:t>
      </w:r>
    </w:p>
    <w:p w14:paraId="76B1250B" w14:textId="47F11357" w:rsidR="0073335B" w:rsidRDefault="0073335B" w:rsidP="008A4301">
      <w:r>
        <w:t>A relációs adatbázis két fő részből épül fel:</w:t>
      </w:r>
    </w:p>
    <w:p w14:paraId="3032941F" w14:textId="152419D7" w:rsidR="0073335B" w:rsidRDefault="0073335B">
      <w:pPr>
        <w:pStyle w:val="Listaszerbekezds"/>
        <w:numPr>
          <w:ilvl w:val="0"/>
          <w:numId w:val="25"/>
        </w:numPr>
      </w:pPr>
      <w:proofErr w:type="spellStart"/>
      <w:r>
        <w:t>Laravel</w:t>
      </w:r>
      <w:proofErr w:type="spellEnd"/>
      <w:r>
        <w:t xml:space="preserve"> keretrendszer által generált táblák</w:t>
      </w:r>
    </w:p>
    <w:p w14:paraId="0D3159A6" w14:textId="74B8777A" w:rsidR="0073335B" w:rsidRDefault="0073335B">
      <w:pPr>
        <w:pStyle w:val="Listaszerbekezds"/>
        <w:numPr>
          <w:ilvl w:val="0"/>
          <w:numId w:val="25"/>
        </w:numPr>
      </w:pPr>
      <w:r>
        <w:lastRenderedPageBreak/>
        <w:t>Funkcionális adat táblák</w:t>
      </w:r>
    </w:p>
    <w:p w14:paraId="636CAA78" w14:textId="6689AFCA" w:rsidR="008A4301" w:rsidRDefault="0073335B" w:rsidP="008A4301">
      <w:r>
        <w:t xml:space="preserve">Az első csoport táblái automatikusan vannak létrehozva és a keretrendszer különböző folyamatainak kezelését végzik. Ennek konfigurációja a </w:t>
      </w:r>
      <w:proofErr w:type="spellStart"/>
      <w:r>
        <w:t>laravel</w:t>
      </w:r>
      <w:proofErr w:type="spellEnd"/>
      <w:r>
        <w:t xml:space="preserve"> konfigurációs fájlból (.</w:t>
      </w:r>
      <w:proofErr w:type="spellStart"/>
      <w:r>
        <w:t>env</w:t>
      </w:r>
      <w:proofErr w:type="spellEnd"/>
      <w:r>
        <w:t>)</w:t>
      </w:r>
      <w:r w:rsidR="00CF06C7">
        <w:t xml:space="preserve">, </w:t>
      </w:r>
      <w:r w:rsidR="003D22CE">
        <w:t xml:space="preserve">terminálból </w:t>
      </w:r>
      <w:r w:rsidR="00CF06C7">
        <w:t xml:space="preserve">és </w:t>
      </w:r>
      <w:proofErr w:type="spellStart"/>
      <w:r w:rsidR="00CF06C7">
        <w:t>Laravel</w:t>
      </w:r>
      <w:proofErr w:type="spellEnd"/>
      <w:r w:rsidR="00CF06C7">
        <w:t xml:space="preserve"> eszközök telepítésével </w:t>
      </w:r>
      <w:r w:rsidR="00AF1273">
        <w:t>történik</w:t>
      </w:r>
      <w:r w:rsidR="00CF06C7">
        <w:t>.</w:t>
      </w:r>
    </w:p>
    <w:p w14:paraId="3715DFC2" w14:textId="08155D63" w:rsidR="0073335B" w:rsidRDefault="0073335B" w:rsidP="008A4301">
      <w:r>
        <w:t xml:space="preserve">A funkcionális </w:t>
      </w:r>
      <w:r w:rsidR="00C57CD8">
        <w:t>adat táblák tartják fönt azokat a rekordokat, melyek a tárolni kívánt adatokat tartalmazzák, mint a szenzor információkat, adatokat és a képekhez vezető útvonalakat. Ezekhez a táblákhoz saját migrációs fájlokat kell elkészíteni.</w:t>
      </w:r>
    </w:p>
    <w:p w14:paraId="5A22EFA2" w14:textId="5610F55B" w:rsidR="0073335B" w:rsidRDefault="0073335B" w:rsidP="00D20E0C">
      <w:pPr>
        <w:pStyle w:val="Cmsor2"/>
      </w:pPr>
      <w:bookmarkStart w:id="44" w:name="_Toc225435334"/>
      <w:r>
        <w:t>Generált táblák</w:t>
      </w:r>
      <w:bookmarkEnd w:id="44"/>
    </w:p>
    <w:p w14:paraId="515F4ADD" w14:textId="77777777" w:rsidR="00C57CD8" w:rsidRDefault="00C57CD8" w:rsidP="00C57CD8">
      <w:pPr>
        <w:keepNext/>
        <w:jc w:val="center"/>
      </w:pPr>
      <w:r>
        <w:rPr>
          <w:noProof/>
        </w:rPr>
        <w:drawing>
          <wp:inline distT="0" distB="0" distL="0" distR="0" wp14:anchorId="5B42B090" wp14:editId="207F0EFB">
            <wp:extent cx="5769866" cy="5400000"/>
            <wp:effectExtent l="0" t="0" r="2540" b="0"/>
            <wp:docPr id="80318757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87570" name="Kép 803187570"/>
                    <pic:cNvPicPr/>
                  </pic:nvPicPr>
                  <pic:blipFill>
                    <a:blip r:embed="rId41">
                      <a:extLst>
                        <a:ext uri="{28A0092B-C50C-407E-A947-70E740481C1C}">
                          <a14:useLocalDpi xmlns:a14="http://schemas.microsoft.com/office/drawing/2010/main" val="0"/>
                        </a:ext>
                      </a:extLst>
                    </a:blip>
                    <a:stretch>
                      <a:fillRect/>
                    </a:stretch>
                  </pic:blipFill>
                  <pic:spPr>
                    <a:xfrm>
                      <a:off x="0" y="0"/>
                      <a:ext cx="5769866" cy="5400000"/>
                    </a:xfrm>
                    <a:prstGeom prst="rect">
                      <a:avLst/>
                    </a:prstGeom>
                  </pic:spPr>
                </pic:pic>
              </a:graphicData>
            </a:graphic>
          </wp:inline>
        </w:drawing>
      </w:r>
    </w:p>
    <w:p w14:paraId="0C63A1BA" w14:textId="3F71D114" w:rsidR="0073335B" w:rsidRDefault="004D47E9" w:rsidP="00C57CD8">
      <w:pPr>
        <w:pStyle w:val="Kpalrs"/>
        <w:jc w:val="center"/>
      </w:pPr>
      <w:fldSimple w:instr=" SEQ ábra \* ARABIC ">
        <w:r>
          <w:rPr>
            <w:noProof/>
          </w:rPr>
          <w:t>19</w:t>
        </w:r>
      </w:fldSimple>
      <w:r w:rsidR="00C57CD8">
        <w:t>. ábra Generált táblák adatkapcsolat diagram</w:t>
      </w:r>
    </w:p>
    <w:p w14:paraId="76A2BF26" w14:textId="0F29A5E4" w:rsidR="00C57CD8" w:rsidRDefault="00C57CD8" w:rsidP="00C57CD8">
      <w:r>
        <w:lastRenderedPageBreak/>
        <w:t xml:space="preserve">Az ábrán </w:t>
      </w:r>
      <w:proofErr w:type="spellStart"/>
      <w:r w:rsidR="0022545D">
        <w:t>L</w:t>
      </w:r>
      <w:r>
        <w:t>aravel</w:t>
      </w:r>
      <w:proofErr w:type="spellEnd"/>
      <w:r>
        <w:t xml:space="preserve"> által generált táblák találhatók. A fejlesztés során csak a ’</w:t>
      </w:r>
      <w:proofErr w:type="spellStart"/>
      <w:r>
        <w:t>users</w:t>
      </w:r>
      <w:proofErr w:type="spellEnd"/>
      <w:r>
        <w:t>’, felhasználó táblá</w:t>
      </w:r>
      <w:r w:rsidR="0022545D">
        <w:t xml:space="preserve">t kell használni a felhasználó hitelesítésére. A többi tábla menedzselését </w:t>
      </w:r>
      <w:proofErr w:type="spellStart"/>
      <w:r w:rsidR="0022545D">
        <w:t>Laravel</w:t>
      </w:r>
      <w:proofErr w:type="spellEnd"/>
      <w:r w:rsidR="0022545D">
        <w:t xml:space="preserve"> végzi a háttérben. A keretrendszer nem használ relációkat a táblák között, ezeknek az összekötését az alkalmazási oldalon oldja meg.</w:t>
      </w:r>
    </w:p>
    <w:p w14:paraId="3267191D" w14:textId="3B59B8E3" w:rsidR="00F652A1" w:rsidRDefault="00F652A1" w:rsidP="00C57CD8">
      <w:pPr>
        <w:rPr>
          <w:b/>
          <w:bCs/>
        </w:rPr>
      </w:pPr>
      <w:r w:rsidRPr="00F652A1">
        <w:rPr>
          <w:b/>
          <w:bCs/>
        </w:rPr>
        <w:t>session</w:t>
      </w:r>
    </w:p>
    <w:p w14:paraId="5920BFA4" w14:textId="652B236C" w:rsidR="00F652A1" w:rsidRDefault="00F652A1" w:rsidP="00F652A1">
      <w:r>
        <w:t xml:space="preserve">A </w:t>
      </w:r>
      <w:r w:rsidRPr="00965877">
        <w:rPr>
          <w:i/>
          <w:iCs/>
        </w:rPr>
        <w:t>’session’</w:t>
      </w:r>
      <w:r>
        <w:t xml:space="preserve"> tábla a felhasználó adatainak eltárolását végzi több http kérésen keresztül, így fenntartva, hogy a felhasználónak ne kelljen beírnia a felhasználó nevét és jelszavát minden egy</w:t>
      </w:r>
      <w:r w:rsidR="00ED711F">
        <w:t>es</w:t>
      </w:r>
      <w:r>
        <w:t xml:space="preserve"> hívásnál.</w:t>
      </w:r>
    </w:p>
    <w:p w14:paraId="0E260278" w14:textId="029531BA" w:rsidR="00F652A1" w:rsidRDefault="00F652A1" w:rsidP="00C57CD8">
      <w:pPr>
        <w:rPr>
          <w:b/>
          <w:bCs/>
        </w:rPr>
      </w:pPr>
      <w:proofErr w:type="spellStart"/>
      <w:r>
        <w:rPr>
          <w:b/>
          <w:bCs/>
        </w:rPr>
        <w:t>users</w:t>
      </w:r>
      <w:proofErr w:type="spellEnd"/>
    </w:p>
    <w:p w14:paraId="2EC24234" w14:textId="0E64E2AA" w:rsidR="00ED711F" w:rsidRDefault="00F652A1" w:rsidP="00F652A1">
      <w:r>
        <w:t xml:space="preserve">A </w:t>
      </w:r>
      <w:r w:rsidRPr="00965877">
        <w:rPr>
          <w:i/>
          <w:iCs/>
        </w:rPr>
        <w:t>’</w:t>
      </w:r>
      <w:proofErr w:type="spellStart"/>
      <w:r w:rsidRPr="00965877">
        <w:rPr>
          <w:i/>
          <w:iCs/>
        </w:rPr>
        <w:t>users</w:t>
      </w:r>
      <w:proofErr w:type="spellEnd"/>
      <w:r w:rsidRPr="00965877">
        <w:rPr>
          <w:i/>
          <w:iCs/>
        </w:rPr>
        <w:t>’</w:t>
      </w:r>
      <w:r>
        <w:t xml:space="preserve"> tábla tárolja el a felhasználó adatai</w:t>
      </w:r>
      <w:r w:rsidR="00ED711F">
        <w:t>t</w:t>
      </w:r>
      <w:r>
        <w:t xml:space="preserve">, melyben a hitelesítési </w:t>
      </w:r>
      <w:r w:rsidR="00AF1273">
        <w:t>információk</w:t>
      </w:r>
      <w:r>
        <w:t xml:space="preserve"> vannak eltárolva, így megvalósítva, hogy a szerver tartalmához ne férjen hozzá bárki.</w:t>
      </w:r>
    </w:p>
    <w:p w14:paraId="4F7D2CAD" w14:textId="413257F6" w:rsidR="00F652A1" w:rsidRDefault="00F652A1" w:rsidP="00F652A1">
      <w:r>
        <w:t xml:space="preserve">A táblában </w:t>
      </w:r>
      <w:r w:rsidR="00F17AA8">
        <w:t>a</w:t>
      </w:r>
      <w:r>
        <w:t xml:space="preserve"> felhasználó</w:t>
      </w:r>
      <w:r w:rsidR="00F17AA8">
        <w:t>név</w:t>
      </w:r>
      <w:r>
        <w:t>, email</w:t>
      </w:r>
      <w:r w:rsidR="00F17AA8">
        <w:t xml:space="preserve"> és</w:t>
      </w:r>
      <w:r>
        <w:t xml:space="preserve"> jelszó</w:t>
      </w:r>
      <w:r w:rsidR="00F17AA8">
        <w:t xml:space="preserve"> van eltárolva</w:t>
      </w:r>
      <w:r>
        <w:t xml:space="preserve"> az utóbbi </w:t>
      </w:r>
      <w:proofErr w:type="spellStart"/>
      <w:r>
        <w:t>hash-elt</w:t>
      </w:r>
      <w:proofErr w:type="spellEnd"/>
      <w:r>
        <w:t xml:space="preserve"> formában. A megvalósítás során, mivel a rendszer szempontjából nem szükséges, felesleges több felhasználó ezért itt csak egy rekord van eltárolva a szerver indításánál.</w:t>
      </w:r>
    </w:p>
    <w:p w14:paraId="3A6CF858" w14:textId="1F8A69C0" w:rsidR="00F652A1" w:rsidRDefault="00F652A1" w:rsidP="00C57CD8">
      <w:pPr>
        <w:rPr>
          <w:b/>
          <w:bCs/>
        </w:rPr>
      </w:pPr>
      <w:proofErr w:type="spellStart"/>
      <w:r>
        <w:rPr>
          <w:b/>
          <w:bCs/>
        </w:rPr>
        <w:t>jobs</w:t>
      </w:r>
      <w:proofErr w:type="spellEnd"/>
    </w:p>
    <w:p w14:paraId="4D4A308B" w14:textId="183656D4" w:rsidR="00F652A1" w:rsidRDefault="00965877" w:rsidP="00965877">
      <w:r>
        <w:t xml:space="preserve">A </w:t>
      </w:r>
      <w:r w:rsidRPr="00965877">
        <w:rPr>
          <w:i/>
          <w:iCs/>
        </w:rPr>
        <w:t>’</w:t>
      </w:r>
      <w:proofErr w:type="spellStart"/>
      <w:r w:rsidRPr="00965877">
        <w:rPr>
          <w:i/>
          <w:iCs/>
        </w:rPr>
        <w:t>jobs</w:t>
      </w:r>
      <w:proofErr w:type="spellEnd"/>
      <w:r w:rsidRPr="00965877">
        <w:rPr>
          <w:i/>
          <w:iCs/>
        </w:rPr>
        <w:t>’</w:t>
      </w:r>
      <w:r>
        <w:t xml:space="preserve"> tábla egy várólista a rendszer által sorba állított folyamatok számára.</w:t>
      </w:r>
    </w:p>
    <w:p w14:paraId="6E5EA56F" w14:textId="053CD5D2" w:rsidR="00F652A1" w:rsidRDefault="00F652A1" w:rsidP="00C57CD8">
      <w:pPr>
        <w:rPr>
          <w:b/>
          <w:bCs/>
        </w:rPr>
      </w:pPr>
      <w:r>
        <w:rPr>
          <w:b/>
          <w:bCs/>
        </w:rPr>
        <w:t>cache</w:t>
      </w:r>
    </w:p>
    <w:p w14:paraId="5E898E15" w14:textId="12B95040" w:rsidR="00965877" w:rsidRDefault="00CF06C7" w:rsidP="00CF06C7">
      <w:r>
        <w:t>Az adatbázis cache meghajtó használatával a cache adatok itt tárolódnak el.</w:t>
      </w:r>
    </w:p>
    <w:p w14:paraId="7AB2E054" w14:textId="5FBB4765" w:rsidR="00F652A1" w:rsidRDefault="00F652A1" w:rsidP="00C57CD8">
      <w:pPr>
        <w:rPr>
          <w:b/>
          <w:bCs/>
        </w:rPr>
      </w:pPr>
      <w:proofErr w:type="spellStart"/>
      <w:r>
        <w:rPr>
          <w:b/>
          <w:bCs/>
        </w:rPr>
        <w:t>cache_locks</w:t>
      </w:r>
      <w:proofErr w:type="spellEnd"/>
    </w:p>
    <w:p w14:paraId="76CFEC17" w14:textId="2C04C246" w:rsidR="00CF06C7" w:rsidRDefault="00CF06C7" w:rsidP="00CF06C7">
      <w:proofErr w:type="spellStart"/>
      <w:r>
        <w:t>Atomikus</w:t>
      </w:r>
      <w:proofErr w:type="spellEnd"/>
      <w:r>
        <w:t xml:space="preserve"> zárolás a cache táblához. Megelőzi, hogy ne alakuljon ki verseny helyzet a cache erőforrásokért.</w:t>
      </w:r>
    </w:p>
    <w:p w14:paraId="050F1CB7" w14:textId="4A057604" w:rsidR="00F652A1" w:rsidRDefault="00F652A1" w:rsidP="00C57CD8">
      <w:pPr>
        <w:rPr>
          <w:b/>
          <w:bCs/>
        </w:rPr>
      </w:pPr>
      <w:proofErr w:type="spellStart"/>
      <w:r>
        <w:rPr>
          <w:b/>
          <w:bCs/>
        </w:rPr>
        <w:t>migrations</w:t>
      </w:r>
      <w:proofErr w:type="spellEnd"/>
    </w:p>
    <w:p w14:paraId="63410C7D" w14:textId="2565567D" w:rsidR="00965877" w:rsidRDefault="00965877" w:rsidP="00965877">
      <w:r>
        <w:t>Lefutott migrációkat tartja számon, megelőzi, hogy egy migráció ne fusson le kétszer.</w:t>
      </w:r>
    </w:p>
    <w:p w14:paraId="1FED0AFB" w14:textId="75640FF1" w:rsidR="00F652A1" w:rsidRDefault="00F652A1" w:rsidP="00C57CD8">
      <w:pPr>
        <w:rPr>
          <w:b/>
          <w:bCs/>
        </w:rPr>
      </w:pPr>
      <w:proofErr w:type="spellStart"/>
      <w:r>
        <w:rPr>
          <w:b/>
          <w:bCs/>
        </w:rPr>
        <w:t>jobs_batches</w:t>
      </w:r>
      <w:proofErr w:type="spellEnd"/>
    </w:p>
    <w:p w14:paraId="060565B4" w14:textId="289569D2" w:rsidR="00965877" w:rsidRPr="00965877" w:rsidRDefault="00965877" w:rsidP="00C57CD8">
      <w:r>
        <w:t>Metaadatakat tartalmaz a folyamat csomagokról.</w:t>
      </w:r>
    </w:p>
    <w:p w14:paraId="7E20B9D4" w14:textId="53D8F6A1" w:rsidR="00F652A1" w:rsidRDefault="00F652A1" w:rsidP="00C57CD8">
      <w:pPr>
        <w:rPr>
          <w:b/>
          <w:bCs/>
        </w:rPr>
      </w:pPr>
      <w:proofErr w:type="spellStart"/>
      <w:r>
        <w:rPr>
          <w:b/>
          <w:bCs/>
        </w:rPr>
        <w:t>personal_access_tokens</w:t>
      </w:r>
      <w:proofErr w:type="spellEnd"/>
    </w:p>
    <w:p w14:paraId="61BFC6F8" w14:textId="357A16FA" w:rsidR="00CF06C7" w:rsidRPr="00CF06C7" w:rsidRDefault="00CF06C7" w:rsidP="00C57CD8">
      <w:r>
        <w:t xml:space="preserve">Az API </w:t>
      </w:r>
      <w:proofErr w:type="spellStart"/>
      <w:r>
        <w:t>tokenek</w:t>
      </w:r>
      <w:proofErr w:type="spellEnd"/>
      <w:r>
        <w:t xml:space="preserve"> eltárolására használt tábla. Az állomások hitelesítésénél van használva. </w:t>
      </w:r>
      <w:proofErr w:type="spellStart"/>
      <w:r>
        <w:lastRenderedPageBreak/>
        <w:t>Laravel</w:t>
      </w:r>
      <w:proofErr w:type="spellEnd"/>
      <w:r>
        <w:t xml:space="preserve"> </w:t>
      </w:r>
      <w:r w:rsidR="00F17AA8" w:rsidRPr="00F17AA8">
        <w:rPr>
          <w:i/>
          <w:iCs/>
        </w:rPr>
        <w:t>’</w:t>
      </w:r>
      <w:proofErr w:type="spellStart"/>
      <w:r w:rsidR="00F17AA8" w:rsidRPr="00F17AA8">
        <w:rPr>
          <w:i/>
          <w:iCs/>
        </w:rPr>
        <w:t>sanctum</w:t>
      </w:r>
      <w:proofErr w:type="spellEnd"/>
      <w:r w:rsidR="00F17AA8" w:rsidRPr="00F17AA8">
        <w:rPr>
          <w:i/>
          <w:iCs/>
        </w:rPr>
        <w:t>’</w:t>
      </w:r>
      <w:r>
        <w:t xml:space="preserve"> eszköze használja, mely megkönnyíti az API azonosítás megvalósítását</w:t>
      </w:r>
      <w:r w:rsidR="00F17AA8">
        <w:t>.</w:t>
      </w:r>
    </w:p>
    <w:p w14:paraId="0ABE6156" w14:textId="6F639338" w:rsidR="00965877" w:rsidRDefault="00F652A1" w:rsidP="00C57CD8">
      <w:pPr>
        <w:rPr>
          <w:b/>
          <w:bCs/>
        </w:rPr>
      </w:pPr>
      <w:proofErr w:type="spellStart"/>
      <w:r>
        <w:rPr>
          <w:b/>
          <w:bCs/>
        </w:rPr>
        <w:t>failed_jobs</w:t>
      </w:r>
      <w:proofErr w:type="spellEnd"/>
    </w:p>
    <w:p w14:paraId="66CC0C44" w14:textId="6C12B819" w:rsidR="0022545D" w:rsidRDefault="00965877" w:rsidP="00C57CD8">
      <w:r>
        <w:t>Ez a tábla azokat a folyamatokat tárolja el, melyek megszakadtak vagy sikertelenül futottak le.</w:t>
      </w:r>
    </w:p>
    <w:p w14:paraId="048B7F66" w14:textId="0BBF8D0C" w:rsidR="00DF2D25" w:rsidRPr="00DF2D25" w:rsidRDefault="00DF2D25" w:rsidP="00DF2D25">
      <w:pPr>
        <w:pStyle w:val="Cmsor2"/>
      </w:pPr>
      <w:bookmarkStart w:id="45" w:name="_Toc225435335"/>
      <w:r>
        <w:rPr>
          <w:noProof/>
        </w:rPr>
        <mc:AlternateContent>
          <mc:Choice Requires="wps">
            <w:drawing>
              <wp:anchor distT="0" distB="0" distL="114300" distR="114300" simplePos="0" relativeHeight="251702272" behindDoc="0" locked="0" layoutInCell="1" allowOverlap="1" wp14:anchorId="4E92BE0B" wp14:editId="6B2D9E6B">
                <wp:simplePos x="0" y="0"/>
                <wp:positionH relativeFrom="column">
                  <wp:posOffset>-728980</wp:posOffset>
                </wp:positionH>
                <wp:positionV relativeFrom="paragraph">
                  <wp:posOffset>3994785</wp:posOffset>
                </wp:positionV>
                <wp:extent cx="6857365" cy="635"/>
                <wp:effectExtent l="0" t="0" r="0" b="0"/>
                <wp:wrapTopAndBottom/>
                <wp:docPr id="1379362932" name="Szövegdoboz 1"/>
                <wp:cNvGraphicFramePr/>
                <a:graphic xmlns:a="http://schemas.openxmlformats.org/drawingml/2006/main">
                  <a:graphicData uri="http://schemas.microsoft.com/office/word/2010/wordprocessingShape">
                    <wps:wsp>
                      <wps:cNvSpPr txBox="1"/>
                      <wps:spPr>
                        <a:xfrm>
                          <a:off x="0" y="0"/>
                          <a:ext cx="6857365" cy="635"/>
                        </a:xfrm>
                        <a:prstGeom prst="rect">
                          <a:avLst/>
                        </a:prstGeom>
                        <a:solidFill>
                          <a:prstClr val="white"/>
                        </a:solidFill>
                        <a:ln>
                          <a:noFill/>
                        </a:ln>
                      </wps:spPr>
                      <wps:txbx>
                        <w:txbxContent>
                          <w:p w14:paraId="012BE367" w14:textId="713FFE4A" w:rsidR="00DF2D25" w:rsidRPr="003C6B58" w:rsidRDefault="00DF2D25" w:rsidP="00DF2D25">
                            <w:pPr>
                              <w:pStyle w:val="Kpalrs"/>
                              <w:jc w:val="center"/>
                              <w:rPr>
                                <w:rFonts w:ascii="Arial" w:hAnsi="Arial" w:cs="Arial"/>
                                <w:b/>
                                <w:bCs/>
                                <w:noProof/>
                                <w:sz w:val="28"/>
                                <w:szCs w:val="28"/>
                              </w:rPr>
                            </w:pPr>
                            <w:r>
                              <w:rPr>
                                <w:noProof/>
                              </w:rPr>
                              <w:fldChar w:fldCharType="begin"/>
                            </w:r>
                            <w:r>
                              <w:rPr>
                                <w:noProof/>
                              </w:rPr>
                              <w:instrText xml:space="preserve"> SEQ ábra \* ARABIC </w:instrText>
                            </w:r>
                            <w:r>
                              <w:rPr>
                                <w:noProof/>
                              </w:rPr>
                              <w:fldChar w:fldCharType="separate"/>
                            </w:r>
                            <w:r w:rsidR="004D47E9">
                              <w:rPr>
                                <w:noProof/>
                              </w:rPr>
                              <w:t>20</w:t>
                            </w:r>
                            <w:r>
                              <w:rPr>
                                <w:noProof/>
                              </w:rPr>
                              <w:fldChar w:fldCharType="end"/>
                            </w:r>
                            <w:r>
                              <w:t>. ábra Funkcionális táblák adatkapcsolat diagram</w:t>
                            </w:r>
                            <w:r w:rsidR="00077A4D">
                              <w:t xml:space="preserve"> (Forrás: Saját)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92BE0B" id="_x0000_s1032" type="#_x0000_t202" style="position:absolute;left:0;text-align:left;margin-left:-57.4pt;margin-top:314.55pt;width:539.9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" stroked="f">
                <v:textbox style="mso-fit-shape-to-text:t" inset="0,0,0,0">
                  <w:txbxContent>
                    <w:p w14:paraId="012BE367" w14:textId="713FFE4A" w:rsidR="00DF2D25" w:rsidRPr="003C6B58" w:rsidRDefault="00DF2D25" w:rsidP="00DF2D25">
                      <w:pPr>
                        <w:pStyle w:val="Kpalrs"/>
                        <w:jc w:val="center"/>
                        <w:rPr>
                          <w:rFonts w:ascii="Arial" w:hAnsi="Arial" w:cs="Arial"/>
                          <w:b/>
                          <w:bCs/>
                          <w:noProof/>
                          <w:sz w:val="28"/>
                          <w:szCs w:val="28"/>
                        </w:rPr>
                      </w:pPr>
                      <w:r>
                        <w:rPr>
                          <w:noProof/>
                        </w:rPr>
                        <w:fldChar w:fldCharType="begin"/>
                      </w:r>
                      <w:r>
                        <w:rPr>
                          <w:noProof/>
                        </w:rPr>
                        <w:instrText xml:space="preserve"> SEQ ábra \* ARABIC </w:instrText>
                      </w:r>
                      <w:r>
                        <w:rPr>
                          <w:noProof/>
                        </w:rPr>
                        <w:fldChar w:fldCharType="separate"/>
                      </w:r>
                      <w:r w:rsidR="004D47E9">
                        <w:rPr>
                          <w:noProof/>
                        </w:rPr>
                        <w:t>20</w:t>
                      </w:r>
                      <w:r>
                        <w:rPr>
                          <w:noProof/>
                        </w:rPr>
                        <w:fldChar w:fldCharType="end"/>
                      </w:r>
                      <w:r>
                        <w:t>. ábra Funkcionális táblák adatkapcsolat diagram</w:t>
                      </w:r>
                      <w:r w:rsidR="00077A4D">
                        <w:t xml:space="preserve"> (Forrás: Saját)</w:t>
                      </w:r>
                    </w:p>
                  </w:txbxContent>
                </v:textbox>
                <w10:wrap type="topAndBottom"/>
              </v:shape>
            </w:pict>
          </mc:Fallback>
        </mc:AlternateContent>
      </w:r>
      <w:r>
        <w:rPr>
          <w:noProof/>
        </w:rPr>
        <w:drawing>
          <wp:anchor distT="0" distB="0" distL="114300" distR="114300" simplePos="0" relativeHeight="251700224" behindDoc="0" locked="0" layoutInCell="1" allowOverlap="1" wp14:anchorId="6F4CC94A" wp14:editId="37E012DD">
            <wp:simplePos x="0" y="0"/>
            <wp:positionH relativeFrom="page">
              <wp:align>center</wp:align>
            </wp:positionH>
            <wp:positionV relativeFrom="paragraph">
              <wp:posOffset>337820</wp:posOffset>
            </wp:positionV>
            <wp:extent cx="6857402" cy="3600000"/>
            <wp:effectExtent l="0" t="0" r="635" b="635"/>
            <wp:wrapTopAndBottom/>
            <wp:docPr id="2018396430"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96430" name="Kép 2018396430"/>
                    <pic:cNvPicPr/>
                  </pic:nvPicPr>
                  <pic:blipFill>
                    <a:blip r:embed="rId42">
                      <a:extLst>
                        <a:ext uri="{28A0092B-C50C-407E-A947-70E740481C1C}">
                          <a14:useLocalDpi xmlns:a14="http://schemas.microsoft.com/office/drawing/2010/main" val="0"/>
                        </a:ext>
                      </a:extLst>
                    </a:blip>
                    <a:stretch>
                      <a:fillRect/>
                    </a:stretch>
                  </pic:blipFill>
                  <pic:spPr>
                    <a:xfrm>
                      <a:off x="0" y="0"/>
                      <a:ext cx="6857402" cy="3600000"/>
                    </a:xfrm>
                    <a:prstGeom prst="rect">
                      <a:avLst/>
                    </a:prstGeom>
                  </pic:spPr>
                </pic:pic>
              </a:graphicData>
            </a:graphic>
            <wp14:sizeRelH relativeFrom="margin">
              <wp14:pctWidth>0</wp14:pctWidth>
            </wp14:sizeRelH>
            <wp14:sizeRelV relativeFrom="margin">
              <wp14:pctHeight>0</wp14:pctHeight>
            </wp14:sizeRelV>
          </wp:anchor>
        </w:drawing>
      </w:r>
      <w:r w:rsidR="00CF06C7">
        <w:t>Funkcionális adat táblák</w:t>
      </w:r>
      <w:bookmarkEnd w:id="45"/>
    </w:p>
    <w:p w14:paraId="3C19FDFB" w14:textId="222D973B" w:rsidR="00B60F70" w:rsidRDefault="00445297" w:rsidP="00B60F70">
      <w:pPr>
        <w:rPr>
          <w:b/>
          <w:bCs/>
        </w:rPr>
      </w:pPr>
      <w:proofErr w:type="spellStart"/>
      <w:r w:rsidRPr="00445297">
        <w:rPr>
          <w:b/>
          <w:bCs/>
        </w:rPr>
        <w:t>nodes</w:t>
      </w:r>
      <w:proofErr w:type="spellEnd"/>
    </w:p>
    <w:p w14:paraId="19AB80FB" w14:textId="54C29DDB" w:rsidR="00B60F70" w:rsidRPr="00B60F70" w:rsidRDefault="00B60F70" w:rsidP="00B60F70">
      <w:r>
        <w:t>Állomások hitelesítési és leíró információinak eltárolása.</w:t>
      </w:r>
      <w:r w:rsidR="009B6DB4">
        <w:t xml:space="preserve"> Rekordot a felhasználó hozza létre.</w:t>
      </w:r>
    </w:p>
    <w:p w14:paraId="4E758A89" w14:textId="3BF490DF" w:rsidR="00DF2D25" w:rsidRDefault="00B60F70">
      <w:pPr>
        <w:pStyle w:val="Listaszerbekezds"/>
        <w:numPr>
          <w:ilvl w:val="0"/>
          <w:numId w:val="26"/>
        </w:numPr>
      </w:pPr>
      <w:r>
        <w:t>’</w:t>
      </w:r>
      <w:proofErr w:type="spellStart"/>
      <w:r w:rsidRPr="00B60F70">
        <w:t>id</w:t>
      </w:r>
      <w:proofErr w:type="spellEnd"/>
      <w:r>
        <w:t>’: Azonosító kulcs.</w:t>
      </w:r>
    </w:p>
    <w:p w14:paraId="31EB5D94" w14:textId="7C3A88CC" w:rsidR="00B60F70" w:rsidRDefault="00B60F70">
      <w:pPr>
        <w:pStyle w:val="Listaszerbekezds"/>
        <w:numPr>
          <w:ilvl w:val="0"/>
          <w:numId w:val="26"/>
        </w:numPr>
      </w:pPr>
      <w:r>
        <w:t>’</w:t>
      </w:r>
      <w:proofErr w:type="spellStart"/>
      <w:r>
        <w:t>name</w:t>
      </w:r>
      <w:proofErr w:type="spellEnd"/>
      <w:r>
        <w:t>’: Állomás neve. Egyedi érték. Hitelesítésre használt.</w:t>
      </w:r>
    </w:p>
    <w:p w14:paraId="28F2EC73" w14:textId="7A5971CE" w:rsidR="00B60F70" w:rsidRDefault="00B60F70">
      <w:pPr>
        <w:pStyle w:val="Listaszerbekezds"/>
        <w:numPr>
          <w:ilvl w:val="0"/>
          <w:numId w:val="26"/>
        </w:numPr>
      </w:pPr>
      <w:r>
        <w:t>’</w:t>
      </w:r>
      <w:proofErr w:type="spellStart"/>
      <w:r>
        <w:t>password</w:t>
      </w:r>
      <w:proofErr w:type="spellEnd"/>
      <w:r>
        <w:t>’: Állomás jelsz</w:t>
      </w:r>
      <w:r w:rsidR="00F17AA8">
        <w:t>ó.</w:t>
      </w:r>
      <w:r>
        <w:t xml:space="preserve"> </w:t>
      </w:r>
      <w:proofErr w:type="spellStart"/>
      <w:r>
        <w:t>Hash-elt</w:t>
      </w:r>
      <w:proofErr w:type="spellEnd"/>
      <w:r>
        <w:t xml:space="preserve"> formában van eltárolva. Hitelesítésre használt.</w:t>
      </w:r>
    </w:p>
    <w:p w14:paraId="49BEBAE8" w14:textId="6CF00051" w:rsidR="00B60F70" w:rsidRDefault="00B60F70">
      <w:pPr>
        <w:pStyle w:val="Listaszerbekezds"/>
        <w:numPr>
          <w:ilvl w:val="0"/>
          <w:numId w:val="26"/>
        </w:numPr>
      </w:pPr>
      <w:r>
        <w:t>’</w:t>
      </w:r>
      <w:proofErr w:type="spellStart"/>
      <w:r>
        <w:t>location</w:t>
      </w:r>
      <w:proofErr w:type="spellEnd"/>
      <w:r>
        <w:t>’: Állomás fizikai helye.</w:t>
      </w:r>
    </w:p>
    <w:p w14:paraId="61F7E223" w14:textId="20E38911" w:rsidR="00B60F70" w:rsidRDefault="00B60F70">
      <w:pPr>
        <w:pStyle w:val="Listaszerbekezds"/>
        <w:numPr>
          <w:ilvl w:val="0"/>
          <w:numId w:val="26"/>
        </w:numPr>
      </w:pPr>
      <w:r>
        <w:t xml:space="preserve">’status’: Állomás státusza. </w:t>
      </w:r>
      <w:proofErr w:type="spellStart"/>
      <w:r>
        <w:t>Enum</w:t>
      </w:r>
      <w:proofErr w:type="spellEnd"/>
      <w:r>
        <w:t xml:space="preserve"> érték</w:t>
      </w:r>
      <w:r w:rsidR="00A14E2A">
        <w:t>: ’Online’, ’Offline’, ’</w:t>
      </w:r>
      <w:proofErr w:type="spellStart"/>
      <w:r w:rsidR="00A14E2A">
        <w:t>Faulty</w:t>
      </w:r>
      <w:proofErr w:type="spellEnd"/>
      <w:r w:rsidR="00A14E2A">
        <w:t xml:space="preserve">’, ’In </w:t>
      </w:r>
      <w:proofErr w:type="spellStart"/>
      <w:r w:rsidR="00A14E2A">
        <w:t>Development</w:t>
      </w:r>
      <w:proofErr w:type="spellEnd"/>
      <w:r w:rsidR="00A14E2A">
        <w:t>’</w:t>
      </w:r>
    </w:p>
    <w:p w14:paraId="3B592F5F" w14:textId="2A0CFF5F" w:rsidR="00A14E2A" w:rsidRDefault="00A14E2A">
      <w:pPr>
        <w:pStyle w:val="Listaszerbekezds"/>
        <w:numPr>
          <w:ilvl w:val="0"/>
          <w:numId w:val="26"/>
        </w:numPr>
      </w:pPr>
      <w:r>
        <w:t>’</w:t>
      </w:r>
      <w:proofErr w:type="spellStart"/>
      <w:r>
        <w:t>main_unit</w:t>
      </w:r>
      <w:proofErr w:type="spellEnd"/>
      <w:r>
        <w:t>’: Állomás vezérlő egysége.</w:t>
      </w:r>
    </w:p>
    <w:p w14:paraId="52A771AA" w14:textId="42934A03" w:rsidR="00A14E2A" w:rsidRDefault="00A14E2A">
      <w:pPr>
        <w:pStyle w:val="Listaszerbekezds"/>
        <w:numPr>
          <w:ilvl w:val="0"/>
          <w:numId w:val="26"/>
        </w:numPr>
      </w:pPr>
      <w:r>
        <w:lastRenderedPageBreak/>
        <w:t>’</w:t>
      </w:r>
      <w:proofErr w:type="spellStart"/>
      <w:r>
        <w:t>control</w:t>
      </w:r>
      <w:proofErr w:type="spellEnd"/>
      <w:r>
        <w:t>’: Állomás vezérlésére használt kapcsoló.</w:t>
      </w:r>
      <w:r w:rsidR="00F17AA8">
        <w:t xml:space="preserve"> Ha be van kapcsolva küld adatokat, ha nem akkor nem.</w:t>
      </w:r>
    </w:p>
    <w:p w14:paraId="6B76193B" w14:textId="6005A4BC" w:rsidR="00A14E2A" w:rsidRPr="00B60F70" w:rsidRDefault="00A14E2A">
      <w:pPr>
        <w:pStyle w:val="Listaszerbekezds"/>
        <w:numPr>
          <w:ilvl w:val="0"/>
          <w:numId w:val="26"/>
        </w:numPr>
      </w:pPr>
      <w:r>
        <w:t>’</w:t>
      </w:r>
      <w:proofErr w:type="spellStart"/>
      <w:r>
        <w:t>analyze_images</w:t>
      </w:r>
      <w:proofErr w:type="spellEnd"/>
      <w:r>
        <w:t>’: Állomás képek analizálására használt kapcsoló.</w:t>
      </w:r>
    </w:p>
    <w:p w14:paraId="1C528095" w14:textId="18A864C5" w:rsidR="00445297" w:rsidRDefault="00445297" w:rsidP="00CF06C7">
      <w:pPr>
        <w:rPr>
          <w:b/>
          <w:bCs/>
        </w:rPr>
      </w:pPr>
      <w:proofErr w:type="spellStart"/>
      <w:r w:rsidRPr="00445297">
        <w:rPr>
          <w:b/>
          <w:bCs/>
        </w:rPr>
        <w:t>sensors</w:t>
      </w:r>
      <w:proofErr w:type="spellEnd"/>
    </w:p>
    <w:p w14:paraId="7E10B7D6" w14:textId="7CC6835B" w:rsidR="00A14E2A" w:rsidRDefault="00A14E2A" w:rsidP="00CF06C7">
      <w:r>
        <w:t>Szenzorokat eltároló tábla.</w:t>
      </w:r>
      <w:r w:rsidR="009B6DB4">
        <w:t xml:space="preserve"> Rekordot az állomás hitelesítés során hozza létre.</w:t>
      </w:r>
    </w:p>
    <w:p w14:paraId="4653C0A3" w14:textId="2C350139" w:rsidR="00A14E2A" w:rsidRDefault="00A14E2A">
      <w:pPr>
        <w:pStyle w:val="Listaszerbekezds"/>
        <w:numPr>
          <w:ilvl w:val="0"/>
          <w:numId w:val="27"/>
        </w:numPr>
      </w:pPr>
      <w:r>
        <w:t>’</w:t>
      </w:r>
      <w:proofErr w:type="spellStart"/>
      <w:r>
        <w:t>id</w:t>
      </w:r>
      <w:proofErr w:type="spellEnd"/>
      <w:r>
        <w:t>’: Azonosító kulcs.</w:t>
      </w:r>
    </w:p>
    <w:p w14:paraId="33877BA3" w14:textId="67B4E401" w:rsidR="00A14E2A" w:rsidRDefault="00A14E2A">
      <w:pPr>
        <w:pStyle w:val="Listaszerbekezds"/>
        <w:numPr>
          <w:ilvl w:val="0"/>
          <w:numId w:val="27"/>
        </w:numPr>
      </w:pPr>
      <w:r>
        <w:t>’</w:t>
      </w:r>
      <w:proofErr w:type="spellStart"/>
      <w:r>
        <w:t>type</w:t>
      </w:r>
      <w:proofErr w:type="spellEnd"/>
      <w:r>
        <w:t>’: Szenzor típus (p</w:t>
      </w:r>
      <w:r w:rsidR="00884B49">
        <w:t>éldául</w:t>
      </w:r>
      <w:r>
        <w:t>: hőmérséklet)</w:t>
      </w:r>
      <w:r w:rsidR="00884B49">
        <w:t>.</w:t>
      </w:r>
    </w:p>
    <w:p w14:paraId="0DBD29E4" w14:textId="05670D5A" w:rsidR="00A14E2A" w:rsidRDefault="00A14E2A">
      <w:pPr>
        <w:pStyle w:val="Listaszerbekezds"/>
        <w:numPr>
          <w:ilvl w:val="0"/>
          <w:numId w:val="27"/>
        </w:numPr>
      </w:pPr>
      <w:r>
        <w:t>’</w:t>
      </w:r>
      <w:proofErr w:type="spellStart"/>
      <w:r>
        <w:t>node_id</w:t>
      </w:r>
      <w:proofErr w:type="spellEnd"/>
      <w:r>
        <w:t>’: Kapcsolat az állomás táblához.</w:t>
      </w:r>
    </w:p>
    <w:p w14:paraId="5AA3C0E4" w14:textId="07D5F00D" w:rsidR="00A14E2A" w:rsidRDefault="00A14E2A">
      <w:pPr>
        <w:pStyle w:val="Listaszerbekezds"/>
        <w:numPr>
          <w:ilvl w:val="0"/>
          <w:numId w:val="27"/>
        </w:numPr>
      </w:pPr>
      <w:r>
        <w:t xml:space="preserve">’status’: Szenzor státusza. </w:t>
      </w:r>
      <w:proofErr w:type="spellStart"/>
      <w:r>
        <w:t>Enum</w:t>
      </w:r>
      <w:proofErr w:type="spellEnd"/>
      <w:r>
        <w:t xml:space="preserve"> érték: ’Online’, ’Offline’</w:t>
      </w:r>
    </w:p>
    <w:p w14:paraId="43850799" w14:textId="1ECB5235" w:rsidR="00A14E2A" w:rsidRDefault="00A14E2A">
      <w:pPr>
        <w:pStyle w:val="Listaszerbekezds"/>
        <w:numPr>
          <w:ilvl w:val="0"/>
          <w:numId w:val="27"/>
        </w:numPr>
      </w:pPr>
      <w:r>
        <w:t>’</w:t>
      </w:r>
      <w:proofErr w:type="spellStart"/>
      <w:r>
        <w:t>name</w:t>
      </w:r>
      <w:proofErr w:type="spellEnd"/>
      <w:r>
        <w:t>’: Szen</w:t>
      </w:r>
      <w:r w:rsidR="00F17AA8">
        <w:t>z</w:t>
      </w:r>
      <w:r>
        <w:t>or neve.</w:t>
      </w:r>
    </w:p>
    <w:p w14:paraId="21DC1C37" w14:textId="2EA9BABC" w:rsidR="00A14E2A" w:rsidRPr="00A14E2A" w:rsidRDefault="00A14E2A" w:rsidP="00A14E2A">
      <w:r>
        <w:t>A ’</w:t>
      </w:r>
      <w:proofErr w:type="spellStart"/>
      <w:r>
        <w:t>node_id</w:t>
      </w:r>
      <w:proofErr w:type="spellEnd"/>
      <w:r>
        <w:t>’ és a ’</w:t>
      </w:r>
      <w:proofErr w:type="spellStart"/>
      <w:r>
        <w:t>name</w:t>
      </w:r>
      <w:proofErr w:type="spellEnd"/>
      <w:r>
        <w:t>’ mezők együtt egyediek.</w:t>
      </w:r>
    </w:p>
    <w:p w14:paraId="0AB73036" w14:textId="1722941E" w:rsidR="00445297" w:rsidRDefault="00445297" w:rsidP="00CF06C7">
      <w:pPr>
        <w:rPr>
          <w:b/>
          <w:bCs/>
        </w:rPr>
      </w:pPr>
      <w:proofErr w:type="spellStart"/>
      <w:r w:rsidRPr="00445297">
        <w:rPr>
          <w:b/>
          <w:bCs/>
        </w:rPr>
        <w:t>sensor_messages</w:t>
      </w:r>
      <w:proofErr w:type="spellEnd"/>
    </w:p>
    <w:p w14:paraId="4827603D" w14:textId="0D875C6D" w:rsidR="00A14E2A" w:rsidRDefault="00A14E2A" w:rsidP="00CF06C7">
      <w:r>
        <w:t>Szenzor üzenetek eltároló tábla.</w:t>
      </w:r>
      <w:r w:rsidR="009B6DB4">
        <w:t xml:space="preserve"> Rekordot a bejövő API hívás hozza létre.</w:t>
      </w:r>
    </w:p>
    <w:p w14:paraId="29ECA1FB" w14:textId="5872F21C" w:rsidR="00A14E2A" w:rsidRDefault="00A14E2A">
      <w:pPr>
        <w:pStyle w:val="Listaszerbekezds"/>
        <w:numPr>
          <w:ilvl w:val="0"/>
          <w:numId w:val="28"/>
        </w:numPr>
      </w:pPr>
      <w:r>
        <w:t>’</w:t>
      </w:r>
      <w:proofErr w:type="spellStart"/>
      <w:r>
        <w:t>id</w:t>
      </w:r>
      <w:proofErr w:type="spellEnd"/>
      <w:r>
        <w:t>’: Azonosító kulcs.</w:t>
      </w:r>
    </w:p>
    <w:p w14:paraId="1704348A" w14:textId="3B771DEA" w:rsidR="00A14E2A" w:rsidRDefault="00A14E2A">
      <w:pPr>
        <w:pStyle w:val="Listaszerbekezds"/>
        <w:numPr>
          <w:ilvl w:val="0"/>
          <w:numId w:val="28"/>
        </w:numPr>
      </w:pPr>
      <w:r>
        <w:t>’</w:t>
      </w:r>
      <w:proofErr w:type="spellStart"/>
      <w:r>
        <w:t>sensor_id</w:t>
      </w:r>
      <w:proofErr w:type="spellEnd"/>
      <w:r>
        <w:t>’: Kapcsolat a szenzor</w:t>
      </w:r>
      <w:r w:rsidR="00884B49">
        <w:t xml:space="preserve"> táblához</w:t>
      </w:r>
      <w:r>
        <w:t>.</w:t>
      </w:r>
    </w:p>
    <w:p w14:paraId="65C009E4" w14:textId="284D6E93" w:rsidR="00A14E2A" w:rsidRDefault="00A14E2A">
      <w:pPr>
        <w:pStyle w:val="Listaszerbekezds"/>
        <w:numPr>
          <w:ilvl w:val="0"/>
          <w:numId w:val="28"/>
        </w:numPr>
      </w:pPr>
      <w:r>
        <w:t>’</w:t>
      </w:r>
      <w:proofErr w:type="spellStart"/>
      <w:r>
        <w:t>data_type_id</w:t>
      </w:r>
      <w:proofErr w:type="spellEnd"/>
      <w:r>
        <w:t>’: Kapcsolat az adat típus</w:t>
      </w:r>
      <w:r w:rsidR="00884B49">
        <w:t xml:space="preserve"> táblához</w:t>
      </w:r>
      <w:r>
        <w:t>.</w:t>
      </w:r>
    </w:p>
    <w:p w14:paraId="15D7F592" w14:textId="1F4E8336" w:rsidR="00A14E2A" w:rsidRDefault="00A14E2A">
      <w:pPr>
        <w:pStyle w:val="Listaszerbekezds"/>
        <w:numPr>
          <w:ilvl w:val="0"/>
          <w:numId w:val="28"/>
        </w:numPr>
      </w:pPr>
      <w:r>
        <w:t>’</w:t>
      </w:r>
      <w:proofErr w:type="spellStart"/>
      <w:r>
        <w:t>value</w:t>
      </w:r>
      <w:proofErr w:type="spellEnd"/>
      <w:r>
        <w:t xml:space="preserve">’: </w:t>
      </w:r>
      <w:r w:rsidR="009B6DB4">
        <w:t>A mért érték.</w:t>
      </w:r>
    </w:p>
    <w:p w14:paraId="2B5AF7CE" w14:textId="2E96AF87" w:rsidR="00A14E2A" w:rsidRDefault="00A14E2A">
      <w:pPr>
        <w:pStyle w:val="Listaszerbekezds"/>
        <w:numPr>
          <w:ilvl w:val="0"/>
          <w:numId w:val="28"/>
        </w:numPr>
      </w:pPr>
      <w:r>
        <w:t>’</w:t>
      </w:r>
      <w:proofErr w:type="spellStart"/>
      <w:r>
        <w:t>created_at</w:t>
      </w:r>
      <w:proofErr w:type="spellEnd"/>
      <w:r>
        <w:t>’</w:t>
      </w:r>
      <w:r w:rsidR="009B6DB4">
        <w:t>: Létrehozás időpontja.</w:t>
      </w:r>
    </w:p>
    <w:p w14:paraId="27EE72AE" w14:textId="1D48BD7D" w:rsidR="00A14E2A" w:rsidRDefault="00A14E2A">
      <w:pPr>
        <w:pStyle w:val="Listaszerbekezds"/>
        <w:numPr>
          <w:ilvl w:val="0"/>
          <w:numId w:val="28"/>
        </w:numPr>
      </w:pPr>
      <w:r>
        <w:t>’</w:t>
      </w:r>
      <w:proofErr w:type="spellStart"/>
      <w:r>
        <w:t>updated_at</w:t>
      </w:r>
      <w:proofErr w:type="spellEnd"/>
      <w:r>
        <w:t>’</w:t>
      </w:r>
      <w:r w:rsidR="009B6DB4">
        <w:t>: Módosítás időpontja.</w:t>
      </w:r>
    </w:p>
    <w:p w14:paraId="27002BE8" w14:textId="04934847" w:rsidR="00A14E2A" w:rsidRPr="00A14E2A" w:rsidRDefault="00A14E2A">
      <w:pPr>
        <w:pStyle w:val="Listaszerbekezds"/>
        <w:numPr>
          <w:ilvl w:val="0"/>
          <w:numId w:val="28"/>
        </w:numPr>
      </w:pPr>
      <w:r>
        <w:t>’</w:t>
      </w:r>
      <w:proofErr w:type="spellStart"/>
      <w:r>
        <w:t>error_message</w:t>
      </w:r>
      <w:proofErr w:type="spellEnd"/>
      <w:r>
        <w:t>’</w:t>
      </w:r>
      <w:r w:rsidR="009B6DB4">
        <w:t>: Hiba üzenet.</w:t>
      </w:r>
    </w:p>
    <w:p w14:paraId="1DF6929B" w14:textId="7A34645B" w:rsidR="00445297" w:rsidRDefault="00445297" w:rsidP="00CF06C7">
      <w:pPr>
        <w:rPr>
          <w:b/>
          <w:bCs/>
        </w:rPr>
      </w:pPr>
      <w:proofErr w:type="spellStart"/>
      <w:r w:rsidRPr="00445297">
        <w:rPr>
          <w:b/>
          <w:bCs/>
        </w:rPr>
        <w:t>data_types</w:t>
      </w:r>
      <w:proofErr w:type="spellEnd"/>
    </w:p>
    <w:p w14:paraId="75782989" w14:textId="3FBD2124" w:rsidR="009B6DB4" w:rsidRDefault="009B6DB4" w:rsidP="00CF06C7">
      <w:r>
        <w:t>Adat típusokat eltároló tábla. Szenzor adatok összesítésére használatos. Rekordot a bejövő API hívás hozza létre, ha szükséges.</w:t>
      </w:r>
    </w:p>
    <w:p w14:paraId="70E9432A" w14:textId="53BCDD1A" w:rsidR="009B6DB4" w:rsidRDefault="009B6DB4">
      <w:pPr>
        <w:pStyle w:val="Listaszerbekezds"/>
        <w:numPr>
          <w:ilvl w:val="0"/>
          <w:numId w:val="29"/>
        </w:numPr>
      </w:pPr>
      <w:r>
        <w:t>’</w:t>
      </w:r>
      <w:proofErr w:type="spellStart"/>
      <w:r>
        <w:t>id</w:t>
      </w:r>
      <w:proofErr w:type="spellEnd"/>
      <w:r>
        <w:t>’: Azonosító kulcs.</w:t>
      </w:r>
    </w:p>
    <w:p w14:paraId="7FC5957F" w14:textId="54742506" w:rsidR="009B6DB4" w:rsidRDefault="009B6DB4">
      <w:pPr>
        <w:pStyle w:val="Listaszerbekezds"/>
        <w:numPr>
          <w:ilvl w:val="0"/>
          <w:numId w:val="29"/>
        </w:numPr>
      </w:pPr>
      <w:r>
        <w:t>’</w:t>
      </w:r>
      <w:proofErr w:type="spellStart"/>
      <w:r>
        <w:t>data_type</w:t>
      </w:r>
      <w:proofErr w:type="spellEnd"/>
      <w:r>
        <w:t>’: Adat típus (például: hőmérséklet). Egyedi érték.</w:t>
      </w:r>
    </w:p>
    <w:p w14:paraId="21DDAC33" w14:textId="5C4FC73A" w:rsidR="009B6DB4" w:rsidRDefault="009B6DB4">
      <w:pPr>
        <w:pStyle w:val="Listaszerbekezds"/>
        <w:numPr>
          <w:ilvl w:val="0"/>
          <w:numId w:val="29"/>
        </w:numPr>
      </w:pPr>
      <w:r>
        <w:t>’</w:t>
      </w:r>
      <w:proofErr w:type="spellStart"/>
      <w:r>
        <w:t>image_path</w:t>
      </w:r>
      <w:proofErr w:type="spellEnd"/>
      <w:r>
        <w:t>’: Az adat típus grafikai reprezentálásához használt kép útvonala.</w:t>
      </w:r>
    </w:p>
    <w:p w14:paraId="3EC7C5A5" w14:textId="4280C508" w:rsidR="009B6DB4" w:rsidRDefault="009B6DB4">
      <w:pPr>
        <w:pStyle w:val="Listaszerbekezds"/>
        <w:numPr>
          <w:ilvl w:val="0"/>
          <w:numId w:val="29"/>
        </w:numPr>
      </w:pPr>
      <w:r>
        <w:t>’unit’: Mértékegység</w:t>
      </w:r>
      <w:r w:rsidR="00884B49">
        <w:t xml:space="preserve"> (például ’mm’)</w:t>
      </w:r>
      <w:r>
        <w:t>.</w:t>
      </w:r>
    </w:p>
    <w:p w14:paraId="1E4111CC" w14:textId="2911752E" w:rsidR="009B6DB4" w:rsidRDefault="009B6DB4">
      <w:pPr>
        <w:pStyle w:val="Listaszerbekezds"/>
        <w:numPr>
          <w:ilvl w:val="0"/>
          <w:numId w:val="29"/>
        </w:numPr>
      </w:pPr>
      <w:r>
        <w:t>’</w:t>
      </w:r>
      <w:proofErr w:type="spellStart"/>
      <w:r>
        <w:t>max</w:t>
      </w:r>
      <w:proofErr w:type="spellEnd"/>
      <w:r>
        <w:t xml:space="preserve">’: Az </w:t>
      </w:r>
      <w:r w:rsidR="00884B49">
        <w:t>adat típus</w:t>
      </w:r>
      <w:r>
        <w:t xml:space="preserve"> max</w:t>
      </w:r>
      <w:r w:rsidR="00884B49">
        <w:t>imum</w:t>
      </w:r>
      <w:r>
        <w:t xml:space="preserve"> értéke. </w:t>
      </w:r>
    </w:p>
    <w:p w14:paraId="5BE5455A" w14:textId="0624C7ED" w:rsidR="009B6DB4" w:rsidRDefault="009B6DB4">
      <w:pPr>
        <w:pStyle w:val="Listaszerbekezds"/>
        <w:numPr>
          <w:ilvl w:val="0"/>
          <w:numId w:val="29"/>
        </w:numPr>
      </w:pPr>
      <w:r>
        <w:lastRenderedPageBreak/>
        <w:t>’</w:t>
      </w:r>
      <w:proofErr w:type="spellStart"/>
      <w:r>
        <w:t>aggregate_by</w:t>
      </w:r>
      <w:proofErr w:type="spellEnd"/>
      <w:r>
        <w:t>’:</w:t>
      </w:r>
      <w:r w:rsidR="006E5402">
        <w:t xml:space="preserve"> </w:t>
      </w:r>
      <w:r>
        <w:t xml:space="preserve">Több szenzor üzenet összesítésére használt módszer. </w:t>
      </w:r>
      <w:proofErr w:type="spellStart"/>
      <w:r>
        <w:t>Enum</w:t>
      </w:r>
      <w:proofErr w:type="spellEnd"/>
      <w:r>
        <w:t xml:space="preserve"> érték, az értékek a követelményekben felsorolt függvényeket követik.</w:t>
      </w:r>
    </w:p>
    <w:p w14:paraId="403E3E9B" w14:textId="6F4CBA76" w:rsidR="006E5402" w:rsidRDefault="006E5402">
      <w:pPr>
        <w:pStyle w:val="Listaszerbekezds"/>
        <w:numPr>
          <w:ilvl w:val="0"/>
          <w:numId w:val="29"/>
        </w:numPr>
      </w:pPr>
      <w:r>
        <w:t>’</w:t>
      </w:r>
      <w:proofErr w:type="spellStart"/>
      <w:r>
        <w:t>aggregate_time</w:t>
      </w:r>
      <w:proofErr w:type="spellEnd"/>
      <w:r>
        <w:t>’: Megadja, hogy órákra, napra</w:t>
      </w:r>
      <w:r w:rsidR="00DF2D25">
        <w:t>, hónapokra</w:t>
      </w:r>
      <w:r>
        <w:t xml:space="preserve"> vagy évekre osztva legyenek</w:t>
      </w:r>
      <w:r w:rsidR="00884B49">
        <w:t>-e</w:t>
      </w:r>
      <w:r>
        <w:t xml:space="preserve"> az értékek összesítve. </w:t>
      </w:r>
      <w:proofErr w:type="spellStart"/>
      <w:r>
        <w:t>Enum</w:t>
      </w:r>
      <w:proofErr w:type="spellEnd"/>
      <w:r>
        <w:t xml:space="preserve"> érték.</w:t>
      </w:r>
    </w:p>
    <w:p w14:paraId="2D5E0CE6" w14:textId="57ED5DE4" w:rsidR="009B6DB4" w:rsidRDefault="009B6DB4">
      <w:pPr>
        <w:pStyle w:val="Listaszerbekezds"/>
        <w:numPr>
          <w:ilvl w:val="0"/>
          <w:numId w:val="29"/>
        </w:numPr>
      </w:pPr>
      <w:r>
        <w:t>’</w:t>
      </w:r>
      <w:proofErr w:type="spellStart"/>
      <w:r>
        <w:t>aggregate_</w:t>
      </w:r>
      <w:r w:rsidR="006E5402">
        <w:t>length</w:t>
      </w:r>
      <w:proofErr w:type="spellEnd"/>
      <w:r>
        <w:t xml:space="preserve">’: Az idő </w:t>
      </w:r>
      <w:r w:rsidR="00F17AA8">
        <w:t>hossz</w:t>
      </w:r>
      <w:r>
        <w:t xml:space="preserve">, amibe a szenzor adatokat akarjuk </w:t>
      </w:r>
      <w:r w:rsidR="006E5402">
        <w:t>összesítve</w:t>
      </w:r>
      <w:r>
        <w:t>.</w:t>
      </w:r>
    </w:p>
    <w:p w14:paraId="7F98CE13" w14:textId="29D0EF98" w:rsidR="006E5402" w:rsidRPr="009B6DB4" w:rsidRDefault="006E5402">
      <w:pPr>
        <w:pStyle w:val="Listaszerbekezds"/>
        <w:numPr>
          <w:ilvl w:val="0"/>
          <w:numId w:val="29"/>
        </w:numPr>
      </w:pPr>
      <w:r>
        <w:t>’</w:t>
      </w:r>
      <w:proofErr w:type="spellStart"/>
      <w:r>
        <w:t>diagram_type</w:t>
      </w:r>
      <w:proofErr w:type="spellEnd"/>
      <w:r>
        <w:t xml:space="preserve">’: A diagram típus, amit létre akarunk hozni. </w:t>
      </w:r>
      <w:proofErr w:type="spellStart"/>
      <w:r>
        <w:t>Enum</w:t>
      </w:r>
      <w:proofErr w:type="spellEnd"/>
      <w:r>
        <w:t xml:space="preserve"> érték: ’line’, ’bar’.</w:t>
      </w:r>
    </w:p>
    <w:p w14:paraId="228572C4" w14:textId="491ABFE2" w:rsidR="00445297" w:rsidRDefault="00445297" w:rsidP="00CF06C7">
      <w:pPr>
        <w:rPr>
          <w:b/>
          <w:bCs/>
        </w:rPr>
      </w:pPr>
      <w:proofErr w:type="spellStart"/>
      <w:r w:rsidRPr="00445297">
        <w:rPr>
          <w:b/>
          <w:bCs/>
        </w:rPr>
        <w:t>cameras</w:t>
      </w:r>
      <w:proofErr w:type="spellEnd"/>
    </w:p>
    <w:p w14:paraId="2773947A" w14:textId="401B5617" w:rsidR="006E5402" w:rsidRDefault="006E5402" w:rsidP="00CF06C7">
      <w:r>
        <w:t>Az állomások kameráit eltároló tábla. Az állomás hozza létre hitelesítés során.</w:t>
      </w:r>
    </w:p>
    <w:p w14:paraId="0739E8FD" w14:textId="44FBC497" w:rsidR="006E5402" w:rsidRDefault="006E5402">
      <w:pPr>
        <w:pStyle w:val="Listaszerbekezds"/>
        <w:numPr>
          <w:ilvl w:val="0"/>
          <w:numId w:val="30"/>
        </w:numPr>
      </w:pPr>
      <w:r>
        <w:t>’</w:t>
      </w:r>
      <w:proofErr w:type="spellStart"/>
      <w:r>
        <w:t>id</w:t>
      </w:r>
      <w:proofErr w:type="spellEnd"/>
      <w:r>
        <w:t>’: Azonosító kulcs.</w:t>
      </w:r>
    </w:p>
    <w:p w14:paraId="024DDFE8" w14:textId="5C82C208" w:rsidR="006E5402" w:rsidRDefault="006E5402">
      <w:pPr>
        <w:pStyle w:val="Listaszerbekezds"/>
        <w:numPr>
          <w:ilvl w:val="0"/>
          <w:numId w:val="30"/>
        </w:numPr>
      </w:pPr>
      <w:r>
        <w:t>’</w:t>
      </w:r>
      <w:proofErr w:type="spellStart"/>
      <w:r>
        <w:t>name</w:t>
      </w:r>
      <w:proofErr w:type="spellEnd"/>
      <w:r>
        <w:t>’: Kamera neve. Egyedi érték.</w:t>
      </w:r>
    </w:p>
    <w:p w14:paraId="70EA084B" w14:textId="73C7713E" w:rsidR="006E5402" w:rsidRDefault="006E5402">
      <w:pPr>
        <w:pStyle w:val="Listaszerbekezds"/>
        <w:numPr>
          <w:ilvl w:val="0"/>
          <w:numId w:val="30"/>
        </w:numPr>
      </w:pPr>
      <w:r>
        <w:t>’</w:t>
      </w:r>
      <w:proofErr w:type="spellStart"/>
      <w:r>
        <w:t>resolution</w:t>
      </w:r>
      <w:proofErr w:type="spellEnd"/>
      <w:r>
        <w:t>’: Bejövő kép felbontása.</w:t>
      </w:r>
    </w:p>
    <w:p w14:paraId="32E3F31E" w14:textId="460A4F62" w:rsidR="006E5402" w:rsidRDefault="006E5402">
      <w:pPr>
        <w:pStyle w:val="Listaszerbekezds"/>
        <w:numPr>
          <w:ilvl w:val="0"/>
          <w:numId w:val="30"/>
        </w:numPr>
      </w:pPr>
      <w:r>
        <w:t>’</w:t>
      </w:r>
      <w:proofErr w:type="spellStart"/>
      <w:r>
        <w:t>node_id</w:t>
      </w:r>
      <w:proofErr w:type="spellEnd"/>
      <w:r>
        <w:t>’: Állomás</w:t>
      </w:r>
      <w:r w:rsidR="00884B49">
        <w:t xml:space="preserve"> táblához</w:t>
      </w:r>
      <w:r>
        <w:t xml:space="preserve"> kapcsolat</w:t>
      </w:r>
      <w:r w:rsidR="00884B49">
        <w:t>.</w:t>
      </w:r>
    </w:p>
    <w:p w14:paraId="50B4C2D1" w14:textId="04882337" w:rsidR="006E5402" w:rsidRPr="006E5402" w:rsidRDefault="006E5402">
      <w:pPr>
        <w:pStyle w:val="Listaszerbekezds"/>
        <w:numPr>
          <w:ilvl w:val="0"/>
          <w:numId w:val="30"/>
        </w:numPr>
      </w:pPr>
      <w:r>
        <w:t xml:space="preserve">’status’: Kamera státusza. </w:t>
      </w:r>
      <w:proofErr w:type="spellStart"/>
      <w:r>
        <w:t>Enum</w:t>
      </w:r>
      <w:proofErr w:type="spellEnd"/>
      <w:r>
        <w:t xml:space="preserve"> érték: ’Online’, ’Offline’.</w:t>
      </w:r>
    </w:p>
    <w:p w14:paraId="1142169F" w14:textId="59C06F3F" w:rsidR="00445297" w:rsidRDefault="00445297" w:rsidP="00CF06C7">
      <w:pPr>
        <w:rPr>
          <w:b/>
          <w:bCs/>
        </w:rPr>
      </w:pPr>
      <w:proofErr w:type="spellStart"/>
      <w:r w:rsidRPr="00445297">
        <w:rPr>
          <w:b/>
          <w:bCs/>
        </w:rPr>
        <w:t>images</w:t>
      </w:r>
      <w:proofErr w:type="spellEnd"/>
    </w:p>
    <w:p w14:paraId="1FFF9D44" w14:textId="5208C443" w:rsidR="00ED711F" w:rsidRDefault="00ED711F" w:rsidP="00CF06C7">
      <w:r>
        <w:t>Eltárolt képek útvonalait tartalmazó tábla. Rekord API hívás során jön létre.</w:t>
      </w:r>
    </w:p>
    <w:p w14:paraId="0199173B" w14:textId="7196AC67" w:rsidR="00ED711F" w:rsidRDefault="00ED711F">
      <w:pPr>
        <w:pStyle w:val="Listaszerbekezds"/>
        <w:numPr>
          <w:ilvl w:val="0"/>
          <w:numId w:val="31"/>
        </w:numPr>
      </w:pPr>
      <w:r>
        <w:t>’</w:t>
      </w:r>
      <w:proofErr w:type="spellStart"/>
      <w:r>
        <w:t>id</w:t>
      </w:r>
      <w:proofErr w:type="spellEnd"/>
      <w:r>
        <w:t>’: Azonosító kulcs.</w:t>
      </w:r>
    </w:p>
    <w:p w14:paraId="6C6D0DD1" w14:textId="27524A4B" w:rsidR="00ED711F" w:rsidRDefault="00ED711F">
      <w:pPr>
        <w:pStyle w:val="Listaszerbekezds"/>
        <w:numPr>
          <w:ilvl w:val="0"/>
          <w:numId w:val="31"/>
        </w:numPr>
      </w:pPr>
      <w:r>
        <w:t>’</w:t>
      </w:r>
      <w:proofErr w:type="spellStart"/>
      <w:r>
        <w:t>camera_id</w:t>
      </w:r>
      <w:proofErr w:type="spellEnd"/>
      <w:r>
        <w:t>’: Kamera</w:t>
      </w:r>
      <w:r w:rsidR="00884B49">
        <w:t xml:space="preserve"> táblához</w:t>
      </w:r>
      <w:r>
        <w:t xml:space="preserve"> kapcsolat.</w:t>
      </w:r>
    </w:p>
    <w:p w14:paraId="30744085" w14:textId="0B854561" w:rsidR="00ED711F" w:rsidRDefault="00ED711F">
      <w:pPr>
        <w:pStyle w:val="Listaszerbekezds"/>
        <w:numPr>
          <w:ilvl w:val="0"/>
          <w:numId w:val="31"/>
        </w:numPr>
      </w:pPr>
      <w:r>
        <w:t>’</w:t>
      </w:r>
      <w:proofErr w:type="spellStart"/>
      <w:r>
        <w:t>path</w:t>
      </w:r>
      <w:proofErr w:type="spellEnd"/>
      <w:r>
        <w:t>’: Útvonal a képhez.</w:t>
      </w:r>
    </w:p>
    <w:p w14:paraId="6BD67CA3" w14:textId="51AC8753" w:rsidR="00ED711F" w:rsidRDefault="00ED711F">
      <w:pPr>
        <w:pStyle w:val="Listaszerbekezds"/>
        <w:numPr>
          <w:ilvl w:val="0"/>
          <w:numId w:val="31"/>
        </w:numPr>
      </w:pPr>
      <w:r>
        <w:t>’</w:t>
      </w:r>
      <w:proofErr w:type="spellStart"/>
      <w:r>
        <w:t>error_message</w:t>
      </w:r>
      <w:proofErr w:type="spellEnd"/>
      <w:r>
        <w:t>’: Hiba üzenet.</w:t>
      </w:r>
    </w:p>
    <w:p w14:paraId="6DAFA210" w14:textId="7CB99105" w:rsidR="00ED711F" w:rsidRDefault="00ED711F">
      <w:pPr>
        <w:pStyle w:val="Listaszerbekezds"/>
        <w:numPr>
          <w:ilvl w:val="0"/>
          <w:numId w:val="31"/>
        </w:numPr>
      </w:pPr>
      <w:r>
        <w:t>’</w:t>
      </w:r>
      <w:proofErr w:type="spellStart"/>
      <w:r>
        <w:t>created_at</w:t>
      </w:r>
      <w:proofErr w:type="spellEnd"/>
      <w:r>
        <w:t>’: Létrehozás időpontja.</w:t>
      </w:r>
    </w:p>
    <w:p w14:paraId="1C1A0551" w14:textId="273DDD9B" w:rsidR="00ED711F" w:rsidRPr="00ED711F" w:rsidRDefault="00ED711F">
      <w:pPr>
        <w:pStyle w:val="Listaszerbekezds"/>
        <w:numPr>
          <w:ilvl w:val="0"/>
          <w:numId w:val="31"/>
        </w:numPr>
      </w:pPr>
      <w:r>
        <w:t>’</w:t>
      </w:r>
      <w:proofErr w:type="spellStart"/>
      <w:r>
        <w:t>updated_at</w:t>
      </w:r>
      <w:proofErr w:type="spellEnd"/>
      <w:r>
        <w:t>’: Módosítás időpontja.</w:t>
      </w:r>
    </w:p>
    <w:p w14:paraId="1CC9146D" w14:textId="29868F28" w:rsidR="00445297" w:rsidRDefault="00445297" w:rsidP="00CF06C7">
      <w:pPr>
        <w:rPr>
          <w:b/>
          <w:bCs/>
        </w:rPr>
      </w:pPr>
      <w:proofErr w:type="spellStart"/>
      <w:r w:rsidRPr="00445297">
        <w:rPr>
          <w:b/>
          <w:bCs/>
        </w:rPr>
        <w:t>visions</w:t>
      </w:r>
      <w:proofErr w:type="spellEnd"/>
    </w:p>
    <w:p w14:paraId="2711D852" w14:textId="32306546" w:rsidR="00ED711F" w:rsidRDefault="00ED711F" w:rsidP="00CF06C7">
      <w:r>
        <w:t>Gépi látás eredményeit eltároló tábla betegségekre leosztva. Rekord API hívás után automatikusan jön létre.</w:t>
      </w:r>
    </w:p>
    <w:p w14:paraId="67A18A03" w14:textId="6EBBBADE" w:rsidR="00ED711F" w:rsidRDefault="00ED711F">
      <w:pPr>
        <w:pStyle w:val="Listaszerbekezds"/>
        <w:numPr>
          <w:ilvl w:val="0"/>
          <w:numId w:val="32"/>
        </w:numPr>
      </w:pPr>
      <w:r>
        <w:t>’</w:t>
      </w:r>
      <w:proofErr w:type="spellStart"/>
      <w:r>
        <w:t>id</w:t>
      </w:r>
      <w:proofErr w:type="spellEnd"/>
      <w:r>
        <w:t>’: Azonosító kulcs.</w:t>
      </w:r>
    </w:p>
    <w:p w14:paraId="27586BB4" w14:textId="0B1AF324" w:rsidR="00ED711F" w:rsidRDefault="00ED711F">
      <w:pPr>
        <w:pStyle w:val="Listaszerbekezds"/>
        <w:numPr>
          <w:ilvl w:val="0"/>
          <w:numId w:val="32"/>
        </w:numPr>
      </w:pPr>
      <w:r>
        <w:t>’</w:t>
      </w:r>
      <w:proofErr w:type="spellStart"/>
      <w:r>
        <w:t>image_id</w:t>
      </w:r>
      <w:proofErr w:type="spellEnd"/>
      <w:r>
        <w:t>’: Kép</w:t>
      </w:r>
      <w:r w:rsidR="00884B49">
        <w:t xml:space="preserve"> táblához</w:t>
      </w:r>
      <w:r>
        <w:t xml:space="preserve"> kapcsolat.</w:t>
      </w:r>
    </w:p>
    <w:p w14:paraId="52E55427" w14:textId="40AA72B9" w:rsidR="00ED711F" w:rsidRDefault="00ED711F">
      <w:pPr>
        <w:pStyle w:val="Listaszerbekezds"/>
        <w:numPr>
          <w:ilvl w:val="0"/>
          <w:numId w:val="32"/>
        </w:numPr>
      </w:pPr>
      <w:r>
        <w:t>’</w:t>
      </w:r>
      <w:proofErr w:type="spellStart"/>
      <w:r>
        <w:t>result</w:t>
      </w:r>
      <w:proofErr w:type="spellEnd"/>
      <w:r>
        <w:t>’: Kapott eredmény. Ne</w:t>
      </w:r>
      <w:r w:rsidR="00884B49">
        <w:t xml:space="preserve">m </w:t>
      </w:r>
      <w:r>
        <w:t>csak betegség lehet rossz lefutás esetén.</w:t>
      </w:r>
    </w:p>
    <w:p w14:paraId="397B0256" w14:textId="1F61303A" w:rsidR="00ED711F" w:rsidRPr="00ED711F" w:rsidRDefault="00ED711F">
      <w:pPr>
        <w:pStyle w:val="Listaszerbekezds"/>
        <w:numPr>
          <w:ilvl w:val="0"/>
          <w:numId w:val="32"/>
        </w:numPr>
      </w:pPr>
      <w:r>
        <w:t>*betegség*: A maradék mezők</w:t>
      </w:r>
      <w:r w:rsidR="00F17AA8">
        <w:t xml:space="preserve"> a</w:t>
      </w:r>
      <w:r>
        <w:t xml:space="preserve"> betegségek. Ezeknek a valószínűségei vannak </w:t>
      </w:r>
      <w:r>
        <w:lastRenderedPageBreak/>
        <w:t>eltárolva.</w:t>
      </w:r>
    </w:p>
    <w:p w14:paraId="1325BFF5" w14:textId="5DC83660" w:rsidR="00226E45" w:rsidRPr="00226E45" w:rsidRDefault="00BE5A8E" w:rsidP="00226E45">
      <w:pPr>
        <w:pStyle w:val="Cmsor1"/>
      </w:pPr>
      <w:bookmarkStart w:id="46" w:name="_Toc225435336"/>
      <w:r>
        <w:t>Szenzor állomás</w:t>
      </w:r>
      <w:r w:rsidR="00D20E0C">
        <w:t xml:space="preserve"> struktúra</w:t>
      </w:r>
      <w:bookmarkEnd w:id="46"/>
    </w:p>
    <w:p w14:paraId="6098D30A" w14:textId="4FBA7D64" w:rsidR="00A31B60" w:rsidRDefault="00A31B60" w:rsidP="00A31B60">
      <w:pPr>
        <w:pStyle w:val="Cmsor2"/>
      </w:pPr>
      <w:bookmarkStart w:id="47" w:name="_Toc225435337"/>
      <w:r>
        <w:t>Vezérlő</w:t>
      </w:r>
      <w:bookmarkEnd w:id="47"/>
    </w:p>
    <w:p w14:paraId="41F71662" w14:textId="55C110B6" w:rsidR="00A31B60" w:rsidRDefault="00226E45" w:rsidP="00A31B60">
      <w:r>
        <w:t xml:space="preserve">A szenzor állomás központi eleme a </w:t>
      </w:r>
      <w:proofErr w:type="spellStart"/>
      <w:r>
        <w:t>Raspberry</w:t>
      </w:r>
      <w:proofErr w:type="spellEnd"/>
      <w:r>
        <w:t xml:space="preserve"> Pi </w:t>
      </w:r>
      <w:proofErr w:type="spellStart"/>
      <w:r>
        <w:t>Model</w:t>
      </w:r>
      <w:proofErr w:type="spellEnd"/>
      <w:r>
        <w:t xml:space="preserve"> B egy kártyás számítógép. Ez az eszköz végzi a szenzorok adatainak gyűjtését, az adatok feldolgozását, valamint a kommunikációt a központi rendszerrel.</w:t>
      </w:r>
    </w:p>
    <w:p w14:paraId="3B14D80E" w14:textId="57E9181D" w:rsidR="00226E45" w:rsidRDefault="00226E45" w:rsidP="00A31B60">
      <w:r>
        <w:t xml:space="preserve">A </w:t>
      </w:r>
      <w:proofErr w:type="spellStart"/>
      <w:r>
        <w:t>Raspberry</w:t>
      </w:r>
      <w:proofErr w:type="spellEnd"/>
      <w:r>
        <w:t xml:space="preserve"> egy Linux alapú operációs rendszert futtat., ami lehetővé teszi a szenzorok kezelését, valamint a hálózati kommunikáció megvalósítását. Az eszköz GPIO interfészen keresztül csatlakozik a szenzorokhoz</w:t>
      </w:r>
      <w:r w:rsidR="00BA13CE">
        <w:t>, valamint rendelkezik beépített vezeték nélküli hálózati interfésszel is.</w:t>
      </w:r>
    </w:p>
    <w:p w14:paraId="04D25BE9" w14:textId="1E066A4B" w:rsidR="00BA13CE" w:rsidRDefault="00BA13CE" w:rsidP="00A31B60">
      <w:r>
        <w:t>Fő feladatok:</w:t>
      </w:r>
    </w:p>
    <w:p w14:paraId="69A2C863" w14:textId="1A94BF9C" w:rsidR="00BA13CE" w:rsidRDefault="00BA13CE">
      <w:pPr>
        <w:pStyle w:val="Listaszerbekezds"/>
        <w:numPr>
          <w:ilvl w:val="0"/>
          <w:numId w:val="34"/>
        </w:numPr>
      </w:pPr>
      <w:r>
        <w:t>Szenzor adatok rendszeres kiolvasása</w:t>
      </w:r>
    </w:p>
    <w:p w14:paraId="02128891" w14:textId="35555CE2" w:rsidR="00BA13CE" w:rsidRDefault="00BA13CE">
      <w:pPr>
        <w:pStyle w:val="Listaszerbekezds"/>
        <w:numPr>
          <w:ilvl w:val="0"/>
          <w:numId w:val="34"/>
        </w:numPr>
      </w:pPr>
      <w:r>
        <w:t>Adatok előfeldolgozása</w:t>
      </w:r>
    </w:p>
    <w:p w14:paraId="6F95D0A4" w14:textId="7E1BC5E6" w:rsidR="00BA13CE" w:rsidRDefault="00BA13CE">
      <w:pPr>
        <w:pStyle w:val="Listaszerbekezds"/>
        <w:numPr>
          <w:ilvl w:val="0"/>
          <w:numId w:val="34"/>
        </w:numPr>
      </w:pPr>
      <w:r>
        <w:t>Képfelvétel készítése</w:t>
      </w:r>
    </w:p>
    <w:p w14:paraId="0811380D" w14:textId="311C9FF3" w:rsidR="00BA13CE" w:rsidRPr="00A31B60" w:rsidRDefault="00BA13CE">
      <w:pPr>
        <w:pStyle w:val="Listaszerbekezds"/>
        <w:numPr>
          <w:ilvl w:val="0"/>
          <w:numId w:val="34"/>
        </w:numPr>
      </w:pPr>
      <w:r>
        <w:t>Adatok továbbítása a szerver felé</w:t>
      </w:r>
    </w:p>
    <w:p w14:paraId="453A8E9C" w14:textId="1C7EED02" w:rsidR="00A31B60" w:rsidRDefault="00A31B60" w:rsidP="00A31B60">
      <w:pPr>
        <w:pStyle w:val="Cmsor2"/>
      </w:pPr>
      <w:bookmarkStart w:id="48" w:name="_Toc225435338"/>
      <w:r>
        <w:t>Szenzorok</w:t>
      </w:r>
      <w:bookmarkEnd w:id="48"/>
    </w:p>
    <w:p w14:paraId="1E1319C3" w14:textId="37CE3121" w:rsidR="00BA13CE" w:rsidRDefault="00BA13CE" w:rsidP="00BA13CE">
      <w:r>
        <w:t>Az állomás több környezeti paraméter mérésére alkalmas szenzorokkal rendelkezik.</w:t>
      </w:r>
    </w:p>
    <w:p w14:paraId="2CB4BE44" w14:textId="67990D9B" w:rsidR="00BA13CE" w:rsidRDefault="00BA13CE" w:rsidP="00BA13CE">
      <w:r>
        <w:t>A hőmérséklet és relatív páratartalom mérésére egy DHT11 digitális szenzor kerül alkalmazásra. Ez a szenzor egyetlen digitális adatvonalon keresztül kommunikál a vezérlővel és egyszerre szolgáltat hőmérséklet és páratartalom értékeket.</w:t>
      </w:r>
    </w:p>
    <w:p w14:paraId="5C8AC9B9" w14:textId="4F5859F7" w:rsidR="00BA13CE" w:rsidRDefault="00BA13CE" w:rsidP="00BA13CE">
      <w:r>
        <w:t xml:space="preserve">Az UV fény intenzitásának mérésére egy GUVAS12SD UV szenzor kerül alkalmazásra. Mivel a </w:t>
      </w:r>
      <w:proofErr w:type="spellStart"/>
      <w:r>
        <w:t>Raspberry</w:t>
      </w:r>
      <w:proofErr w:type="spellEnd"/>
      <w:r>
        <w:t xml:space="preserve"> Pi nem rendelkezik natív analóg bemenettel ezért a szenzor jelét egy ADS1115 analóg-digitális átalakító segítségével kell kiolvasni.</w:t>
      </w:r>
    </w:p>
    <w:p w14:paraId="1483494A" w14:textId="0B9F53EF" w:rsidR="006F0BF1" w:rsidRPr="00BA13CE" w:rsidRDefault="00BA13CE" w:rsidP="00BA13CE">
      <w:r>
        <w:t>Az ADS1115 egy nagy felbontású (16 bites) ADC, amely I</w:t>
      </w:r>
      <w:r w:rsidRPr="00BA13CE">
        <w:rPr>
          <w:vertAlign w:val="superscript"/>
        </w:rPr>
        <w:t>2</w:t>
      </w:r>
      <w:r>
        <w:t xml:space="preserve">C kommunikációs buszon keresztül csatlakozik a </w:t>
      </w:r>
      <w:proofErr w:type="spellStart"/>
      <w:r>
        <w:t>Raspberry</w:t>
      </w:r>
      <w:proofErr w:type="spellEnd"/>
      <w:r>
        <w:t xml:space="preserve"> Pi-</w:t>
      </w:r>
      <w:proofErr w:type="spellStart"/>
      <w:r>
        <w:t>hez</w:t>
      </w:r>
      <w:proofErr w:type="spellEnd"/>
      <w:r>
        <w:t>. Ez lehetővé teszi a szenzoradatok pontos digitalizálását és feldolgozását.</w:t>
      </w:r>
    </w:p>
    <w:p w14:paraId="44F5CB7C" w14:textId="33BD0A0F" w:rsidR="00A31B60" w:rsidRDefault="00A31B60" w:rsidP="00A31B60">
      <w:pPr>
        <w:pStyle w:val="Cmsor2"/>
      </w:pPr>
      <w:bookmarkStart w:id="49" w:name="_Toc225435339"/>
      <w:r>
        <w:lastRenderedPageBreak/>
        <w:t>Kamera</w:t>
      </w:r>
      <w:bookmarkEnd w:id="49"/>
    </w:p>
    <w:p w14:paraId="5BEC0370" w14:textId="67D93875" w:rsidR="006F0BF1" w:rsidRDefault="006F0BF1" w:rsidP="006F0BF1">
      <w:r>
        <w:t>A szenzor állomás kameramodullal is rendelkezik, amely vizuális információkat gyűjt a betegség felismerés számára. A rendszerbe</w:t>
      </w:r>
      <w:r w:rsidR="000F1FB7">
        <w:t>n</w:t>
      </w:r>
      <w:r>
        <w:t xml:space="preserve"> egy </w:t>
      </w:r>
      <w:proofErr w:type="spellStart"/>
      <w:r>
        <w:t>Raspberry</w:t>
      </w:r>
      <w:proofErr w:type="spellEnd"/>
      <w:r>
        <w:t xml:space="preserve"> Pi Camera Modul kerül alkalmazásra.</w:t>
      </w:r>
    </w:p>
    <w:p w14:paraId="5E47CABC" w14:textId="022B5FED" w:rsidR="006F0BF1" w:rsidRPr="006F0BF1" w:rsidRDefault="006F0BF1" w:rsidP="006F0BF1">
      <w:r>
        <w:t xml:space="preserve">A kamera a </w:t>
      </w:r>
      <w:proofErr w:type="spellStart"/>
      <w:r>
        <w:t>Raspberry</w:t>
      </w:r>
      <w:proofErr w:type="spellEnd"/>
      <w:r>
        <w:t xml:space="preserve"> Pi dedikált CSI (Camera </w:t>
      </w:r>
      <w:proofErr w:type="spellStart"/>
      <w:r>
        <w:t>Serial</w:t>
      </w:r>
      <w:proofErr w:type="spellEnd"/>
      <w:r>
        <w:t xml:space="preserve"> </w:t>
      </w:r>
      <w:proofErr w:type="spellStart"/>
      <w:r>
        <w:t>Interface</w:t>
      </w:r>
      <w:proofErr w:type="spellEnd"/>
      <w:r>
        <w:t>) csatlakozón keresztül kapcsolódik az eszközhöz egy szalag kábel segítségéve. Ez a csatlakozási mód nagy sebességű adatátvitelt biztosít.</w:t>
      </w:r>
    </w:p>
    <w:p w14:paraId="4D79A82A" w14:textId="428FE91F" w:rsidR="00A31B60" w:rsidRDefault="00A31B60" w:rsidP="00A31B60">
      <w:pPr>
        <w:pStyle w:val="Cmsor2"/>
      </w:pPr>
      <w:bookmarkStart w:id="50" w:name="_Toc225435340"/>
      <w:r>
        <w:t>Kommunikáció</w:t>
      </w:r>
      <w:bookmarkEnd w:id="50"/>
    </w:p>
    <w:p w14:paraId="3AD9AF6B" w14:textId="5B2549E1" w:rsidR="006F0BF1" w:rsidRDefault="006F0BF1" w:rsidP="006F0BF1">
      <w:r>
        <w:t xml:space="preserve">Az állomás a központi szerverrel vezeték nélküli hálózaton keresztül kommunikál. A kommunikáció a </w:t>
      </w:r>
      <w:proofErr w:type="spellStart"/>
      <w:r>
        <w:t>Raspberry</w:t>
      </w:r>
      <w:proofErr w:type="spellEnd"/>
      <w:r>
        <w:t xml:space="preserve"> Pi beépített Wifi interfészén </w:t>
      </w:r>
      <w:r w:rsidR="00E40BA3">
        <w:t xml:space="preserve">keresztül valósul meg </w:t>
      </w:r>
    </w:p>
    <w:p w14:paraId="783AE616" w14:textId="076DD48B" w:rsidR="00E40BA3" w:rsidRPr="00E40BA3" w:rsidRDefault="00E40BA3" w:rsidP="00E40BA3">
      <w:r>
        <w:t xml:space="preserve">Az adat átvitel http protokoll segítségével </w:t>
      </w:r>
      <w:r w:rsidR="00AF1273">
        <w:t>jön létre</w:t>
      </w:r>
      <w:r>
        <w:t xml:space="preserve"> meg. A szenzor állomás meghatározott időközönként http kéréseket küld a szerver felé, amelyek az azonosító </w:t>
      </w:r>
      <w:proofErr w:type="spellStart"/>
      <w:r>
        <w:t>token</w:t>
      </w:r>
      <w:proofErr w:type="spellEnd"/>
      <w:r>
        <w:t xml:space="preserve"> mellett tartalmazzák a szenzor adatokat, valamint a képeket is.</w:t>
      </w:r>
    </w:p>
    <w:p w14:paraId="312BC0A2" w14:textId="60E4CC0E" w:rsidR="003C59E8" w:rsidRDefault="00D20E0C" w:rsidP="00D20E0C">
      <w:pPr>
        <w:pStyle w:val="Cmsor1"/>
      </w:pPr>
      <w:bookmarkStart w:id="51" w:name="_Toc225435341"/>
      <w:r>
        <w:t>Betegség felismerés</w:t>
      </w:r>
      <w:bookmarkEnd w:id="51"/>
    </w:p>
    <w:p w14:paraId="423165F7" w14:textId="49F37970" w:rsidR="003F396E" w:rsidRDefault="003F396E" w:rsidP="003F396E">
      <w:pPr>
        <w:pStyle w:val="Cmsor2"/>
      </w:pPr>
      <w:bookmarkStart w:id="52" w:name="_Toc225435342"/>
      <w:r>
        <w:t>Osztályozási modell</w:t>
      </w:r>
      <w:bookmarkEnd w:id="52"/>
    </w:p>
    <w:p w14:paraId="15D32F03" w14:textId="03AAF7D7" w:rsidR="00AF1273" w:rsidRPr="00AF1273" w:rsidRDefault="00AF1273" w:rsidP="00AF1273">
      <w:pPr>
        <w:pStyle w:val="Szvegtrzs"/>
      </w:pPr>
      <w:r>
        <w:t xml:space="preserve">A rendszerben alkalmazott megoldás egy képfeldolgozáson alapuló osztályozási modell, amely a szőlő leveléről készült képek alapján képes azonosítani bizonyos betegségek jelenlétét. A modell fejlesztés és futtatása során </w:t>
      </w:r>
      <w:proofErr w:type="spellStart"/>
      <w:r>
        <w:t>Ultralytics</w:t>
      </w:r>
      <w:proofErr w:type="spellEnd"/>
      <w:r>
        <w:t xml:space="preserve"> YOLO keretrendszer kerül alkalmazásra, amely a mélytanulási modellek hatékony tanítását és futtatását teszi lehetővé.</w:t>
      </w:r>
    </w:p>
    <w:p w14:paraId="68E6FC98" w14:textId="1D283AAC" w:rsidR="003F396E" w:rsidRDefault="003F396E" w:rsidP="003F396E">
      <w:r>
        <w:t>Az osztályozási feladat során a modell egy képet kap bemenetként, majd meghatározza, hogy a képen látható növény egészséges-e vagy valamely betanított betegség jelentkezik-e. A neurális hálózat megtanulja felismerni a betegségekre jellemző vizuális mintázatot, mint elszíneződések, deformációk vagy penész megjelenése.</w:t>
      </w:r>
    </w:p>
    <w:p w14:paraId="0DED727F" w14:textId="2C57EE87" w:rsidR="003F396E" w:rsidRDefault="003F396E" w:rsidP="003F396E">
      <w:r>
        <w:t xml:space="preserve">A modell tanításához az </w:t>
      </w:r>
      <w:proofErr w:type="spellStart"/>
      <w:r>
        <w:t>Ultralytics</w:t>
      </w:r>
      <w:proofErr w:type="spellEnd"/>
      <w:r>
        <w:t xml:space="preserve"> YOLO keretrendszer kerül felhasználásra. Ez a keretrendszer széles körben alkalmazott mélytanulási eszköz, mely </w:t>
      </w:r>
      <w:r w:rsidR="009F36DE">
        <w:t>támogatja osztályozási, szegmentációs és detektálási modellek elkészítését.</w:t>
      </w:r>
    </w:p>
    <w:p w14:paraId="2C7D96B0" w14:textId="30A01D07" w:rsidR="009F36DE" w:rsidRDefault="009F36DE" w:rsidP="003F396E">
      <w:r>
        <w:t>A tanítás során a modell besorolt képeken keresztül tanulja meg a betegségek vizuális jellemzőit beállítva saját súlyait, majd ezeket alkalmazza az osztályozni kívánt képre.</w:t>
      </w:r>
    </w:p>
    <w:p w14:paraId="05017910" w14:textId="00774BF0" w:rsidR="009F36DE" w:rsidRDefault="009F36DE" w:rsidP="009F36DE">
      <w:pPr>
        <w:pStyle w:val="Cmsor2"/>
      </w:pPr>
      <w:bookmarkStart w:id="53" w:name="_Toc225435343"/>
      <w:r>
        <w:lastRenderedPageBreak/>
        <w:t>Cél betegségek</w:t>
      </w:r>
      <w:bookmarkEnd w:id="53"/>
    </w:p>
    <w:p w14:paraId="4E9356C2" w14:textId="69DE2611" w:rsidR="009F36DE" w:rsidRDefault="009F36DE" w:rsidP="003409A0">
      <w:r>
        <w:t>A kiválasztott betegségek rendelkeznek olyan elváltozásokkal, mely vizuálisan jól azonosíthatók a leveleken vagy a növény felszínén.</w:t>
      </w:r>
    </w:p>
    <w:tbl>
      <w:tblPr>
        <w:tblStyle w:val="Tblzatrcsos46jellszn"/>
        <w:tblW w:w="0" w:type="auto"/>
        <w:tblLook w:val="04A0" w:firstRow="1" w:lastRow="0" w:firstColumn="1" w:lastColumn="0" w:noHBand="0" w:noVBand="1"/>
      </w:tblPr>
      <w:tblGrid>
        <w:gridCol w:w="2805"/>
        <w:gridCol w:w="2806"/>
        <w:gridCol w:w="3050"/>
      </w:tblGrid>
      <w:tr w:rsidR="00D205B5" w14:paraId="56040131" w14:textId="77777777" w:rsidTr="00EC5727">
        <w:trPr>
          <w:cnfStyle w:val="100000000000" w:firstRow="1" w:lastRow="0" w:firstColumn="0" w:lastColumn="0" w:oddVBand="0" w:evenVBand="0" w:oddHBand="0"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2805" w:type="dxa"/>
            <w:vAlign w:val="center"/>
          </w:tcPr>
          <w:p w14:paraId="5E7E66B3" w14:textId="2CFA3952" w:rsidR="009F36DE" w:rsidRDefault="009F36DE" w:rsidP="00D205B5">
            <w:pPr>
              <w:keepNext/>
              <w:jc w:val="center"/>
            </w:pPr>
            <w:r>
              <w:lastRenderedPageBreak/>
              <w:t>Betegség</w:t>
            </w:r>
          </w:p>
        </w:tc>
        <w:tc>
          <w:tcPr>
            <w:tcW w:w="2806" w:type="dxa"/>
            <w:vAlign w:val="center"/>
          </w:tcPr>
          <w:p w14:paraId="3236D7A4" w14:textId="735EC906" w:rsidR="009F36DE" w:rsidRDefault="009F36DE" w:rsidP="00D205B5">
            <w:pPr>
              <w:keepNext/>
              <w:jc w:val="center"/>
              <w:cnfStyle w:val="100000000000" w:firstRow="1" w:lastRow="0" w:firstColumn="0" w:lastColumn="0" w:oddVBand="0" w:evenVBand="0" w:oddHBand="0" w:evenHBand="0" w:firstRowFirstColumn="0" w:firstRowLastColumn="0" w:lastRowFirstColumn="0" w:lastRowLastColumn="0"/>
            </w:pPr>
            <w:r>
              <w:t>Jellegzetes ismertető jel</w:t>
            </w:r>
          </w:p>
        </w:tc>
        <w:tc>
          <w:tcPr>
            <w:tcW w:w="3050" w:type="dxa"/>
            <w:vAlign w:val="center"/>
          </w:tcPr>
          <w:p w14:paraId="7CFB76A8" w14:textId="1BDA8940" w:rsidR="009F36DE" w:rsidRDefault="009F36DE" w:rsidP="00D205B5">
            <w:pPr>
              <w:keepNext/>
              <w:jc w:val="center"/>
              <w:cnfStyle w:val="100000000000" w:firstRow="1" w:lastRow="0" w:firstColumn="0" w:lastColumn="0" w:oddVBand="0" w:evenVBand="0" w:oddHBand="0" w:evenHBand="0" w:firstRowFirstColumn="0" w:firstRowLastColumn="0" w:lastRowFirstColumn="0" w:lastRowLastColumn="0"/>
            </w:pPr>
            <w:r>
              <w:t>Kép</w:t>
            </w:r>
          </w:p>
        </w:tc>
      </w:tr>
      <w:tr w:rsidR="00D205B5" w14:paraId="1C42A38E" w14:textId="77777777" w:rsidTr="00EC5727">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2805" w:type="dxa"/>
            <w:vAlign w:val="center"/>
          </w:tcPr>
          <w:p w14:paraId="2E05F364" w14:textId="157505E2" w:rsidR="009F36DE" w:rsidRDefault="009F36DE" w:rsidP="00D205B5">
            <w:pPr>
              <w:keepNext/>
              <w:jc w:val="center"/>
            </w:pPr>
            <w:r w:rsidRPr="009F36DE">
              <w:t>Fekete rothadás</w:t>
            </w:r>
          </w:p>
        </w:tc>
        <w:tc>
          <w:tcPr>
            <w:tcW w:w="2806" w:type="dxa"/>
            <w:vAlign w:val="center"/>
          </w:tcPr>
          <w:p w14:paraId="35571035" w14:textId="4A001622" w:rsidR="009F36DE" w:rsidRDefault="003409A0" w:rsidP="00D205B5">
            <w:pPr>
              <w:keepNext/>
              <w:jc w:val="left"/>
              <w:cnfStyle w:val="000000100000" w:firstRow="0" w:lastRow="0" w:firstColumn="0" w:lastColumn="0" w:oddVBand="0" w:evenVBand="0" w:oddHBand="1" w:evenHBand="0" w:firstRowFirstColumn="0" w:firstRowLastColumn="0" w:lastRowFirstColumn="0" w:lastRowLastColumn="0"/>
            </w:pPr>
            <w:r>
              <w:t>Jellegzetesége a megjelenő perzselés szerű foltok</w:t>
            </w:r>
          </w:p>
        </w:tc>
        <w:tc>
          <w:tcPr>
            <w:tcW w:w="3050" w:type="dxa"/>
          </w:tcPr>
          <w:p w14:paraId="681582AA" w14:textId="05870739" w:rsidR="009F36DE" w:rsidRDefault="003409A0" w:rsidP="00D205B5">
            <w:pPr>
              <w:keepNext/>
              <w:cnfStyle w:val="000000100000" w:firstRow="0" w:lastRow="0" w:firstColumn="0" w:lastColumn="0" w:oddVBand="0" w:evenVBand="0" w:oddHBand="1" w:evenHBand="0" w:firstRowFirstColumn="0" w:firstRowLastColumn="0" w:lastRowFirstColumn="0" w:lastRowLastColumn="0"/>
            </w:pPr>
            <w:r w:rsidRPr="003409A0">
              <w:rPr>
                <w:noProof/>
              </w:rPr>
              <w:drawing>
                <wp:inline distT="0" distB="0" distL="0" distR="0" wp14:anchorId="23BF9A90" wp14:editId="6B9BCB00">
                  <wp:extent cx="1800000" cy="1800000"/>
                  <wp:effectExtent l="0" t="0" r="0" b="0"/>
                  <wp:docPr id="186855216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tc>
      </w:tr>
      <w:tr w:rsidR="00D205B5" w14:paraId="6758F6B9" w14:textId="77777777" w:rsidTr="00EC5727">
        <w:trPr>
          <w:trHeight w:val="654"/>
        </w:trPr>
        <w:tc>
          <w:tcPr>
            <w:cnfStyle w:val="001000000000" w:firstRow="0" w:lastRow="0" w:firstColumn="1" w:lastColumn="0" w:oddVBand="0" w:evenVBand="0" w:oddHBand="0" w:evenHBand="0" w:firstRowFirstColumn="0" w:firstRowLastColumn="0" w:lastRowFirstColumn="0" w:lastRowLastColumn="0"/>
            <w:tcW w:w="2805" w:type="dxa"/>
            <w:vAlign w:val="center"/>
          </w:tcPr>
          <w:p w14:paraId="4389325D" w14:textId="393103A6" w:rsidR="009F36DE" w:rsidRDefault="009F36DE" w:rsidP="00D205B5">
            <w:pPr>
              <w:keepNext/>
              <w:jc w:val="center"/>
            </w:pPr>
            <w:r w:rsidRPr="009F36DE">
              <w:t>Peronoszpóra</w:t>
            </w:r>
          </w:p>
        </w:tc>
        <w:tc>
          <w:tcPr>
            <w:tcW w:w="2806" w:type="dxa"/>
            <w:vAlign w:val="center"/>
          </w:tcPr>
          <w:p w14:paraId="015DE0F9" w14:textId="259D57E8" w:rsidR="009F36DE" w:rsidRDefault="003409A0" w:rsidP="00D205B5">
            <w:pPr>
              <w:keepNext/>
              <w:jc w:val="left"/>
              <w:cnfStyle w:val="000000000000" w:firstRow="0" w:lastRow="0" w:firstColumn="0" w:lastColumn="0" w:oddVBand="0" w:evenVBand="0" w:oddHBand="0" w:evenHBand="0" w:firstRowFirstColumn="0" w:firstRowLastColumn="0" w:lastRowFirstColumn="0" w:lastRowLastColumn="0"/>
            </w:pPr>
            <w:r>
              <w:t>Jellegzetessége a sárguló, kókadó levelek, gyors levél száradáshoz vezet</w:t>
            </w:r>
          </w:p>
        </w:tc>
        <w:tc>
          <w:tcPr>
            <w:tcW w:w="3050" w:type="dxa"/>
          </w:tcPr>
          <w:p w14:paraId="098C5301" w14:textId="60D26DD5" w:rsidR="009F36DE" w:rsidRDefault="003409A0" w:rsidP="00D205B5">
            <w:pPr>
              <w:keepNext/>
              <w:cnfStyle w:val="000000000000" w:firstRow="0" w:lastRow="0" w:firstColumn="0" w:lastColumn="0" w:oddVBand="0" w:evenVBand="0" w:oddHBand="0" w:evenHBand="0" w:firstRowFirstColumn="0" w:firstRowLastColumn="0" w:lastRowFirstColumn="0" w:lastRowLastColumn="0"/>
            </w:pPr>
            <w:r w:rsidRPr="003409A0">
              <w:rPr>
                <w:noProof/>
              </w:rPr>
              <w:drawing>
                <wp:inline distT="0" distB="0" distL="0" distR="0" wp14:anchorId="67C84BE3" wp14:editId="6E4BC39A">
                  <wp:extent cx="1800000" cy="1201639"/>
                  <wp:effectExtent l="0" t="0" r="0" b="0"/>
                  <wp:docPr id="1934655655"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800000" cy="1201639"/>
                          </a:xfrm>
                          <a:prstGeom prst="rect">
                            <a:avLst/>
                          </a:prstGeom>
                          <a:noFill/>
                          <a:ln>
                            <a:noFill/>
                          </a:ln>
                        </pic:spPr>
                      </pic:pic>
                    </a:graphicData>
                  </a:graphic>
                </wp:inline>
              </w:drawing>
            </w:r>
          </w:p>
        </w:tc>
      </w:tr>
      <w:tr w:rsidR="00D205B5" w14:paraId="7048387A" w14:textId="77777777" w:rsidTr="00EC5727">
        <w:trPr>
          <w:cnfStyle w:val="000000100000" w:firstRow="0" w:lastRow="0" w:firstColumn="0" w:lastColumn="0" w:oddVBand="0" w:evenVBand="0" w:oddHBand="1" w:evenHBand="0" w:firstRowFirstColumn="0" w:firstRowLastColumn="0" w:lastRowFirstColumn="0" w:lastRowLastColumn="0"/>
          <w:trHeight w:val="654"/>
        </w:trPr>
        <w:tc>
          <w:tcPr>
            <w:cnfStyle w:val="001000000000" w:firstRow="0" w:lastRow="0" w:firstColumn="1" w:lastColumn="0" w:oddVBand="0" w:evenVBand="0" w:oddHBand="0" w:evenHBand="0" w:firstRowFirstColumn="0" w:firstRowLastColumn="0" w:lastRowFirstColumn="0" w:lastRowLastColumn="0"/>
            <w:tcW w:w="2805" w:type="dxa"/>
            <w:vAlign w:val="center"/>
          </w:tcPr>
          <w:p w14:paraId="5AFE06BD" w14:textId="2865C801" w:rsidR="009F36DE" w:rsidRDefault="009F36DE" w:rsidP="00D205B5">
            <w:pPr>
              <w:keepNext/>
              <w:jc w:val="center"/>
            </w:pPr>
            <w:proofErr w:type="spellStart"/>
            <w:r w:rsidRPr="009F36DE">
              <w:t>Esca</w:t>
            </w:r>
            <w:proofErr w:type="spellEnd"/>
          </w:p>
        </w:tc>
        <w:tc>
          <w:tcPr>
            <w:tcW w:w="2806" w:type="dxa"/>
            <w:vAlign w:val="center"/>
          </w:tcPr>
          <w:p w14:paraId="5E5555A1" w14:textId="483DD9D6" w:rsidR="009F36DE" w:rsidRDefault="003409A0" w:rsidP="00D205B5">
            <w:pPr>
              <w:keepNext/>
              <w:jc w:val="left"/>
              <w:cnfStyle w:val="000000100000" w:firstRow="0" w:lastRow="0" w:firstColumn="0" w:lastColumn="0" w:oddVBand="0" w:evenVBand="0" w:oddHBand="1" w:evenHBand="0" w:firstRowFirstColumn="0" w:firstRowLastColumn="0" w:lastRowFirstColumn="0" w:lastRowLastColumn="0"/>
            </w:pPr>
            <w:r>
              <w:t>Jellegzetessége a tigriscsíkos elszíneződés és a hajtások hirtelen hervadása</w:t>
            </w:r>
          </w:p>
        </w:tc>
        <w:tc>
          <w:tcPr>
            <w:tcW w:w="3050" w:type="dxa"/>
          </w:tcPr>
          <w:p w14:paraId="0AC2DA95" w14:textId="50E16BA2" w:rsidR="009F36DE" w:rsidRDefault="003409A0" w:rsidP="00D205B5">
            <w:pPr>
              <w:keepNext/>
              <w:cnfStyle w:val="000000100000" w:firstRow="0" w:lastRow="0" w:firstColumn="0" w:lastColumn="0" w:oddVBand="0" w:evenVBand="0" w:oddHBand="1" w:evenHBand="0" w:firstRowFirstColumn="0" w:firstRowLastColumn="0" w:lastRowFirstColumn="0" w:lastRowLastColumn="0"/>
            </w:pPr>
            <w:r w:rsidRPr="003409A0">
              <w:rPr>
                <w:noProof/>
              </w:rPr>
              <w:drawing>
                <wp:inline distT="0" distB="0" distL="0" distR="0" wp14:anchorId="0676FFEA" wp14:editId="07DAC1DC">
                  <wp:extent cx="1800000" cy="1800000"/>
                  <wp:effectExtent l="0" t="0" r="0" b="0"/>
                  <wp:docPr id="136318681"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tc>
      </w:tr>
      <w:tr w:rsidR="00D205B5" w14:paraId="024F766C" w14:textId="77777777" w:rsidTr="00EC5727">
        <w:trPr>
          <w:trHeight w:val="654"/>
        </w:trPr>
        <w:tc>
          <w:tcPr>
            <w:cnfStyle w:val="001000000000" w:firstRow="0" w:lastRow="0" w:firstColumn="1" w:lastColumn="0" w:oddVBand="0" w:evenVBand="0" w:oddHBand="0" w:evenHBand="0" w:firstRowFirstColumn="0" w:firstRowLastColumn="0" w:lastRowFirstColumn="0" w:lastRowLastColumn="0"/>
            <w:tcW w:w="2805" w:type="dxa"/>
            <w:vAlign w:val="center"/>
          </w:tcPr>
          <w:p w14:paraId="222F821D" w14:textId="6F3A9D43" w:rsidR="009F36DE" w:rsidRDefault="009F36DE" w:rsidP="00D205B5">
            <w:pPr>
              <w:keepNext/>
              <w:jc w:val="center"/>
            </w:pPr>
            <w:r w:rsidRPr="009F36DE">
              <w:t>Lisztharmat</w:t>
            </w:r>
          </w:p>
        </w:tc>
        <w:tc>
          <w:tcPr>
            <w:tcW w:w="2806" w:type="dxa"/>
            <w:vAlign w:val="center"/>
          </w:tcPr>
          <w:p w14:paraId="139F4484" w14:textId="26FAF9EB" w:rsidR="009F36DE" w:rsidRDefault="00D205B5" w:rsidP="00D205B5">
            <w:pPr>
              <w:keepNext/>
              <w:jc w:val="left"/>
              <w:cnfStyle w:val="000000000000" w:firstRow="0" w:lastRow="0" w:firstColumn="0" w:lastColumn="0" w:oddVBand="0" w:evenVBand="0" w:oddHBand="0" w:evenHBand="0" w:firstRowFirstColumn="0" w:firstRowLastColumn="0" w:lastRowFirstColumn="0" w:lastRowLastColumn="0"/>
            </w:pPr>
            <w:r>
              <w:t>Jellegzetessége a fehér „lisztes” bevonat a leveleken.</w:t>
            </w:r>
          </w:p>
        </w:tc>
        <w:tc>
          <w:tcPr>
            <w:tcW w:w="3050" w:type="dxa"/>
          </w:tcPr>
          <w:p w14:paraId="60143559" w14:textId="7997C874" w:rsidR="009F36DE" w:rsidRDefault="00D205B5" w:rsidP="00D205B5">
            <w:pPr>
              <w:keepNext/>
              <w:cnfStyle w:val="000000000000" w:firstRow="0" w:lastRow="0" w:firstColumn="0" w:lastColumn="0" w:oddVBand="0" w:evenVBand="0" w:oddHBand="0" w:evenHBand="0" w:firstRowFirstColumn="0" w:firstRowLastColumn="0" w:lastRowFirstColumn="0" w:lastRowLastColumn="0"/>
            </w:pPr>
            <w:r w:rsidRPr="00D205B5">
              <w:rPr>
                <w:noProof/>
              </w:rPr>
              <w:drawing>
                <wp:inline distT="0" distB="0" distL="0" distR="0" wp14:anchorId="74DE42D7" wp14:editId="42FA3F5A">
                  <wp:extent cx="1800000" cy="1200000"/>
                  <wp:effectExtent l="0" t="0" r="0" b="635"/>
                  <wp:docPr id="176966495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800000" cy="1200000"/>
                          </a:xfrm>
                          <a:prstGeom prst="rect">
                            <a:avLst/>
                          </a:prstGeom>
                          <a:noFill/>
                          <a:ln>
                            <a:noFill/>
                          </a:ln>
                        </pic:spPr>
                      </pic:pic>
                    </a:graphicData>
                  </a:graphic>
                </wp:inline>
              </w:drawing>
            </w:r>
          </w:p>
        </w:tc>
      </w:tr>
    </w:tbl>
    <w:p w14:paraId="028A4FF2" w14:textId="3ED66666" w:rsidR="009F36DE" w:rsidRDefault="006E41D9" w:rsidP="00D205B5">
      <w:pPr>
        <w:pStyle w:val="Kpalrs"/>
        <w:jc w:val="center"/>
      </w:pPr>
      <w:fldSimple w:instr=" SEQ táblázat \* ARABIC ">
        <w:r>
          <w:rPr>
            <w:noProof/>
          </w:rPr>
          <w:t>4</w:t>
        </w:r>
      </w:fldSimple>
      <w:r w:rsidR="00D205B5">
        <w:t>. táblázat Célbetegségek</w:t>
      </w:r>
      <w:r w:rsidR="002E0120">
        <w:t xml:space="preserve"> (Forrás</w:t>
      </w:r>
      <w:r w:rsidR="00077A4D">
        <w:t xml:space="preserve">: </w:t>
      </w:r>
      <w:r w:rsidR="00077A4D">
        <w:fldChar w:fldCharType="begin"/>
      </w:r>
      <w:r w:rsidR="003552AA">
        <w:instrText xml:space="preserve"> ADDIN ZOTERO_ITEM CSL_CITATION {"citationID":"VCagrNek","properties":{"formattedCitation":"[27]","plainCitation":"[27]","noteIndex":0},"citationItems":[{"id":266,"uris":["http://zotero.org/users/local/XH02LzYA/items/J4KFGIAF"],"itemData":{"id":266,"type":"webpage","abstract":"Building an image dataset for machine learning modeling is very important for efficiently identifying agricultural diseases and pests. The grape disease dataset has 7 high-quality disease images such as powdery mildew and downy mildew, a total of 3622 images. As a standard dataset for machine learning modeling in large data environment, this image dataset will provide valuable basic data resources. And it has important applicability in promoting the development of agricultural disease identification.","language":"en","note":"DOI: 10.11922/sciencedb.j00001.00311","title":"An image dataset for IDADP-grape disease identification","URL":"https://www.scidb.cn/en/detail?dataSetId=76b39c9c435d4035b5076412c2ddcb61","accessed":{"date-parts":[["2026",3,12]]}}}],"schema":"https://github.com/citation-style-language/schema/raw/master/csl-citation.json"} </w:instrText>
      </w:r>
      <w:r w:rsidR="00077A4D">
        <w:fldChar w:fldCharType="separate"/>
      </w:r>
      <w:r w:rsidR="003552AA" w:rsidRPr="003552AA">
        <w:t>[27]</w:t>
      </w:r>
      <w:r w:rsidR="00077A4D">
        <w:fldChar w:fldCharType="end"/>
      </w:r>
      <w:r w:rsidR="00077A4D">
        <w:t xml:space="preserve">, </w:t>
      </w:r>
      <w:r w:rsidR="00077A4D">
        <w:fldChar w:fldCharType="begin"/>
      </w:r>
      <w:r w:rsidR="003552AA">
        <w:instrText xml:space="preserve"> ADDIN ZOTERO_ITEM CSL_CITATION {"citationID":"QH64y2UF","properties":{"formattedCitation":"[28]","plainCitation":"[28]","noteIndex":0},"citationItems":[{"id":268,"uris":["http://zotero.org/users/local/XH02LzYA/items/LSG5RYZ3"],"itemData":{"id":268,"type":"article-journal","abstract":"Grapes are one of the most important crops in global agriculture, primarily used for wine, fresh fruit, and raisins. Nevertheless, grapevines are prone to various diseases that can significantly impact their yield and quality. Early detection and treatment of these diseases is essential. We introduce the \"GVLiD: GrapeVine Leaf identification of the Diseases\" which has 4 classes of 3,477 high resolution images of grape leaves; nine diseased classes and one healthy leaves class. The dataset covers the following common grapevine diseases: 1) Healthy 2) Black rot 3) Esca 4) Leaf blight The dimension of the images is 1080 X 1080. Images are in JPG format. Images having 120 DPI collected through a field visit and captured from different angles.","DOI":"10.17632/wkymf8bhcg.3","language":"en","note":"publisher: Mendeley Data","source":"data.mendeley.com","title":"GVLiD: GrapeVine Leaf identification of the Diseases","title-short":"GVLiD","URL":"https://data.mendeley.com/datasets/wkymf8bhcg/3","volume":"3","author":[{"family":"Shikalgar","given":"Anisa"},{"family":"Savalkar","given":"Ayush"},{"family":"Bhasme","given":"Avishkar"},{"family":"Chavan","given":"Snehal"},{"family":"Nikam","given":"Vaishnavi"}],"accessed":{"date-parts":[["2026",3,12]]},"issued":{"date-parts":[["2025",9,15]]}}}],"schema":"https://github.com/citation-style-language/schema/raw/master/csl-citation.json"} </w:instrText>
      </w:r>
      <w:r w:rsidR="00077A4D">
        <w:fldChar w:fldCharType="separate"/>
      </w:r>
      <w:r w:rsidR="003552AA" w:rsidRPr="003552AA">
        <w:t>[28]</w:t>
      </w:r>
      <w:r w:rsidR="00077A4D">
        <w:fldChar w:fldCharType="end"/>
      </w:r>
      <w:r w:rsidR="00077A4D">
        <w:t xml:space="preserve">, </w:t>
      </w:r>
      <w:r w:rsidR="00077A4D">
        <w:fldChar w:fldCharType="begin"/>
      </w:r>
      <w:r w:rsidR="003552AA">
        <w:instrText xml:space="preserve"> ADDIN ZOTERO_ITEM CSL_CITATION {"citationID":"FrVlTIt5","properties":{"formattedCitation":"[29]","plainCitation":"[29]","noteIndex":0},"citationItems":[{"id":270,"uris":["http://zotero.org/users/local/XH02LzYA/items/27WXM4XB"],"itemData":{"id":270,"type":"article-journal","abstract":"This dataset includes annotated images showing symptoms of powdery mildew and downy mildew, collected over a two-year period and organized into two subsets: \"Dataset 2021\" and \"Dataset 2022\". Dataset 2021 contains 753 images organized into 8 folders: 489 of powdery mildew and 264 of downy mildew. Each image has varying numbers of annotations classified into two categories: \"powdery mildew\" and \"downy mildew\". The annotation totals are: • Powdery mildew annotations: 1,696 • Downy mildew annotations: 657 Dataset 2022 consists of 1,404 images organized into 13 folders.The annotations are also classified into \"powdery mildew\" and \"downy mildew\", with totals as follows: • Powdery mildew annotations: 3,915 • Downy mildew annotations: 20,959 All images were collected in Sardinia, Italy. Both datasets are provided as directories containing zipped image files and corresponding zipped annotation files. The annotation files are in text format, with each row describing one annotated leaf. The format is: class_id center_x center_y width height • class_id: An integer representing the class. • center_x, center_y, width, height: Floating-point values normalized to the image dimensions, indicating the bounding box center and size. In the \"file_names\" directory, the file lists for Dataset 2021 and Dataset 2022 are organized differently. Regarding Dataset 2021 al the file names are listed in \"dataset_2021.txt\". Regarding Dataset 2022 two sets of text files correspond to two different splitting methods: • Structured Split: Files are listed in \"train_dataset_2022.txt\", \"val_dataset_2022.txt\", and \"test_dataset_2022.txt\". • Random Split: Files are listed in \"train_rand_2022.txt\", \"val_rand_2022.txt\", and \"test_rand_2022.txt\". The \"Structured Split\" division was based on file creation dates to minimize overlap between sets, with the training set being more than twice the size of the validation and test sets. In the \"Random Split\" case similar images of same leaves, captured from different angles or distances, are distributed across sets. While this random split may artificially inflate performance on familiar data due to overfitting, it results in reduced performance on unseen data, such as images listed in \"dataset_2021.txt\".","DOI":"10.17632/5c8h6sh495.1","language":"en","note":"publisher: Mendeley Data","source":"data.mendeley.com","title":"Downy Mildew and Powdery Mildew Symptoms","URL":"https://data.mendeley.com/datasets/5c8h6sh495/1","volume":"1","author":[{"family":"Ghiani","given":"Luca"},{"family":"Serra","given":"Salvatorica"},{"family":"Sassu","given":"Alberto"},{"family":"Deidda","given":"Alessandro"},{"family":"Deidda","given":"Antonio"},{"family":"Gambella","given":"Filippo"}],"accessed":{"date-parts":[["2026",3,12]]},"issued":{"date-parts":[["2024",0,6]]}}}],"schema":"https://github.com/citation-style-language/schema/raw/master/csl-citation.json"} </w:instrText>
      </w:r>
      <w:r w:rsidR="00077A4D">
        <w:fldChar w:fldCharType="separate"/>
      </w:r>
      <w:r w:rsidR="003552AA" w:rsidRPr="003552AA">
        <w:t>[29]</w:t>
      </w:r>
      <w:r w:rsidR="00077A4D">
        <w:fldChar w:fldCharType="end"/>
      </w:r>
      <w:r w:rsidR="002E0120">
        <w:t>)</w:t>
      </w:r>
    </w:p>
    <w:p w14:paraId="7EE68F5C" w14:textId="52A787D2" w:rsidR="009F36DE" w:rsidRDefault="00D205B5" w:rsidP="009F36DE">
      <w:r>
        <w:t>A táblázatban megtalálható</w:t>
      </w:r>
      <w:r w:rsidR="009F36DE">
        <w:t xml:space="preserve"> betegségeknek megvannak a maguk jellegzetes mintázataik, melyeknek felismerésére van betanítva az osztályozási modell.</w:t>
      </w:r>
      <w:r>
        <w:t xml:space="preserve"> A táblázatban szereplő képek </w:t>
      </w:r>
      <w:r>
        <w:lastRenderedPageBreak/>
        <w:t>a tanítási adatok közül lettek kiválasztva.</w:t>
      </w:r>
    </w:p>
    <w:p w14:paraId="5D3AB943" w14:textId="6A56CB02" w:rsidR="00D205B5" w:rsidRDefault="00D205B5" w:rsidP="009F36DE">
      <w:r>
        <w:t>A cél betegségek kiválasztásakor fontos szempont volt a betegség elterjedése Magyarországon, a megkülönböztethetőség és az elegendő rendelkezésre álló tanítási adat.</w:t>
      </w:r>
    </w:p>
    <w:p w14:paraId="23A82491" w14:textId="044A4744" w:rsidR="00D205B5" w:rsidRDefault="00D205B5" w:rsidP="00D205B5">
      <w:pPr>
        <w:pStyle w:val="Cmsor2"/>
      </w:pPr>
      <w:bookmarkStart w:id="54" w:name="_Toc225435344"/>
      <w:r>
        <w:t>Használt adatbázis</w:t>
      </w:r>
      <w:r w:rsidR="00090AD5">
        <w:t>ok</w:t>
      </w:r>
      <w:bookmarkEnd w:id="54"/>
    </w:p>
    <w:p w14:paraId="0165622E" w14:textId="6C5E91CE" w:rsidR="00D205B5" w:rsidRDefault="00D205B5" w:rsidP="00D205B5">
      <w:r>
        <w:t xml:space="preserve">A gépi tanulási modellek hatékony </w:t>
      </w:r>
      <w:r w:rsidR="00090AD5">
        <w:t>működéséhez</w:t>
      </w:r>
      <w:r>
        <w:t xml:space="preserve"> elkerülhetetlen a megfelelő adatbázis használata. Ezen modell tanításához </w:t>
      </w:r>
      <w:r w:rsidR="00090AD5">
        <w:t>nyilvánosan</w:t>
      </w:r>
      <w:r>
        <w:t xml:space="preserve"> elérhető </w:t>
      </w:r>
      <w:r w:rsidR="00090AD5">
        <w:t>szőlőbetegség adatbázisok kerültek felhasználásra.</w:t>
      </w:r>
    </w:p>
    <w:p w14:paraId="127F37BB" w14:textId="3E62CA02" w:rsidR="00090AD5" w:rsidRDefault="00090AD5" w:rsidP="00D205B5">
      <w:r>
        <w:t>A modell tanítására 3 adatbázis lett összesítve, melyekben kiválogatva és feldolgozva lettek</w:t>
      </w:r>
      <w:r w:rsidR="00AF1273">
        <w:t xml:space="preserve"> a kép adatok</w:t>
      </w:r>
      <w:r>
        <w:t>. Az adatbázisok mindegyike a CC BY 4.0 licensz alatt elérhető.</w:t>
      </w:r>
    </w:p>
    <w:p w14:paraId="25B7A7A6" w14:textId="632E9543" w:rsidR="00090AD5" w:rsidRDefault="000162D6" w:rsidP="00D205B5">
      <w:r>
        <w:t>’</w:t>
      </w:r>
      <w:r w:rsidRPr="000162D6">
        <w:t xml:space="preserve">An image </w:t>
      </w:r>
      <w:proofErr w:type="spellStart"/>
      <w:r w:rsidRPr="000162D6">
        <w:t>dataset</w:t>
      </w:r>
      <w:proofErr w:type="spellEnd"/>
      <w:r w:rsidRPr="000162D6">
        <w:t xml:space="preserve"> </w:t>
      </w:r>
      <w:proofErr w:type="spellStart"/>
      <w:r w:rsidRPr="000162D6">
        <w:t>for</w:t>
      </w:r>
      <w:proofErr w:type="spellEnd"/>
      <w:r w:rsidRPr="000162D6">
        <w:t xml:space="preserve"> IDADP-</w:t>
      </w:r>
      <w:proofErr w:type="spellStart"/>
      <w:r w:rsidRPr="000162D6">
        <w:t>grape</w:t>
      </w:r>
      <w:proofErr w:type="spellEnd"/>
      <w:r w:rsidRPr="000162D6">
        <w:t xml:space="preserve"> </w:t>
      </w:r>
      <w:proofErr w:type="spellStart"/>
      <w:r w:rsidRPr="000162D6">
        <w:t>disease</w:t>
      </w:r>
      <w:proofErr w:type="spellEnd"/>
      <w:r w:rsidRPr="000162D6">
        <w:t xml:space="preserve"> </w:t>
      </w:r>
      <w:proofErr w:type="spellStart"/>
      <w:r w:rsidRPr="000162D6">
        <w:t>identification</w:t>
      </w:r>
      <w:proofErr w:type="spellEnd"/>
      <w:r>
        <w:t>’ ada</w:t>
      </w:r>
      <w:r w:rsidR="00911E1B">
        <w:t>tok</w:t>
      </w:r>
      <w:r>
        <w:fldChar w:fldCharType="begin"/>
      </w:r>
      <w:r w:rsidR="003552AA">
        <w:instrText xml:space="preserve"> ADDIN ZOTERO_ITEM CSL_CITATION {"citationID":"7lz8pbdi","properties":{"formattedCitation":"[27]","plainCitation":"[27]","noteIndex":0},"citationItems":[{"id":266,"uris":["http://zotero.org/users/local/XH02LzYA/items/J4KFGIAF"],"itemData":{"id":266,"type":"webpage","abstract":"Building an image dataset for machine learning modeling is very important for efficiently identifying agricultural diseases and pests. The grape disease dataset has 7 high-quality disease images such as powdery mildew and downy mildew, a total of 3622 images. As a standard dataset for machine learning modeling in large data environment, this image dataset will provide valuable basic data resources. And it has important applicability in promoting the development of agricultural disease identification.","language":"en","note":"DOI: 10.11922/sciencedb.j00001.00311","title":"An image dataset for IDADP-grape disease identification","URL":"https://www.scidb.cn/en/detail?dataSetId=76b39c9c435d4035b5076412c2ddcb61","accessed":{"date-parts":[["2026",3,12]]}}}],"schema":"https://github.com/citation-style-language/schema/raw/master/csl-citation.json"} </w:instrText>
      </w:r>
      <w:r>
        <w:fldChar w:fldCharType="separate"/>
      </w:r>
      <w:r w:rsidR="003552AA" w:rsidRPr="003552AA">
        <w:rPr>
          <w:rFonts w:cs="Times New Roman"/>
        </w:rPr>
        <w:t>[27]</w:t>
      </w:r>
      <w:r>
        <w:fldChar w:fldCharType="end"/>
      </w:r>
      <w:r>
        <w:t>:</w:t>
      </w:r>
    </w:p>
    <w:p w14:paraId="36FB8F04" w14:textId="40C78345" w:rsidR="000162D6" w:rsidRDefault="000162D6">
      <w:pPr>
        <w:pStyle w:val="Listaszerbekezds"/>
        <w:numPr>
          <w:ilvl w:val="0"/>
          <w:numId w:val="35"/>
        </w:numPr>
      </w:pPr>
      <w:r>
        <w:t xml:space="preserve">Szerzők: </w:t>
      </w:r>
      <w:proofErr w:type="spellStart"/>
      <w:r w:rsidRPr="000162D6">
        <w:t>Yuan</w:t>
      </w:r>
      <w:proofErr w:type="spellEnd"/>
      <w:r w:rsidRPr="000162D6">
        <w:t xml:space="preserve"> </w:t>
      </w:r>
      <w:proofErr w:type="spellStart"/>
      <w:r w:rsidRPr="000162D6">
        <w:t>Yuan</w:t>
      </w:r>
      <w:proofErr w:type="spellEnd"/>
      <w:r w:rsidRPr="000162D6">
        <w:t>;</w:t>
      </w:r>
      <w:r>
        <w:t xml:space="preserve"> </w:t>
      </w:r>
      <w:r w:rsidRPr="000162D6">
        <w:t>Lei Chen</w:t>
      </w:r>
    </w:p>
    <w:p w14:paraId="478C32CD" w14:textId="753242B9" w:rsidR="000162D6" w:rsidRDefault="000162D6">
      <w:pPr>
        <w:pStyle w:val="Listaszerbekezds"/>
        <w:numPr>
          <w:ilvl w:val="0"/>
          <w:numId w:val="35"/>
        </w:numPr>
      </w:pPr>
      <w:r>
        <w:t xml:space="preserve">Hivatkozás: </w:t>
      </w:r>
      <w:hyperlink r:id="rId47" w:history="1">
        <w:r w:rsidRPr="000162D6">
          <w:rPr>
            <w:rStyle w:val="Hiperhivatkozs"/>
          </w:rPr>
          <w:t>https://www.scidb.cn/en/detail?dataSetId=76b39c9c435d4035b5076412c2ddcb61</w:t>
        </w:r>
      </w:hyperlink>
    </w:p>
    <w:p w14:paraId="18214503" w14:textId="578613E5" w:rsidR="00911E1B" w:rsidRDefault="00911E1B">
      <w:pPr>
        <w:pStyle w:val="Listaszerbekezds"/>
        <w:numPr>
          <w:ilvl w:val="0"/>
          <w:numId w:val="35"/>
        </w:numPr>
      </w:pPr>
      <w:r>
        <w:t>Osztályok: fekete rothadás, szürke penész, lisztharmat, mozaikvírus, savanyú rothadás, peronoszpóra, fekete penész</w:t>
      </w:r>
    </w:p>
    <w:p w14:paraId="5E5499EE" w14:textId="11B0ED38" w:rsidR="000162D6" w:rsidRDefault="000162D6">
      <w:pPr>
        <w:pStyle w:val="Listaszerbekezds"/>
        <w:numPr>
          <w:ilvl w:val="0"/>
          <w:numId w:val="35"/>
        </w:numPr>
      </w:pPr>
      <w:r>
        <w:t>Saját módosítások: A használt címkék lefordításra kerültek és a nem felsorolt, elemzett betegségek törl</w:t>
      </w:r>
      <w:r w:rsidR="00EE38EA">
        <w:t>ésre kerültek</w:t>
      </w:r>
      <w:r>
        <w:t>.</w:t>
      </w:r>
      <w:r w:rsidR="00911E1B">
        <w:t xml:space="preserve"> Csak a levelet ábrázoló képek lettek megtartva.</w:t>
      </w:r>
    </w:p>
    <w:p w14:paraId="698F4966" w14:textId="2ACFC4ED" w:rsidR="000162D6" w:rsidRDefault="000162D6" w:rsidP="000162D6">
      <w:r>
        <w:t>’</w:t>
      </w:r>
      <w:proofErr w:type="spellStart"/>
      <w:r w:rsidRPr="000162D6">
        <w:t>GVLiD</w:t>
      </w:r>
      <w:proofErr w:type="spellEnd"/>
      <w:r>
        <w:t>’ adat</w:t>
      </w:r>
      <w:r w:rsidR="00911E1B">
        <w:t>ok</w:t>
      </w:r>
      <w:r>
        <w:fldChar w:fldCharType="begin"/>
      </w:r>
      <w:r w:rsidR="003552AA">
        <w:instrText xml:space="preserve"> ADDIN ZOTERO_ITEM CSL_CITATION {"citationID":"wAACVM9p","properties":{"formattedCitation":"[28]","plainCitation":"[28]","noteIndex":0},"citationItems":[{"id":268,"uris":["http://zotero.org/users/local/XH02LzYA/items/LSG5RYZ3"],"itemData":{"id":268,"type":"article-journal","abstract":"Grapes are one of the most important crops in global agriculture, primarily used for wine, fresh fruit, and raisins. Nevertheless, grapevines are prone to various diseases that can significantly impact their yield and quality. Early detection and treatment of these diseases is essential. We introduce the \"GVLiD: GrapeVine Leaf identification of the Diseases\" which has 4 classes of 3,477 high resolution images of grape leaves; nine diseased classes and one healthy leaves class. The dataset covers the following common grapevine diseases: 1) Healthy 2) Black rot 3) Esca 4) Leaf blight The dimension of the images is 1080 X 1080. Images are in JPG format. Images having 120 DPI collected through a field visit and captured from different angles.","DOI":"10.17632/wkymf8bhcg.3","language":"en","note":"publisher: Mendeley Data","source":"data.mendeley.com","title":"GVLiD: GrapeVine Leaf identification of the Diseases","title-short":"GVLiD","URL":"https://data.mendeley.com/datasets/wkymf8bhcg/3","volume":"3","author":[{"family":"Shikalgar","given":"Anisa"},{"family":"Savalkar","given":"Ayush"},{"family":"Bhasme","given":"Avishkar"},{"family":"Chavan","given":"Snehal"},{"family":"Nikam","given":"Vaishnavi"}],"accessed":{"date-parts":[["2026",3,12]]},"issued":{"date-parts":[["2025",9,15]]}}}],"schema":"https://github.com/citation-style-language/schema/raw/master/csl-citation.json"} </w:instrText>
      </w:r>
      <w:r>
        <w:fldChar w:fldCharType="separate"/>
      </w:r>
      <w:r w:rsidR="003552AA" w:rsidRPr="003552AA">
        <w:rPr>
          <w:rFonts w:cs="Times New Roman"/>
        </w:rPr>
        <w:t>[28]</w:t>
      </w:r>
      <w:r>
        <w:fldChar w:fldCharType="end"/>
      </w:r>
      <w:r>
        <w:t>:</w:t>
      </w:r>
    </w:p>
    <w:p w14:paraId="11DF96A8" w14:textId="1EE19ADF" w:rsidR="000162D6" w:rsidRDefault="000162D6">
      <w:pPr>
        <w:pStyle w:val="Listaszerbekezds"/>
        <w:numPr>
          <w:ilvl w:val="0"/>
          <w:numId w:val="36"/>
        </w:numPr>
      </w:pPr>
      <w:r>
        <w:t xml:space="preserve">Szerzők: </w:t>
      </w:r>
      <w:proofErr w:type="spellStart"/>
      <w:r w:rsidRPr="000162D6">
        <w:t>Anisa</w:t>
      </w:r>
      <w:proofErr w:type="spellEnd"/>
      <w:r>
        <w:t xml:space="preserve"> </w:t>
      </w:r>
      <w:proofErr w:type="spellStart"/>
      <w:r w:rsidRPr="000162D6">
        <w:t>ShikalgarAyush</w:t>
      </w:r>
      <w:proofErr w:type="spellEnd"/>
      <w:r>
        <w:t xml:space="preserve"> </w:t>
      </w:r>
      <w:r w:rsidRPr="000162D6">
        <w:t>Savalkar,</w:t>
      </w:r>
      <w:r>
        <w:t xml:space="preserve"> </w:t>
      </w:r>
      <w:proofErr w:type="spellStart"/>
      <w:r w:rsidRPr="000162D6">
        <w:t>Avishkar</w:t>
      </w:r>
      <w:proofErr w:type="spellEnd"/>
      <w:r>
        <w:t xml:space="preserve"> </w:t>
      </w:r>
      <w:proofErr w:type="spellStart"/>
      <w:r w:rsidRPr="000162D6">
        <w:t>Bhasme</w:t>
      </w:r>
      <w:proofErr w:type="spellEnd"/>
      <w:r w:rsidRPr="000162D6">
        <w:t>,</w:t>
      </w:r>
      <w:r>
        <w:t xml:space="preserve"> </w:t>
      </w:r>
      <w:proofErr w:type="spellStart"/>
      <w:r w:rsidRPr="000162D6">
        <w:t>Snehal</w:t>
      </w:r>
      <w:proofErr w:type="spellEnd"/>
      <w:r>
        <w:t xml:space="preserve"> </w:t>
      </w:r>
      <w:proofErr w:type="spellStart"/>
      <w:r w:rsidRPr="000162D6">
        <w:t>Chavan</w:t>
      </w:r>
      <w:proofErr w:type="spellEnd"/>
      <w:r w:rsidRPr="000162D6">
        <w:t>,</w:t>
      </w:r>
      <w:r>
        <w:t xml:space="preserve"> </w:t>
      </w:r>
      <w:proofErr w:type="spellStart"/>
      <w:r w:rsidRPr="000162D6">
        <w:t>Vaishnavi</w:t>
      </w:r>
      <w:proofErr w:type="spellEnd"/>
      <w:r>
        <w:t xml:space="preserve"> </w:t>
      </w:r>
      <w:proofErr w:type="spellStart"/>
      <w:r w:rsidRPr="000162D6">
        <w:t>Nikam</w:t>
      </w:r>
      <w:proofErr w:type="spellEnd"/>
    </w:p>
    <w:p w14:paraId="69DEF872" w14:textId="2EA5F85B" w:rsidR="000162D6" w:rsidRDefault="00911E1B">
      <w:pPr>
        <w:pStyle w:val="Listaszerbekezds"/>
        <w:numPr>
          <w:ilvl w:val="0"/>
          <w:numId w:val="36"/>
        </w:numPr>
      </w:pPr>
      <w:r>
        <w:t>Hivatkozás</w:t>
      </w:r>
      <w:r w:rsidR="000162D6">
        <w:t xml:space="preserve">: </w:t>
      </w:r>
      <w:hyperlink r:id="rId48" w:history="1">
        <w:r w:rsidR="000162D6" w:rsidRPr="000162D6">
          <w:rPr>
            <w:rStyle w:val="Hiperhivatkozs"/>
          </w:rPr>
          <w:t>https://data.mendeley.com/datasets/wkymf8bhcg/3</w:t>
        </w:r>
      </w:hyperlink>
    </w:p>
    <w:p w14:paraId="10C3C292" w14:textId="0B78CC4A" w:rsidR="00911E1B" w:rsidRDefault="00911E1B">
      <w:pPr>
        <w:pStyle w:val="Listaszerbekezds"/>
        <w:numPr>
          <w:ilvl w:val="0"/>
          <w:numId w:val="36"/>
        </w:numPr>
      </w:pPr>
      <w:r>
        <w:t xml:space="preserve">Osztályok: egészséges, fekete rothadás, </w:t>
      </w:r>
      <w:proofErr w:type="spellStart"/>
      <w:r>
        <w:t>esca</w:t>
      </w:r>
      <w:proofErr w:type="spellEnd"/>
      <w:r>
        <w:t>, levélfoltosság</w:t>
      </w:r>
    </w:p>
    <w:p w14:paraId="1AE49EA9" w14:textId="6BF18C95" w:rsidR="000162D6" w:rsidRDefault="000162D6">
      <w:pPr>
        <w:pStyle w:val="Listaszerbekezds"/>
        <w:numPr>
          <w:ilvl w:val="0"/>
          <w:numId w:val="36"/>
        </w:numPr>
      </w:pPr>
      <w:r>
        <w:t xml:space="preserve">Saját </w:t>
      </w:r>
      <w:r w:rsidR="00911E1B">
        <w:t>módosítások: A levélfoltosság osztály törlésre került és a képek átméretezve lettek 600x400 felbontásra, hogy a felbontás ne zavarjon be a tanításnál.</w:t>
      </w:r>
    </w:p>
    <w:p w14:paraId="582BA219" w14:textId="2AC0FC78" w:rsidR="00911E1B" w:rsidRDefault="00911E1B" w:rsidP="00911E1B">
      <w:r>
        <w:t>’</w:t>
      </w:r>
      <w:r w:rsidRPr="00911E1B">
        <w:t xml:space="preserve"> </w:t>
      </w:r>
      <w:proofErr w:type="spellStart"/>
      <w:r w:rsidRPr="00911E1B">
        <w:t>Downy</w:t>
      </w:r>
      <w:proofErr w:type="spellEnd"/>
      <w:r w:rsidRPr="00911E1B">
        <w:t xml:space="preserve"> </w:t>
      </w:r>
      <w:proofErr w:type="spellStart"/>
      <w:r w:rsidRPr="00911E1B">
        <w:t>Mildew</w:t>
      </w:r>
      <w:proofErr w:type="spellEnd"/>
      <w:r w:rsidRPr="00911E1B">
        <w:t xml:space="preserve"> and </w:t>
      </w:r>
      <w:proofErr w:type="spellStart"/>
      <w:r w:rsidRPr="00911E1B">
        <w:t>Powdery</w:t>
      </w:r>
      <w:proofErr w:type="spellEnd"/>
      <w:r w:rsidRPr="00911E1B">
        <w:t xml:space="preserve"> </w:t>
      </w:r>
      <w:proofErr w:type="spellStart"/>
      <w:r w:rsidRPr="00911E1B">
        <w:t>Mildew</w:t>
      </w:r>
      <w:proofErr w:type="spellEnd"/>
      <w:r w:rsidRPr="00911E1B">
        <w:t xml:space="preserve"> </w:t>
      </w:r>
      <w:proofErr w:type="spellStart"/>
      <w:r w:rsidRPr="00911E1B">
        <w:t>Symptoms</w:t>
      </w:r>
      <w:proofErr w:type="spellEnd"/>
      <w:r>
        <w:t>’ adatok</w:t>
      </w:r>
      <w:r w:rsidR="00EE38EA">
        <w:fldChar w:fldCharType="begin"/>
      </w:r>
      <w:r w:rsidR="003552AA">
        <w:instrText xml:space="preserve"> ADDIN ZOTERO_ITEM CSL_CITATION {"citationID":"gAcUyURB","properties":{"formattedCitation":"[29]","plainCitation":"[29]","noteIndex":0},"citationItems":[{"id":270,"uris":["http://zotero.org/users/local/XH02LzYA/items/27WXM4XB"],"itemData":{"id":270,"type":"article-journal","abstract":"This dataset includes annotated images showing symptoms of powdery mildew and downy mildew, collected over a two-year period and organized into two subsets: \"Dataset 2021\" and \"Dataset 2022\". Dataset 2021 contains 753 images organized into 8 folders: 489 of powdery mildew and 264 of downy mildew. Each image has varying numbers of annotations classified into two categories: \"powdery mildew\" and \"downy mildew\". The annotation totals are: • Powdery mildew annotations: 1,696 • Downy mildew annotations: 657 Dataset 2022 consists of 1,404 images organized into 13 folders.The annotations are also classified into \"powdery mildew\" and \"downy mildew\", with totals as follows: • Powdery mildew annotations: 3,915 • Downy mildew annotations: 20,959 All images were collected in Sardinia, Italy. Both datasets are provided as directories containing zipped image files and corresponding zipped annotation files. The annotation files are in text format, with each row describing one annotated leaf. The format is: class_id center_x center_y width height • class_id: An integer representing the class. • center_x, center_y, width, height: Floating-point values normalized to the image dimensions, indicating the bounding box center and size. In the \"file_names\" directory, the file lists for Dataset 2021 and Dataset 2022 are organized differently. Regarding Dataset 2021 al the file names are listed in \"dataset_2021.txt\". Regarding Dataset 2022 two sets of text files correspond to two different splitting methods: • Structured Split: Files are listed in \"train_dataset_2022.txt\", \"val_dataset_2022.txt\", and \"test_dataset_2022.txt\". • Random Split: Files are listed in \"train_rand_2022.txt\", \"val_rand_2022.txt\", and \"test_rand_2022.txt\". The \"Structured Split\" division was based on file creation dates to minimize overlap between sets, with the training set being more than twice the size of the validation and test sets. In the \"Random Split\" case similar images of same leaves, captured from different angles or distances, are distributed across sets. While this random split may artificially inflate performance on familiar data due to overfitting, it results in reduced performance on unseen data, such as images listed in \"dataset_2021.txt\".","DOI":"10.17632/5c8h6sh495.1","language":"en","note":"publisher: Mendeley Data","source":"data.mendeley.com","title":"Downy Mildew and Powdery Mildew Symptoms","URL":"https://data.mendeley.com/datasets/5c8h6sh495/1","volume":"1","author":[{"family":"Ghiani","given":"Luca"},{"family":"Serra","given":"Salvatorica"},{"family":"Sassu","given":"Alberto"},{"family":"Deidda","given":"Alessandro"},{"family":"Deidda","given":"Antonio"},{"family":"Gambella","given":"Filippo"}],"accessed":{"date-parts":[["2026",3,12]]},"issued":{"date-parts":[["2024",0,6]]}}}],"schema":"https://github.com/citation-style-language/schema/raw/master/csl-citation.json"} </w:instrText>
      </w:r>
      <w:r w:rsidR="00EE38EA">
        <w:fldChar w:fldCharType="separate"/>
      </w:r>
      <w:r w:rsidR="003552AA" w:rsidRPr="003552AA">
        <w:rPr>
          <w:rFonts w:cs="Times New Roman"/>
        </w:rPr>
        <w:t>[29]</w:t>
      </w:r>
      <w:r w:rsidR="00EE38EA">
        <w:fldChar w:fldCharType="end"/>
      </w:r>
      <w:r>
        <w:t>:</w:t>
      </w:r>
    </w:p>
    <w:p w14:paraId="6F93849C" w14:textId="7D66E84A" w:rsidR="00911E1B" w:rsidRDefault="00911E1B">
      <w:pPr>
        <w:pStyle w:val="Listaszerbekezds"/>
        <w:numPr>
          <w:ilvl w:val="0"/>
          <w:numId w:val="37"/>
        </w:numPr>
      </w:pPr>
      <w:r>
        <w:t xml:space="preserve">Szerzők: </w:t>
      </w:r>
      <w:r w:rsidR="00EE38EA">
        <w:t xml:space="preserve">Luca </w:t>
      </w:r>
      <w:proofErr w:type="spellStart"/>
      <w:r w:rsidR="00EE38EA">
        <w:t>Ghiani</w:t>
      </w:r>
      <w:proofErr w:type="spellEnd"/>
      <w:r w:rsidR="00EE38EA">
        <w:t xml:space="preserve">, </w:t>
      </w:r>
      <w:proofErr w:type="spellStart"/>
      <w:r w:rsidR="00EE38EA">
        <w:t>Salvatorica</w:t>
      </w:r>
      <w:proofErr w:type="spellEnd"/>
      <w:r w:rsidR="00EE38EA">
        <w:t xml:space="preserve"> </w:t>
      </w:r>
      <w:proofErr w:type="spellStart"/>
      <w:r w:rsidR="00EE38EA">
        <w:t>Serra</w:t>
      </w:r>
      <w:proofErr w:type="spellEnd"/>
      <w:r w:rsidR="00EE38EA">
        <w:t xml:space="preserve">, Alberto </w:t>
      </w:r>
      <w:proofErr w:type="spellStart"/>
      <w:r w:rsidR="00EE38EA">
        <w:t>Sassu</w:t>
      </w:r>
      <w:proofErr w:type="spellEnd"/>
      <w:r w:rsidR="00EE38EA">
        <w:t xml:space="preserve">, Alessandro </w:t>
      </w:r>
      <w:proofErr w:type="spellStart"/>
      <w:r w:rsidR="00EE38EA">
        <w:t>Deidda</w:t>
      </w:r>
      <w:proofErr w:type="spellEnd"/>
      <w:r w:rsidR="00EE38EA">
        <w:t xml:space="preserve">, Antonio </w:t>
      </w:r>
      <w:proofErr w:type="spellStart"/>
      <w:r w:rsidR="00EE38EA">
        <w:t>Deidda</w:t>
      </w:r>
      <w:proofErr w:type="spellEnd"/>
      <w:r w:rsidR="00EE38EA">
        <w:t xml:space="preserve">, </w:t>
      </w:r>
      <w:proofErr w:type="spellStart"/>
      <w:r w:rsidR="00EE38EA">
        <w:t>Filippo</w:t>
      </w:r>
      <w:proofErr w:type="spellEnd"/>
      <w:r w:rsidR="00EE38EA">
        <w:t xml:space="preserve"> </w:t>
      </w:r>
      <w:proofErr w:type="spellStart"/>
      <w:r w:rsidR="00EE38EA">
        <w:t>Gambella</w:t>
      </w:r>
      <w:proofErr w:type="spellEnd"/>
    </w:p>
    <w:p w14:paraId="0F204BCB" w14:textId="291DF4FC" w:rsidR="00EE38EA" w:rsidRDefault="00EE38EA">
      <w:pPr>
        <w:pStyle w:val="Listaszerbekezds"/>
        <w:numPr>
          <w:ilvl w:val="0"/>
          <w:numId w:val="37"/>
        </w:numPr>
      </w:pPr>
      <w:r>
        <w:lastRenderedPageBreak/>
        <w:t xml:space="preserve">Hivatkozás: </w:t>
      </w:r>
      <w:hyperlink r:id="rId49" w:history="1">
        <w:r w:rsidRPr="00EE38EA">
          <w:rPr>
            <w:rStyle w:val="Hiperhivatkozs"/>
          </w:rPr>
          <w:t>https://data.mendeley.com/datasets/5c8h6sh495/1</w:t>
        </w:r>
      </w:hyperlink>
    </w:p>
    <w:p w14:paraId="706710CA" w14:textId="03B394F8" w:rsidR="00EE38EA" w:rsidRDefault="00EE38EA">
      <w:pPr>
        <w:pStyle w:val="Listaszerbekezds"/>
        <w:numPr>
          <w:ilvl w:val="0"/>
          <w:numId w:val="37"/>
        </w:numPr>
      </w:pPr>
      <w:r>
        <w:t>Osztályok: peronoszpóra, lisztharmat</w:t>
      </w:r>
    </w:p>
    <w:p w14:paraId="33683801" w14:textId="44FBEEF4" w:rsidR="00EE38EA" w:rsidRPr="00D205B5" w:rsidRDefault="00EE38EA">
      <w:pPr>
        <w:pStyle w:val="Listaszerbekezds"/>
        <w:numPr>
          <w:ilvl w:val="0"/>
          <w:numId w:val="37"/>
        </w:numPr>
      </w:pPr>
      <w:r>
        <w:t>Saját munka: Adatok kiválogatása. 600x400 felbontásra váltás. Címke fájlok alapján adatok kiválasztásra kerültek.</w:t>
      </w:r>
    </w:p>
    <w:p w14:paraId="3C8EA1B4" w14:textId="14B840AA" w:rsidR="00EE38EA" w:rsidRDefault="00EE38EA" w:rsidP="00EE38EA">
      <w:pPr>
        <w:pStyle w:val="Cmsor2"/>
      </w:pPr>
      <w:bookmarkStart w:id="55" w:name="_Toc225435345"/>
      <w:r>
        <w:t>Integráció</w:t>
      </w:r>
      <w:bookmarkEnd w:id="55"/>
    </w:p>
    <w:p w14:paraId="2E1F2D62" w14:textId="295F47B5" w:rsidR="00EE38EA" w:rsidRDefault="00EE38EA" w:rsidP="00EE38EA">
      <w:r>
        <w:t>A betegség felismerő modell a szerveroldalon van integrálva. A modell tanítása</w:t>
      </w:r>
      <w:r w:rsidR="006F57D9">
        <w:t xml:space="preserve"> után</w:t>
      </w:r>
      <w:r>
        <w:t xml:space="preserve"> </w:t>
      </w:r>
      <w:r w:rsidR="00797E98">
        <w:t>exportálásra kerül ONNX formátumban, amely egy platformfüggetlen neurális hálózat formátum, nem szükséges a teljes tanítási környezet a futtatáshoz.</w:t>
      </w:r>
    </w:p>
    <w:p w14:paraId="2E3817EC" w14:textId="48085895" w:rsidR="00797E98" w:rsidRDefault="00797E98" w:rsidP="00EE38EA">
      <w:r>
        <w:t xml:space="preserve">A modell futtatása a </w:t>
      </w:r>
      <w:proofErr w:type="spellStart"/>
      <w:r w:rsidRPr="00797E98">
        <w:rPr>
          <w:i/>
          <w:iCs/>
        </w:rPr>
        <w:t>Symfony</w:t>
      </w:r>
      <w:proofErr w:type="spellEnd"/>
      <w:r>
        <w:rPr>
          <w:i/>
          <w:iCs/>
        </w:rPr>
        <w:t xml:space="preserve"> </w:t>
      </w:r>
      <w:r w:rsidRPr="00797E98">
        <w:t>komponensinek</w:t>
      </w:r>
      <w:r>
        <w:rPr>
          <w:i/>
          <w:iCs/>
        </w:rPr>
        <w:t xml:space="preserve"> </w:t>
      </w:r>
      <w:r w:rsidRPr="00797E98">
        <w:t>felhasználásával történik</w:t>
      </w:r>
      <w:r>
        <w:rPr>
          <w:i/>
          <w:iCs/>
        </w:rPr>
        <w:t xml:space="preserve">. </w:t>
      </w:r>
      <w:r>
        <w:t xml:space="preserve">Ez az eszköz lehetővé teszi a külső folyamatok kezelését, a </w:t>
      </w:r>
      <w:proofErr w:type="spellStart"/>
      <w:r>
        <w:t>python</w:t>
      </w:r>
      <w:proofErr w:type="spellEnd"/>
      <w:r>
        <w:t xml:space="preserve"> </w:t>
      </w:r>
      <w:r w:rsidR="00B736A6">
        <w:t>script</w:t>
      </w:r>
      <w:r>
        <w:t xml:space="preserve"> futtatását, mely végrehajtja a </w:t>
      </w:r>
      <w:r w:rsidR="006F57D9">
        <w:t>felismerést</w:t>
      </w:r>
      <w:r>
        <w:t xml:space="preserve">. A </w:t>
      </w:r>
      <w:proofErr w:type="spellStart"/>
      <w:r>
        <w:t>python</w:t>
      </w:r>
      <w:proofErr w:type="spellEnd"/>
      <w:r>
        <w:t xml:space="preserve"> futtatási környezet egy virtuális környezetben fut.</w:t>
      </w:r>
    </w:p>
    <w:p w14:paraId="031777B0" w14:textId="70719138" w:rsidR="00797E98" w:rsidRDefault="00797E98" w:rsidP="00EE38EA">
      <w:r>
        <w:t xml:space="preserve">A visszakapott eredményt a </w:t>
      </w:r>
      <w:proofErr w:type="spellStart"/>
      <w:r>
        <w:t>Laravel</w:t>
      </w:r>
      <w:proofErr w:type="spellEnd"/>
      <w:r>
        <w:t xml:space="preserve"> kontroller eltárolja az adatbázisba.</w:t>
      </w:r>
    </w:p>
    <w:p w14:paraId="48200B3A" w14:textId="662F9255" w:rsidR="00797E98" w:rsidRDefault="00797E98" w:rsidP="00EE38EA">
      <w:r>
        <w:t>Folyamat lépésről lépésre:</w:t>
      </w:r>
    </w:p>
    <w:p w14:paraId="082C00E6" w14:textId="35681BE9" w:rsidR="00797E98" w:rsidRDefault="00797E98">
      <w:pPr>
        <w:pStyle w:val="Listaszerbekezds"/>
        <w:numPr>
          <w:ilvl w:val="0"/>
          <w:numId w:val="38"/>
        </w:numPr>
      </w:pPr>
      <w:r>
        <w:t>A szenzor állomás képet készít a levélről.</w:t>
      </w:r>
    </w:p>
    <w:p w14:paraId="016ED709" w14:textId="09ACBA1A" w:rsidR="00797E98" w:rsidRDefault="00797E98">
      <w:pPr>
        <w:pStyle w:val="Listaszerbekezds"/>
        <w:numPr>
          <w:ilvl w:val="0"/>
          <w:numId w:val="38"/>
        </w:numPr>
      </w:pPr>
      <w:r>
        <w:t>A kép http kérésen keresztül feltöltésre kerül a szerverre.</w:t>
      </w:r>
    </w:p>
    <w:p w14:paraId="23D40088" w14:textId="7F944939" w:rsidR="00B736A6" w:rsidRDefault="00B736A6">
      <w:pPr>
        <w:pStyle w:val="Listaszerbekezds"/>
        <w:numPr>
          <w:ilvl w:val="0"/>
          <w:numId w:val="38"/>
        </w:numPr>
      </w:pPr>
      <w:r>
        <w:t>A szerver eltárolja a képet.</w:t>
      </w:r>
    </w:p>
    <w:p w14:paraId="3EF9C49A" w14:textId="5E2F1CB0" w:rsidR="00B736A6" w:rsidRDefault="00B736A6">
      <w:pPr>
        <w:pStyle w:val="Listaszerbekezds"/>
        <w:numPr>
          <w:ilvl w:val="0"/>
          <w:numId w:val="38"/>
        </w:numPr>
      </w:pPr>
      <w:r>
        <w:t xml:space="preserve">A szerver meghívja a </w:t>
      </w:r>
      <w:proofErr w:type="spellStart"/>
      <w:r>
        <w:t>python</w:t>
      </w:r>
      <w:proofErr w:type="spellEnd"/>
      <w:r>
        <w:t xml:space="preserve"> scriptet.</w:t>
      </w:r>
    </w:p>
    <w:p w14:paraId="31A0023E" w14:textId="67454F4C" w:rsidR="00B736A6" w:rsidRDefault="00B736A6">
      <w:pPr>
        <w:pStyle w:val="Listaszerbekezds"/>
        <w:numPr>
          <w:ilvl w:val="0"/>
          <w:numId w:val="38"/>
        </w:numPr>
      </w:pPr>
      <w:r>
        <w:t>Lefut az ONNX modell.</w:t>
      </w:r>
    </w:p>
    <w:p w14:paraId="18700B41" w14:textId="63150E33" w:rsidR="00B736A6" w:rsidRPr="00797E98" w:rsidRDefault="00B736A6">
      <w:pPr>
        <w:pStyle w:val="Listaszerbekezds"/>
        <w:numPr>
          <w:ilvl w:val="0"/>
          <w:numId w:val="38"/>
        </w:numPr>
      </w:pPr>
      <w:r>
        <w:t xml:space="preserve">Eredményt megkapja a </w:t>
      </w:r>
      <w:proofErr w:type="spellStart"/>
      <w:r>
        <w:t>Laravel</w:t>
      </w:r>
      <w:proofErr w:type="spellEnd"/>
      <w:r>
        <w:t xml:space="preserve"> és eltárolásra kerül.</w:t>
      </w:r>
    </w:p>
    <w:p w14:paraId="2F985DD8" w14:textId="4BA4D926" w:rsidR="00B736A6" w:rsidRPr="00B736A6" w:rsidRDefault="00D20E0C" w:rsidP="00B736A6">
      <w:pPr>
        <w:pStyle w:val="Cmsor1"/>
      </w:pPr>
      <w:bookmarkStart w:id="56" w:name="_Toc225435346"/>
      <w:r>
        <w:t>Implementáció</w:t>
      </w:r>
      <w:bookmarkEnd w:id="56"/>
    </w:p>
    <w:p w14:paraId="6F67E223" w14:textId="6983DDFF" w:rsidR="00B736A6" w:rsidRPr="00B736A6" w:rsidRDefault="00D20E0C" w:rsidP="00B736A6">
      <w:pPr>
        <w:pStyle w:val="Cmsor2"/>
      </w:pPr>
      <w:bookmarkStart w:id="57" w:name="_Toc225435347"/>
      <w:r>
        <w:t>Szerver</w:t>
      </w:r>
      <w:bookmarkEnd w:id="57"/>
    </w:p>
    <w:p w14:paraId="3763F3F1" w14:textId="794F6023" w:rsidR="00D20E0C" w:rsidRDefault="00AF1273" w:rsidP="00D20E0C">
      <w:pPr>
        <w:pStyle w:val="Cmsor3"/>
      </w:pPr>
      <w:bookmarkStart w:id="58" w:name="_Toc225435348"/>
      <w:r>
        <w:t>Konfiguráció</w:t>
      </w:r>
      <w:bookmarkEnd w:id="58"/>
    </w:p>
    <w:p w14:paraId="4E6A8D4A" w14:textId="05028016" w:rsidR="005F76F5" w:rsidRDefault="00D439C2" w:rsidP="00D439C2">
      <w:pPr>
        <w:rPr>
          <w:b/>
          <w:bCs/>
        </w:rPr>
      </w:pPr>
      <w:proofErr w:type="spellStart"/>
      <w:r w:rsidRPr="00D439C2">
        <w:rPr>
          <w:b/>
          <w:bCs/>
        </w:rPr>
        <w:t>docker-compose.yml</w:t>
      </w:r>
      <w:proofErr w:type="spellEnd"/>
    </w:p>
    <w:p w14:paraId="18A3603B" w14:textId="1D913A21" w:rsidR="00D439C2" w:rsidRDefault="00D439C2" w:rsidP="00D439C2">
      <w:r>
        <w:t xml:space="preserve">Ez a fájl határozza meg a Docker konténerek kapcsolatait, hálózati és tárolási konfigurációit. </w:t>
      </w:r>
      <w:r w:rsidR="00EC5725">
        <w:t xml:space="preserve">Megtalálható a projekten belül </w:t>
      </w:r>
      <w:proofErr w:type="gramStart"/>
      <w:r w:rsidR="00EC5725">
        <w:t xml:space="preserve">a </w:t>
      </w:r>
      <w:r w:rsidR="00EC5725" w:rsidRPr="000F1FB7">
        <w:rPr>
          <w:i/>
          <w:iCs/>
        </w:rPr>
        <w:t>.</w:t>
      </w:r>
      <w:proofErr w:type="spellStart"/>
      <w:r w:rsidR="00EC5725" w:rsidRPr="000F1FB7">
        <w:rPr>
          <w:i/>
          <w:iCs/>
        </w:rPr>
        <w:t>docker</w:t>
      </w:r>
      <w:proofErr w:type="spellEnd"/>
      <w:proofErr w:type="gramEnd"/>
      <w:r w:rsidR="00EC5725">
        <w:t xml:space="preserve"> mappában. </w:t>
      </w:r>
      <w:r>
        <w:t xml:space="preserve">Tartalmazza a konténerke </w:t>
      </w:r>
      <w:r w:rsidR="00EC5725">
        <w:t xml:space="preserve">neveit, </w:t>
      </w:r>
      <w:r>
        <w:t>elérési po</w:t>
      </w:r>
      <w:r w:rsidR="000F1FB7">
        <w:t>ntjait</w:t>
      </w:r>
      <w:r>
        <w:t>, milyen image-</w:t>
      </w:r>
      <w:proofErr w:type="spellStart"/>
      <w:r>
        <w:t>eken</w:t>
      </w:r>
      <w:proofErr w:type="spellEnd"/>
      <w:r>
        <w:t xml:space="preserve"> alapszanak</w:t>
      </w:r>
      <w:r w:rsidR="00EC5725">
        <w:t xml:space="preserve"> és egyéb környezeti beállításokat.</w:t>
      </w:r>
    </w:p>
    <w:tbl>
      <w:tblPr>
        <w:tblStyle w:val="Tblzatrcsos45jellszn"/>
        <w:tblW w:w="0" w:type="auto"/>
        <w:tblLook w:val="04A0" w:firstRow="1" w:lastRow="0" w:firstColumn="1" w:lastColumn="0" w:noHBand="0" w:noVBand="1"/>
      </w:tblPr>
      <w:tblGrid>
        <w:gridCol w:w="1891"/>
        <w:gridCol w:w="1648"/>
        <w:gridCol w:w="1563"/>
        <w:gridCol w:w="1805"/>
        <w:gridCol w:w="1870"/>
      </w:tblGrid>
      <w:tr w:rsidR="00EC5725" w14:paraId="623BFD57" w14:textId="7378C470" w:rsidTr="00635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1" w:type="dxa"/>
          </w:tcPr>
          <w:p w14:paraId="5B558BCA" w14:textId="4FFB7A52" w:rsidR="00EC5725" w:rsidRDefault="00EC5725" w:rsidP="002D2A7B">
            <w:pPr>
              <w:keepNext/>
            </w:pPr>
            <w:r>
              <w:lastRenderedPageBreak/>
              <w:t>Réteg</w:t>
            </w:r>
          </w:p>
        </w:tc>
        <w:tc>
          <w:tcPr>
            <w:tcW w:w="1648" w:type="dxa"/>
          </w:tcPr>
          <w:p w14:paraId="7BE0A350" w14:textId="2F3E0A02" w:rsidR="00EC5725" w:rsidRDefault="00EC5725" w:rsidP="002D2A7B">
            <w:pPr>
              <w:keepNext/>
              <w:cnfStyle w:val="100000000000" w:firstRow="1" w:lastRow="0" w:firstColumn="0" w:lastColumn="0" w:oddVBand="0" w:evenVBand="0" w:oddHBand="0" w:evenHBand="0" w:firstRowFirstColumn="0" w:firstRowLastColumn="0" w:lastRowFirstColumn="0" w:lastRowLastColumn="0"/>
            </w:pPr>
            <w:r>
              <w:t>Konténer név</w:t>
            </w:r>
          </w:p>
        </w:tc>
        <w:tc>
          <w:tcPr>
            <w:tcW w:w="1563" w:type="dxa"/>
          </w:tcPr>
          <w:p w14:paraId="73E63995" w14:textId="2B978FF9" w:rsidR="00EC5725" w:rsidRDefault="00EC5725" w:rsidP="002D2A7B">
            <w:pPr>
              <w:keepNext/>
              <w:cnfStyle w:val="100000000000" w:firstRow="1" w:lastRow="0" w:firstColumn="0" w:lastColumn="0" w:oddVBand="0" w:evenVBand="0" w:oddHBand="0" w:evenHBand="0" w:firstRowFirstColumn="0" w:firstRowLastColumn="0" w:lastRowFirstColumn="0" w:lastRowLastColumn="0"/>
            </w:pPr>
            <w:r>
              <w:t>Elérési portok</w:t>
            </w:r>
          </w:p>
        </w:tc>
        <w:tc>
          <w:tcPr>
            <w:tcW w:w="1805" w:type="dxa"/>
          </w:tcPr>
          <w:p w14:paraId="46742F91" w14:textId="353A2374" w:rsidR="00EC5725" w:rsidRDefault="00EC5725" w:rsidP="002D2A7B">
            <w:pPr>
              <w:keepNext/>
              <w:cnfStyle w:val="100000000000" w:firstRow="1" w:lastRow="0" w:firstColumn="0" w:lastColumn="0" w:oddVBand="0" w:evenVBand="0" w:oddHBand="0" w:evenHBand="0" w:firstRowFirstColumn="0" w:firstRowLastColumn="0" w:lastRowFirstColumn="0" w:lastRowLastColumn="0"/>
            </w:pPr>
            <w:r>
              <w:t>image</w:t>
            </w:r>
          </w:p>
        </w:tc>
        <w:tc>
          <w:tcPr>
            <w:tcW w:w="1870" w:type="dxa"/>
          </w:tcPr>
          <w:p w14:paraId="7B14EE93" w14:textId="720535FF" w:rsidR="00EC5725" w:rsidRDefault="002D2A7B" w:rsidP="002D2A7B">
            <w:pPr>
              <w:keepNext/>
              <w:cnfStyle w:val="100000000000" w:firstRow="1" w:lastRow="0" w:firstColumn="0" w:lastColumn="0" w:oddVBand="0" w:evenVBand="0" w:oddHBand="0" w:evenHBand="0" w:firstRowFirstColumn="0" w:firstRowLastColumn="0" w:lastRowFirstColumn="0" w:lastRowLastColumn="0"/>
            </w:pPr>
            <w:r>
              <w:t>Kötetek</w:t>
            </w:r>
          </w:p>
        </w:tc>
      </w:tr>
      <w:tr w:rsidR="00EC5725" w14:paraId="26FED555" w14:textId="6D118133" w:rsidTr="00635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1" w:type="dxa"/>
          </w:tcPr>
          <w:p w14:paraId="3272E852" w14:textId="0CB0BCAC" w:rsidR="00EC5725" w:rsidRDefault="00EC5725" w:rsidP="002D2A7B">
            <w:pPr>
              <w:keepNext/>
            </w:pPr>
            <w:r>
              <w:t>Alkalmazás</w:t>
            </w:r>
          </w:p>
        </w:tc>
        <w:tc>
          <w:tcPr>
            <w:tcW w:w="1648" w:type="dxa"/>
          </w:tcPr>
          <w:p w14:paraId="7D4752F9" w14:textId="20B39F99" w:rsidR="00EC5725" w:rsidRDefault="00EC5725" w:rsidP="002D2A7B">
            <w:pPr>
              <w:keepNext/>
              <w:cnfStyle w:val="000000100000" w:firstRow="0" w:lastRow="0" w:firstColumn="0" w:lastColumn="0" w:oddVBand="0" w:evenVBand="0" w:oddHBand="1" w:evenHBand="0" w:firstRowFirstColumn="0" w:firstRowLastColumn="0" w:lastRowFirstColumn="0" w:lastRowLastColumn="0"/>
            </w:pPr>
            <w:proofErr w:type="spellStart"/>
            <w:r>
              <w:t>iow</w:t>
            </w:r>
            <w:proofErr w:type="spellEnd"/>
            <w:r>
              <w:t>-server</w:t>
            </w:r>
          </w:p>
        </w:tc>
        <w:tc>
          <w:tcPr>
            <w:tcW w:w="1563" w:type="dxa"/>
          </w:tcPr>
          <w:p w14:paraId="34471BB6" w14:textId="6A744F4C" w:rsidR="00EC5725" w:rsidRDefault="00EC5725" w:rsidP="002D2A7B">
            <w:pPr>
              <w:keepNext/>
              <w:cnfStyle w:val="000000100000" w:firstRow="0" w:lastRow="0" w:firstColumn="0" w:lastColumn="0" w:oddVBand="0" w:evenVBand="0" w:oddHBand="1" w:evenHBand="0" w:firstRowFirstColumn="0" w:firstRowLastColumn="0" w:lastRowFirstColumn="0" w:lastRowLastColumn="0"/>
            </w:pPr>
            <w:r>
              <w:t>29083:80</w:t>
            </w:r>
            <w:r>
              <w:br/>
            </w:r>
            <w:r w:rsidRPr="00EC5725">
              <w:t>5173:5173</w:t>
            </w:r>
          </w:p>
        </w:tc>
        <w:tc>
          <w:tcPr>
            <w:tcW w:w="1805" w:type="dxa"/>
          </w:tcPr>
          <w:p w14:paraId="415AC736" w14:textId="63F253F0" w:rsidR="00EC5725" w:rsidRDefault="002D2A7B" w:rsidP="002D2A7B">
            <w:pPr>
              <w:keepNext/>
              <w:cnfStyle w:val="000000100000" w:firstRow="0" w:lastRow="0" w:firstColumn="0" w:lastColumn="0" w:oddVBand="0" w:evenVBand="0" w:oddHBand="1" w:evenHBand="0" w:firstRowFirstColumn="0" w:firstRowLastColumn="0" w:lastRowFirstColumn="0" w:lastRowLastColumn="0"/>
            </w:pPr>
            <w:r>
              <w:t>Egyedi</w:t>
            </w:r>
            <w:r w:rsidR="00635456">
              <w:t>, Dockerfile alapján</w:t>
            </w:r>
          </w:p>
        </w:tc>
        <w:tc>
          <w:tcPr>
            <w:tcW w:w="1870" w:type="dxa"/>
          </w:tcPr>
          <w:p w14:paraId="53966ED9" w14:textId="3E54C9F7" w:rsidR="00EC5725" w:rsidRDefault="002D2A7B" w:rsidP="002D2A7B">
            <w:pPr>
              <w:keepNext/>
              <w:cnfStyle w:val="000000100000" w:firstRow="0" w:lastRow="0" w:firstColumn="0" w:lastColumn="0" w:oddVBand="0" w:evenVBand="0" w:oddHBand="1" w:evenHBand="0" w:firstRowFirstColumn="0" w:firstRowLastColumn="0" w:lastRowFirstColumn="0" w:lastRowLastColumn="0"/>
            </w:pPr>
            <w:proofErr w:type="gramStart"/>
            <w:r w:rsidRPr="002D2A7B">
              <w:t>"..</w:t>
            </w:r>
            <w:proofErr w:type="gramEnd"/>
            <w:r w:rsidRPr="002D2A7B">
              <w:t>:/var/</w:t>
            </w:r>
            <w:proofErr w:type="spellStart"/>
            <w:r w:rsidRPr="002D2A7B">
              <w:t>www</w:t>
            </w:r>
            <w:proofErr w:type="spellEnd"/>
            <w:r w:rsidRPr="002D2A7B">
              <w:t>/"</w:t>
            </w:r>
          </w:p>
        </w:tc>
      </w:tr>
      <w:tr w:rsidR="00EC5725" w14:paraId="7EDA3F84" w14:textId="4D275545" w:rsidTr="00635456">
        <w:tc>
          <w:tcPr>
            <w:cnfStyle w:val="001000000000" w:firstRow="0" w:lastRow="0" w:firstColumn="1" w:lastColumn="0" w:oddVBand="0" w:evenVBand="0" w:oddHBand="0" w:evenHBand="0" w:firstRowFirstColumn="0" w:firstRowLastColumn="0" w:lastRowFirstColumn="0" w:lastRowLastColumn="0"/>
            <w:tcW w:w="1891" w:type="dxa"/>
          </w:tcPr>
          <w:p w14:paraId="194AEAE8" w14:textId="3285FAE4" w:rsidR="00EC5725" w:rsidRDefault="00EC5725" w:rsidP="002D2A7B">
            <w:pPr>
              <w:keepNext/>
            </w:pPr>
            <w:r>
              <w:t>Adatbázis</w:t>
            </w:r>
          </w:p>
        </w:tc>
        <w:tc>
          <w:tcPr>
            <w:tcW w:w="1648" w:type="dxa"/>
          </w:tcPr>
          <w:p w14:paraId="6A2295A1" w14:textId="7BAC9D7B" w:rsidR="00EC5725" w:rsidRDefault="00EC5725" w:rsidP="002D2A7B">
            <w:pPr>
              <w:keepNext/>
              <w:cnfStyle w:val="000000000000" w:firstRow="0" w:lastRow="0" w:firstColumn="0" w:lastColumn="0" w:oddVBand="0" w:evenVBand="0" w:oddHBand="0" w:evenHBand="0" w:firstRowFirstColumn="0" w:firstRowLastColumn="0" w:lastRowFirstColumn="0" w:lastRowLastColumn="0"/>
            </w:pPr>
            <w:proofErr w:type="spellStart"/>
            <w:r>
              <w:t>iow</w:t>
            </w:r>
            <w:proofErr w:type="spellEnd"/>
            <w:r>
              <w:t>-db</w:t>
            </w:r>
          </w:p>
        </w:tc>
        <w:tc>
          <w:tcPr>
            <w:tcW w:w="1563" w:type="dxa"/>
          </w:tcPr>
          <w:p w14:paraId="4BD3290A" w14:textId="77E1FB80" w:rsidR="00EC5725" w:rsidRDefault="00EC5725" w:rsidP="002D2A7B">
            <w:pPr>
              <w:keepNext/>
              <w:cnfStyle w:val="000000000000" w:firstRow="0" w:lastRow="0" w:firstColumn="0" w:lastColumn="0" w:oddVBand="0" w:evenVBand="0" w:oddHBand="0" w:evenHBand="0" w:firstRowFirstColumn="0" w:firstRowLastColumn="0" w:lastRowFirstColumn="0" w:lastRowLastColumn="0"/>
            </w:pPr>
            <w:r w:rsidRPr="00EC5725">
              <w:t>3306:3306</w:t>
            </w:r>
          </w:p>
        </w:tc>
        <w:tc>
          <w:tcPr>
            <w:tcW w:w="1805" w:type="dxa"/>
          </w:tcPr>
          <w:p w14:paraId="5C801CDD" w14:textId="69A1E38E" w:rsidR="00EC5725" w:rsidRDefault="002D2A7B" w:rsidP="002D2A7B">
            <w:pPr>
              <w:keepNext/>
              <w:cnfStyle w:val="000000000000" w:firstRow="0" w:lastRow="0" w:firstColumn="0" w:lastColumn="0" w:oddVBand="0" w:evenVBand="0" w:oddHBand="0" w:evenHBand="0" w:firstRowFirstColumn="0" w:firstRowLastColumn="0" w:lastRowFirstColumn="0" w:lastRowLastColumn="0"/>
            </w:pPr>
            <w:proofErr w:type="spellStart"/>
            <w:proofErr w:type="gramStart"/>
            <w:r>
              <w:t>mariadb:latest</w:t>
            </w:r>
            <w:proofErr w:type="spellEnd"/>
            <w:proofErr w:type="gramEnd"/>
          </w:p>
        </w:tc>
        <w:tc>
          <w:tcPr>
            <w:tcW w:w="1870" w:type="dxa"/>
          </w:tcPr>
          <w:p w14:paraId="78FF1B1E" w14:textId="6BE4FC37" w:rsidR="00EC5725" w:rsidRDefault="002D2A7B" w:rsidP="002D2A7B">
            <w:pPr>
              <w:keepNext/>
              <w:cnfStyle w:val="000000000000" w:firstRow="0" w:lastRow="0" w:firstColumn="0" w:lastColumn="0" w:oddVBand="0" w:evenVBand="0" w:oddHBand="0" w:evenHBand="0" w:firstRowFirstColumn="0" w:firstRowLastColumn="0" w:lastRowFirstColumn="0" w:lastRowLastColumn="0"/>
            </w:pPr>
            <w:proofErr w:type="spellStart"/>
            <w:r w:rsidRPr="002D2A7B">
              <w:t>iow</w:t>
            </w:r>
            <w:proofErr w:type="spellEnd"/>
            <w:r w:rsidRPr="002D2A7B">
              <w:t>-db:/var/</w:t>
            </w:r>
            <w:proofErr w:type="spellStart"/>
            <w:r w:rsidRPr="002D2A7B">
              <w:t>lib</w:t>
            </w:r>
            <w:proofErr w:type="spellEnd"/>
            <w:r w:rsidRPr="002D2A7B">
              <w:t>/</w:t>
            </w:r>
            <w:proofErr w:type="spellStart"/>
            <w:r w:rsidRPr="002D2A7B">
              <w:t>mysql</w:t>
            </w:r>
            <w:proofErr w:type="spellEnd"/>
            <w:r>
              <w:br/>
              <w:t>meghajtó: local</w:t>
            </w:r>
          </w:p>
        </w:tc>
      </w:tr>
      <w:tr w:rsidR="00EC5725" w14:paraId="5404BBF2" w14:textId="6DC0530B" w:rsidTr="00635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1" w:type="dxa"/>
          </w:tcPr>
          <w:p w14:paraId="0F4D8EE6" w14:textId="13334089" w:rsidR="00EC5725" w:rsidRDefault="002D2A7B" w:rsidP="002D2A7B">
            <w:pPr>
              <w:keepNext/>
            </w:pPr>
            <w:r>
              <w:t>Adatbázis</w:t>
            </w:r>
            <w:r w:rsidR="00EC5725">
              <w:t xml:space="preserve"> kezelő</w:t>
            </w:r>
          </w:p>
        </w:tc>
        <w:tc>
          <w:tcPr>
            <w:tcW w:w="1648" w:type="dxa"/>
          </w:tcPr>
          <w:p w14:paraId="2D6FD45D" w14:textId="4DA5CB78" w:rsidR="00EC5725" w:rsidRDefault="00EC5725" w:rsidP="002D2A7B">
            <w:pPr>
              <w:keepNext/>
              <w:cnfStyle w:val="000000100000" w:firstRow="0" w:lastRow="0" w:firstColumn="0" w:lastColumn="0" w:oddVBand="0" w:evenVBand="0" w:oddHBand="1" w:evenHBand="0" w:firstRowFirstColumn="0" w:firstRowLastColumn="0" w:lastRowFirstColumn="0" w:lastRowLastColumn="0"/>
            </w:pPr>
            <w:proofErr w:type="spellStart"/>
            <w:r>
              <w:t>iow</w:t>
            </w:r>
            <w:proofErr w:type="spellEnd"/>
            <w:r>
              <w:t>-</w:t>
            </w:r>
            <w:proofErr w:type="spellStart"/>
            <w:r>
              <w:t>adminer</w:t>
            </w:r>
            <w:proofErr w:type="spellEnd"/>
            <w:r>
              <w:t>-local</w:t>
            </w:r>
          </w:p>
        </w:tc>
        <w:tc>
          <w:tcPr>
            <w:tcW w:w="1563" w:type="dxa"/>
          </w:tcPr>
          <w:p w14:paraId="3632C037" w14:textId="2DC56EA6" w:rsidR="00EC5725" w:rsidRDefault="00EC5725" w:rsidP="002D2A7B">
            <w:pPr>
              <w:keepNext/>
              <w:cnfStyle w:val="000000100000" w:firstRow="0" w:lastRow="0" w:firstColumn="0" w:lastColumn="0" w:oddVBand="0" w:evenVBand="0" w:oddHBand="1" w:evenHBand="0" w:firstRowFirstColumn="0" w:firstRowLastColumn="0" w:lastRowFirstColumn="0" w:lastRowLastColumn="0"/>
            </w:pPr>
            <w:r w:rsidRPr="00EC5725">
              <w:t>29082:8080</w:t>
            </w:r>
          </w:p>
        </w:tc>
        <w:tc>
          <w:tcPr>
            <w:tcW w:w="1805" w:type="dxa"/>
          </w:tcPr>
          <w:p w14:paraId="684C607B" w14:textId="124C1BA6" w:rsidR="00EC5725" w:rsidRDefault="002D2A7B" w:rsidP="002D2A7B">
            <w:pPr>
              <w:keepNext/>
              <w:cnfStyle w:val="000000100000" w:firstRow="0" w:lastRow="0" w:firstColumn="0" w:lastColumn="0" w:oddVBand="0" w:evenVBand="0" w:oddHBand="1" w:evenHBand="0" w:firstRowFirstColumn="0" w:firstRowLastColumn="0" w:lastRowFirstColumn="0" w:lastRowLastColumn="0"/>
            </w:pPr>
            <w:proofErr w:type="spellStart"/>
            <w:r>
              <w:t>adminer</w:t>
            </w:r>
            <w:proofErr w:type="spellEnd"/>
          </w:p>
        </w:tc>
        <w:tc>
          <w:tcPr>
            <w:tcW w:w="1870" w:type="dxa"/>
          </w:tcPr>
          <w:p w14:paraId="063EC4A9" w14:textId="5DBA4700" w:rsidR="00EC5725" w:rsidRDefault="002D2A7B" w:rsidP="00C44892">
            <w:pPr>
              <w:keepNext/>
              <w:cnfStyle w:val="000000100000" w:firstRow="0" w:lastRow="0" w:firstColumn="0" w:lastColumn="0" w:oddVBand="0" w:evenVBand="0" w:oddHBand="1" w:evenHBand="0" w:firstRowFirstColumn="0" w:firstRowLastColumn="0" w:lastRowFirstColumn="0" w:lastRowLastColumn="0"/>
            </w:pPr>
            <w:r>
              <w:t>-</w:t>
            </w:r>
          </w:p>
        </w:tc>
      </w:tr>
    </w:tbl>
    <w:p w14:paraId="28141FA9" w14:textId="4BA1412E" w:rsidR="002D2A7B" w:rsidRDefault="006E41D9" w:rsidP="002D2A7B">
      <w:pPr>
        <w:pStyle w:val="Kpalrs"/>
        <w:jc w:val="center"/>
      </w:pPr>
      <w:fldSimple w:instr=" SEQ táblázat \* ARABIC ">
        <w:r>
          <w:rPr>
            <w:noProof/>
          </w:rPr>
          <w:t>5</w:t>
        </w:r>
      </w:fldSimple>
      <w:r w:rsidR="002D2A7B">
        <w:t xml:space="preserve">. táblázat </w:t>
      </w:r>
      <w:proofErr w:type="spellStart"/>
      <w:r w:rsidR="002D2A7B">
        <w:t>docker-compose.yml</w:t>
      </w:r>
      <w:proofErr w:type="spellEnd"/>
      <w:r w:rsidR="002D2A7B">
        <w:t xml:space="preserve"> tartalma</w:t>
      </w:r>
      <w:r w:rsidR="002E0120">
        <w:t xml:space="preserve"> (Forrás: Saját)</w:t>
      </w:r>
    </w:p>
    <w:p w14:paraId="3BA05B29" w14:textId="7860EC60" w:rsidR="00EC5725" w:rsidRPr="002D2A7B" w:rsidRDefault="00EC5725" w:rsidP="00D439C2">
      <w:pPr>
        <w:rPr>
          <w:b/>
          <w:bCs/>
        </w:rPr>
      </w:pPr>
      <w:r w:rsidRPr="002D2A7B">
        <w:rPr>
          <w:b/>
          <w:bCs/>
        </w:rPr>
        <w:t>Dockerfile</w:t>
      </w:r>
    </w:p>
    <w:p w14:paraId="16497EF7" w14:textId="0F4F64DC" w:rsidR="00752753" w:rsidRDefault="00752753" w:rsidP="00D439C2">
      <w:r>
        <w:t xml:space="preserve">Az </w:t>
      </w:r>
      <w:proofErr w:type="spellStart"/>
      <w:r>
        <w:t>alklamazás</w:t>
      </w:r>
      <w:proofErr w:type="spellEnd"/>
      <w:r>
        <w:t xml:space="preserve"> konténer image-e egy egyedi Dockerfile alapján készül el, ennek az alapja egy PHP 8.3 </w:t>
      </w:r>
      <w:proofErr w:type="spellStart"/>
      <w:r>
        <w:t>Apache</w:t>
      </w:r>
      <w:proofErr w:type="spellEnd"/>
      <w:r>
        <w:t xml:space="preserve"> image, amelyre további komponensek kerülnek telepítésre. A </w:t>
      </w:r>
      <w:proofErr w:type="spellStart"/>
      <w:r>
        <w:t>build</w:t>
      </w:r>
      <w:proofErr w:type="spellEnd"/>
      <w:r>
        <w:t xml:space="preserve"> folyamat során a szükséges Linux csomagok, PHP kiegészítések, Node.js, </w:t>
      </w:r>
      <w:proofErr w:type="spellStart"/>
      <w:r>
        <w:t>Composer</w:t>
      </w:r>
      <w:proofErr w:type="spellEnd"/>
      <w:r>
        <w:t xml:space="preserve"> és az </w:t>
      </w:r>
      <w:proofErr w:type="spellStart"/>
      <w:r>
        <w:t>Apache</w:t>
      </w:r>
      <w:proofErr w:type="spellEnd"/>
      <w:r>
        <w:t xml:space="preserve"> konfiguráció telepítésre kerül.</w:t>
      </w:r>
    </w:p>
    <w:p w14:paraId="6B758C7F" w14:textId="16AD0CB9" w:rsidR="00752753" w:rsidRDefault="00752753" w:rsidP="00D439C2">
      <w:r>
        <w:t xml:space="preserve">Ezek mellett egy </w:t>
      </w:r>
      <w:proofErr w:type="spellStart"/>
      <w:r>
        <w:t>python</w:t>
      </w:r>
      <w:proofErr w:type="spellEnd"/>
      <w:r>
        <w:t xml:space="preserve"> virtuális környezet is telepítésre kerül csomagokkal együtt, amelynek köszönhetően a betegség felismerő modell is futtatható. Szükséges </w:t>
      </w:r>
      <w:proofErr w:type="spellStart"/>
      <w:r>
        <w:t>pip</w:t>
      </w:r>
      <w:proofErr w:type="spellEnd"/>
      <w:r>
        <w:t xml:space="preserve"> csomagok [1. Kód]:</w:t>
      </w:r>
    </w:p>
    <w:p w14:paraId="22B40163" w14:textId="4C451B39" w:rsidR="00752753" w:rsidRDefault="00752753">
      <w:pPr>
        <w:pStyle w:val="Listaszerbekezds"/>
        <w:numPr>
          <w:ilvl w:val="0"/>
          <w:numId w:val="39"/>
        </w:numPr>
      </w:pPr>
      <w:proofErr w:type="spellStart"/>
      <w:r>
        <w:t>onnxruntime</w:t>
      </w:r>
      <w:proofErr w:type="spellEnd"/>
      <w:r>
        <w:t xml:space="preserve">: </w:t>
      </w:r>
      <w:proofErr w:type="spellStart"/>
      <w:r>
        <w:t>onnx</w:t>
      </w:r>
      <w:proofErr w:type="spellEnd"/>
      <w:r>
        <w:t xml:space="preserve"> modell futtató könyvtár</w:t>
      </w:r>
    </w:p>
    <w:p w14:paraId="749F45D1" w14:textId="38A05FF9" w:rsidR="00752753" w:rsidRDefault="00752753">
      <w:pPr>
        <w:pStyle w:val="Listaszerbekezds"/>
        <w:numPr>
          <w:ilvl w:val="0"/>
          <w:numId w:val="39"/>
        </w:numPr>
      </w:pPr>
      <w:proofErr w:type="spellStart"/>
      <w:r>
        <w:t>numpy</w:t>
      </w:r>
      <w:proofErr w:type="spellEnd"/>
      <w:r>
        <w:t>: adat kezelő csomag</w:t>
      </w:r>
    </w:p>
    <w:p w14:paraId="7EDCC25F" w14:textId="797C882F" w:rsidR="00752753" w:rsidRDefault="00752753">
      <w:pPr>
        <w:pStyle w:val="Listaszerbekezds"/>
        <w:numPr>
          <w:ilvl w:val="0"/>
          <w:numId w:val="39"/>
        </w:numPr>
      </w:pPr>
      <w:proofErr w:type="spellStart"/>
      <w:r>
        <w:t>opencv-python</w:t>
      </w:r>
      <w:proofErr w:type="spellEnd"/>
      <w:r>
        <w:t>: kép elő feldolgozása</w:t>
      </w:r>
    </w:p>
    <w:p w14:paraId="4041619C" w14:textId="77777777" w:rsidR="00752753" w:rsidRDefault="00752753" w:rsidP="00752753">
      <w:pPr>
        <w:keepNext/>
        <w:jc w:val="center"/>
      </w:pPr>
      <w:r>
        <w:rPr>
          <w:noProof/>
        </w:rPr>
        <w:lastRenderedPageBreak/>
        <w:drawing>
          <wp:inline distT="0" distB="0" distL="0" distR="0" wp14:anchorId="2697E023" wp14:editId="27AD2651">
            <wp:extent cx="2843469" cy="2016000"/>
            <wp:effectExtent l="0" t="0" r="0" b="3810"/>
            <wp:docPr id="6172044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04498" name=""/>
                    <pic:cNvPicPr/>
                  </pic:nvPicPr>
                  <pic:blipFill>
                    <a:blip r:embed="rId50"/>
                    <a:stretch>
                      <a:fillRect/>
                    </a:stretch>
                  </pic:blipFill>
                  <pic:spPr>
                    <a:xfrm>
                      <a:off x="0" y="0"/>
                      <a:ext cx="2843469" cy="2016000"/>
                    </a:xfrm>
                    <a:prstGeom prst="rect">
                      <a:avLst/>
                    </a:prstGeom>
                  </pic:spPr>
                </pic:pic>
              </a:graphicData>
            </a:graphic>
          </wp:inline>
        </w:drawing>
      </w:r>
    </w:p>
    <w:p w14:paraId="77DD7DB8" w14:textId="6B275ECC" w:rsidR="00752753" w:rsidRDefault="009943AD" w:rsidP="00752753">
      <w:pPr>
        <w:pStyle w:val="Kpalrs"/>
        <w:jc w:val="center"/>
      </w:pPr>
      <w:fldSimple w:instr=" SEQ Kód \* ARABIC ">
        <w:r>
          <w:rPr>
            <w:noProof/>
          </w:rPr>
          <w:t>1</w:t>
        </w:r>
      </w:fldSimple>
      <w:r w:rsidR="00752753">
        <w:t xml:space="preserve">. Kód Dockerfile </w:t>
      </w:r>
      <w:proofErr w:type="spellStart"/>
      <w:r w:rsidR="00752753">
        <w:t>python</w:t>
      </w:r>
      <w:proofErr w:type="spellEnd"/>
      <w:r w:rsidR="00752753">
        <w:t xml:space="preserve"> virtuális környezet (Forrás: </w:t>
      </w:r>
      <w:r w:rsidR="003A79E3">
        <w:t>s</w:t>
      </w:r>
      <w:r w:rsidR="00752753">
        <w:t>aját)</w:t>
      </w:r>
    </w:p>
    <w:p w14:paraId="2977D148" w14:textId="22CAEB86" w:rsidR="002D2A7B" w:rsidRDefault="002D2A7B" w:rsidP="00D439C2">
      <w:pPr>
        <w:rPr>
          <w:b/>
          <w:bCs/>
        </w:rPr>
      </w:pPr>
      <w:proofErr w:type="spellStart"/>
      <w:r w:rsidRPr="00752753">
        <w:rPr>
          <w:b/>
          <w:bCs/>
        </w:rPr>
        <w:t>apache.conf</w:t>
      </w:r>
      <w:proofErr w:type="spellEnd"/>
    </w:p>
    <w:p w14:paraId="1FEFE73F" w14:textId="084AA214" w:rsidR="003A79E3" w:rsidRDefault="003A79E3" w:rsidP="00D439C2">
      <w:r>
        <w:t xml:space="preserve">Az </w:t>
      </w:r>
      <w:proofErr w:type="spellStart"/>
      <w:r>
        <w:t>apache.conf</w:t>
      </w:r>
      <w:proofErr w:type="spellEnd"/>
      <w:r>
        <w:t xml:space="preserve"> fájl meghatároz az </w:t>
      </w:r>
      <w:proofErr w:type="spellStart"/>
      <w:r>
        <w:t>Apache</w:t>
      </w:r>
      <w:proofErr w:type="spellEnd"/>
      <w:r>
        <w:t xml:space="preserve"> webszerver gyökérkönyvtárát, amelyben megtalálható az alkalmazás belépési pontja. Így a virtuális szerver 80-as </w:t>
      </w:r>
      <w:proofErr w:type="spellStart"/>
      <w:r>
        <w:t>portjára</w:t>
      </w:r>
      <w:proofErr w:type="spellEnd"/>
      <w:r>
        <w:t xml:space="preserve"> érkező hívásokat továbbítani tudja az alkalmazásnak. Ezek mellett ’</w:t>
      </w:r>
      <w:proofErr w:type="spellStart"/>
      <w:r>
        <w:t>error</w:t>
      </w:r>
      <w:proofErr w:type="spellEnd"/>
      <w:r>
        <w:t>’ és ’</w:t>
      </w:r>
      <w:proofErr w:type="spellStart"/>
      <w:r>
        <w:t>access</w:t>
      </w:r>
      <w:proofErr w:type="spellEnd"/>
      <w:r>
        <w:t>’ naplózás is be van állítva.</w:t>
      </w:r>
    </w:p>
    <w:p w14:paraId="1A887C2D" w14:textId="77777777" w:rsidR="003A79E3" w:rsidRDefault="003A79E3" w:rsidP="003A79E3">
      <w:pPr>
        <w:keepNext/>
        <w:jc w:val="center"/>
      </w:pPr>
      <w:r>
        <w:rPr>
          <w:noProof/>
        </w:rPr>
        <w:drawing>
          <wp:inline distT="0" distB="0" distL="0" distR="0" wp14:anchorId="3439B87F" wp14:editId="2567BBC7">
            <wp:extent cx="3353957" cy="1800000"/>
            <wp:effectExtent l="0" t="0" r="0" b="0"/>
            <wp:docPr id="68799269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92690" name=""/>
                    <pic:cNvPicPr/>
                  </pic:nvPicPr>
                  <pic:blipFill>
                    <a:blip r:embed="rId51"/>
                    <a:stretch>
                      <a:fillRect/>
                    </a:stretch>
                  </pic:blipFill>
                  <pic:spPr>
                    <a:xfrm>
                      <a:off x="0" y="0"/>
                      <a:ext cx="3353957" cy="1800000"/>
                    </a:xfrm>
                    <a:prstGeom prst="rect">
                      <a:avLst/>
                    </a:prstGeom>
                  </pic:spPr>
                </pic:pic>
              </a:graphicData>
            </a:graphic>
          </wp:inline>
        </w:drawing>
      </w:r>
    </w:p>
    <w:p w14:paraId="3BA120C9" w14:textId="378F0CF6" w:rsidR="003A79E3" w:rsidRDefault="009943AD" w:rsidP="003A79E3">
      <w:pPr>
        <w:pStyle w:val="Kpalrs"/>
        <w:jc w:val="center"/>
      </w:pPr>
      <w:fldSimple w:instr=" SEQ Kód \* ARABIC ">
        <w:r>
          <w:rPr>
            <w:noProof/>
          </w:rPr>
          <w:t>2</w:t>
        </w:r>
      </w:fldSimple>
      <w:r w:rsidR="003A79E3">
        <w:t xml:space="preserve">. Kód </w:t>
      </w:r>
      <w:proofErr w:type="spellStart"/>
      <w:r w:rsidR="003A79E3">
        <w:t>apache.conf</w:t>
      </w:r>
      <w:proofErr w:type="spellEnd"/>
      <w:r w:rsidR="003A79E3">
        <w:t xml:space="preserve"> fájl tartalma (Forrás: saját)</w:t>
      </w:r>
    </w:p>
    <w:p w14:paraId="70ABCC39" w14:textId="6695FB7E" w:rsidR="003A79E3" w:rsidRDefault="003A79E3" w:rsidP="003A79E3">
      <w:pPr>
        <w:rPr>
          <w:rStyle w:val="Erskiemels"/>
          <w:b/>
          <w:bCs/>
          <w:i w:val="0"/>
          <w:iCs w:val="0"/>
          <w:color w:val="00000A"/>
        </w:rPr>
      </w:pPr>
      <w:proofErr w:type="gramStart"/>
      <w:r w:rsidRPr="003A79E3">
        <w:rPr>
          <w:rStyle w:val="Erskiemels"/>
          <w:b/>
          <w:bCs/>
          <w:i w:val="0"/>
          <w:iCs w:val="0"/>
          <w:color w:val="00000A"/>
        </w:rPr>
        <w:t>.</w:t>
      </w:r>
      <w:proofErr w:type="spellStart"/>
      <w:r w:rsidRPr="003A79E3">
        <w:rPr>
          <w:rStyle w:val="Erskiemels"/>
          <w:b/>
          <w:bCs/>
          <w:i w:val="0"/>
          <w:iCs w:val="0"/>
          <w:color w:val="00000A"/>
        </w:rPr>
        <w:t>env</w:t>
      </w:r>
      <w:proofErr w:type="spellEnd"/>
      <w:proofErr w:type="gramEnd"/>
    </w:p>
    <w:p w14:paraId="116CFE00" w14:textId="44203EEE" w:rsidR="00B736A6" w:rsidRPr="00B736A6" w:rsidRDefault="00227B18" w:rsidP="00B736A6">
      <w:proofErr w:type="spellStart"/>
      <w:r>
        <w:rPr>
          <w:rStyle w:val="Erskiemels"/>
          <w:i w:val="0"/>
          <w:iCs w:val="0"/>
          <w:color w:val="00000A"/>
        </w:rPr>
        <w:t>L</w:t>
      </w:r>
      <w:r w:rsidR="003A79E3">
        <w:rPr>
          <w:rStyle w:val="Erskiemels"/>
          <w:i w:val="0"/>
          <w:iCs w:val="0"/>
          <w:color w:val="00000A"/>
        </w:rPr>
        <w:t>aravel</w:t>
      </w:r>
      <w:proofErr w:type="spellEnd"/>
      <w:r w:rsidR="003A79E3">
        <w:rPr>
          <w:rStyle w:val="Erskiemels"/>
          <w:i w:val="0"/>
          <w:iCs w:val="0"/>
          <w:color w:val="00000A"/>
        </w:rPr>
        <w:t xml:space="preserve"> </w:t>
      </w:r>
      <w:r>
        <w:rPr>
          <w:rStyle w:val="Erskiemels"/>
          <w:i w:val="0"/>
          <w:iCs w:val="0"/>
          <w:color w:val="00000A"/>
        </w:rPr>
        <w:t>alkalmazás környezeti</w:t>
      </w:r>
      <w:r w:rsidR="003A79E3">
        <w:rPr>
          <w:rStyle w:val="Erskiemels"/>
          <w:i w:val="0"/>
          <w:iCs w:val="0"/>
          <w:color w:val="00000A"/>
        </w:rPr>
        <w:t xml:space="preserve"> konfigurációját </w:t>
      </w:r>
      <w:proofErr w:type="gramStart"/>
      <w:r w:rsidR="003A79E3">
        <w:rPr>
          <w:rStyle w:val="Erskiemels"/>
          <w:i w:val="0"/>
          <w:iCs w:val="0"/>
          <w:color w:val="00000A"/>
        </w:rPr>
        <w:t xml:space="preserve">a </w:t>
      </w:r>
      <w:r w:rsidR="003A79E3" w:rsidRPr="000F1FB7">
        <w:rPr>
          <w:rStyle w:val="Erskiemels"/>
          <w:color w:val="00000A"/>
        </w:rPr>
        <w:t>.</w:t>
      </w:r>
      <w:proofErr w:type="spellStart"/>
      <w:r w:rsidR="003A79E3" w:rsidRPr="000F1FB7">
        <w:rPr>
          <w:rStyle w:val="Erskiemels"/>
          <w:color w:val="00000A"/>
        </w:rPr>
        <w:t>env</w:t>
      </w:r>
      <w:proofErr w:type="spellEnd"/>
      <w:proofErr w:type="gramEnd"/>
      <w:r w:rsidR="003A79E3">
        <w:rPr>
          <w:rStyle w:val="Erskiemels"/>
          <w:i w:val="0"/>
          <w:iCs w:val="0"/>
          <w:color w:val="00000A"/>
        </w:rPr>
        <w:t xml:space="preserve"> fájl tartalmazza.</w:t>
      </w:r>
      <w:r>
        <w:rPr>
          <w:rStyle w:val="Erskiemels"/>
          <w:i w:val="0"/>
          <w:iCs w:val="0"/>
          <w:color w:val="00000A"/>
        </w:rPr>
        <w:t xml:space="preserve"> Ennek segítségével állítható be az alkalmazás adatbázishoz való hozzáférése. Itt van beállítva, hogy a </w:t>
      </w:r>
      <w:r w:rsidRPr="00227B18">
        <w:rPr>
          <w:rStyle w:val="Erskiemels"/>
          <w:color w:val="00000A"/>
        </w:rPr>
        <w:t>session</w:t>
      </w:r>
      <w:r>
        <w:rPr>
          <w:rStyle w:val="Erskiemels"/>
          <w:color w:val="00000A"/>
        </w:rPr>
        <w:t xml:space="preserve">, cache </w:t>
      </w:r>
      <w:r w:rsidRPr="00227B18">
        <w:rPr>
          <w:rStyle w:val="Erskiemels"/>
          <w:i w:val="0"/>
          <w:iCs w:val="0"/>
          <w:color w:val="00000A"/>
        </w:rPr>
        <w:t>és</w:t>
      </w:r>
      <w:r>
        <w:rPr>
          <w:rStyle w:val="Erskiemels"/>
          <w:color w:val="00000A"/>
        </w:rPr>
        <w:t xml:space="preserve"> </w:t>
      </w:r>
      <w:proofErr w:type="spellStart"/>
      <w:r>
        <w:rPr>
          <w:rStyle w:val="Erskiemels"/>
          <w:color w:val="00000A"/>
        </w:rPr>
        <w:t>queue</w:t>
      </w:r>
      <w:proofErr w:type="spellEnd"/>
      <w:r>
        <w:rPr>
          <w:rStyle w:val="Erskiemels"/>
          <w:color w:val="00000A"/>
        </w:rPr>
        <w:t xml:space="preserve"> </w:t>
      </w:r>
      <w:r>
        <w:rPr>
          <w:rStyle w:val="Erskiemels"/>
          <w:i w:val="0"/>
          <w:iCs w:val="0"/>
          <w:color w:val="00000A"/>
        </w:rPr>
        <w:t xml:space="preserve">az adatbázisban legyenek eltárolva. Ezeken túl egyéb folyamat kezelési információk vannak </w:t>
      </w:r>
      <w:r w:rsidR="00635456">
        <w:rPr>
          <w:rStyle w:val="Erskiemels"/>
          <w:i w:val="0"/>
          <w:iCs w:val="0"/>
          <w:color w:val="00000A"/>
        </w:rPr>
        <w:t>beállítva.</w:t>
      </w:r>
    </w:p>
    <w:p w14:paraId="0B51D7F6" w14:textId="7569C07E" w:rsidR="00D20E0C" w:rsidRDefault="00D20E0C" w:rsidP="00D20E0C">
      <w:pPr>
        <w:pStyle w:val="Cmsor3"/>
      </w:pPr>
      <w:bookmarkStart w:id="59" w:name="_Toc225435349"/>
      <w:r>
        <w:t>Útvonalak</w:t>
      </w:r>
      <w:r w:rsidR="00AF1273">
        <w:t xml:space="preserve"> és </w:t>
      </w:r>
      <w:proofErr w:type="spellStart"/>
      <w:r w:rsidR="00AF1273">
        <w:t>middlewarek</w:t>
      </w:r>
      <w:bookmarkEnd w:id="59"/>
      <w:proofErr w:type="spellEnd"/>
    </w:p>
    <w:p w14:paraId="48EF6ED9" w14:textId="7C8D5973" w:rsidR="00635456" w:rsidRDefault="00635456" w:rsidP="00635456">
      <w:r>
        <w:t xml:space="preserve">Az útvonalak a </w:t>
      </w:r>
      <w:proofErr w:type="spellStart"/>
      <w:r w:rsidRPr="000F1FB7">
        <w:rPr>
          <w:i/>
          <w:iCs/>
        </w:rPr>
        <w:t>routes</w:t>
      </w:r>
      <w:proofErr w:type="spellEnd"/>
      <w:r w:rsidRPr="000F1FB7">
        <w:rPr>
          <w:i/>
          <w:iCs/>
        </w:rPr>
        <w:t>/</w:t>
      </w:r>
      <w:proofErr w:type="spellStart"/>
      <w:r w:rsidRPr="000F1FB7">
        <w:rPr>
          <w:i/>
          <w:iCs/>
        </w:rPr>
        <w:t>api.php</w:t>
      </w:r>
      <w:proofErr w:type="spellEnd"/>
      <w:r>
        <w:t xml:space="preserve"> és a </w:t>
      </w:r>
      <w:proofErr w:type="spellStart"/>
      <w:r w:rsidRPr="000F1FB7">
        <w:rPr>
          <w:i/>
          <w:iCs/>
        </w:rPr>
        <w:t>routes</w:t>
      </w:r>
      <w:proofErr w:type="spellEnd"/>
      <w:r w:rsidRPr="000F1FB7">
        <w:rPr>
          <w:i/>
          <w:iCs/>
        </w:rPr>
        <w:t>/</w:t>
      </w:r>
      <w:proofErr w:type="spellStart"/>
      <w:r w:rsidRPr="000F1FB7">
        <w:rPr>
          <w:i/>
          <w:iCs/>
        </w:rPr>
        <w:t>web.php</w:t>
      </w:r>
      <w:proofErr w:type="spellEnd"/>
      <w:r>
        <w:t xml:space="preserve"> fájlokban kerültek definiálásra</w:t>
      </w:r>
      <w:r w:rsidR="00AD421A">
        <w:t xml:space="preserve">. A két fájl </w:t>
      </w:r>
      <w:r w:rsidR="00AD421A">
        <w:lastRenderedPageBreak/>
        <w:t>eltérő célt szolgál az API útvonalak a szenzor állomások és a szerver közötti útvonalakat biztosítják, még a webes útvonalak a felhasználót szolgálják ki.</w:t>
      </w:r>
    </w:p>
    <w:tbl>
      <w:tblPr>
        <w:tblStyle w:val="Tblzatrcsos23jellszn"/>
        <w:tblW w:w="8895" w:type="dxa"/>
        <w:tblLook w:val="04A0" w:firstRow="1" w:lastRow="0" w:firstColumn="1" w:lastColumn="0" w:noHBand="0" w:noVBand="1"/>
      </w:tblPr>
      <w:tblGrid>
        <w:gridCol w:w="2297"/>
        <w:gridCol w:w="1751"/>
        <w:gridCol w:w="1124"/>
        <w:gridCol w:w="3723"/>
      </w:tblGrid>
      <w:tr w:rsidR="007D577F" w14:paraId="752C3BEF" w14:textId="77777777" w:rsidTr="007D57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3B5B2A10" w14:textId="6A78182C" w:rsidR="007D577F" w:rsidRDefault="007D577F" w:rsidP="00AD421A">
            <w:pPr>
              <w:jc w:val="left"/>
            </w:pPr>
            <w:r>
              <w:t>Végpont</w:t>
            </w:r>
          </w:p>
        </w:tc>
        <w:tc>
          <w:tcPr>
            <w:tcW w:w="1751" w:type="dxa"/>
            <w:vAlign w:val="center"/>
          </w:tcPr>
          <w:p w14:paraId="336981A7" w14:textId="3BD484A0" w:rsidR="007D577F" w:rsidRDefault="007D577F" w:rsidP="00AD421A">
            <w:pPr>
              <w:jc w:val="left"/>
              <w:cnfStyle w:val="100000000000" w:firstRow="1" w:lastRow="0" w:firstColumn="0" w:lastColumn="0" w:oddVBand="0" w:evenVBand="0" w:oddHBand="0" w:evenHBand="0" w:firstRowFirstColumn="0" w:firstRowLastColumn="0" w:lastRowFirstColumn="0" w:lastRowLastColumn="0"/>
            </w:pPr>
            <w:proofErr w:type="spellStart"/>
            <w:r>
              <w:t>Middleware</w:t>
            </w:r>
            <w:proofErr w:type="spellEnd"/>
          </w:p>
        </w:tc>
        <w:tc>
          <w:tcPr>
            <w:tcW w:w="1124" w:type="dxa"/>
            <w:vAlign w:val="center"/>
          </w:tcPr>
          <w:p w14:paraId="719FB556" w14:textId="41850E8F" w:rsidR="007D577F" w:rsidRDefault="007D577F" w:rsidP="00AD421A">
            <w:pPr>
              <w:jc w:val="left"/>
              <w:cnfStyle w:val="100000000000" w:firstRow="1" w:lastRow="0" w:firstColumn="0" w:lastColumn="0" w:oddVBand="0" w:evenVBand="0" w:oddHBand="0" w:evenHBand="0" w:firstRowFirstColumn="0" w:firstRowLastColumn="0" w:lastRowFirstColumn="0" w:lastRowLastColumn="0"/>
            </w:pPr>
            <w:r>
              <w:t>Metódus</w:t>
            </w:r>
          </w:p>
        </w:tc>
        <w:tc>
          <w:tcPr>
            <w:tcW w:w="3723" w:type="dxa"/>
            <w:vAlign w:val="center"/>
          </w:tcPr>
          <w:p w14:paraId="16FCA3FF" w14:textId="679BB914" w:rsidR="007D577F" w:rsidRDefault="007D577F" w:rsidP="000345AE">
            <w:pPr>
              <w:cnfStyle w:val="100000000000" w:firstRow="1" w:lastRow="0" w:firstColumn="0" w:lastColumn="0" w:oddVBand="0" w:evenVBand="0" w:oddHBand="0" w:evenHBand="0" w:firstRowFirstColumn="0" w:firstRowLastColumn="0" w:lastRowFirstColumn="0" w:lastRowLastColumn="0"/>
            </w:pPr>
            <w:r>
              <w:t>Funkció</w:t>
            </w:r>
          </w:p>
        </w:tc>
      </w:tr>
      <w:tr w:rsidR="007D577F" w14:paraId="5D3F795B" w14:textId="77777777" w:rsidTr="007D5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3D0438E9" w14:textId="3FCDB720" w:rsidR="007D577F" w:rsidRDefault="007D577F" w:rsidP="00AD421A">
            <w:pPr>
              <w:jc w:val="left"/>
            </w:pPr>
            <w:r>
              <w:t>/</w:t>
            </w:r>
            <w:proofErr w:type="spellStart"/>
            <w:r>
              <w:t>api</w:t>
            </w:r>
            <w:proofErr w:type="spellEnd"/>
            <w:r>
              <w:t>/</w:t>
            </w:r>
            <w:proofErr w:type="spellStart"/>
            <w:r>
              <w:t>nodeLogin</w:t>
            </w:r>
            <w:proofErr w:type="spellEnd"/>
          </w:p>
        </w:tc>
        <w:tc>
          <w:tcPr>
            <w:tcW w:w="1751" w:type="dxa"/>
            <w:vAlign w:val="center"/>
          </w:tcPr>
          <w:p w14:paraId="66080A80" w14:textId="51F726FB"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r>
              <w:t>-</w:t>
            </w:r>
          </w:p>
        </w:tc>
        <w:tc>
          <w:tcPr>
            <w:tcW w:w="1124" w:type="dxa"/>
            <w:vAlign w:val="center"/>
          </w:tcPr>
          <w:p w14:paraId="5D87B1C1" w14:textId="38019FD4"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r>
              <w:t>POST</w:t>
            </w:r>
          </w:p>
        </w:tc>
        <w:tc>
          <w:tcPr>
            <w:tcW w:w="3723" w:type="dxa"/>
            <w:vAlign w:val="center"/>
          </w:tcPr>
          <w:p w14:paraId="39BB307A" w14:textId="27319650" w:rsidR="007D577F" w:rsidRDefault="007D577F" w:rsidP="000345AE">
            <w:pPr>
              <w:cnfStyle w:val="000000100000" w:firstRow="0" w:lastRow="0" w:firstColumn="0" w:lastColumn="0" w:oddVBand="0" w:evenVBand="0" w:oddHBand="1" w:evenHBand="0" w:firstRowFirstColumn="0" w:firstRowLastColumn="0" w:lastRowFirstColumn="0" w:lastRowLastColumn="0"/>
            </w:pPr>
            <w:r>
              <w:t>Szenzor állomás hitelesítése, azonosítása</w:t>
            </w:r>
          </w:p>
        </w:tc>
      </w:tr>
      <w:tr w:rsidR="007D577F" w14:paraId="0531DEEF" w14:textId="77777777" w:rsidTr="007D577F">
        <w:tc>
          <w:tcPr>
            <w:cnfStyle w:val="001000000000" w:firstRow="0" w:lastRow="0" w:firstColumn="1" w:lastColumn="0" w:oddVBand="0" w:evenVBand="0" w:oddHBand="0" w:evenHBand="0" w:firstRowFirstColumn="0" w:firstRowLastColumn="0" w:lastRowFirstColumn="0" w:lastRowLastColumn="0"/>
            <w:tcW w:w="2297" w:type="dxa"/>
            <w:vAlign w:val="center"/>
          </w:tcPr>
          <w:p w14:paraId="671F8B5F" w14:textId="580882D5" w:rsidR="007D577F" w:rsidRDefault="007D577F" w:rsidP="00AD421A">
            <w:pPr>
              <w:jc w:val="left"/>
            </w:pPr>
            <w:r>
              <w:t>/</w:t>
            </w:r>
            <w:proofErr w:type="spellStart"/>
            <w:r>
              <w:t>api</w:t>
            </w:r>
            <w:proofErr w:type="spellEnd"/>
            <w:r>
              <w:t>/</w:t>
            </w:r>
            <w:proofErr w:type="spellStart"/>
            <w:r>
              <w:t>sendData</w:t>
            </w:r>
            <w:proofErr w:type="spellEnd"/>
          </w:p>
        </w:tc>
        <w:tc>
          <w:tcPr>
            <w:tcW w:w="1751" w:type="dxa"/>
            <w:vAlign w:val="center"/>
          </w:tcPr>
          <w:p w14:paraId="4032AA42" w14:textId="76B45FB0"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t>auth:sanctum</w:t>
            </w:r>
            <w:proofErr w:type="spellEnd"/>
            <w:proofErr w:type="gramEnd"/>
          </w:p>
        </w:tc>
        <w:tc>
          <w:tcPr>
            <w:tcW w:w="1124" w:type="dxa"/>
            <w:vAlign w:val="center"/>
          </w:tcPr>
          <w:p w14:paraId="72BA6B48" w14:textId="27A2C590"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r>
              <w:t>POST</w:t>
            </w:r>
          </w:p>
        </w:tc>
        <w:tc>
          <w:tcPr>
            <w:tcW w:w="3723" w:type="dxa"/>
            <w:vAlign w:val="center"/>
          </w:tcPr>
          <w:p w14:paraId="74B2AA08" w14:textId="69EBCA09" w:rsidR="007D577F" w:rsidRDefault="007D577F" w:rsidP="000345AE">
            <w:pPr>
              <w:cnfStyle w:val="000000000000" w:firstRow="0" w:lastRow="0" w:firstColumn="0" w:lastColumn="0" w:oddVBand="0" w:evenVBand="0" w:oddHBand="0" w:evenHBand="0" w:firstRowFirstColumn="0" w:firstRowLastColumn="0" w:lastRowFirstColumn="0" w:lastRowLastColumn="0"/>
            </w:pPr>
            <w:r>
              <w:t>Szenzor adatok küldése.</w:t>
            </w:r>
          </w:p>
        </w:tc>
      </w:tr>
      <w:tr w:rsidR="007D577F" w14:paraId="6207EAFD" w14:textId="77777777" w:rsidTr="007D5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65422B32" w14:textId="29D28CCD" w:rsidR="007D577F" w:rsidRDefault="007D577F" w:rsidP="00AD421A">
            <w:pPr>
              <w:jc w:val="left"/>
            </w:pPr>
            <w:r>
              <w:t>/</w:t>
            </w:r>
            <w:proofErr w:type="spellStart"/>
            <w:r>
              <w:t>api</w:t>
            </w:r>
            <w:proofErr w:type="spellEnd"/>
            <w:r>
              <w:t>/</w:t>
            </w:r>
            <w:proofErr w:type="spellStart"/>
            <w:r>
              <w:t>updateNode</w:t>
            </w:r>
            <w:proofErr w:type="spellEnd"/>
          </w:p>
        </w:tc>
        <w:tc>
          <w:tcPr>
            <w:tcW w:w="1751" w:type="dxa"/>
            <w:vAlign w:val="center"/>
          </w:tcPr>
          <w:p w14:paraId="36801C18" w14:textId="5B52608A"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t>auth:sanctum</w:t>
            </w:r>
            <w:proofErr w:type="spellEnd"/>
            <w:proofErr w:type="gramEnd"/>
          </w:p>
        </w:tc>
        <w:tc>
          <w:tcPr>
            <w:tcW w:w="1124" w:type="dxa"/>
            <w:vAlign w:val="center"/>
          </w:tcPr>
          <w:p w14:paraId="6BC29304" w14:textId="4501CE3F"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r>
              <w:t>POST</w:t>
            </w:r>
          </w:p>
        </w:tc>
        <w:tc>
          <w:tcPr>
            <w:tcW w:w="3723" w:type="dxa"/>
            <w:vAlign w:val="center"/>
          </w:tcPr>
          <w:p w14:paraId="228EF98A" w14:textId="004876C0" w:rsidR="007D577F" w:rsidRDefault="007D577F" w:rsidP="000345AE">
            <w:pPr>
              <w:cnfStyle w:val="000000100000" w:firstRow="0" w:lastRow="0" w:firstColumn="0" w:lastColumn="0" w:oddVBand="0" w:evenVBand="0" w:oddHBand="1" w:evenHBand="0" w:firstRowFirstColumn="0" w:firstRowLastColumn="0" w:lastRowFirstColumn="0" w:lastRowLastColumn="0"/>
            </w:pPr>
            <w:r>
              <w:t>Állomás információk frissítése</w:t>
            </w:r>
          </w:p>
        </w:tc>
      </w:tr>
      <w:tr w:rsidR="007D577F" w14:paraId="46E749FA" w14:textId="77777777" w:rsidTr="007D577F">
        <w:tc>
          <w:tcPr>
            <w:cnfStyle w:val="001000000000" w:firstRow="0" w:lastRow="0" w:firstColumn="1" w:lastColumn="0" w:oddVBand="0" w:evenVBand="0" w:oddHBand="0" w:evenHBand="0" w:firstRowFirstColumn="0" w:firstRowLastColumn="0" w:lastRowFirstColumn="0" w:lastRowLastColumn="0"/>
            <w:tcW w:w="2297" w:type="dxa"/>
            <w:vAlign w:val="center"/>
          </w:tcPr>
          <w:p w14:paraId="64CECD2A" w14:textId="3DCA7364" w:rsidR="007D577F" w:rsidRDefault="007D577F" w:rsidP="00AD421A">
            <w:pPr>
              <w:jc w:val="left"/>
            </w:pPr>
            <w:r>
              <w:t>/</w:t>
            </w:r>
            <w:proofErr w:type="spellStart"/>
            <w:r>
              <w:t>api</w:t>
            </w:r>
            <w:proofErr w:type="spellEnd"/>
            <w:r>
              <w:t>/</w:t>
            </w:r>
            <w:proofErr w:type="spellStart"/>
            <w:r>
              <w:t>updateSensors</w:t>
            </w:r>
            <w:proofErr w:type="spellEnd"/>
          </w:p>
        </w:tc>
        <w:tc>
          <w:tcPr>
            <w:tcW w:w="1751" w:type="dxa"/>
            <w:vAlign w:val="center"/>
          </w:tcPr>
          <w:p w14:paraId="6CA1BB9E" w14:textId="0FC8806C"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t>auth:sanctum</w:t>
            </w:r>
            <w:proofErr w:type="spellEnd"/>
            <w:proofErr w:type="gramEnd"/>
          </w:p>
        </w:tc>
        <w:tc>
          <w:tcPr>
            <w:tcW w:w="1124" w:type="dxa"/>
            <w:vAlign w:val="center"/>
          </w:tcPr>
          <w:p w14:paraId="13A783CD" w14:textId="6C8BB797"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r>
              <w:t>POST</w:t>
            </w:r>
          </w:p>
        </w:tc>
        <w:tc>
          <w:tcPr>
            <w:tcW w:w="3723" w:type="dxa"/>
            <w:vAlign w:val="center"/>
          </w:tcPr>
          <w:p w14:paraId="1C781C6D" w14:textId="64BA2B40" w:rsidR="007D577F" w:rsidRDefault="007D577F" w:rsidP="000345AE">
            <w:pPr>
              <w:cnfStyle w:val="000000000000" w:firstRow="0" w:lastRow="0" w:firstColumn="0" w:lastColumn="0" w:oddVBand="0" w:evenVBand="0" w:oddHBand="0" w:evenHBand="0" w:firstRowFirstColumn="0" w:firstRowLastColumn="0" w:lastRowFirstColumn="0" w:lastRowLastColumn="0"/>
            </w:pPr>
            <w:r>
              <w:t>Szenzor adatok frissítése</w:t>
            </w:r>
          </w:p>
        </w:tc>
      </w:tr>
      <w:tr w:rsidR="007D577F" w14:paraId="19BEF67E" w14:textId="77777777" w:rsidTr="007D5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vAlign w:val="center"/>
          </w:tcPr>
          <w:p w14:paraId="320DE77E" w14:textId="51097F60" w:rsidR="007D577F" w:rsidRDefault="007D577F" w:rsidP="00AD421A">
            <w:pPr>
              <w:jc w:val="left"/>
            </w:pPr>
            <w:r>
              <w:t>/</w:t>
            </w:r>
            <w:proofErr w:type="spellStart"/>
            <w:r>
              <w:t>api</w:t>
            </w:r>
            <w:proofErr w:type="spellEnd"/>
            <w:r>
              <w:t>/</w:t>
            </w:r>
            <w:proofErr w:type="spellStart"/>
            <w:r>
              <w:t>sendImage</w:t>
            </w:r>
            <w:proofErr w:type="spellEnd"/>
          </w:p>
        </w:tc>
        <w:tc>
          <w:tcPr>
            <w:tcW w:w="1751" w:type="dxa"/>
            <w:vAlign w:val="center"/>
          </w:tcPr>
          <w:p w14:paraId="5A76A749" w14:textId="189B5204"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proofErr w:type="spellStart"/>
            <w:proofErr w:type="gramStart"/>
            <w:r>
              <w:t>auth:sanctum</w:t>
            </w:r>
            <w:proofErr w:type="spellEnd"/>
            <w:proofErr w:type="gramEnd"/>
          </w:p>
        </w:tc>
        <w:tc>
          <w:tcPr>
            <w:tcW w:w="1124" w:type="dxa"/>
            <w:vAlign w:val="center"/>
          </w:tcPr>
          <w:p w14:paraId="14FC858C" w14:textId="3B89EF48" w:rsidR="007D577F" w:rsidRDefault="007D577F" w:rsidP="00AD421A">
            <w:pPr>
              <w:jc w:val="left"/>
              <w:cnfStyle w:val="000000100000" w:firstRow="0" w:lastRow="0" w:firstColumn="0" w:lastColumn="0" w:oddVBand="0" w:evenVBand="0" w:oddHBand="1" w:evenHBand="0" w:firstRowFirstColumn="0" w:firstRowLastColumn="0" w:lastRowFirstColumn="0" w:lastRowLastColumn="0"/>
            </w:pPr>
            <w:r>
              <w:t>POST</w:t>
            </w:r>
          </w:p>
        </w:tc>
        <w:tc>
          <w:tcPr>
            <w:tcW w:w="3723" w:type="dxa"/>
            <w:vAlign w:val="center"/>
          </w:tcPr>
          <w:p w14:paraId="369C0029" w14:textId="63EDD3C4" w:rsidR="007D577F" w:rsidRDefault="007D577F" w:rsidP="000345AE">
            <w:pPr>
              <w:cnfStyle w:val="000000100000" w:firstRow="0" w:lastRow="0" w:firstColumn="0" w:lastColumn="0" w:oddVBand="0" w:evenVBand="0" w:oddHBand="1" w:evenHBand="0" w:firstRowFirstColumn="0" w:firstRowLastColumn="0" w:lastRowFirstColumn="0" w:lastRowLastColumn="0"/>
            </w:pPr>
            <w:r>
              <w:t>Kamera kép elküldése a szervernek.</w:t>
            </w:r>
          </w:p>
        </w:tc>
      </w:tr>
      <w:tr w:rsidR="007D577F" w14:paraId="3A171958" w14:textId="77777777" w:rsidTr="007D577F">
        <w:tc>
          <w:tcPr>
            <w:cnfStyle w:val="001000000000" w:firstRow="0" w:lastRow="0" w:firstColumn="1" w:lastColumn="0" w:oddVBand="0" w:evenVBand="0" w:oddHBand="0" w:evenHBand="0" w:firstRowFirstColumn="0" w:firstRowLastColumn="0" w:lastRowFirstColumn="0" w:lastRowLastColumn="0"/>
            <w:tcW w:w="2297" w:type="dxa"/>
            <w:vAlign w:val="center"/>
          </w:tcPr>
          <w:p w14:paraId="4E031232" w14:textId="4BE6573F" w:rsidR="007D577F" w:rsidRDefault="007D577F" w:rsidP="00AD421A">
            <w:pPr>
              <w:jc w:val="left"/>
            </w:pPr>
            <w:r>
              <w:t>/</w:t>
            </w:r>
            <w:proofErr w:type="spellStart"/>
            <w:r>
              <w:t>api</w:t>
            </w:r>
            <w:proofErr w:type="spellEnd"/>
            <w:r>
              <w:t>/</w:t>
            </w:r>
            <w:proofErr w:type="spellStart"/>
            <w:r>
              <w:t>updateCameras</w:t>
            </w:r>
            <w:proofErr w:type="spellEnd"/>
          </w:p>
        </w:tc>
        <w:tc>
          <w:tcPr>
            <w:tcW w:w="1751" w:type="dxa"/>
            <w:vAlign w:val="center"/>
          </w:tcPr>
          <w:p w14:paraId="66DDDA82" w14:textId="32036386"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proofErr w:type="spellStart"/>
            <w:proofErr w:type="gramStart"/>
            <w:r>
              <w:t>auth:sanctum</w:t>
            </w:r>
            <w:proofErr w:type="spellEnd"/>
            <w:proofErr w:type="gramEnd"/>
          </w:p>
        </w:tc>
        <w:tc>
          <w:tcPr>
            <w:tcW w:w="1124" w:type="dxa"/>
            <w:vAlign w:val="center"/>
          </w:tcPr>
          <w:p w14:paraId="68149EF7" w14:textId="3D4C0304" w:rsidR="007D577F" w:rsidRDefault="007D577F" w:rsidP="00AD421A">
            <w:pPr>
              <w:jc w:val="left"/>
              <w:cnfStyle w:val="000000000000" w:firstRow="0" w:lastRow="0" w:firstColumn="0" w:lastColumn="0" w:oddVBand="0" w:evenVBand="0" w:oddHBand="0" w:evenHBand="0" w:firstRowFirstColumn="0" w:firstRowLastColumn="0" w:lastRowFirstColumn="0" w:lastRowLastColumn="0"/>
            </w:pPr>
            <w:r>
              <w:t>POST</w:t>
            </w:r>
          </w:p>
        </w:tc>
        <w:tc>
          <w:tcPr>
            <w:tcW w:w="3723" w:type="dxa"/>
            <w:vAlign w:val="center"/>
          </w:tcPr>
          <w:p w14:paraId="7A235F97" w14:textId="39CF2475" w:rsidR="007D577F" w:rsidRDefault="007D577F" w:rsidP="000345AE">
            <w:pPr>
              <w:keepNext/>
              <w:cnfStyle w:val="000000000000" w:firstRow="0" w:lastRow="0" w:firstColumn="0" w:lastColumn="0" w:oddVBand="0" w:evenVBand="0" w:oddHBand="0" w:evenHBand="0" w:firstRowFirstColumn="0" w:firstRowLastColumn="0" w:lastRowFirstColumn="0" w:lastRowLastColumn="0"/>
            </w:pPr>
            <w:r>
              <w:t>Kamera információk frissítése.</w:t>
            </w:r>
          </w:p>
        </w:tc>
      </w:tr>
    </w:tbl>
    <w:p w14:paraId="47748A41" w14:textId="782EC50E" w:rsidR="00635456" w:rsidRDefault="006E41D9" w:rsidP="00AD421A">
      <w:pPr>
        <w:pStyle w:val="Kpalrs"/>
        <w:jc w:val="center"/>
      </w:pPr>
      <w:fldSimple w:instr=" SEQ táblázat \* ARABIC ">
        <w:r>
          <w:rPr>
            <w:noProof/>
          </w:rPr>
          <w:t>6</w:t>
        </w:r>
      </w:fldSimple>
      <w:r w:rsidR="00AD421A">
        <w:t>. táblázat API útvonalak (Forrás: Saját)</w:t>
      </w:r>
    </w:p>
    <w:p w14:paraId="717B7CB2" w14:textId="2BD3D943" w:rsidR="00AD421A" w:rsidRDefault="000345AE" w:rsidP="00AD421A">
      <w:r>
        <w:t xml:space="preserve">Az állomás hitelesítő útvonalon kívül a többi útvonal a </w:t>
      </w:r>
      <w:proofErr w:type="spellStart"/>
      <w:r>
        <w:t>Laravel</w:t>
      </w:r>
      <w:proofErr w:type="spellEnd"/>
      <w:r>
        <w:t xml:space="preserve"> </w:t>
      </w:r>
      <w:proofErr w:type="spellStart"/>
      <w:r>
        <w:t>Sanctum</w:t>
      </w:r>
      <w:proofErr w:type="spellEnd"/>
      <w:r>
        <w:t xml:space="preserve"> </w:t>
      </w:r>
      <w:proofErr w:type="spellStart"/>
      <w:r>
        <w:t>token</w:t>
      </w:r>
      <w:proofErr w:type="spellEnd"/>
      <w:r>
        <w:t xml:space="preserve"> alapú hitelesítési mechanizmusával van védve. Ennek segítségével csak a hitelesített eszköz képes a kommunikációra a szerverrel.</w:t>
      </w:r>
      <w:r w:rsidR="007D577F">
        <w:t xml:space="preserve"> Az válaszok kiszolgálását és a kérések feldolgozását az </w:t>
      </w:r>
      <w:proofErr w:type="spellStart"/>
      <w:r w:rsidR="007D577F" w:rsidRPr="00B72253">
        <w:rPr>
          <w:i/>
          <w:iCs/>
        </w:rPr>
        <w:t>ApiController</w:t>
      </w:r>
      <w:proofErr w:type="spellEnd"/>
      <w:r w:rsidR="007D577F">
        <w:t xml:space="preserve"> végzi.</w:t>
      </w:r>
    </w:p>
    <w:p w14:paraId="3D09CB05" w14:textId="5BC89833" w:rsidR="000345AE" w:rsidRDefault="00A51F06" w:rsidP="00AD421A">
      <w:r>
        <w:t xml:space="preserve">Az adminisztrációs felület kezelésére szolgáló útvonalak két </w:t>
      </w:r>
      <w:proofErr w:type="spellStart"/>
      <w:r>
        <w:t>middleware</w:t>
      </w:r>
      <w:proofErr w:type="spellEnd"/>
      <w:r>
        <w:t xml:space="preserve"> alá vannak csoportosítva: ’</w:t>
      </w:r>
      <w:proofErr w:type="spellStart"/>
      <w:r>
        <w:t>guest</w:t>
      </w:r>
      <w:proofErr w:type="spellEnd"/>
      <w:r>
        <w:t>’, ’</w:t>
      </w:r>
      <w:proofErr w:type="spellStart"/>
      <w:r>
        <w:t>auth</w:t>
      </w:r>
      <w:proofErr w:type="spellEnd"/>
      <w:r>
        <w:t>’. Ezek a be nem jelentkezett felhasználókat és a bejelentkezett felhasználókat szolgálják ki.</w:t>
      </w:r>
    </w:p>
    <w:p w14:paraId="77E6B55D" w14:textId="17E7498B" w:rsidR="00A51F06" w:rsidRDefault="00A51F06" w:rsidP="00AD421A">
      <w:r>
        <w:t>Be nem jelentkezett felhasználókat automatikusan a szerver átirányítja egy bejelentkezési felületre, ahol az e-mail cím és jelszó megadásával férnek hozzá a többi végponthoz. A bejelentkezési végpontok a következők: GET/login, POST/login, melyek a bejelentkezési felületek megnyitására és a bejelentkezési adatok feltöltésére használatosak</w:t>
      </w:r>
      <w:r w:rsidR="00C44892">
        <w:t xml:space="preserve"> ezt az </w:t>
      </w:r>
      <w:proofErr w:type="spellStart"/>
      <w:r w:rsidR="00C44892">
        <w:t>AuthController</w:t>
      </w:r>
      <w:proofErr w:type="spellEnd"/>
      <w:r w:rsidR="00C44892">
        <w:t xml:space="preserve"> kezeli</w:t>
      </w:r>
      <w:r>
        <w:t>.</w:t>
      </w:r>
    </w:p>
    <w:p w14:paraId="0AB2E732" w14:textId="5B22317A" w:rsidR="007D577F" w:rsidRDefault="007D577F" w:rsidP="00AD421A">
      <w:r>
        <w:t xml:space="preserve">A bejelentkezés után a </w:t>
      </w:r>
      <w:r w:rsidRPr="00B72253">
        <w:rPr>
          <w:i/>
          <w:iCs/>
        </w:rPr>
        <w:t>session</w:t>
      </w:r>
      <w:r>
        <w:t xml:space="preserve">-ben eltárolódnak a bejelentkezési adatok és az </w:t>
      </w:r>
      <w:proofErr w:type="spellStart"/>
      <w:r w:rsidRPr="00B72253">
        <w:rPr>
          <w:i/>
          <w:iCs/>
        </w:rPr>
        <w:t>auth</w:t>
      </w:r>
      <w:proofErr w:type="spellEnd"/>
      <w:r>
        <w:t xml:space="preserve"> </w:t>
      </w:r>
      <w:proofErr w:type="spellStart"/>
      <w:r>
        <w:t>middleware</w:t>
      </w:r>
      <w:proofErr w:type="spellEnd"/>
      <w:r>
        <w:t xml:space="preserve"> hozzáférést ad a többi végponthoz. Vezérlők szerint az útvonalak csoportosítva a következők:</w:t>
      </w:r>
    </w:p>
    <w:tbl>
      <w:tblPr>
        <w:tblStyle w:val="Tblzategyszer1"/>
        <w:tblW w:w="0" w:type="auto"/>
        <w:tblLook w:val="04A0" w:firstRow="1" w:lastRow="0" w:firstColumn="1" w:lastColumn="0" w:noHBand="0" w:noVBand="1"/>
      </w:tblPr>
      <w:tblGrid>
        <w:gridCol w:w="2302"/>
        <w:gridCol w:w="2833"/>
        <w:gridCol w:w="3642"/>
      </w:tblGrid>
      <w:tr w:rsidR="00637224" w14:paraId="0096D8C4" w14:textId="77777777" w:rsidTr="00637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0" w:type="dxa"/>
          </w:tcPr>
          <w:p w14:paraId="357D26E9" w14:textId="373F7F82" w:rsidR="007D577F" w:rsidRDefault="007D577F" w:rsidP="00AD421A">
            <w:r>
              <w:lastRenderedPageBreak/>
              <w:t>Vezérlő</w:t>
            </w:r>
          </w:p>
        </w:tc>
        <w:tc>
          <w:tcPr>
            <w:tcW w:w="786" w:type="dxa"/>
          </w:tcPr>
          <w:p w14:paraId="1D4A8CA4" w14:textId="4B324020" w:rsidR="007D577F" w:rsidRDefault="00C44892" w:rsidP="00AD421A">
            <w:pPr>
              <w:cnfStyle w:val="100000000000" w:firstRow="1" w:lastRow="0" w:firstColumn="0" w:lastColumn="0" w:oddVBand="0" w:evenVBand="0" w:oddHBand="0" w:evenHBand="0" w:firstRowFirstColumn="0" w:firstRowLastColumn="0" w:lastRowFirstColumn="0" w:lastRowLastColumn="0"/>
            </w:pPr>
            <w:r>
              <w:t>Kiszolgált ú</w:t>
            </w:r>
            <w:r w:rsidR="007D577F">
              <w:t>tvonalak</w:t>
            </w:r>
          </w:p>
        </w:tc>
        <w:tc>
          <w:tcPr>
            <w:tcW w:w="5521" w:type="dxa"/>
          </w:tcPr>
          <w:p w14:paraId="50023ACE" w14:textId="6EF6F339" w:rsidR="007D577F" w:rsidRDefault="007D577F" w:rsidP="00AD421A">
            <w:pPr>
              <w:cnfStyle w:val="100000000000" w:firstRow="1" w:lastRow="0" w:firstColumn="0" w:lastColumn="0" w:oddVBand="0" w:evenVBand="0" w:oddHBand="0" w:evenHBand="0" w:firstRowFirstColumn="0" w:firstRowLastColumn="0" w:lastRowFirstColumn="0" w:lastRowLastColumn="0"/>
            </w:pPr>
            <w:r>
              <w:t>Funkció</w:t>
            </w:r>
          </w:p>
        </w:tc>
      </w:tr>
      <w:tr w:rsidR="00637224" w14:paraId="0AF15686" w14:textId="77777777" w:rsidTr="006372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0" w:type="dxa"/>
          </w:tcPr>
          <w:p w14:paraId="36068835" w14:textId="0F706203" w:rsidR="007D577F" w:rsidRDefault="007D577F" w:rsidP="00AD421A">
            <w:proofErr w:type="spellStart"/>
            <w:r>
              <w:t>NodesController</w:t>
            </w:r>
            <w:proofErr w:type="spellEnd"/>
          </w:p>
        </w:tc>
        <w:tc>
          <w:tcPr>
            <w:tcW w:w="786" w:type="dxa"/>
          </w:tcPr>
          <w:p w14:paraId="33A42B27" w14:textId="12404535" w:rsidR="007D577F" w:rsidRDefault="007D577F" w:rsidP="00AD421A">
            <w:pPr>
              <w:cnfStyle w:val="000000100000" w:firstRow="0" w:lastRow="0" w:firstColumn="0" w:lastColumn="0" w:oddVBand="0" w:evenVBand="0" w:oddHBand="1" w:evenHBand="0" w:firstRowFirstColumn="0" w:firstRowLastColumn="0" w:lastRowFirstColumn="0" w:lastRowLastColumn="0"/>
            </w:pPr>
            <w:r>
              <w:t>/</w:t>
            </w:r>
            <w:proofErr w:type="spellStart"/>
            <w:r>
              <w:t>node</w:t>
            </w:r>
            <w:r w:rsidR="00637224">
              <w:t>s</w:t>
            </w:r>
            <w:proofErr w:type="spellEnd"/>
            <w:r w:rsidR="00B72253">
              <w:t>/</w:t>
            </w:r>
            <w:r w:rsidR="00637224">
              <w:t>…, /</w:t>
            </w:r>
            <w:proofErr w:type="spellStart"/>
            <w:r w:rsidR="00637224">
              <w:t>changeControl</w:t>
            </w:r>
            <w:proofErr w:type="spellEnd"/>
          </w:p>
        </w:tc>
        <w:tc>
          <w:tcPr>
            <w:tcW w:w="5521" w:type="dxa"/>
          </w:tcPr>
          <w:p w14:paraId="3C184A90" w14:textId="136C71DC" w:rsidR="007D577F" w:rsidRDefault="007D577F" w:rsidP="00AD421A">
            <w:pPr>
              <w:cnfStyle w:val="000000100000" w:firstRow="0" w:lastRow="0" w:firstColumn="0" w:lastColumn="0" w:oddVBand="0" w:evenVBand="0" w:oddHBand="1" w:evenHBand="0" w:firstRowFirstColumn="0" w:firstRowLastColumn="0" w:lastRowFirstColumn="0" w:lastRowLastColumn="0"/>
            </w:pPr>
            <w:r>
              <w:t>Állomások létrehozása, kezelése, törlése</w:t>
            </w:r>
            <w:r w:rsidR="00637224">
              <w:t>, be és</w:t>
            </w:r>
            <w:r>
              <w:t xml:space="preserve"> kikapcsolása</w:t>
            </w:r>
          </w:p>
        </w:tc>
      </w:tr>
      <w:tr w:rsidR="00637224" w14:paraId="48A8F690" w14:textId="77777777" w:rsidTr="00637224">
        <w:tc>
          <w:tcPr>
            <w:cnfStyle w:val="001000000000" w:firstRow="0" w:lastRow="0" w:firstColumn="1" w:lastColumn="0" w:oddVBand="0" w:evenVBand="0" w:oddHBand="0" w:evenHBand="0" w:firstRowFirstColumn="0" w:firstRowLastColumn="0" w:lastRowFirstColumn="0" w:lastRowLastColumn="0"/>
            <w:tcW w:w="2470" w:type="dxa"/>
          </w:tcPr>
          <w:p w14:paraId="6BE4BFFD" w14:textId="15924B9C" w:rsidR="00637224" w:rsidRDefault="00637224" w:rsidP="00AD421A">
            <w:proofErr w:type="spellStart"/>
            <w:r>
              <w:t>SensorController</w:t>
            </w:r>
            <w:proofErr w:type="spellEnd"/>
          </w:p>
        </w:tc>
        <w:tc>
          <w:tcPr>
            <w:tcW w:w="786" w:type="dxa"/>
          </w:tcPr>
          <w:p w14:paraId="41A62E3E" w14:textId="4A1E3394" w:rsidR="00637224" w:rsidRDefault="00637224" w:rsidP="00AD421A">
            <w:pPr>
              <w:cnfStyle w:val="000000000000" w:firstRow="0" w:lastRow="0" w:firstColumn="0" w:lastColumn="0" w:oddVBand="0" w:evenVBand="0" w:oddHBand="0" w:evenHBand="0" w:firstRowFirstColumn="0" w:firstRowLastColumn="0" w:lastRowFirstColumn="0" w:lastRowLastColumn="0"/>
            </w:pPr>
            <w:r>
              <w:t>/</w:t>
            </w:r>
            <w:proofErr w:type="spellStart"/>
            <w:r>
              <w:t>sensor</w:t>
            </w:r>
            <w:proofErr w:type="spellEnd"/>
            <w:r>
              <w:t>/{</w:t>
            </w:r>
            <w:proofErr w:type="spellStart"/>
            <w:r>
              <w:t>id</w:t>
            </w:r>
            <w:proofErr w:type="spellEnd"/>
            <w:r>
              <w:t>}, /</w:t>
            </w:r>
            <w:proofErr w:type="spellStart"/>
            <w:r>
              <w:t>deleteSensorMessage</w:t>
            </w:r>
            <w:proofErr w:type="spellEnd"/>
            <w:r>
              <w:t>/{</w:t>
            </w:r>
            <w:proofErr w:type="spellStart"/>
            <w:r>
              <w:t>id</w:t>
            </w:r>
            <w:proofErr w:type="spellEnd"/>
            <w:r>
              <w:t>}</w:t>
            </w:r>
          </w:p>
        </w:tc>
        <w:tc>
          <w:tcPr>
            <w:tcW w:w="5521" w:type="dxa"/>
          </w:tcPr>
          <w:p w14:paraId="1F48D891" w14:textId="407A8D2A" w:rsidR="00637224" w:rsidRDefault="00637224" w:rsidP="00AD421A">
            <w:pPr>
              <w:cnfStyle w:val="000000000000" w:firstRow="0" w:lastRow="0" w:firstColumn="0" w:lastColumn="0" w:oddVBand="0" w:evenVBand="0" w:oddHBand="0" w:evenHBand="0" w:firstRowFirstColumn="0" w:firstRowLastColumn="0" w:lastRowFirstColumn="0" w:lastRowLastColumn="0"/>
            </w:pPr>
            <w:r>
              <w:t>Szenzor adatok és a szenzorhoz tartozó adatok lekérése, törlése.</w:t>
            </w:r>
          </w:p>
        </w:tc>
      </w:tr>
      <w:tr w:rsidR="00637224" w14:paraId="66FC76EB" w14:textId="77777777" w:rsidTr="006372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0" w:type="dxa"/>
          </w:tcPr>
          <w:p w14:paraId="26574292" w14:textId="676BAD94" w:rsidR="00637224" w:rsidRDefault="00637224" w:rsidP="00AD421A">
            <w:proofErr w:type="spellStart"/>
            <w:r>
              <w:t>CameraController</w:t>
            </w:r>
            <w:proofErr w:type="spellEnd"/>
          </w:p>
        </w:tc>
        <w:tc>
          <w:tcPr>
            <w:tcW w:w="786" w:type="dxa"/>
          </w:tcPr>
          <w:p w14:paraId="7CA1994D" w14:textId="543B32CA" w:rsidR="00637224" w:rsidRDefault="00637224" w:rsidP="00AD421A">
            <w:pPr>
              <w:cnfStyle w:val="000000100000" w:firstRow="0" w:lastRow="0" w:firstColumn="0" w:lastColumn="0" w:oddVBand="0" w:evenVBand="0" w:oddHBand="1" w:evenHBand="0" w:firstRowFirstColumn="0" w:firstRowLastColumn="0" w:lastRowFirstColumn="0" w:lastRowLastColumn="0"/>
            </w:pPr>
            <w:r>
              <w:t>/camera/{</w:t>
            </w:r>
            <w:proofErr w:type="spellStart"/>
            <w:r>
              <w:t>id</w:t>
            </w:r>
            <w:proofErr w:type="spellEnd"/>
            <w:r>
              <w:t>}</w:t>
            </w:r>
          </w:p>
        </w:tc>
        <w:tc>
          <w:tcPr>
            <w:tcW w:w="5521" w:type="dxa"/>
          </w:tcPr>
          <w:p w14:paraId="5E831D00" w14:textId="2532D329" w:rsidR="00637224" w:rsidRDefault="00637224" w:rsidP="00AD421A">
            <w:pPr>
              <w:cnfStyle w:val="000000100000" w:firstRow="0" w:lastRow="0" w:firstColumn="0" w:lastColumn="0" w:oddVBand="0" w:evenVBand="0" w:oddHBand="1" w:evenHBand="0" w:firstRowFirstColumn="0" w:firstRowLastColumn="0" w:lastRowFirstColumn="0" w:lastRowLastColumn="0"/>
            </w:pPr>
            <w:r>
              <w:t>Camera adatok lekérése.</w:t>
            </w:r>
          </w:p>
        </w:tc>
      </w:tr>
      <w:tr w:rsidR="00637224" w14:paraId="7A6D3491" w14:textId="77777777" w:rsidTr="00637224">
        <w:tc>
          <w:tcPr>
            <w:cnfStyle w:val="001000000000" w:firstRow="0" w:lastRow="0" w:firstColumn="1" w:lastColumn="0" w:oddVBand="0" w:evenVBand="0" w:oddHBand="0" w:evenHBand="0" w:firstRowFirstColumn="0" w:firstRowLastColumn="0" w:lastRowFirstColumn="0" w:lastRowLastColumn="0"/>
            <w:tcW w:w="2470" w:type="dxa"/>
          </w:tcPr>
          <w:p w14:paraId="13866046" w14:textId="7475B859" w:rsidR="00637224" w:rsidRDefault="00637224" w:rsidP="00AD421A">
            <w:proofErr w:type="spellStart"/>
            <w:r>
              <w:t>ImageController</w:t>
            </w:r>
            <w:proofErr w:type="spellEnd"/>
          </w:p>
        </w:tc>
        <w:tc>
          <w:tcPr>
            <w:tcW w:w="786" w:type="dxa"/>
          </w:tcPr>
          <w:p w14:paraId="2528230A" w14:textId="42A48125" w:rsidR="00637224" w:rsidRDefault="00637224" w:rsidP="00AD421A">
            <w:pPr>
              <w:cnfStyle w:val="000000000000" w:firstRow="0" w:lastRow="0" w:firstColumn="0" w:lastColumn="0" w:oddVBand="0" w:evenVBand="0" w:oddHBand="0" w:evenHBand="0" w:firstRowFirstColumn="0" w:firstRowLastColumn="0" w:lastRowFirstColumn="0" w:lastRowLastColumn="0"/>
            </w:pPr>
            <w:r>
              <w:t>/camera-image/{</w:t>
            </w:r>
            <w:proofErr w:type="spellStart"/>
            <w:r>
              <w:t>path</w:t>
            </w:r>
            <w:proofErr w:type="spellEnd"/>
            <w:r>
              <w:t>}, /</w:t>
            </w:r>
            <w:proofErr w:type="spellStart"/>
            <w:r>
              <w:t>images</w:t>
            </w:r>
            <w:proofErr w:type="spellEnd"/>
            <w:r>
              <w:t>, /</w:t>
            </w:r>
            <w:proofErr w:type="spellStart"/>
            <w:r>
              <w:t>images</w:t>
            </w:r>
            <w:proofErr w:type="spellEnd"/>
            <w:r>
              <w:t>/{image}/</w:t>
            </w:r>
            <w:proofErr w:type="spellStart"/>
            <w:r>
              <w:t>vision</w:t>
            </w:r>
            <w:proofErr w:type="spellEnd"/>
            <w:r>
              <w:t>, /</w:t>
            </w:r>
            <w:proofErr w:type="spellStart"/>
            <w:r>
              <w:t>images</w:t>
            </w:r>
            <w:proofErr w:type="spellEnd"/>
            <w:r>
              <w:t>/{image}</w:t>
            </w:r>
          </w:p>
        </w:tc>
        <w:tc>
          <w:tcPr>
            <w:tcW w:w="5521" w:type="dxa"/>
          </w:tcPr>
          <w:p w14:paraId="0FD506A9" w14:textId="4AFB2422" w:rsidR="00637224" w:rsidRDefault="00637224" w:rsidP="00AD421A">
            <w:pPr>
              <w:cnfStyle w:val="000000000000" w:firstRow="0" w:lastRow="0" w:firstColumn="0" w:lastColumn="0" w:oddVBand="0" w:evenVBand="0" w:oddHBand="0" w:evenHBand="0" w:firstRowFirstColumn="0" w:firstRowLastColumn="0" w:lastRowFirstColumn="0" w:lastRowLastColumn="0"/>
            </w:pPr>
            <w:r>
              <w:t>Kép adatok betöltése, törlése és betegség felismerés eredmények megtekintése.</w:t>
            </w:r>
          </w:p>
        </w:tc>
      </w:tr>
      <w:tr w:rsidR="00637224" w14:paraId="2AB814EA" w14:textId="77777777" w:rsidTr="006372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0" w:type="dxa"/>
          </w:tcPr>
          <w:p w14:paraId="0C838B05" w14:textId="6A66E7BD" w:rsidR="00637224" w:rsidRDefault="00637224" w:rsidP="00AD421A">
            <w:proofErr w:type="spellStart"/>
            <w:r>
              <w:t>DataController</w:t>
            </w:r>
            <w:proofErr w:type="spellEnd"/>
          </w:p>
        </w:tc>
        <w:tc>
          <w:tcPr>
            <w:tcW w:w="786" w:type="dxa"/>
          </w:tcPr>
          <w:p w14:paraId="2D7906C0" w14:textId="5D1B654A" w:rsidR="00637224" w:rsidRDefault="00637224" w:rsidP="00AD421A">
            <w:pPr>
              <w:cnfStyle w:val="000000100000" w:firstRow="0" w:lastRow="0" w:firstColumn="0" w:lastColumn="0" w:oddVBand="0" w:evenVBand="0" w:oddHBand="1" w:evenHBand="0" w:firstRowFirstColumn="0" w:firstRowLastColumn="0" w:lastRowFirstColumn="0" w:lastRowLastColumn="0"/>
            </w:pPr>
            <w:r>
              <w:t>/</w:t>
            </w:r>
            <w:proofErr w:type="spellStart"/>
            <w:r>
              <w:t>data</w:t>
            </w:r>
            <w:proofErr w:type="spellEnd"/>
            <w:r>
              <w:t>, /</w:t>
            </w:r>
            <w:proofErr w:type="spellStart"/>
            <w:r>
              <w:t>data</w:t>
            </w:r>
            <w:proofErr w:type="spellEnd"/>
            <w:r>
              <w:t>/</w:t>
            </w:r>
            <w:proofErr w:type="spellStart"/>
            <w:r>
              <w:t>destroy</w:t>
            </w:r>
            <w:proofErr w:type="spellEnd"/>
            <w:r>
              <w:t>, /</w:t>
            </w:r>
            <w:proofErr w:type="spellStart"/>
            <w:r>
              <w:t>data</w:t>
            </w:r>
            <w:proofErr w:type="spellEnd"/>
            <w:r>
              <w:t>/{</w:t>
            </w:r>
            <w:proofErr w:type="spellStart"/>
            <w:r>
              <w:t>data_type</w:t>
            </w:r>
            <w:proofErr w:type="spellEnd"/>
            <w:r>
              <w:t xml:space="preserve">}, </w:t>
            </w:r>
            <w:proofErr w:type="spellStart"/>
            <w:r>
              <w:t>data</w:t>
            </w:r>
            <w:proofErr w:type="spellEnd"/>
            <w:r>
              <w:t>/</w:t>
            </w:r>
            <w:proofErr w:type="spellStart"/>
            <w:r>
              <w:t>chart-settings</w:t>
            </w:r>
            <w:proofErr w:type="spellEnd"/>
            <w:r>
              <w:t>/{</w:t>
            </w:r>
            <w:proofErr w:type="spellStart"/>
            <w:r>
              <w:t>data_type</w:t>
            </w:r>
            <w:proofErr w:type="spellEnd"/>
            <w:r>
              <w:t>}</w:t>
            </w:r>
          </w:p>
        </w:tc>
        <w:tc>
          <w:tcPr>
            <w:tcW w:w="5521" w:type="dxa"/>
          </w:tcPr>
          <w:p w14:paraId="1704B59D" w14:textId="2D972F50" w:rsidR="00637224" w:rsidRDefault="00637224" w:rsidP="00AD421A">
            <w:pPr>
              <w:cnfStyle w:val="000000100000" w:firstRow="0" w:lastRow="0" w:firstColumn="0" w:lastColumn="0" w:oddVBand="0" w:evenVBand="0" w:oddHBand="1" w:evenHBand="0" w:firstRowFirstColumn="0" w:firstRowLastColumn="0" w:lastRowFirstColumn="0" w:lastRowLastColumn="0"/>
            </w:pPr>
            <w:r>
              <w:t>Összesített adatok betöltése, diagramon megjelenítése, tömeges adat törlés.</w:t>
            </w:r>
          </w:p>
        </w:tc>
      </w:tr>
      <w:tr w:rsidR="00637224" w14:paraId="6D2AE13A" w14:textId="77777777" w:rsidTr="00637224">
        <w:tc>
          <w:tcPr>
            <w:cnfStyle w:val="001000000000" w:firstRow="0" w:lastRow="0" w:firstColumn="1" w:lastColumn="0" w:oddVBand="0" w:evenVBand="0" w:oddHBand="0" w:evenHBand="0" w:firstRowFirstColumn="0" w:firstRowLastColumn="0" w:lastRowFirstColumn="0" w:lastRowLastColumn="0"/>
            <w:tcW w:w="2470" w:type="dxa"/>
          </w:tcPr>
          <w:p w14:paraId="7043D20D" w14:textId="33077BD0" w:rsidR="00637224" w:rsidRDefault="00637224" w:rsidP="00AD421A">
            <w:proofErr w:type="spellStart"/>
            <w:r>
              <w:t>AuthController</w:t>
            </w:r>
            <w:proofErr w:type="spellEnd"/>
          </w:p>
        </w:tc>
        <w:tc>
          <w:tcPr>
            <w:tcW w:w="786" w:type="dxa"/>
          </w:tcPr>
          <w:p w14:paraId="74DE2099" w14:textId="021D001E" w:rsidR="00637224" w:rsidRDefault="00637224" w:rsidP="00AD421A">
            <w:pPr>
              <w:cnfStyle w:val="000000000000" w:firstRow="0" w:lastRow="0" w:firstColumn="0" w:lastColumn="0" w:oddVBand="0" w:evenVBand="0" w:oddHBand="0" w:evenHBand="0" w:firstRowFirstColumn="0" w:firstRowLastColumn="0" w:lastRowFirstColumn="0" w:lastRowLastColumn="0"/>
            </w:pPr>
            <w:r>
              <w:t>/</w:t>
            </w:r>
            <w:proofErr w:type="spellStart"/>
            <w:r>
              <w:t>change-password</w:t>
            </w:r>
            <w:proofErr w:type="spellEnd"/>
            <w:r>
              <w:t xml:space="preserve"> (GET/POST)</w:t>
            </w:r>
          </w:p>
        </w:tc>
        <w:tc>
          <w:tcPr>
            <w:tcW w:w="5521" w:type="dxa"/>
          </w:tcPr>
          <w:p w14:paraId="089592BC" w14:textId="61D2EA2F" w:rsidR="00637224" w:rsidRDefault="00637224" w:rsidP="00AD421A">
            <w:pPr>
              <w:cnfStyle w:val="000000000000" w:firstRow="0" w:lastRow="0" w:firstColumn="0" w:lastColumn="0" w:oddVBand="0" w:evenVBand="0" w:oddHBand="0" w:evenHBand="0" w:firstRowFirstColumn="0" w:firstRowLastColumn="0" w:lastRowFirstColumn="0" w:lastRowLastColumn="0"/>
            </w:pPr>
            <w:r>
              <w:t>Jelszó módosítása</w:t>
            </w:r>
            <w:r w:rsidR="00C44892">
              <w:t>.</w:t>
            </w:r>
          </w:p>
        </w:tc>
      </w:tr>
      <w:tr w:rsidR="00C44892" w14:paraId="69107687" w14:textId="77777777" w:rsidTr="006372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70" w:type="dxa"/>
          </w:tcPr>
          <w:p w14:paraId="0BC9861A" w14:textId="259FAAA9" w:rsidR="00C44892" w:rsidRDefault="00C44892" w:rsidP="00AD421A">
            <w:proofErr w:type="spellStart"/>
            <w:r>
              <w:t>HomeController</w:t>
            </w:r>
            <w:proofErr w:type="spellEnd"/>
          </w:p>
        </w:tc>
        <w:tc>
          <w:tcPr>
            <w:tcW w:w="786" w:type="dxa"/>
          </w:tcPr>
          <w:p w14:paraId="4D2A5646" w14:textId="7962D4B5" w:rsidR="00C44892" w:rsidRDefault="00C44892" w:rsidP="00AD421A">
            <w:pPr>
              <w:cnfStyle w:val="000000100000" w:firstRow="0" w:lastRow="0" w:firstColumn="0" w:lastColumn="0" w:oddVBand="0" w:evenVBand="0" w:oddHBand="1" w:evenHBand="0" w:firstRowFirstColumn="0" w:firstRowLastColumn="0" w:lastRowFirstColumn="0" w:lastRowLastColumn="0"/>
            </w:pPr>
            <w:r>
              <w:t>/</w:t>
            </w:r>
          </w:p>
        </w:tc>
        <w:tc>
          <w:tcPr>
            <w:tcW w:w="5521" w:type="dxa"/>
          </w:tcPr>
          <w:p w14:paraId="6C3C86E9" w14:textId="2D9B2E1B" w:rsidR="00C44892" w:rsidRDefault="00C44892" w:rsidP="00C44892">
            <w:pPr>
              <w:keepNext/>
              <w:cnfStyle w:val="000000100000" w:firstRow="0" w:lastRow="0" w:firstColumn="0" w:lastColumn="0" w:oddVBand="0" w:evenVBand="0" w:oddHBand="1" w:evenHBand="0" w:firstRowFirstColumn="0" w:firstRowLastColumn="0" w:lastRowFirstColumn="0" w:lastRowLastColumn="0"/>
            </w:pPr>
            <w:r>
              <w:t>Főoldal megjelenítése</w:t>
            </w:r>
            <w:r w:rsidR="00713CCD">
              <w:t xml:space="preserve"> legújabb mért értékekkel</w:t>
            </w:r>
          </w:p>
        </w:tc>
      </w:tr>
    </w:tbl>
    <w:p w14:paraId="5514AA18" w14:textId="6C986578" w:rsidR="007D577F" w:rsidRDefault="006E41D9" w:rsidP="00C44892">
      <w:pPr>
        <w:pStyle w:val="Kpalrs"/>
        <w:jc w:val="center"/>
      </w:pPr>
      <w:fldSimple w:instr=" SEQ táblázat \* ARABIC ">
        <w:r>
          <w:rPr>
            <w:noProof/>
          </w:rPr>
          <w:t>7</w:t>
        </w:r>
      </w:fldSimple>
      <w:r w:rsidR="00C44892">
        <w:t>. táblázat Vezérlők az '</w:t>
      </w:r>
      <w:proofErr w:type="spellStart"/>
      <w:r w:rsidR="00C44892">
        <w:t>auth</w:t>
      </w:r>
      <w:proofErr w:type="spellEnd"/>
      <w:r w:rsidR="00C44892">
        <w:t xml:space="preserve">' </w:t>
      </w:r>
      <w:proofErr w:type="spellStart"/>
      <w:r w:rsidR="00C44892">
        <w:t>middleware</w:t>
      </w:r>
      <w:proofErr w:type="spellEnd"/>
      <w:r w:rsidR="00C44892">
        <w:t xml:space="preserve"> alatt</w:t>
      </w:r>
      <w:r w:rsidR="002E0120">
        <w:t xml:space="preserve"> (Forrás: Saját)</w:t>
      </w:r>
    </w:p>
    <w:p w14:paraId="1189092C" w14:textId="5C136240" w:rsidR="00C44892" w:rsidRDefault="00C44892" w:rsidP="00C44892">
      <w:r>
        <w:t xml:space="preserve">Az egyetlen útvonal, amely nem tartozik </w:t>
      </w:r>
      <w:proofErr w:type="spellStart"/>
      <w:r>
        <w:t>middleware</w:t>
      </w:r>
      <w:proofErr w:type="spellEnd"/>
      <w:r>
        <w:t xml:space="preserve"> alá a /logout, mely a kijelentkezésért felel, amelyet a felhasználó a navigációs felületen tud megtenni, ezt az </w:t>
      </w:r>
      <w:proofErr w:type="spellStart"/>
      <w:r>
        <w:t>AuthController</w:t>
      </w:r>
      <w:proofErr w:type="spellEnd"/>
      <w:r>
        <w:t xml:space="preserve"> végzi.</w:t>
      </w:r>
    </w:p>
    <w:p w14:paraId="64D6D85A" w14:textId="0B32A26E" w:rsidR="00D20E0C" w:rsidRDefault="00B97224" w:rsidP="00D20E0C">
      <w:pPr>
        <w:pStyle w:val="Cmsor3"/>
      </w:pPr>
      <w:bookmarkStart w:id="60" w:name="_Toc225435350"/>
      <w:r>
        <w:t>Adatkezelés</w:t>
      </w:r>
      <w:bookmarkEnd w:id="60"/>
    </w:p>
    <w:p w14:paraId="45E04AB0" w14:textId="65A77ACB" w:rsidR="00B736A6" w:rsidRDefault="00815C13" w:rsidP="00F36B06">
      <w:pPr>
        <w:pStyle w:val="Cmsor4"/>
      </w:pPr>
      <w:bookmarkStart w:id="61" w:name="_Toc225435351"/>
      <w:r>
        <w:t>Modellek</w:t>
      </w:r>
      <w:bookmarkEnd w:id="61"/>
    </w:p>
    <w:p w14:paraId="39DCB199" w14:textId="74EF7719" w:rsidR="00F36B06" w:rsidRDefault="00F36B06" w:rsidP="00F36B06">
      <w:r>
        <w:t>A modelleke végzik az adatbázis</w:t>
      </w:r>
      <w:r w:rsidR="0016643B">
        <w:t xml:space="preserve"> és az alkalmazás réteg között</w:t>
      </w:r>
      <w:r>
        <w:t xml:space="preserve"> a kommunikációt, amelyekkel nyers SQL lekérdezések helyett PHP kóddal biztosítható a kommunikáció. Itt meg kell </w:t>
      </w:r>
      <w:r>
        <w:lastRenderedPageBreak/>
        <w:t xml:space="preserve">határozni a relációkat, adatok védettségét vagy </w:t>
      </w:r>
      <w:proofErr w:type="spellStart"/>
      <w:r>
        <w:t>at</w:t>
      </w:r>
      <w:proofErr w:type="spellEnd"/>
      <w:r>
        <w:t xml:space="preserve"> időbélyegek használatát.</w:t>
      </w:r>
    </w:p>
    <w:p w14:paraId="205B6075" w14:textId="446101D5" w:rsidR="00F36B06" w:rsidRDefault="00F36B06" w:rsidP="00F36B06">
      <w:r>
        <w:t>Használt modellek:</w:t>
      </w:r>
    </w:p>
    <w:p w14:paraId="2AA0657C" w14:textId="3C57625F" w:rsidR="00F36B06" w:rsidRDefault="00F36B06" w:rsidP="00F36B06">
      <w:pPr>
        <w:pStyle w:val="Listaszerbekezds"/>
        <w:numPr>
          <w:ilvl w:val="0"/>
          <w:numId w:val="40"/>
        </w:numPr>
      </w:pPr>
      <w:r>
        <w:t>Camera: Kamera modell.</w:t>
      </w:r>
    </w:p>
    <w:p w14:paraId="3457FC9B" w14:textId="3D87B3E7" w:rsidR="00F36B06" w:rsidRDefault="00F36B06" w:rsidP="00F36B06">
      <w:pPr>
        <w:pStyle w:val="Listaszerbekezds"/>
        <w:numPr>
          <w:ilvl w:val="0"/>
          <w:numId w:val="40"/>
        </w:numPr>
      </w:pPr>
      <w:proofErr w:type="spellStart"/>
      <w:r>
        <w:t>DataType</w:t>
      </w:r>
      <w:proofErr w:type="spellEnd"/>
      <w:r>
        <w:t>: Különböző adattípusok modellje.</w:t>
      </w:r>
    </w:p>
    <w:p w14:paraId="7C238A6C" w14:textId="305EBD0F" w:rsidR="00F36B06" w:rsidRDefault="00F36B06" w:rsidP="00F36B06">
      <w:pPr>
        <w:pStyle w:val="Listaszerbekezds"/>
        <w:numPr>
          <w:ilvl w:val="0"/>
          <w:numId w:val="40"/>
        </w:numPr>
      </w:pPr>
      <w:r>
        <w:t>Image: Kamerák által készített képek modellje.</w:t>
      </w:r>
    </w:p>
    <w:p w14:paraId="21B074E0" w14:textId="2531C25C" w:rsidR="00F36B06" w:rsidRDefault="00F36B06" w:rsidP="00F36B06">
      <w:pPr>
        <w:pStyle w:val="Listaszerbekezds"/>
        <w:numPr>
          <w:ilvl w:val="0"/>
          <w:numId w:val="40"/>
        </w:numPr>
      </w:pPr>
      <w:proofErr w:type="spellStart"/>
      <w:r>
        <w:t>Node</w:t>
      </w:r>
      <w:proofErr w:type="spellEnd"/>
      <w:r>
        <w:t>: Állomások modellje.</w:t>
      </w:r>
    </w:p>
    <w:p w14:paraId="7F987034" w14:textId="54EBF87E" w:rsidR="00F36B06" w:rsidRDefault="00F36B06" w:rsidP="00F36B06">
      <w:pPr>
        <w:pStyle w:val="Listaszerbekezds"/>
        <w:numPr>
          <w:ilvl w:val="0"/>
          <w:numId w:val="40"/>
        </w:numPr>
      </w:pPr>
      <w:proofErr w:type="spellStart"/>
      <w:r>
        <w:t>Sensor</w:t>
      </w:r>
      <w:proofErr w:type="spellEnd"/>
      <w:r>
        <w:t>: Szenzorok modellje.</w:t>
      </w:r>
    </w:p>
    <w:p w14:paraId="4FD9AFDA" w14:textId="4F817DC3" w:rsidR="00F36B06" w:rsidRDefault="00F36B06" w:rsidP="00F36B06">
      <w:pPr>
        <w:pStyle w:val="Listaszerbekezds"/>
        <w:numPr>
          <w:ilvl w:val="0"/>
          <w:numId w:val="40"/>
        </w:numPr>
      </w:pPr>
      <w:proofErr w:type="spellStart"/>
      <w:r>
        <w:t>SensorMessage</w:t>
      </w:r>
      <w:proofErr w:type="spellEnd"/>
      <w:r>
        <w:t>: Szenzor adatok modellje</w:t>
      </w:r>
    </w:p>
    <w:p w14:paraId="681F9A80" w14:textId="039CB88B" w:rsidR="00F36B06" w:rsidRDefault="00F36B06" w:rsidP="00F36B06">
      <w:pPr>
        <w:pStyle w:val="Listaszerbekezds"/>
        <w:numPr>
          <w:ilvl w:val="0"/>
          <w:numId w:val="40"/>
        </w:numPr>
      </w:pPr>
      <w:proofErr w:type="spellStart"/>
      <w:r>
        <w:t>User</w:t>
      </w:r>
      <w:proofErr w:type="spellEnd"/>
      <w:r>
        <w:t>: Felhasználó modellje.</w:t>
      </w:r>
    </w:p>
    <w:p w14:paraId="1D7F4076" w14:textId="13432CA9" w:rsidR="00F36B06" w:rsidRDefault="00F36B06" w:rsidP="00F36B06">
      <w:pPr>
        <w:pStyle w:val="Listaszerbekezds"/>
        <w:numPr>
          <w:ilvl w:val="0"/>
          <w:numId w:val="40"/>
        </w:numPr>
      </w:pPr>
      <w:r>
        <w:t>Vision: Gépi látás eredmény modellje.</w:t>
      </w:r>
    </w:p>
    <w:p w14:paraId="0D625589" w14:textId="77777777" w:rsidR="00CB38B5" w:rsidRDefault="00CB38B5" w:rsidP="00CB38B5">
      <w:pPr>
        <w:keepNext/>
        <w:jc w:val="center"/>
      </w:pPr>
      <w:r>
        <w:rPr>
          <w:noProof/>
        </w:rPr>
        <w:drawing>
          <wp:inline distT="0" distB="0" distL="0" distR="0" wp14:anchorId="49495118" wp14:editId="560EB542">
            <wp:extent cx="4112480" cy="3600000"/>
            <wp:effectExtent l="0" t="0" r="2540" b="635"/>
            <wp:docPr id="7116299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629994" name=""/>
                    <pic:cNvPicPr/>
                  </pic:nvPicPr>
                  <pic:blipFill>
                    <a:blip r:embed="rId52"/>
                    <a:stretch>
                      <a:fillRect/>
                    </a:stretch>
                  </pic:blipFill>
                  <pic:spPr>
                    <a:xfrm>
                      <a:off x="0" y="0"/>
                      <a:ext cx="4112480" cy="3600000"/>
                    </a:xfrm>
                    <a:prstGeom prst="rect">
                      <a:avLst/>
                    </a:prstGeom>
                  </pic:spPr>
                </pic:pic>
              </a:graphicData>
            </a:graphic>
          </wp:inline>
        </w:drawing>
      </w:r>
    </w:p>
    <w:p w14:paraId="29FC0116" w14:textId="242E6FB1" w:rsidR="00F36B06" w:rsidRDefault="009943AD" w:rsidP="00CB38B5">
      <w:pPr>
        <w:pStyle w:val="Kpalrs"/>
        <w:jc w:val="center"/>
      </w:pPr>
      <w:fldSimple w:instr=" SEQ Kód \* ARABIC ">
        <w:r>
          <w:rPr>
            <w:noProof/>
          </w:rPr>
          <w:t>3</w:t>
        </w:r>
      </w:fldSimple>
      <w:r w:rsidR="00CB38B5">
        <w:t>. Kód Szenzor adat modell (Forrás: Saját)</w:t>
      </w:r>
    </w:p>
    <w:p w14:paraId="305E1F04" w14:textId="4A8B0497" w:rsidR="00CB38B5" w:rsidRDefault="00CB38B5" w:rsidP="00CB38B5">
      <w:r>
        <w:t xml:space="preserve">A fenti ábrán egy modell példa látható, amiben definiálva van melyik táblához tartozik a modell, kellenek-e időbélyegek, védve vannak-e az értékek és a milyen kapcsolatokkal rendelkezik a modell. Egy </w:t>
      </w:r>
      <w:proofErr w:type="spellStart"/>
      <w:r w:rsidR="00B72253">
        <w:rPr>
          <w:i/>
          <w:iCs/>
        </w:rPr>
        <w:t>b</w:t>
      </w:r>
      <w:r w:rsidRPr="00B72253">
        <w:rPr>
          <w:i/>
          <w:iCs/>
        </w:rPr>
        <w:t>elongsTo</w:t>
      </w:r>
      <w:proofErr w:type="spellEnd"/>
      <w:r>
        <w:t xml:space="preserve"> függvénnyel </w:t>
      </w:r>
      <w:r w:rsidRPr="00FE34FA">
        <w:rPr>
          <w:i/>
          <w:iCs/>
        </w:rPr>
        <w:t>N:1</w:t>
      </w:r>
      <w:r>
        <w:t xml:space="preserve"> kapcsolatot határozzuk, mely két táblához is csatlakozik.</w:t>
      </w:r>
    </w:p>
    <w:p w14:paraId="58C1ACF6" w14:textId="28B1158A" w:rsidR="00CB38B5" w:rsidRDefault="00CB38B5" w:rsidP="00CB38B5">
      <w:r>
        <w:lastRenderedPageBreak/>
        <w:t>A modellekbe nem szokásos üzleti logikát használni, ez esetben kivétel az Image modell, amiben a gépi látás integrációja van megvalósítva.</w:t>
      </w:r>
    </w:p>
    <w:p w14:paraId="64FD00E2" w14:textId="2B6B91B6" w:rsidR="00815C13" w:rsidRDefault="00815C13" w:rsidP="00CB38B5">
      <w:pPr>
        <w:pStyle w:val="Cmsor4"/>
      </w:pPr>
      <w:bookmarkStart w:id="62" w:name="_Toc225435352"/>
      <w:r>
        <w:t>Szolgálatatások</w:t>
      </w:r>
      <w:bookmarkEnd w:id="62"/>
    </w:p>
    <w:p w14:paraId="45409313" w14:textId="460EADF0" w:rsidR="00CB38B5" w:rsidRDefault="00CB38B5" w:rsidP="00CB38B5">
      <w:r>
        <w:t>A szolgáltatások azok a kódrészletek, melyek elrejtik a bonyolultabb üzleti logikákat, így nem bonyolítva túl a vezérlőket</w:t>
      </w:r>
      <w:r w:rsidR="003A6955">
        <w:t xml:space="preserve"> és más komponenseket</w:t>
      </w:r>
      <w:r>
        <w:t>.</w:t>
      </w:r>
    </w:p>
    <w:p w14:paraId="1426FD56" w14:textId="0863208A" w:rsidR="00CB38B5" w:rsidRDefault="00CB38B5" w:rsidP="00CB38B5">
      <w:r>
        <w:t>Két szolgáltatást van implementálva:</w:t>
      </w:r>
    </w:p>
    <w:p w14:paraId="0EA8B4A6" w14:textId="4FE4FC99" w:rsidR="00CB38B5" w:rsidRDefault="00CB38B5" w:rsidP="00CB38B5">
      <w:pPr>
        <w:pStyle w:val="Listaszerbekezds"/>
        <w:numPr>
          <w:ilvl w:val="0"/>
          <w:numId w:val="41"/>
        </w:numPr>
      </w:pPr>
      <w:proofErr w:type="spellStart"/>
      <w:r w:rsidRPr="00FE34FA">
        <w:rPr>
          <w:b/>
          <w:bCs/>
        </w:rPr>
        <w:t>AggregateService</w:t>
      </w:r>
      <w:proofErr w:type="spellEnd"/>
      <w:r>
        <w:t>: A különböző összesítő függvényeket tartalmazza.</w:t>
      </w:r>
    </w:p>
    <w:p w14:paraId="161709E8" w14:textId="63839546" w:rsidR="00CB38B5" w:rsidRDefault="00CB38B5" w:rsidP="00CB38B5">
      <w:pPr>
        <w:pStyle w:val="Listaszerbekezds"/>
        <w:numPr>
          <w:ilvl w:val="0"/>
          <w:numId w:val="41"/>
        </w:numPr>
      </w:pPr>
      <w:proofErr w:type="spellStart"/>
      <w:r w:rsidRPr="00FE34FA">
        <w:rPr>
          <w:b/>
          <w:bCs/>
        </w:rPr>
        <w:t>BucketService</w:t>
      </w:r>
      <w:proofErr w:type="spellEnd"/>
      <w:r>
        <w:t xml:space="preserve">: Az összesítő időintervallumok létrehozására </w:t>
      </w:r>
      <w:r w:rsidR="0016643B">
        <w:t>szolgáló függvény.</w:t>
      </w:r>
    </w:p>
    <w:p w14:paraId="3E3708BD" w14:textId="77777777" w:rsidR="0016643B" w:rsidRDefault="0016643B" w:rsidP="0016643B">
      <w:pPr>
        <w:keepNext/>
        <w:jc w:val="center"/>
      </w:pPr>
      <w:r>
        <w:rPr>
          <w:noProof/>
        </w:rPr>
        <w:drawing>
          <wp:inline distT="0" distB="0" distL="0" distR="0" wp14:anchorId="366835A9" wp14:editId="0FC98E51">
            <wp:extent cx="4665668" cy="2520000"/>
            <wp:effectExtent l="0" t="0" r="1905" b="0"/>
            <wp:docPr id="7403086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08603" name=""/>
                    <pic:cNvPicPr/>
                  </pic:nvPicPr>
                  <pic:blipFill>
                    <a:blip r:embed="rId53"/>
                    <a:stretch>
                      <a:fillRect/>
                    </a:stretch>
                  </pic:blipFill>
                  <pic:spPr>
                    <a:xfrm>
                      <a:off x="0" y="0"/>
                      <a:ext cx="4665668" cy="2520000"/>
                    </a:xfrm>
                    <a:prstGeom prst="rect">
                      <a:avLst/>
                    </a:prstGeom>
                  </pic:spPr>
                </pic:pic>
              </a:graphicData>
            </a:graphic>
          </wp:inline>
        </w:drawing>
      </w:r>
    </w:p>
    <w:p w14:paraId="65C0C8B0" w14:textId="7FE35188" w:rsidR="0016643B" w:rsidRDefault="009943AD" w:rsidP="0016643B">
      <w:pPr>
        <w:pStyle w:val="Kpalrs"/>
        <w:jc w:val="center"/>
      </w:pPr>
      <w:fldSimple w:instr=" SEQ Kód \* ARABIC ">
        <w:r>
          <w:rPr>
            <w:noProof/>
          </w:rPr>
          <w:t>4</w:t>
        </w:r>
      </w:fldSimple>
      <w:r w:rsidR="0016643B">
        <w:t>. Kód Összesítő szolgáltatása átlagoló függvénye (Forrás: Saját)</w:t>
      </w:r>
    </w:p>
    <w:p w14:paraId="415ECCD1" w14:textId="61DAE2AA" w:rsidR="0016643B" w:rsidRPr="00CB38B5" w:rsidRDefault="0016643B" w:rsidP="0016643B">
      <w:r>
        <w:t xml:space="preserve">Az ábrán egy nagyon egyszerű átlagoló függvény látható, ami az </w:t>
      </w:r>
      <w:proofErr w:type="spellStart"/>
      <w:r w:rsidRPr="00FE34FA">
        <w:rPr>
          <w:i/>
          <w:iCs/>
        </w:rPr>
        <w:t>AggregateService.php</w:t>
      </w:r>
      <w:proofErr w:type="spellEnd"/>
      <w:r>
        <w:t xml:space="preserve"> fájlban van definiálva és a beállított átlagolás esetén van használva. A függvény két különböző adattípusra van megvalósítva és hiba kezelést is tartalmaz.</w:t>
      </w:r>
    </w:p>
    <w:p w14:paraId="38958F28" w14:textId="01A41A23" w:rsidR="00B97224" w:rsidRDefault="00815C13" w:rsidP="0016643B">
      <w:pPr>
        <w:pStyle w:val="Cmsor4"/>
      </w:pPr>
      <w:bookmarkStart w:id="63" w:name="_Toc225435353"/>
      <w:r>
        <w:t>Kontroller</w:t>
      </w:r>
      <w:r w:rsidR="0016643B">
        <w:t xml:space="preserve"> péld</w:t>
      </w:r>
      <w:r w:rsidR="0039557A">
        <w:t>a</w:t>
      </w:r>
      <w:bookmarkEnd w:id="63"/>
    </w:p>
    <w:p w14:paraId="359062D1" w14:textId="7362E2DE" w:rsidR="0016643B" w:rsidRDefault="0016643B" w:rsidP="0016643B">
      <w:r>
        <w:t>A kontrollerek vagy vezérlők már felsorolásra kerültek. Ezek végzik a</w:t>
      </w:r>
      <w:r w:rsidR="0039557A">
        <w:t>z adatok irányítását, validációt, hibakezelést és megvalósítanak egy biztonsági réteget. Függvényeik különböző útvonalak hívásának kiszolgálására használt.</w:t>
      </w:r>
    </w:p>
    <w:p w14:paraId="02753284" w14:textId="75129397" w:rsidR="0039557A" w:rsidRDefault="00D54E12" w:rsidP="0039557A">
      <w:pPr>
        <w:keepNext/>
        <w:jc w:val="center"/>
      </w:pPr>
      <w:r>
        <w:rPr>
          <w:noProof/>
        </w:rPr>
        <w:lastRenderedPageBreak/>
        <w:drawing>
          <wp:inline distT="0" distB="0" distL="0" distR="0" wp14:anchorId="64B50B81" wp14:editId="08528451">
            <wp:extent cx="4541346" cy="3348000"/>
            <wp:effectExtent l="0" t="0" r="0" b="5080"/>
            <wp:docPr id="101072886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728861" name="Kép 1010728861"/>
                    <pic:cNvPicPr/>
                  </pic:nvPicPr>
                  <pic:blipFill>
                    <a:blip r:embed="rId54">
                      <a:extLst>
                        <a:ext uri="{28A0092B-C50C-407E-A947-70E740481C1C}">
                          <a14:useLocalDpi xmlns:a14="http://schemas.microsoft.com/office/drawing/2010/main" val="0"/>
                        </a:ext>
                      </a:extLst>
                    </a:blip>
                    <a:stretch>
                      <a:fillRect/>
                    </a:stretch>
                  </pic:blipFill>
                  <pic:spPr>
                    <a:xfrm>
                      <a:off x="0" y="0"/>
                      <a:ext cx="4541346" cy="3348000"/>
                    </a:xfrm>
                    <a:prstGeom prst="rect">
                      <a:avLst/>
                    </a:prstGeom>
                  </pic:spPr>
                </pic:pic>
              </a:graphicData>
            </a:graphic>
          </wp:inline>
        </w:drawing>
      </w:r>
    </w:p>
    <w:p w14:paraId="112CDBF6" w14:textId="1E5B3F18" w:rsidR="0039557A" w:rsidRDefault="009943AD" w:rsidP="0039557A">
      <w:pPr>
        <w:pStyle w:val="Kpalrs"/>
        <w:jc w:val="center"/>
      </w:pPr>
      <w:fldSimple w:instr=" SEQ Kód \* ARABIC ">
        <w:r>
          <w:rPr>
            <w:noProof/>
          </w:rPr>
          <w:t>5</w:t>
        </w:r>
      </w:fldSimple>
      <w:r w:rsidR="0039557A">
        <w:t xml:space="preserve">. Kód </w:t>
      </w:r>
      <w:proofErr w:type="spellStart"/>
      <w:r w:rsidR="0039557A">
        <w:t>NodesController.php</w:t>
      </w:r>
      <w:proofErr w:type="spellEnd"/>
      <w:r w:rsidR="0039557A">
        <w:t xml:space="preserve"> update függvény (Forrás: Saját)</w:t>
      </w:r>
    </w:p>
    <w:p w14:paraId="26B41B6C" w14:textId="2243D2B2" w:rsidR="00D54E12" w:rsidRPr="0016643B" w:rsidRDefault="00D54E12" w:rsidP="00D54E12">
      <w:r>
        <w:t xml:space="preserve">Az ábrán egy az állomás kezelésére használt függvény látható, mely </w:t>
      </w:r>
      <w:r w:rsidRPr="003A6955">
        <w:rPr>
          <w:i/>
          <w:iCs/>
        </w:rPr>
        <w:t>a /</w:t>
      </w:r>
      <w:proofErr w:type="spellStart"/>
      <w:r w:rsidRPr="003A6955">
        <w:rPr>
          <w:i/>
          <w:iCs/>
        </w:rPr>
        <w:t>nodes</w:t>
      </w:r>
      <w:proofErr w:type="spellEnd"/>
      <w:r w:rsidRPr="003A6955">
        <w:rPr>
          <w:i/>
          <w:iCs/>
        </w:rPr>
        <w:t>/update/{</w:t>
      </w:r>
      <w:proofErr w:type="spellStart"/>
      <w:r w:rsidRPr="003A6955">
        <w:rPr>
          <w:i/>
          <w:iCs/>
        </w:rPr>
        <w:t>node</w:t>
      </w:r>
      <w:proofErr w:type="spellEnd"/>
      <w:r w:rsidRPr="003A6955">
        <w:rPr>
          <w:i/>
          <w:iCs/>
        </w:rPr>
        <w:t>}</w:t>
      </w:r>
      <w:r>
        <w:t xml:space="preserve"> útvonal meghívásával </w:t>
      </w:r>
      <w:r w:rsidR="00EB4132">
        <w:t xml:space="preserve">értékeli ki a PUT http kérést. Az útvonal definiálása az első sorban látható. A kontroller előszőr </w:t>
      </w:r>
      <w:proofErr w:type="spellStart"/>
      <w:r w:rsidR="00EB4132">
        <w:t>validálja</w:t>
      </w:r>
      <w:proofErr w:type="spellEnd"/>
      <w:r w:rsidR="00EB4132">
        <w:t xml:space="preserve"> a CSRF </w:t>
      </w:r>
      <w:proofErr w:type="spellStart"/>
      <w:r w:rsidR="00EB4132">
        <w:t>token</w:t>
      </w:r>
      <w:proofErr w:type="spellEnd"/>
      <w:r w:rsidR="00EB4132">
        <w:t xml:space="preserve"> által védett, kitöltendő adatlapról jövő értékeket, majd elmenti azokat az adatbázisba és </w:t>
      </w:r>
      <w:r w:rsidR="00E80390">
        <w:t>visszaadja</w:t>
      </w:r>
      <w:r w:rsidR="00EB4132">
        <w:t xml:space="preserve"> a felhasználónak az állomásokat összesítő útvonalat az index függvénnyel.</w:t>
      </w:r>
    </w:p>
    <w:p w14:paraId="0811E34E" w14:textId="57675309" w:rsidR="00713CCD" w:rsidRDefault="00FE34FA" w:rsidP="00713CCD">
      <w:pPr>
        <w:pStyle w:val="Cmsor3"/>
      </w:pPr>
      <w:bookmarkStart w:id="64" w:name="_Toc225435354"/>
      <w:r>
        <w:t xml:space="preserve">REST </w:t>
      </w:r>
      <w:r w:rsidR="00713CCD">
        <w:t>API hívások kezelése</w:t>
      </w:r>
      <w:bookmarkEnd w:id="64"/>
    </w:p>
    <w:p w14:paraId="2E784F70" w14:textId="2456A87E" w:rsidR="00713CCD" w:rsidRDefault="007E6D88" w:rsidP="00713CCD">
      <w:r>
        <w:t>Az API hívásokat kezelő vezérló minden esetben a bemeneti validációval kezdi a kérések feldolgozását, biztosítva, hogy a bemeneti paraméterek megfeleljenek az elv</w:t>
      </w:r>
      <w:r w:rsidR="003A6955">
        <w:t>á</w:t>
      </w:r>
      <w:r>
        <w:t>rt formátumoknak és adat típusoknak. Hiba esetén a rendszer 422 hibakóddal tér vissza.</w:t>
      </w:r>
    </w:p>
    <w:p w14:paraId="2100BC71" w14:textId="2B8ABE5E" w:rsidR="007E6D88" w:rsidRDefault="007E6D88" w:rsidP="007E6D88">
      <w:r>
        <w:t xml:space="preserve">A szenzorok és kamerák kezelése egységes logikát követ. A rendszer ellenőrzi, hogy az adott eszköz létezik-e az adott állomáshoz egyedi név alapján. Amennyiben igen az adatok </w:t>
      </w:r>
      <w:r w:rsidR="002847E8">
        <w:t>frissítésre</w:t>
      </w:r>
      <w:r>
        <w:t xml:space="preserve"> kerülnek ellenkező esetben ú</w:t>
      </w:r>
      <w:r w:rsidR="003A6955">
        <w:t>j</w:t>
      </w:r>
      <w:r>
        <w:t xml:space="preserve"> rekord jön létre. Ennek köszönhetően az eszközök dinamikus kezelése érhető el.</w:t>
      </w:r>
    </w:p>
    <w:p w14:paraId="27BAB7BB" w14:textId="43E5E612" w:rsidR="007E6D88" w:rsidRDefault="007E6D88" w:rsidP="007E6D88">
      <w:r>
        <w:t xml:space="preserve">A szenzoradatok </w:t>
      </w:r>
      <w:r w:rsidR="002847E8">
        <w:t>feldolgozása</w:t>
      </w:r>
      <w:r>
        <w:t xml:space="preserve"> során előszőr azonosításra kerül a megfelelő szenzor, </w:t>
      </w:r>
      <w:r w:rsidR="002847E8">
        <w:t>majd</w:t>
      </w:r>
      <w:r>
        <w:t xml:space="preserve"> lekezelésre kerülnek a mérési típusok, melyek az adtok összesítésére szolgálnak</w:t>
      </w:r>
      <w:r w:rsidR="002847E8">
        <w:t>. Ha esetleg nem létezne a mérési típus létrehozásra kerül. Végül az adat is eltárolódik az adatbázisban.</w:t>
      </w:r>
    </w:p>
    <w:p w14:paraId="6403BF75" w14:textId="61BB8E9E" w:rsidR="002847E8" w:rsidRDefault="002847E8" w:rsidP="007E6D88">
      <w:r>
        <w:lastRenderedPageBreak/>
        <w:t>A képfeldolgozás esetében a rendszer ellenőrzi a kamera létezését, majd a feltöltött képet a fájlrendszerbe tárolja. Az adatbázisba rögzítést követően a betegség felismerés végrehajtásra kerül, ha engedélyezve van.</w:t>
      </w:r>
    </w:p>
    <w:p w14:paraId="0A3E162C" w14:textId="1410EFAC" w:rsidR="002847E8" w:rsidRDefault="002847E8" w:rsidP="007E6D88">
      <w:r>
        <w:t xml:space="preserve">Az </w:t>
      </w:r>
      <w:proofErr w:type="spellStart"/>
      <w:r w:rsidRPr="002847E8">
        <w:rPr>
          <w:i/>
          <w:iCs/>
        </w:rPr>
        <w:t>ApiController.php</w:t>
      </w:r>
      <w:proofErr w:type="spellEnd"/>
      <w:r>
        <w:t xml:space="preserve"> robusztusan lett tervezve gondolva, mind a validációra és a hibakezelésre, hatékonyan támogatva az </w:t>
      </w:r>
      <w:proofErr w:type="spellStart"/>
      <w:r>
        <w:t>IoT</w:t>
      </w:r>
      <w:proofErr w:type="spellEnd"/>
      <w:r>
        <w:t xml:space="preserve"> rendszert.</w:t>
      </w:r>
    </w:p>
    <w:p w14:paraId="622825A7" w14:textId="3387CD3C" w:rsidR="00D20E0C" w:rsidRDefault="00314FFE" w:rsidP="00331143">
      <w:pPr>
        <w:pStyle w:val="Cmsor3"/>
      </w:pPr>
      <w:bookmarkStart w:id="65" w:name="_Toc225435355"/>
      <w:r>
        <w:t>UI</w:t>
      </w:r>
      <w:r w:rsidR="0032390B">
        <w:t xml:space="preserve"> és frontend</w:t>
      </w:r>
      <w:bookmarkEnd w:id="65"/>
    </w:p>
    <w:p w14:paraId="6959DA61" w14:textId="20158FB9" w:rsidR="00737D1B" w:rsidRDefault="002E0120" w:rsidP="00B736A6">
      <w:r>
        <w:t xml:space="preserve">A frontend </w:t>
      </w:r>
      <w:proofErr w:type="spellStart"/>
      <w:r>
        <w:t>Laravel</w:t>
      </w:r>
      <w:proofErr w:type="spellEnd"/>
      <w:r>
        <w:t xml:space="preserve"> keretrendszer sablonmotorjára épül</w:t>
      </w:r>
      <w:r w:rsidR="00077A4D">
        <w:t>, melynek köszönhetően a lehetőség van a dinamikus tartalom egyszerű és jól strukturált kezelésére</w:t>
      </w:r>
      <w:r w:rsidR="00772E28">
        <w:t xml:space="preserve"> ’</w:t>
      </w:r>
      <w:proofErr w:type="spellStart"/>
      <w:r w:rsidR="00772E28">
        <w:t>blade</w:t>
      </w:r>
      <w:proofErr w:type="spellEnd"/>
      <w:r w:rsidR="00772E28">
        <w:t>’ nézetek használatával</w:t>
      </w:r>
      <w:r w:rsidR="00077A4D">
        <w:t>.</w:t>
      </w:r>
      <w:r>
        <w:t xml:space="preserve"> </w:t>
      </w:r>
      <w:proofErr w:type="spellStart"/>
      <w:r>
        <w:t>Bootstrap</w:t>
      </w:r>
      <w:proofErr w:type="spellEnd"/>
      <w:r>
        <w:t xml:space="preserve"> keretrendszerre</w:t>
      </w:r>
      <w:r w:rsidR="00077A4D">
        <w:t>l előre definiált stílusok és komponensek létrehozása lehetséges</w:t>
      </w:r>
      <w:r w:rsidR="00151C96">
        <w:t xml:space="preserve"> egyszerűsítve a fejlesztést</w:t>
      </w:r>
      <w:r>
        <w:t>. Az interaktív adat megjelenítés</w:t>
      </w:r>
      <w:r w:rsidR="00562B4E">
        <w:t>re</w:t>
      </w:r>
      <w:r>
        <w:t xml:space="preserve"> JavaScript alapú diagramok vannak integrálva.</w:t>
      </w:r>
      <w:r w:rsidR="00737D1B">
        <w:t xml:space="preserve"> Következő ábrákon pár fontosabb UI elem és oldal látható.</w:t>
      </w:r>
    </w:p>
    <w:p w14:paraId="2DE4FD86" w14:textId="77777777" w:rsidR="002E4A7B" w:rsidRDefault="002E4A7B" w:rsidP="002E4A7B">
      <w:pPr>
        <w:keepNext/>
        <w:jc w:val="center"/>
      </w:pPr>
      <w:r>
        <w:rPr>
          <w:noProof/>
        </w:rPr>
        <w:drawing>
          <wp:inline distT="0" distB="0" distL="0" distR="0" wp14:anchorId="4ACCA42D" wp14:editId="553AB0D5">
            <wp:extent cx="5579745" cy="519430"/>
            <wp:effectExtent l="0" t="0" r="1905" b="0"/>
            <wp:docPr id="653782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8204" name=""/>
                    <pic:cNvPicPr/>
                  </pic:nvPicPr>
                  <pic:blipFill>
                    <a:blip r:embed="rId55"/>
                    <a:stretch>
                      <a:fillRect/>
                    </a:stretch>
                  </pic:blipFill>
                  <pic:spPr>
                    <a:xfrm>
                      <a:off x="0" y="0"/>
                      <a:ext cx="5579745" cy="519430"/>
                    </a:xfrm>
                    <a:prstGeom prst="rect">
                      <a:avLst/>
                    </a:prstGeom>
                  </pic:spPr>
                </pic:pic>
              </a:graphicData>
            </a:graphic>
          </wp:inline>
        </w:drawing>
      </w:r>
    </w:p>
    <w:p w14:paraId="3CA0631E" w14:textId="749BB3E5" w:rsidR="00077A4D" w:rsidRDefault="004D47E9" w:rsidP="002E4A7B">
      <w:pPr>
        <w:pStyle w:val="Kpalrs"/>
        <w:jc w:val="center"/>
      </w:pPr>
      <w:fldSimple w:instr=" SEQ ábra \* ARABIC ">
        <w:r>
          <w:rPr>
            <w:noProof/>
          </w:rPr>
          <w:t>21</w:t>
        </w:r>
      </w:fldSimple>
      <w:r w:rsidR="002E4A7B">
        <w:t>. ábra Navigációs elem (Forrás: Saját)</w:t>
      </w:r>
    </w:p>
    <w:p w14:paraId="155E1CBA" w14:textId="72FB5A1B" w:rsidR="002E4A7B" w:rsidRDefault="002E4A7B" w:rsidP="002E4A7B">
      <w:r>
        <w:t xml:space="preserve">A navigációs </w:t>
      </w:r>
      <w:r w:rsidR="00772E28">
        <w:t xml:space="preserve">felületen </w:t>
      </w:r>
      <w:r>
        <w:t>keresztül lehetőség van a</w:t>
      </w:r>
      <w:r w:rsidR="00314FFE">
        <w:t>z</w:t>
      </w:r>
      <w:r>
        <w:t xml:space="preserve"> oldalak közötti </w:t>
      </w:r>
      <w:r w:rsidR="00772E28">
        <w:t>navigálásra</w:t>
      </w:r>
      <w:r>
        <w:t xml:space="preserve"> és a kijelentkezésre, illetve a jelszó változtatásra.</w:t>
      </w:r>
      <w:r w:rsidR="00772E28">
        <w:t xml:space="preserve"> Ez </w:t>
      </w:r>
      <w:proofErr w:type="spellStart"/>
      <w:r w:rsidR="00772E28" w:rsidRPr="00772E28">
        <w:rPr>
          <w:i/>
          <w:iCs/>
        </w:rPr>
        <w:t>main.blade.php</w:t>
      </w:r>
      <w:proofErr w:type="spellEnd"/>
      <w:r w:rsidR="00772E28">
        <w:t xml:space="preserve"> fájlban van implementálva mely minden védett felhasználói oldalon használva van.</w:t>
      </w:r>
    </w:p>
    <w:p w14:paraId="6D269C74" w14:textId="77777777" w:rsidR="002E4A7B" w:rsidRDefault="002E4A7B" w:rsidP="002E4A7B">
      <w:pPr>
        <w:keepNext/>
        <w:jc w:val="center"/>
      </w:pPr>
      <w:r>
        <w:rPr>
          <w:noProof/>
        </w:rPr>
        <w:lastRenderedPageBreak/>
        <w:drawing>
          <wp:inline distT="0" distB="0" distL="0" distR="0" wp14:anchorId="1ABA4826" wp14:editId="4229BF31">
            <wp:extent cx="4568136" cy="3636000"/>
            <wp:effectExtent l="0" t="0" r="4445" b="3175"/>
            <wp:docPr id="10615776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77694" name=""/>
                    <pic:cNvPicPr/>
                  </pic:nvPicPr>
                  <pic:blipFill>
                    <a:blip r:embed="rId56"/>
                    <a:stretch>
                      <a:fillRect/>
                    </a:stretch>
                  </pic:blipFill>
                  <pic:spPr>
                    <a:xfrm>
                      <a:off x="0" y="0"/>
                      <a:ext cx="4568136" cy="3636000"/>
                    </a:xfrm>
                    <a:prstGeom prst="rect">
                      <a:avLst/>
                    </a:prstGeom>
                  </pic:spPr>
                </pic:pic>
              </a:graphicData>
            </a:graphic>
          </wp:inline>
        </w:drawing>
      </w:r>
    </w:p>
    <w:p w14:paraId="3BEC7D24" w14:textId="57989571" w:rsidR="002E4A7B" w:rsidRDefault="004D47E9" w:rsidP="002E4A7B">
      <w:pPr>
        <w:pStyle w:val="Kpalrs"/>
        <w:jc w:val="center"/>
      </w:pPr>
      <w:fldSimple w:instr=" SEQ ábra \* ARABIC ">
        <w:r>
          <w:rPr>
            <w:noProof/>
          </w:rPr>
          <w:t>22</w:t>
        </w:r>
      </w:fldSimple>
      <w:r w:rsidR="002E4A7B">
        <w:t>. ábra Főoldal kártyák (Forrás: Saját)</w:t>
      </w:r>
    </w:p>
    <w:p w14:paraId="1B119308" w14:textId="17D10A4F" w:rsidR="002E4A7B" w:rsidRDefault="002E4A7B" w:rsidP="002E4A7B">
      <w:r>
        <w:t>A fő oldalon betöltésre kerülnek a kártyák, melyek</w:t>
      </w:r>
      <w:r w:rsidR="00737D1B">
        <w:t xml:space="preserve"> minden mérési típushoz a </w:t>
      </w:r>
      <w:r>
        <w:t>legutóbbi kiolvasott értékek és a legutóbb elkészített kép</w:t>
      </w:r>
      <w:r w:rsidR="007257C8">
        <w:t xml:space="preserve"> láthatók</w:t>
      </w:r>
      <w:r>
        <w:t>. A skálás diagrammok kirajzolása Chart.js könyvtár segítségével történ</w:t>
      </w:r>
      <w:r w:rsidR="00562B4E">
        <w:t>ik</w:t>
      </w:r>
      <w:r w:rsidR="00772E28">
        <w:t>.</w:t>
      </w:r>
    </w:p>
    <w:p w14:paraId="39DE5FE3" w14:textId="77777777" w:rsidR="00151C96" w:rsidRDefault="002E4A7B" w:rsidP="00151C96">
      <w:pPr>
        <w:keepNext/>
      </w:pPr>
      <w:r>
        <w:rPr>
          <w:noProof/>
        </w:rPr>
        <w:lastRenderedPageBreak/>
        <w:drawing>
          <wp:inline distT="0" distB="0" distL="0" distR="0" wp14:anchorId="16D7CD8D" wp14:editId="71C6A45D">
            <wp:extent cx="5579745" cy="6009640"/>
            <wp:effectExtent l="0" t="0" r="1905" b="0"/>
            <wp:docPr id="966132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132284" name=""/>
                    <pic:cNvPicPr/>
                  </pic:nvPicPr>
                  <pic:blipFill>
                    <a:blip r:embed="rId57"/>
                    <a:stretch>
                      <a:fillRect/>
                    </a:stretch>
                  </pic:blipFill>
                  <pic:spPr>
                    <a:xfrm>
                      <a:off x="0" y="0"/>
                      <a:ext cx="5579745" cy="6009640"/>
                    </a:xfrm>
                    <a:prstGeom prst="rect">
                      <a:avLst/>
                    </a:prstGeom>
                  </pic:spPr>
                </pic:pic>
              </a:graphicData>
            </a:graphic>
          </wp:inline>
        </w:drawing>
      </w:r>
    </w:p>
    <w:p w14:paraId="654700C3" w14:textId="022F8031" w:rsidR="002E4A7B" w:rsidRDefault="004D47E9" w:rsidP="00151C96">
      <w:pPr>
        <w:pStyle w:val="Kpalrs"/>
        <w:jc w:val="center"/>
      </w:pPr>
      <w:fldSimple w:instr=" SEQ ábra \* ARABIC ">
        <w:r>
          <w:rPr>
            <w:noProof/>
          </w:rPr>
          <w:t>23</w:t>
        </w:r>
      </w:fldSimple>
      <w:r w:rsidR="00151C96">
        <w:t>. ábra Adatok megtekintése és diagram alkotás (Forrás: Saját)</w:t>
      </w:r>
    </w:p>
    <w:p w14:paraId="5597C0D8" w14:textId="36105151" w:rsidR="00151C96" w:rsidRDefault="00151C96" w:rsidP="00151C96">
      <w:r>
        <w:t>Az adott mérési típus oldalán megtekinthetők a mérési típushoz tartozó adatok minden állomástól, így az adatok egy teljes képet adnak a mért környezetről. A mért adatokat adott időintervallumokra összesíteni lehet átlagolással vagy más összesítő függvénnyel, mely beállításait az adatlapon tud megadni a felhasználó, így akár évekre, napokra vagy órákra összefoglalva is információt kaphat a környezetről. A diagramm alatt találhatók a nyers adatok, ahol az adatok törlése is lehetséges.</w:t>
      </w:r>
      <w:r w:rsidR="00772E28">
        <w:t xml:space="preserve"> </w:t>
      </w:r>
    </w:p>
    <w:p w14:paraId="048233EE" w14:textId="77777777" w:rsidR="00562B4E" w:rsidRDefault="00562B4E" w:rsidP="00562B4E">
      <w:pPr>
        <w:keepNext/>
        <w:jc w:val="center"/>
      </w:pPr>
      <w:r>
        <w:rPr>
          <w:noProof/>
        </w:rPr>
        <w:lastRenderedPageBreak/>
        <w:drawing>
          <wp:inline distT="0" distB="0" distL="0" distR="0" wp14:anchorId="5B088739" wp14:editId="62DEE998">
            <wp:extent cx="2974576" cy="3600000"/>
            <wp:effectExtent l="0" t="0" r="0" b="635"/>
            <wp:docPr id="20107691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769174" name=""/>
                    <pic:cNvPicPr/>
                  </pic:nvPicPr>
                  <pic:blipFill>
                    <a:blip r:embed="rId58"/>
                    <a:stretch>
                      <a:fillRect/>
                    </a:stretch>
                  </pic:blipFill>
                  <pic:spPr>
                    <a:xfrm>
                      <a:off x="0" y="0"/>
                      <a:ext cx="2974576" cy="3600000"/>
                    </a:xfrm>
                    <a:prstGeom prst="rect">
                      <a:avLst/>
                    </a:prstGeom>
                  </pic:spPr>
                </pic:pic>
              </a:graphicData>
            </a:graphic>
          </wp:inline>
        </w:drawing>
      </w:r>
    </w:p>
    <w:p w14:paraId="54271CEC" w14:textId="31E974B6" w:rsidR="00562B4E" w:rsidRDefault="009943AD" w:rsidP="00562B4E">
      <w:pPr>
        <w:pStyle w:val="Kpalrs"/>
        <w:jc w:val="center"/>
      </w:pPr>
      <w:fldSimple w:instr=" SEQ Kód \* ARABIC ">
        <w:r>
          <w:rPr>
            <w:noProof/>
          </w:rPr>
          <w:t>6</w:t>
        </w:r>
      </w:fldSimple>
      <w:r w:rsidR="00562B4E">
        <w:t>. Kód Diagram JavaScript kód (Forrás: Saját)</w:t>
      </w:r>
    </w:p>
    <w:p w14:paraId="341BD97B" w14:textId="65A2CB8D" w:rsidR="00737D1B" w:rsidRDefault="00737D1B" w:rsidP="00737D1B">
      <w:r>
        <w:t>A diagramok létrehozására a Chart.js modul van használva, amellyel tetszőleges adatokkal könnyen kirajzolhatóak az oszlop és sáv diagramok.</w:t>
      </w:r>
    </w:p>
    <w:p w14:paraId="0DE210E9" w14:textId="77777777" w:rsidR="00737D1B" w:rsidRDefault="00737D1B" w:rsidP="00737D1B">
      <w:pPr>
        <w:keepNext/>
        <w:jc w:val="center"/>
      </w:pPr>
      <w:r>
        <w:rPr>
          <w:noProof/>
        </w:rPr>
        <w:drawing>
          <wp:inline distT="0" distB="0" distL="0" distR="0" wp14:anchorId="1749FB9B" wp14:editId="310F2DF9">
            <wp:extent cx="3688188" cy="2808000"/>
            <wp:effectExtent l="0" t="0" r="7620" b="0"/>
            <wp:docPr id="168337177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71772" name=""/>
                    <pic:cNvPicPr/>
                  </pic:nvPicPr>
                  <pic:blipFill>
                    <a:blip r:embed="rId59"/>
                    <a:stretch>
                      <a:fillRect/>
                    </a:stretch>
                  </pic:blipFill>
                  <pic:spPr>
                    <a:xfrm>
                      <a:off x="0" y="0"/>
                      <a:ext cx="3688188" cy="2808000"/>
                    </a:xfrm>
                    <a:prstGeom prst="rect">
                      <a:avLst/>
                    </a:prstGeom>
                  </pic:spPr>
                </pic:pic>
              </a:graphicData>
            </a:graphic>
          </wp:inline>
        </w:drawing>
      </w:r>
    </w:p>
    <w:p w14:paraId="29E29DC0" w14:textId="094A9392" w:rsidR="00562B4E" w:rsidRDefault="004D47E9" w:rsidP="00737D1B">
      <w:pPr>
        <w:pStyle w:val="Kpalrs"/>
        <w:jc w:val="center"/>
      </w:pPr>
      <w:fldSimple w:instr=" SEQ ábra \* ARABIC ">
        <w:r>
          <w:rPr>
            <w:noProof/>
          </w:rPr>
          <w:t>24</w:t>
        </w:r>
      </w:fldSimple>
      <w:r w:rsidR="00737D1B">
        <w:t>. ábra Betegség felismerés eredmény (Forrás: Saját)</w:t>
      </w:r>
    </w:p>
    <w:p w14:paraId="6DAFE833" w14:textId="4DC1DFD3" w:rsidR="00737D1B" w:rsidRDefault="00737D1B" w:rsidP="00737D1B">
      <w:r>
        <w:t xml:space="preserve">Az oldalon megtekinthető az adott képről betegség felismerésének eredményei osztályokra </w:t>
      </w:r>
      <w:r>
        <w:lastRenderedPageBreak/>
        <w:t>lebontva.</w:t>
      </w:r>
    </w:p>
    <w:p w14:paraId="772322EB" w14:textId="77777777" w:rsidR="007257C8" w:rsidRDefault="007257C8" w:rsidP="007257C8">
      <w:pPr>
        <w:keepNext/>
        <w:jc w:val="center"/>
      </w:pPr>
      <w:r>
        <w:rPr>
          <w:noProof/>
        </w:rPr>
        <w:drawing>
          <wp:inline distT="0" distB="0" distL="0" distR="0" wp14:anchorId="11B6F09C" wp14:editId="1A92F3CD">
            <wp:extent cx="5579745" cy="805815"/>
            <wp:effectExtent l="0" t="0" r="1905" b="0"/>
            <wp:docPr id="9987762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76256" name=""/>
                    <pic:cNvPicPr/>
                  </pic:nvPicPr>
                  <pic:blipFill>
                    <a:blip r:embed="rId60"/>
                    <a:stretch>
                      <a:fillRect/>
                    </a:stretch>
                  </pic:blipFill>
                  <pic:spPr>
                    <a:xfrm>
                      <a:off x="0" y="0"/>
                      <a:ext cx="5579745" cy="805815"/>
                    </a:xfrm>
                    <a:prstGeom prst="rect">
                      <a:avLst/>
                    </a:prstGeom>
                  </pic:spPr>
                </pic:pic>
              </a:graphicData>
            </a:graphic>
          </wp:inline>
        </w:drawing>
      </w:r>
    </w:p>
    <w:p w14:paraId="09F7D790" w14:textId="1C1F5892" w:rsidR="007257C8" w:rsidRDefault="004D47E9" w:rsidP="007257C8">
      <w:pPr>
        <w:pStyle w:val="Kpalrs"/>
        <w:jc w:val="center"/>
      </w:pPr>
      <w:fldSimple w:instr=" SEQ ábra \* ARABIC ">
        <w:r>
          <w:rPr>
            <w:noProof/>
          </w:rPr>
          <w:t>25</w:t>
        </w:r>
      </w:fldSimple>
      <w:r w:rsidR="007257C8">
        <w:t>. ábra Állomások kilistázása komponens (Forrás: Saját)</w:t>
      </w:r>
    </w:p>
    <w:p w14:paraId="54A5EFA9" w14:textId="613DE8F4" w:rsidR="007257C8" w:rsidRDefault="007257C8" w:rsidP="007257C8">
      <w:r>
        <w:t xml:space="preserve">Végül a </w:t>
      </w:r>
      <w:proofErr w:type="spellStart"/>
      <w:r w:rsidRPr="007257C8">
        <w:rPr>
          <w:i/>
          <w:iCs/>
        </w:rPr>
        <w:t>Devices</w:t>
      </w:r>
      <w:proofErr w:type="spellEnd"/>
      <w:r>
        <w:rPr>
          <w:i/>
          <w:iCs/>
        </w:rPr>
        <w:t xml:space="preserve"> </w:t>
      </w:r>
      <w:r w:rsidRPr="007257C8">
        <w:t>fül</w:t>
      </w:r>
      <w:r>
        <w:t xml:space="preserve"> alatt megtalálhatók az állomások listája melyekről alap információk találhatók. Lehetőség van egy interaktív kapcsolóval megadni, hogy az adott állomás küldjön-e információt a szervernek és meg lehet tekinteni az állomás részleteit, mint milyen szenzorok és kamerákkal rendelkezik. Egy gombbal lehetséges új állomás felvétele is.</w:t>
      </w:r>
    </w:p>
    <w:p w14:paraId="679D0B4D" w14:textId="6AE6204F" w:rsidR="007257C8" w:rsidRDefault="00772E28" w:rsidP="007257C8">
      <w:r>
        <w:t>Egyéb nem részletezett nézetek:</w:t>
      </w:r>
    </w:p>
    <w:p w14:paraId="545A0F7E" w14:textId="30571AEC" w:rsidR="00772E28" w:rsidRDefault="00772E28" w:rsidP="00772E28">
      <w:pPr>
        <w:pStyle w:val="Listaszerbekezds"/>
        <w:numPr>
          <w:ilvl w:val="0"/>
          <w:numId w:val="42"/>
        </w:numPr>
      </w:pPr>
      <w:r w:rsidRPr="00FE34FA">
        <w:rPr>
          <w:b/>
          <w:bCs/>
        </w:rPr>
        <w:t>Bejelentkezés</w:t>
      </w:r>
      <w:r>
        <w:t xml:space="preserve">: Lehetőség van itt az oldalra </w:t>
      </w:r>
      <w:r w:rsidR="00BE732A">
        <w:t>a webszerverre</w:t>
      </w:r>
      <w:r>
        <w:t xml:space="preserve"> jelszó és email használatával.</w:t>
      </w:r>
    </w:p>
    <w:p w14:paraId="5FE2652E" w14:textId="047518FE" w:rsidR="00772E28" w:rsidRDefault="00772E28" w:rsidP="00772E28">
      <w:pPr>
        <w:pStyle w:val="Listaszerbekezds"/>
        <w:numPr>
          <w:ilvl w:val="0"/>
          <w:numId w:val="42"/>
        </w:numPr>
      </w:pPr>
      <w:r>
        <w:t>Állomás részletek: Állomás részleteinek megtekintése.</w:t>
      </w:r>
    </w:p>
    <w:p w14:paraId="0E049C98" w14:textId="37DFB3D4" w:rsidR="008F11EE" w:rsidRDefault="008F11EE" w:rsidP="00772E28">
      <w:pPr>
        <w:pStyle w:val="Listaszerbekezds"/>
        <w:numPr>
          <w:ilvl w:val="0"/>
          <w:numId w:val="42"/>
        </w:numPr>
      </w:pPr>
      <w:r>
        <w:t>Állomás regisztrálás: Új állomás adatainak megadására szolgáló nézet.</w:t>
      </w:r>
    </w:p>
    <w:p w14:paraId="5F56F061" w14:textId="7CD389D3" w:rsidR="00772E28" w:rsidRDefault="00772E28" w:rsidP="00772E28">
      <w:pPr>
        <w:pStyle w:val="Listaszerbekezds"/>
        <w:numPr>
          <w:ilvl w:val="0"/>
          <w:numId w:val="42"/>
        </w:numPr>
      </w:pPr>
      <w:r>
        <w:t>Szenzor részletek: Szenzor részleteinek megtekintése és az adott szenzor által készített adatok megtekintése.</w:t>
      </w:r>
    </w:p>
    <w:p w14:paraId="463AB0DC" w14:textId="508E7930" w:rsidR="008F11EE" w:rsidRDefault="00772E28" w:rsidP="008F11EE">
      <w:pPr>
        <w:pStyle w:val="Listaszerbekezds"/>
        <w:numPr>
          <w:ilvl w:val="0"/>
          <w:numId w:val="42"/>
        </w:numPr>
      </w:pPr>
      <w:r>
        <w:t>Kamera részletek: Kamera részleteinek megtekintése és a kamera által készített képek megtekintése.</w:t>
      </w:r>
    </w:p>
    <w:p w14:paraId="226707A1" w14:textId="3904BFD5" w:rsidR="008F11EE" w:rsidRDefault="008F11EE" w:rsidP="008F11EE">
      <w:pPr>
        <w:pStyle w:val="Listaszerbekezds"/>
        <w:numPr>
          <w:ilvl w:val="0"/>
          <w:numId w:val="42"/>
        </w:numPr>
      </w:pPr>
      <w:r>
        <w:t>Jelszó módosító felület</w:t>
      </w:r>
    </w:p>
    <w:p w14:paraId="657C27B7" w14:textId="6A905D3A" w:rsidR="008F11EE" w:rsidRPr="00B736A6" w:rsidRDefault="008F11EE" w:rsidP="008F11EE">
      <w:pPr>
        <w:pStyle w:val="Listaszerbekezds"/>
        <w:numPr>
          <w:ilvl w:val="0"/>
          <w:numId w:val="42"/>
        </w:numPr>
      </w:pPr>
      <w:r>
        <w:t>Mérés típusok listázása: Megnyithatók a különböző mérési típusok és tömeges adattörlés lehetséges két dátum között.</w:t>
      </w:r>
    </w:p>
    <w:p w14:paraId="0600C35A" w14:textId="03F91D1F" w:rsidR="00B736A6" w:rsidRPr="00B736A6" w:rsidRDefault="00D20E0C" w:rsidP="00B736A6">
      <w:pPr>
        <w:pStyle w:val="Cmsor2"/>
      </w:pPr>
      <w:bookmarkStart w:id="66" w:name="_Toc225435356"/>
      <w:r>
        <w:lastRenderedPageBreak/>
        <w:t>Állomás</w:t>
      </w:r>
      <w:bookmarkEnd w:id="66"/>
    </w:p>
    <w:p w14:paraId="5027F68D" w14:textId="1EB4DA5E" w:rsidR="00D20E0C" w:rsidRDefault="00D070E1" w:rsidP="00D20E0C">
      <w:pPr>
        <w:pStyle w:val="Cmsor3"/>
      </w:pPr>
      <w:bookmarkStart w:id="67" w:name="_Toc225435357"/>
      <w:r>
        <w:t>Hardver</w:t>
      </w:r>
      <w:bookmarkEnd w:id="67"/>
    </w:p>
    <w:p w14:paraId="076ACBF0" w14:textId="1D4976E2" w:rsidR="00D070E1" w:rsidRDefault="005C395B" w:rsidP="00D070E1">
      <w:pPr>
        <w:keepNext/>
        <w:jc w:val="center"/>
      </w:pPr>
      <w:r>
        <w:rPr>
          <w:noProof/>
        </w:rPr>
        <w:drawing>
          <wp:inline distT="0" distB="0" distL="0" distR="0" wp14:anchorId="26627067" wp14:editId="76FF3395">
            <wp:extent cx="5579745" cy="4620895"/>
            <wp:effectExtent l="0" t="0" r="1905" b="8255"/>
            <wp:docPr id="1910763909"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63909" name="Kép 1910763909"/>
                    <pic:cNvPicPr/>
                  </pic:nvPicPr>
                  <pic:blipFill>
                    <a:blip r:embed="rId61">
                      <a:extLst>
                        <a:ext uri="{28A0092B-C50C-407E-A947-70E740481C1C}">
                          <a14:useLocalDpi xmlns:a14="http://schemas.microsoft.com/office/drawing/2010/main" val="0"/>
                        </a:ext>
                      </a:extLst>
                    </a:blip>
                    <a:stretch>
                      <a:fillRect/>
                    </a:stretch>
                  </pic:blipFill>
                  <pic:spPr>
                    <a:xfrm>
                      <a:off x="0" y="0"/>
                      <a:ext cx="5579745" cy="4620895"/>
                    </a:xfrm>
                    <a:prstGeom prst="rect">
                      <a:avLst/>
                    </a:prstGeom>
                  </pic:spPr>
                </pic:pic>
              </a:graphicData>
            </a:graphic>
          </wp:inline>
        </w:drawing>
      </w:r>
    </w:p>
    <w:p w14:paraId="17BA7204" w14:textId="0316AFF9" w:rsidR="00B736A6" w:rsidRDefault="004D47E9" w:rsidP="00D070E1">
      <w:pPr>
        <w:pStyle w:val="Kpalrs"/>
        <w:jc w:val="center"/>
      </w:pPr>
      <w:fldSimple w:instr=" SEQ ábra \* ARABIC ">
        <w:r>
          <w:rPr>
            <w:noProof/>
          </w:rPr>
          <w:t>26</w:t>
        </w:r>
      </w:fldSimple>
      <w:r w:rsidR="00D070E1">
        <w:t xml:space="preserve">. ábra Állomás bekötési rajz (Forrás: Saját, Használt szerkesztő: </w:t>
      </w:r>
      <w:proofErr w:type="spellStart"/>
      <w:r w:rsidR="00D070E1">
        <w:t>Cirkit</w:t>
      </w:r>
      <w:proofErr w:type="spellEnd"/>
      <w:r w:rsidR="00D070E1">
        <w:t xml:space="preserve"> </w:t>
      </w:r>
      <w:proofErr w:type="spellStart"/>
      <w:r w:rsidR="00D070E1">
        <w:t>Designer</w:t>
      </w:r>
      <w:proofErr w:type="spellEnd"/>
      <w:r w:rsidR="00D070E1">
        <w:t>)</w:t>
      </w:r>
    </w:p>
    <w:p w14:paraId="2B7FA48F" w14:textId="63DC2F6D" w:rsidR="00D070E1" w:rsidRDefault="00AC4CEA" w:rsidP="00D070E1">
      <w:r>
        <w:t xml:space="preserve">A szenzor állomás központi eleme a </w:t>
      </w:r>
      <w:proofErr w:type="spellStart"/>
      <w:r>
        <w:t>Raspberry</w:t>
      </w:r>
      <w:proofErr w:type="spellEnd"/>
      <w:r>
        <w:t xml:space="preserve"> Pi 4 </w:t>
      </w:r>
      <w:proofErr w:type="spellStart"/>
      <w:r>
        <w:t>Model</w:t>
      </w:r>
      <w:proofErr w:type="spellEnd"/>
      <w:r>
        <w:t xml:space="preserve"> B mikrokontroller, amely kezeli az analóg és digitális bemeneteket, valamint a perifériák tápellátását. A különböző szenzorok egy próbapanelon (</w:t>
      </w:r>
      <w:proofErr w:type="spellStart"/>
      <w:r>
        <w:t>breadboard</w:t>
      </w:r>
      <w:proofErr w:type="spellEnd"/>
      <w:r>
        <w:t>) keresztül csatlakoznak a vezérlőhöz, így gyorsítva a prototípus fejlesztést és egyszerűsítve a módosítást.</w:t>
      </w:r>
    </w:p>
    <w:p w14:paraId="52B583CE" w14:textId="01EACB3B" w:rsidR="00AC4CEA" w:rsidRDefault="00AC4CEA" w:rsidP="00D070E1">
      <w:r>
        <w:t xml:space="preserve">A tápellátás egy külsőakkumulátor használatával történik, így lehetővé téve a hálózat nélküli működést, futtatást. </w:t>
      </w:r>
      <w:r w:rsidR="002F7144">
        <w:t>A 20000mAh-s tápegységgel egy becsült 24 órás üzemidő érhető el, mely a prototípus elkészítésére, tesztelésére elegendő. Az USB-C-s bemeneten az akkumulátorról 5 V jön be, melyet a mikrokontroller feszültség szabályzó áramkörei átalakítanak 3,3 V-os szintre a GPIO és a szenzorok számára.</w:t>
      </w:r>
    </w:p>
    <w:p w14:paraId="439BB4E7" w14:textId="2331F666" w:rsidR="002F7144" w:rsidRDefault="002F7144" w:rsidP="00D070E1">
      <w:r>
        <w:lastRenderedPageBreak/>
        <w:t>A rendszer külső komponensei, mint a DHT11, ADS1115 és GUSA-S12SD a közös földpotenciálra vannak kötve. Míg a tápellátásuk a közös 3,3 V potenciál</w:t>
      </w:r>
      <w:r w:rsidR="00E07BDE">
        <w:t>on történik</w:t>
      </w:r>
      <w:r>
        <w:t>. Ezek a próbapanel bal oldalán láthatók.</w:t>
      </w:r>
    </w:p>
    <w:p w14:paraId="1DCFB2ED" w14:textId="2777D0D1" w:rsidR="00E07BDE" w:rsidRDefault="00E07BDE" w:rsidP="00FC07ED">
      <w:r>
        <w:t xml:space="preserve">A kamera modul szalagkábelen keresztül csatlakozik a </w:t>
      </w:r>
      <w:proofErr w:type="spellStart"/>
      <w:r>
        <w:t>Raspberry</w:t>
      </w:r>
      <w:proofErr w:type="spellEnd"/>
      <w:r>
        <w:t xml:space="preserve"> Pi CSI bemenetéhez. Ez nagy sebességű átvitelt biztosít képek </w:t>
      </w:r>
      <w:r w:rsidR="006E41D9">
        <w:t>feldolgozására</w:t>
      </w:r>
      <w:r>
        <w:t>.</w:t>
      </w:r>
    </w:p>
    <w:p w14:paraId="297F4848" w14:textId="3A4D24AB" w:rsidR="00FC07ED" w:rsidRDefault="00FC07ED" w:rsidP="00FC07ED">
      <w:r>
        <w:t>A DHT11 digitális páratartalom és hőmérséklet szenzor 3 vezetéken csatlakozik:</w:t>
      </w:r>
    </w:p>
    <w:p w14:paraId="44F36048" w14:textId="5FAB0A6B" w:rsidR="00FC07ED" w:rsidRDefault="00FC07ED" w:rsidP="00FC07ED">
      <w:pPr>
        <w:pStyle w:val="Listaszerbekezds"/>
        <w:numPr>
          <w:ilvl w:val="0"/>
          <w:numId w:val="43"/>
        </w:numPr>
      </w:pPr>
      <w:r>
        <w:t>VCC: 3,3 V táp</w:t>
      </w:r>
    </w:p>
    <w:p w14:paraId="19E75462" w14:textId="2D74FDBB" w:rsidR="00FC07ED" w:rsidRDefault="00FC07ED" w:rsidP="00FC07ED">
      <w:pPr>
        <w:pStyle w:val="Listaszerbekezds"/>
        <w:numPr>
          <w:ilvl w:val="0"/>
          <w:numId w:val="43"/>
        </w:numPr>
      </w:pPr>
      <w:r>
        <w:t>GND: Földelés</w:t>
      </w:r>
    </w:p>
    <w:p w14:paraId="58BC13E6" w14:textId="369877BB" w:rsidR="00FC07ED" w:rsidRDefault="00FC07ED" w:rsidP="00FC07ED">
      <w:pPr>
        <w:pStyle w:val="Listaszerbekezds"/>
        <w:numPr>
          <w:ilvl w:val="0"/>
          <w:numId w:val="43"/>
        </w:numPr>
      </w:pPr>
      <w:r>
        <w:t>DATA: GPIO bemeneti pin</w:t>
      </w:r>
    </w:p>
    <w:p w14:paraId="40BF2ED3" w14:textId="3EE2E7F4" w:rsidR="00FC07ED" w:rsidRDefault="00FC07ED" w:rsidP="00FC07ED">
      <w:r>
        <w:t>Egyvezetékes digitális protokollon keresztül történik a kommunikáció, amely időzítés alapon felváltva szolgáltat páratartalom és hőmérséklet adatokat.</w:t>
      </w:r>
      <w:r w:rsidR="00F412A3">
        <w:fldChar w:fldCharType="begin"/>
      </w:r>
      <w:r w:rsidR="008D212C">
        <w:instrText xml:space="preserve"> ADDIN ZOTERO_ITEM CSL_CITATION {"citationID":"ucAGmueM","properties":{"formattedCitation":"[30]","plainCitation":"[30]","noteIndex":0},"citationItems":[{"id":276,"uris":["http://zotero.org/users/local/XH02LzYA/items/IK4IYSF8"],"itemData":{"id":276,"type":"webpage","abstract":"DHT11–Temperature and Humidity Sensor","container-title":"Components101","language":"en","title":"DHT11–Temperature and Humidity Sensor","URL":"https://components101.com/sensors/dht11-temperature-sensor","accessed":{"date-parts":[["2026",3,23]]}}}],"schema":"https://github.com/citation-style-language/schema/raw/master/csl-citation.json"} </w:instrText>
      </w:r>
      <w:r w:rsidR="00F412A3">
        <w:fldChar w:fldCharType="separate"/>
      </w:r>
      <w:r w:rsidR="008D212C" w:rsidRPr="008D212C">
        <w:rPr>
          <w:rFonts w:cs="Times New Roman"/>
        </w:rPr>
        <w:t>[30]</w:t>
      </w:r>
      <w:r w:rsidR="00F412A3">
        <w:fldChar w:fldCharType="end"/>
      </w:r>
    </w:p>
    <w:p w14:paraId="2BD80A4F" w14:textId="7DBA42B1" w:rsidR="00F412A3" w:rsidRDefault="00FC07ED" w:rsidP="00FC07ED">
      <w:r>
        <w:t>Az ADS1115 analóg és digitális konverter, illetve a GUSA-S12SD UV fény intenzitás szenzor</w:t>
      </w:r>
      <w:r w:rsidR="00420B9E">
        <w:t xml:space="preserve"> I</w:t>
      </w:r>
      <w:r w:rsidR="00420B9E" w:rsidRPr="00420B9E">
        <w:rPr>
          <w:vertAlign w:val="superscript"/>
        </w:rPr>
        <w:t>2</w:t>
      </w:r>
      <w:r w:rsidR="00420B9E">
        <w:t>C buszon keresztül kommunikál a vezérlővel. A szenzor</w:t>
      </w:r>
      <w:r w:rsidR="00F412A3">
        <w:t xml:space="preserve"> </w:t>
      </w:r>
      <w:r w:rsidR="00420B9E">
        <w:t>adatkábele a konverter A0 csatornájára csatlakozik, ami digitálissá alakítja a bejövő analóg jelet és szolgáltatja a vezérlőnek.</w:t>
      </w:r>
      <w:r w:rsidR="00F412A3">
        <w:fldChar w:fldCharType="begin"/>
      </w:r>
      <w:r w:rsidR="008D212C">
        <w:instrText xml:space="preserve"> ADDIN ZOTERO_ITEM CSL_CITATION {"citationID":"Q2IS0lmj","properties":{"formattedCitation":"[31], [32]","plainCitation":"[31], [32]","noteIndex":0},"citationItems":[{"id":274,"uris":["http://zotero.org/users/local/XH02LzYA/items/YBK3EU7U"],"itemData":{"id":274,"type":"webpage","title":"Roithner Lasertechnik - Detectors / UV Photodiodes","URL":"https://www.roithner-laser.com/pd_uv.html#guv","accessed":{"date-parts":[["2026",3,23]]}}},{"id":272,"uris":["http://zotero.org/users/local/XH02LzYA/items/FRK6GBGB"],"itemData":{"id":272,"type":"webpage","title":"ADS1115 data sheet, product information and support | TI.com","URL":"https://www.ti.com/product/ADS1115#pps","accessed":{"date-parts":[["2026",3,23]]}}}],"schema":"https://github.com/citation-style-language/schema/raw/master/csl-citation.json"} </w:instrText>
      </w:r>
      <w:r w:rsidR="00F412A3">
        <w:fldChar w:fldCharType="separate"/>
      </w:r>
      <w:r w:rsidR="008D212C" w:rsidRPr="008D212C">
        <w:rPr>
          <w:rFonts w:cs="Times New Roman"/>
        </w:rPr>
        <w:t>[31], [32]</w:t>
      </w:r>
      <w:r w:rsidR="00F412A3">
        <w:fldChar w:fldCharType="end"/>
      </w:r>
    </w:p>
    <w:p w14:paraId="6AADDFC4" w14:textId="1A10473A" w:rsidR="00FC07ED" w:rsidRDefault="00420B9E" w:rsidP="00FC07ED">
      <w:r>
        <w:t>5 pin van használatban</w:t>
      </w:r>
      <w:r w:rsidR="00F412A3">
        <w:t xml:space="preserve"> az ADC-n</w:t>
      </w:r>
      <w:r>
        <w:t>:</w:t>
      </w:r>
    </w:p>
    <w:p w14:paraId="62DD0175" w14:textId="4B32D565" w:rsidR="00420B9E" w:rsidRDefault="00420B9E" w:rsidP="00420B9E">
      <w:pPr>
        <w:pStyle w:val="Listaszerbekezds"/>
        <w:numPr>
          <w:ilvl w:val="0"/>
          <w:numId w:val="44"/>
        </w:numPr>
      </w:pPr>
      <w:r>
        <w:t>VDD: 3,3 V táp</w:t>
      </w:r>
    </w:p>
    <w:p w14:paraId="63D61E5C" w14:textId="063A46DE" w:rsidR="00420B9E" w:rsidRDefault="00420B9E" w:rsidP="00420B9E">
      <w:pPr>
        <w:pStyle w:val="Listaszerbekezds"/>
        <w:numPr>
          <w:ilvl w:val="0"/>
          <w:numId w:val="44"/>
        </w:numPr>
      </w:pPr>
      <w:r>
        <w:t>GND: Földelés</w:t>
      </w:r>
    </w:p>
    <w:p w14:paraId="71348918" w14:textId="78314E2B" w:rsidR="00420B9E" w:rsidRDefault="00420B9E" w:rsidP="00420B9E">
      <w:pPr>
        <w:pStyle w:val="Listaszerbekezds"/>
        <w:numPr>
          <w:ilvl w:val="0"/>
          <w:numId w:val="44"/>
        </w:numPr>
      </w:pPr>
      <w:r>
        <w:t>SCL: Kommunikáció időzítésért felelős órajel</w:t>
      </w:r>
    </w:p>
    <w:p w14:paraId="48B99925" w14:textId="4BD1D1DA" w:rsidR="00420B9E" w:rsidRDefault="00420B9E" w:rsidP="00420B9E">
      <w:pPr>
        <w:pStyle w:val="Listaszerbekezds"/>
        <w:numPr>
          <w:ilvl w:val="0"/>
          <w:numId w:val="44"/>
        </w:numPr>
      </w:pPr>
      <w:r>
        <w:t>SDA: Vezérlővel kommunikáló adatvonal</w:t>
      </w:r>
    </w:p>
    <w:p w14:paraId="184EACBD" w14:textId="1D30620D" w:rsidR="00420B9E" w:rsidRDefault="00420B9E" w:rsidP="00420B9E">
      <w:pPr>
        <w:pStyle w:val="Listaszerbekezds"/>
        <w:numPr>
          <w:ilvl w:val="0"/>
          <w:numId w:val="44"/>
        </w:numPr>
      </w:pPr>
      <w:r>
        <w:t>ADDR: Cím választása</w:t>
      </w:r>
    </w:p>
    <w:p w14:paraId="0FD19DBD" w14:textId="4C157FCA" w:rsidR="008D212C" w:rsidRDefault="008D212C" w:rsidP="008D212C">
      <w:r>
        <w:t>Az állomás elemei egy dobozban vannak elhelyezve oly módon, hogy azok megfelelően hozzáférjenek az álltaluk mért környezeti hatásokhoz.</w:t>
      </w:r>
    </w:p>
    <w:p w14:paraId="1746AEC4" w14:textId="2FA6E12D" w:rsidR="00D20E0C" w:rsidRDefault="00AC4CEA" w:rsidP="00D20E0C">
      <w:pPr>
        <w:pStyle w:val="Cmsor3"/>
      </w:pPr>
      <w:bookmarkStart w:id="68" w:name="_Toc225435358"/>
      <w:r>
        <w:t>Kód struktúra</w:t>
      </w:r>
      <w:bookmarkEnd w:id="68"/>
    </w:p>
    <w:p w14:paraId="2DE195EF" w14:textId="70B685E8" w:rsidR="00FE38DD" w:rsidRPr="00FE38DD" w:rsidRDefault="00FE38DD" w:rsidP="00FE38DD">
      <w:r>
        <w:t xml:space="preserve">Az állomás a </w:t>
      </w:r>
      <w:r w:rsidRPr="00FE38DD">
        <w:rPr>
          <w:i/>
          <w:iCs/>
        </w:rPr>
        <w:t>config.py</w:t>
      </w:r>
      <w:r>
        <w:t xml:space="preserve"> fájljában van lehetőség a konfigurációs adatokat, konstans értékeket megadni, melyeket használva az állomás a futás során tud üzeneteket küldeni. Itt olyan konstansok találhatók meg, mint a szerver végpontjai, az állomás leíró és hitelesítő adatai, a szenzoroka adatai, a kamerák adatai és végül az üzenet és kép küldési frekvencia.</w:t>
      </w:r>
    </w:p>
    <w:p w14:paraId="7EFA1D39" w14:textId="77777777" w:rsidR="00FE38DD" w:rsidRDefault="00FE38DD" w:rsidP="00FE38DD">
      <w:pPr>
        <w:keepNext/>
      </w:pPr>
      <w:r>
        <w:rPr>
          <w:noProof/>
        </w:rPr>
        <w:lastRenderedPageBreak/>
        <w:drawing>
          <wp:inline distT="0" distB="0" distL="0" distR="0" wp14:anchorId="3856DEAF" wp14:editId="04942A1F">
            <wp:extent cx="5579745" cy="4513580"/>
            <wp:effectExtent l="0" t="0" r="1905" b="1270"/>
            <wp:docPr id="1143149515"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49515" name="Kép 1143149515"/>
                    <pic:cNvPicPr/>
                  </pic:nvPicPr>
                  <pic:blipFill>
                    <a:blip r:embed="rId62">
                      <a:extLst>
                        <a:ext uri="{28A0092B-C50C-407E-A947-70E740481C1C}">
                          <a14:useLocalDpi xmlns:a14="http://schemas.microsoft.com/office/drawing/2010/main" val="0"/>
                        </a:ext>
                      </a:extLst>
                    </a:blip>
                    <a:stretch>
                      <a:fillRect/>
                    </a:stretch>
                  </pic:blipFill>
                  <pic:spPr>
                    <a:xfrm>
                      <a:off x="0" y="0"/>
                      <a:ext cx="5579745" cy="4513580"/>
                    </a:xfrm>
                    <a:prstGeom prst="rect">
                      <a:avLst/>
                    </a:prstGeom>
                  </pic:spPr>
                </pic:pic>
              </a:graphicData>
            </a:graphic>
          </wp:inline>
        </w:drawing>
      </w:r>
    </w:p>
    <w:p w14:paraId="3FFFA16F" w14:textId="4C67AD1C" w:rsidR="00B736A6" w:rsidRDefault="004D47E9" w:rsidP="00FE38DD">
      <w:pPr>
        <w:pStyle w:val="Kpalrs"/>
        <w:jc w:val="center"/>
      </w:pPr>
      <w:fldSimple w:instr=" SEQ ábra \* ARABIC ">
        <w:r>
          <w:rPr>
            <w:noProof/>
          </w:rPr>
          <w:t>27</w:t>
        </w:r>
      </w:fldSimple>
      <w:r w:rsidR="00FE38DD">
        <w:t>. ábra Állomás osztály diagramm (Forrás: Saját)</w:t>
      </w:r>
    </w:p>
    <w:p w14:paraId="6BBA009D" w14:textId="4C5AD30D" w:rsidR="00A84538" w:rsidRDefault="00A84538" w:rsidP="00FE38DD">
      <w:r>
        <w:t>A kamera, illetve a szenzorok is egy közös osztályból öröklődnek</w:t>
      </w:r>
      <w:r w:rsidR="003A6955">
        <w:t>, amelyek megvalósítják az alap általános funkciókat, míg az alosztályokban a szenzor, eszköz specifikus adat kiolvasások és összesítések vannak implementálva.</w:t>
      </w:r>
    </w:p>
    <w:p w14:paraId="0DD324A8" w14:textId="680DE9F5" w:rsidR="003A6955" w:rsidRDefault="003A6955" w:rsidP="00FE38DD">
      <w:r>
        <w:t xml:space="preserve">A </w:t>
      </w:r>
      <w:proofErr w:type="spellStart"/>
      <w:r w:rsidRPr="003A6955">
        <w:rPr>
          <w:i/>
          <w:iCs/>
        </w:rPr>
        <w:t>NodeSessionControl</w:t>
      </w:r>
      <w:proofErr w:type="spellEnd"/>
      <w:r>
        <w:t xml:space="preserve"> osztály foglalja magába a kommunikációt elválasztva a http üzenetek küldésének logikáját az állomás többi részétől. Az üzenetekben lévő szótárok az adott osztálytól jönnek üzenet továbbításra, melyeket a </w:t>
      </w:r>
      <w:proofErr w:type="spellStart"/>
      <w:r w:rsidRPr="003A6955">
        <w:rPr>
          <w:i/>
          <w:iCs/>
        </w:rPr>
        <w:t>NodeSessionControl</w:t>
      </w:r>
      <w:proofErr w:type="spellEnd"/>
      <w:r>
        <w:t xml:space="preserve"> osztály továbbít JSON formában.</w:t>
      </w:r>
    </w:p>
    <w:p w14:paraId="4CCBDE73" w14:textId="2B819B83" w:rsidR="003A6955" w:rsidRDefault="003A6955" w:rsidP="00FE38DD">
      <w:r>
        <w:t xml:space="preserve">A </w:t>
      </w:r>
      <w:proofErr w:type="spellStart"/>
      <w:r w:rsidRPr="003A6955">
        <w:rPr>
          <w:i/>
          <w:iCs/>
        </w:rPr>
        <w:t>Node</w:t>
      </w:r>
      <w:proofErr w:type="spellEnd"/>
      <w:r>
        <w:t xml:space="preserve"> osztály tartalmazza az állomás adatait és azoknak a kezelését.</w:t>
      </w:r>
    </w:p>
    <w:p w14:paraId="6AD59521" w14:textId="77777777" w:rsidR="0045146B" w:rsidRDefault="0045146B" w:rsidP="0045146B">
      <w:pPr>
        <w:keepNext/>
        <w:jc w:val="center"/>
      </w:pPr>
      <w:r>
        <w:rPr>
          <w:noProof/>
        </w:rPr>
        <w:lastRenderedPageBreak/>
        <w:drawing>
          <wp:inline distT="0" distB="0" distL="0" distR="0" wp14:anchorId="2A495744" wp14:editId="5B1B6D98">
            <wp:extent cx="2584289" cy="1800000"/>
            <wp:effectExtent l="0" t="0" r="6985" b="0"/>
            <wp:docPr id="3946401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40173" name=""/>
                    <pic:cNvPicPr/>
                  </pic:nvPicPr>
                  <pic:blipFill>
                    <a:blip r:embed="rId63"/>
                    <a:stretch>
                      <a:fillRect/>
                    </a:stretch>
                  </pic:blipFill>
                  <pic:spPr>
                    <a:xfrm>
                      <a:off x="0" y="0"/>
                      <a:ext cx="2584289" cy="1800000"/>
                    </a:xfrm>
                    <a:prstGeom prst="rect">
                      <a:avLst/>
                    </a:prstGeom>
                  </pic:spPr>
                </pic:pic>
              </a:graphicData>
            </a:graphic>
          </wp:inline>
        </w:drawing>
      </w:r>
    </w:p>
    <w:p w14:paraId="2A7DAD5B" w14:textId="05BCDC73" w:rsidR="0045146B" w:rsidRDefault="009943AD" w:rsidP="0045146B">
      <w:pPr>
        <w:pStyle w:val="Kpalrs"/>
        <w:jc w:val="center"/>
      </w:pPr>
      <w:fldSimple w:instr=" SEQ Kód \* ARABIC ">
        <w:r>
          <w:rPr>
            <w:noProof/>
          </w:rPr>
          <w:t>7</w:t>
        </w:r>
      </w:fldSimple>
      <w:r w:rsidR="0045146B">
        <w:t xml:space="preserve">. Kód Állomás </w:t>
      </w:r>
      <w:proofErr w:type="gramStart"/>
      <w:r w:rsidR="0045146B">
        <w:t>main(</w:t>
      </w:r>
      <w:proofErr w:type="gramEnd"/>
      <w:r w:rsidR="0045146B">
        <w:t>) függvény</w:t>
      </w:r>
    </w:p>
    <w:p w14:paraId="6B828148" w14:textId="7D535145" w:rsidR="0045146B" w:rsidRPr="00A84538" w:rsidRDefault="0045146B" w:rsidP="00FE38DD">
      <w:r>
        <w:t xml:space="preserve">Az állomás futtatásához a </w:t>
      </w:r>
      <w:r w:rsidRPr="00FE38DD">
        <w:rPr>
          <w:i/>
          <w:iCs/>
        </w:rPr>
        <w:t>main.py</w:t>
      </w:r>
      <w:r>
        <w:rPr>
          <w:i/>
          <w:iCs/>
        </w:rPr>
        <w:t xml:space="preserve"> </w:t>
      </w:r>
      <w:r>
        <w:t xml:space="preserve">fájlt kell futtatni, melyeben definiálva van a </w:t>
      </w:r>
      <w:proofErr w:type="spellStart"/>
      <w:r w:rsidRPr="00FE38DD">
        <w:rPr>
          <w:i/>
          <w:iCs/>
        </w:rPr>
        <w:t>MainController</w:t>
      </w:r>
      <w:proofErr w:type="spellEnd"/>
      <w:r>
        <w:rPr>
          <w:i/>
          <w:iCs/>
        </w:rPr>
        <w:t>,</w:t>
      </w:r>
      <w:r>
        <w:t xml:space="preserve"> mely a fő függvényeket és diagrammon látható a különböző osztályokat tartalmazza. A </w:t>
      </w:r>
      <w:r w:rsidRPr="00A84538">
        <w:rPr>
          <w:i/>
          <w:iCs/>
        </w:rPr>
        <w:t>main</w:t>
      </w:r>
      <w:r>
        <w:t xml:space="preserve"> függvényben létrejön a </w:t>
      </w:r>
      <w:proofErr w:type="spellStart"/>
      <w:r w:rsidRPr="00A84538">
        <w:rPr>
          <w:i/>
          <w:iCs/>
        </w:rPr>
        <w:t>MainController</w:t>
      </w:r>
      <w:proofErr w:type="spellEnd"/>
      <w:r>
        <w:t xml:space="preserve"> a többi osztállyal együtt, majd egy végtelen ciklusban, folyamatosan adott időközönként üzeneteket küld a szervernek.</w:t>
      </w:r>
    </w:p>
    <w:p w14:paraId="21E9444F" w14:textId="5A56DC33" w:rsidR="00D20E0C" w:rsidRDefault="00D20E0C" w:rsidP="00D20E0C">
      <w:pPr>
        <w:pStyle w:val="Cmsor3"/>
      </w:pPr>
      <w:bookmarkStart w:id="69" w:name="_Toc225435359"/>
      <w:r>
        <w:t>Szenzor</w:t>
      </w:r>
      <w:r w:rsidR="00AC4CEA">
        <w:t xml:space="preserve"> könyvtárak</w:t>
      </w:r>
      <w:bookmarkEnd w:id="69"/>
    </w:p>
    <w:p w14:paraId="6AB894FA" w14:textId="15AFEE84" w:rsidR="00B736A6" w:rsidRDefault="0045146B" w:rsidP="00B736A6">
      <w:r>
        <w:t>A közös szenzor osztályban a szenzor állapota, adattípusai és egyedi neve van eltárolva. Melyeket egy függvény segítségével tud szolgáltatni üzenet küldésre JSON formátumban.</w:t>
      </w:r>
    </w:p>
    <w:p w14:paraId="43A4FEE7" w14:textId="63BDEA37" w:rsidR="0045146B" w:rsidRDefault="0045146B" w:rsidP="00B736A6">
      <w:r>
        <w:t xml:space="preserve">A DHT11 szenzor kezelése az </w:t>
      </w:r>
      <w:proofErr w:type="spellStart"/>
      <w:r w:rsidRPr="0045146B">
        <w:rPr>
          <w:i/>
          <w:iCs/>
        </w:rPr>
        <w:t>adafruit_dht</w:t>
      </w:r>
      <w:proofErr w:type="spellEnd"/>
      <w:r>
        <w:rPr>
          <w:i/>
          <w:iCs/>
        </w:rPr>
        <w:t xml:space="preserve"> </w:t>
      </w:r>
      <w:r>
        <w:t>könyvtár használatával rendkívül egyszerűn megoldható</w:t>
      </w:r>
      <w:r w:rsidR="00AB685A">
        <w:t xml:space="preserve">. Az osztályon belül csak </w:t>
      </w:r>
      <w:r w:rsidR="00AB685A" w:rsidRPr="00AB685A">
        <w:rPr>
          <w:i/>
          <w:iCs/>
        </w:rPr>
        <w:t>DHT11</w:t>
      </w:r>
      <w:r w:rsidR="00AB685A">
        <w:rPr>
          <w:i/>
          <w:iCs/>
        </w:rPr>
        <w:t xml:space="preserve"> </w:t>
      </w:r>
      <w:r w:rsidR="00AB685A">
        <w:t xml:space="preserve">osztály kerül létrehozásra a megfelelő GPIO bemenettel inicializálva, melyet a </w:t>
      </w:r>
      <w:proofErr w:type="spellStart"/>
      <w:r w:rsidR="00AB685A" w:rsidRPr="00AB685A">
        <w:rPr>
          <w:i/>
          <w:iCs/>
        </w:rPr>
        <w:t>board</w:t>
      </w:r>
      <w:proofErr w:type="spellEnd"/>
      <w:r w:rsidR="00AB685A">
        <w:rPr>
          <w:i/>
          <w:iCs/>
        </w:rPr>
        <w:t xml:space="preserve"> </w:t>
      </w:r>
      <w:r w:rsidR="00AB685A">
        <w:t xml:space="preserve">beépített </w:t>
      </w:r>
      <w:proofErr w:type="spellStart"/>
      <w:r w:rsidR="00AB685A">
        <w:t>Raspberry</w:t>
      </w:r>
      <w:proofErr w:type="spellEnd"/>
      <w:r w:rsidR="00AB685A">
        <w:t xml:space="preserve"> könyvtáron keresztül érünk el. A használt GPIO port a 17-es. A létrehozott osztály </w:t>
      </w:r>
      <w:proofErr w:type="spellStart"/>
      <w:r w:rsidR="00AB685A" w:rsidRPr="00AB685A">
        <w:rPr>
          <w:i/>
          <w:iCs/>
        </w:rPr>
        <w:t>humidity</w:t>
      </w:r>
      <w:proofErr w:type="spellEnd"/>
      <w:r w:rsidR="00AB685A">
        <w:t xml:space="preserve"> és </w:t>
      </w:r>
      <w:proofErr w:type="spellStart"/>
      <w:r w:rsidR="00AB685A" w:rsidRPr="00AB685A">
        <w:rPr>
          <w:i/>
          <w:iCs/>
        </w:rPr>
        <w:t>temperature</w:t>
      </w:r>
      <w:proofErr w:type="spellEnd"/>
      <w:r w:rsidR="00AB685A">
        <w:t xml:space="preserve"> tulajdonságainak leolvasásával kapható a páratartalom é a hőmérséklet.</w:t>
      </w:r>
      <w:r w:rsidR="00AB685A">
        <w:fldChar w:fldCharType="begin"/>
      </w:r>
      <w:r w:rsidR="00AB685A">
        <w:instrText xml:space="preserve"> ADDIN ZOTERO_ITEM CSL_CITATION {"citationID":"rNZ5XZyF","properties":{"formattedCitation":"[33]","plainCitation":"[33]","noteIndex":0},"citationItems":[{"id":278,"uris":["http://zotero.org/users/local/XH02LzYA/items/W7HDKJF3"],"itemData":{"id":278,"type":"webpage","title":"Introduction — Adafruit CircuitPython DHT Library 1.0 documentation","URL":"https://docs.circuitpython.org/projects/dht/en/latest/","accessed":{"date-parts":[["2026",3,24]]}}}],"schema":"https://github.com/citation-style-language/schema/raw/master/csl-citation.json"} </w:instrText>
      </w:r>
      <w:r w:rsidR="00AB685A">
        <w:fldChar w:fldCharType="separate"/>
      </w:r>
      <w:r w:rsidR="00AB685A" w:rsidRPr="00AB685A">
        <w:rPr>
          <w:rFonts w:cs="Times New Roman"/>
        </w:rPr>
        <w:t>[33]</w:t>
      </w:r>
      <w:r w:rsidR="00AB685A">
        <w:fldChar w:fldCharType="end"/>
      </w:r>
    </w:p>
    <w:p w14:paraId="3448A379" w14:textId="36159DDF" w:rsidR="00AB685A" w:rsidRDefault="00AB685A" w:rsidP="00B736A6">
      <w:r>
        <w:t>Az UV szenzor esetében nehezebb a helyzet, mivel a kiolvasás az analóg digitális konverteren keresztül történik.</w:t>
      </w:r>
      <w:r w:rsidR="007245FF">
        <w:t xml:space="preserve"> 3 objektumot kell létrehoznunk az UV intenzitás kiolvasásához. Először létre kell hoznunk az </w:t>
      </w:r>
      <w:r w:rsidR="007245FF" w:rsidRPr="007245FF">
        <w:rPr>
          <w:i/>
          <w:iCs/>
        </w:rPr>
        <w:t>I2C</w:t>
      </w:r>
      <w:r w:rsidR="007245FF">
        <w:t xml:space="preserve"> objektumot a beépített </w:t>
      </w:r>
      <w:proofErr w:type="spellStart"/>
      <w:r w:rsidR="007245FF" w:rsidRPr="007245FF">
        <w:rPr>
          <w:i/>
          <w:iCs/>
        </w:rPr>
        <w:t>board</w:t>
      </w:r>
      <w:proofErr w:type="spellEnd"/>
      <w:r w:rsidR="007245FF">
        <w:t xml:space="preserve"> könyvtáron keresztül, majd inicializálni kell az </w:t>
      </w:r>
      <w:r w:rsidR="007245FF" w:rsidRPr="007245FF">
        <w:rPr>
          <w:i/>
          <w:iCs/>
        </w:rPr>
        <w:t>adafruit_ads1x15</w:t>
      </w:r>
      <w:r w:rsidR="007245FF">
        <w:rPr>
          <w:i/>
          <w:iCs/>
        </w:rPr>
        <w:t xml:space="preserve"> </w:t>
      </w:r>
      <w:r w:rsidR="007245FF">
        <w:t>könyvtáárból származó konverter objektumot, mellyel létrehozható analóg bemenet csatorna objektum, melynek feszültségének leolvasásával kaphatjuk, meg a UV intenzitást.</w:t>
      </w:r>
      <w:r w:rsidR="007245FF">
        <w:fldChar w:fldCharType="begin"/>
      </w:r>
      <w:r w:rsidR="007245FF">
        <w:instrText xml:space="preserve"> ADDIN ZOTERO_ITEM CSL_CITATION {"citationID":"3zgccMNY","properties":{"formattedCitation":"[34]","plainCitation":"[34]","noteIndex":0},"citationItems":[{"id":280,"uris":["http://zotero.org/users/local/XH02LzYA/items/E8M8NRQY"],"itemData":{"id":280,"type":"webpage","title":"Introduction — Adafruit CIRCUITPYTHON_ADS1X15 Library 1.0 documentation","URL":"https://docs.circuitpython.org/projects/ads1x15/en/latest/","accessed":{"date-parts":[["2026",3,24]]}}}],"schema":"https://github.com/citation-style-language/schema/raw/master/csl-citation.json"} </w:instrText>
      </w:r>
      <w:r w:rsidR="007245FF">
        <w:fldChar w:fldCharType="separate"/>
      </w:r>
      <w:r w:rsidR="007245FF" w:rsidRPr="007245FF">
        <w:rPr>
          <w:rFonts w:cs="Times New Roman"/>
        </w:rPr>
        <w:t>[34]</w:t>
      </w:r>
      <w:r w:rsidR="007245FF">
        <w:fldChar w:fldCharType="end"/>
      </w:r>
    </w:p>
    <w:p w14:paraId="6540B508" w14:textId="64B01C0C" w:rsidR="007245FF" w:rsidRDefault="007245FF" w:rsidP="00B736A6">
      <w:r>
        <w:t>A DHT11 szenzor kalibrálva érkezett egyenesen megkapva a hőmérsékletet C</w:t>
      </w:r>
      <w:r w:rsidRPr="007245FF">
        <w:rPr>
          <w:vertAlign w:val="superscript"/>
        </w:rPr>
        <w:t>o</w:t>
      </w:r>
      <w:r>
        <w:t xml:space="preserve">-ban a páratartalmat pedig százalékban. Az UV szenzor feszültsége minimális változtatásokon és kalibráción ment át, mely </w:t>
      </w:r>
      <w:r w:rsidR="00F16588">
        <w:t xml:space="preserve">során </w:t>
      </w:r>
      <w:r w:rsidR="00575F98">
        <w:t xml:space="preserve">a ható </w:t>
      </w:r>
      <w:r w:rsidR="00F16588">
        <w:t>zajjal</w:t>
      </w:r>
      <w:r w:rsidR="00575F98">
        <w:t xml:space="preserve">, használt </w:t>
      </w:r>
      <w:r w:rsidR="00F16588">
        <w:t xml:space="preserve">ellenállás </w:t>
      </w:r>
      <w:r w:rsidR="00575F98">
        <w:t>és az adatlap</w:t>
      </w:r>
      <w:r w:rsidR="004D47E9">
        <w:t xml:space="preserve"> által</w:t>
      </w:r>
      <w:r w:rsidR="00575F98">
        <w:t xml:space="preserve"> adott </w:t>
      </w:r>
      <w:r w:rsidR="00575F98">
        <w:lastRenderedPageBreak/>
        <w:t xml:space="preserve">fotóárammal </w:t>
      </w:r>
      <w:r w:rsidR="00F16588">
        <w:t xml:space="preserve">számolva kerül az UV intenzitás kiszámolva </w:t>
      </w:r>
      <w:proofErr w:type="spellStart"/>
      <w:r w:rsidR="00F16588">
        <w:t>mW</w:t>
      </w:r>
      <w:proofErr w:type="spellEnd"/>
      <w:r w:rsidR="00F16588">
        <w:t>/cm</w:t>
      </w:r>
      <w:r w:rsidR="00F16588" w:rsidRPr="00F16588">
        <w:rPr>
          <w:vertAlign w:val="superscript"/>
        </w:rPr>
        <w:t>2</w:t>
      </w:r>
      <w:r w:rsidR="00F16588">
        <w:rPr>
          <w:vertAlign w:val="superscript"/>
        </w:rPr>
        <w:t xml:space="preserve"> </w:t>
      </w:r>
      <w:r w:rsidR="00F16588">
        <w:t>mértékegységre.</w:t>
      </w:r>
      <w:r w:rsidR="00575F98">
        <w:t xml:space="preserve"> Ez kódban egyszerűsítve jelenik meg.</w:t>
      </w:r>
      <w:r w:rsidR="00575F98">
        <w:fldChar w:fldCharType="begin"/>
      </w:r>
      <w:r w:rsidR="00575F98">
        <w:instrText xml:space="preserve"> ADDIN ZOTERO_ITEM CSL_CITATION {"citationID":"U6EhwIz1","properties":{"formattedCitation":"[30], [31]","plainCitation":"[30], [31]","noteIndex":0},"citationItems":[{"id":276,"uris":["http://zotero.org/users/local/XH02LzYA/items/IK4IYSF8"],"itemData":{"id":276,"type":"webpage","abstract":"DHT11–Temperature and Humidity Sensor","container-title":"Components101","language":"en","title":"DHT11–Temperature and Humidity Sensor","URL":"https://components101.com/sensors/dht11-temperature-sensor","accessed":{"date-parts":[["2026",3,23]]}}},{"id":274,"uris":["http://zotero.org/users/local/XH02LzYA/items/YBK3EU7U"],"itemData":{"id":274,"type":"webpage","title":"Roithner Lasertechnik - Detectors / UV Photodiodes","URL":"https://www.roithner-laser.com/pd_uv.html#guv","accessed":{"date-parts":[["2026",3,23]]}}}],"schema":"https://github.com/citation-style-language/schema/raw/master/csl-citation.json"} </w:instrText>
      </w:r>
      <w:r w:rsidR="00575F98">
        <w:fldChar w:fldCharType="separate"/>
      </w:r>
      <w:r w:rsidR="00575F98" w:rsidRPr="00575F98">
        <w:rPr>
          <w:rFonts w:cs="Times New Roman"/>
        </w:rPr>
        <w:t>[30], [31]</w:t>
      </w:r>
      <w:r w:rsidR="00575F98">
        <w:fldChar w:fldCharType="end"/>
      </w:r>
    </w:p>
    <w:p w14:paraId="3477E09C" w14:textId="77777777" w:rsidR="00F16588" w:rsidRDefault="00F16588" w:rsidP="00F16588">
      <w:pPr>
        <w:keepNext/>
      </w:pPr>
      <m:oMathPara>
        <m:oMath>
          <m:r>
            <w:rPr>
              <w:rFonts w:ascii="Cambria Math" w:hAnsi="Cambria Math"/>
            </w:rPr>
            <m:t>E=</m:t>
          </m:r>
          <m:f>
            <m:fPr>
              <m:ctrlPr>
                <w:rPr>
                  <w:rFonts w:ascii="Cambria Math" w:hAnsi="Cambria Math"/>
                  <w:i/>
                </w:rPr>
              </m:ctrlPr>
            </m:fPr>
            <m:num>
              <m:r>
                <w:rPr>
                  <w:rFonts w:ascii="Cambria Math" w:hAnsi="Cambria Math"/>
                </w:rPr>
                <m:t xml:space="preserve">U - </m:t>
              </m:r>
              <m:sSub>
                <m:sSubPr>
                  <m:ctrlPr>
                    <w:rPr>
                      <w:rFonts w:ascii="Cambria Math" w:hAnsi="Cambria Math"/>
                      <w:i/>
                    </w:rPr>
                  </m:ctrlPr>
                </m:sSubPr>
                <m:e>
                  <m:r>
                    <w:rPr>
                      <w:rFonts w:ascii="Cambria Math" w:hAnsi="Cambria Math"/>
                    </w:rPr>
                    <m:t>U</m:t>
                  </m:r>
                </m:e>
                <m:sub>
                  <m:r>
                    <w:rPr>
                      <w:rFonts w:ascii="Cambria Math" w:hAnsi="Cambria Math"/>
                    </w:rPr>
                    <m:t>sötét</m:t>
                  </m:r>
                </m:sub>
              </m:sSub>
            </m:num>
            <m:den>
              <m:r>
                <w:rPr>
                  <w:rFonts w:ascii="Cambria Math" w:hAnsi="Cambria Math"/>
                </w:rPr>
                <m:t xml:space="preserve">R ∙  </m:t>
              </m:r>
              <m:sSub>
                <m:sSubPr>
                  <m:ctrlPr>
                    <w:rPr>
                      <w:rFonts w:ascii="Cambria Math" w:hAnsi="Cambria Math"/>
                      <w:i/>
                    </w:rPr>
                  </m:ctrlPr>
                </m:sSubPr>
                <m:e>
                  <m:r>
                    <w:rPr>
                      <w:rFonts w:ascii="Cambria Math" w:hAnsi="Cambria Math"/>
                    </w:rPr>
                    <m:t>I</m:t>
                  </m:r>
                </m:e>
                <m:sub>
                  <m:r>
                    <w:rPr>
                      <w:rFonts w:ascii="Cambria Math" w:hAnsi="Cambria Math"/>
                    </w:rPr>
                    <m:t>f</m:t>
                  </m:r>
                </m:sub>
              </m:sSub>
            </m:den>
          </m:f>
        </m:oMath>
      </m:oMathPara>
    </w:p>
    <w:p w14:paraId="547A5613" w14:textId="7B173187" w:rsidR="00F16588" w:rsidRPr="00F16588" w:rsidRDefault="00F16588" w:rsidP="00F16588">
      <w:pPr>
        <w:pStyle w:val="Kpalrs"/>
        <w:jc w:val="center"/>
      </w:pPr>
      <w:fldSimple w:instr=" SEQ egyenlet \* ARABIC ">
        <w:r>
          <w:rPr>
            <w:noProof/>
          </w:rPr>
          <w:t>1</w:t>
        </w:r>
      </w:fldSimple>
      <w:r>
        <w:t>. egyenlet UV intenzitás számítás</w:t>
      </w:r>
      <w:r w:rsidR="00575F98">
        <w:t xml:space="preserve"> (Forrás: </w:t>
      </w:r>
      <w:r w:rsidR="00575F98">
        <w:fldChar w:fldCharType="begin"/>
      </w:r>
      <w:r w:rsidR="00575F98">
        <w:instrText xml:space="preserve"> ADDIN ZOTERO_ITEM CSL_CITATION {"citationID":"5AscT92H","properties":{"formattedCitation":"[31]","plainCitation":"[31]","noteIndex":0},"citationItems":[{"id":274,"uris":["http://zotero.org/users/local/XH02LzYA/items/YBK3EU7U"],"itemData":{"id":274,"type":"webpage","title":"Roithner Lasertechnik - Detectors / UV Photodiodes","URL":"https://www.roithner-laser.com/pd_uv.html#guv","accessed":{"date-parts":[["2026",3,23]]}}}],"schema":"https://github.com/citation-style-language/schema/raw/master/csl-citation.json"} </w:instrText>
      </w:r>
      <w:r w:rsidR="00575F98">
        <w:fldChar w:fldCharType="separate"/>
      </w:r>
      <w:r w:rsidR="00575F98" w:rsidRPr="00575F98">
        <w:t>[31]</w:t>
      </w:r>
      <w:r w:rsidR="00575F98">
        <w:fldChar w:fldCharType="end"/>
      </w:r>
      <w:r w:rsidR="00575F98">
        <w:t>)</w:t>
      </w:r>
    </w:p>
    <w:p w14:paraId="575D01DB" w14:textId="31496E04" w:rsidR="00D20E0C" w:rsidRDefault="00D20E0C" w:rsidP="00D20E0C">
      <w:pPr>
        <w:pStyle w:val="Cmsor3"/>
      </w:pPr>
      <w:bookmarkStart w:id="70" w:name="_Toc225435360"/>
      <w:proofErr w:type="spellStart"/>
      <w:r>
        <w:t>Raspberry</w:t>
      </w:r>
      <w:proofErr w:type="spellEnd"/>
      <w:r>
        <w:t xml:space="preserve"> kamera</w:t>
      </w:r>
      <w:bookmarkEnd w:id="70"/>
    </w:p>
    <w:p w14:paraId="71100278" w14:textId="6461536B" w:rsidR="00B736A6" w:rsidRDefault="00575F98" w:rsidP="00B736A6">
      <w:r>
        <w:t xml:space="preserve">Az eredeti </w:t>
      </w:r>
      <w:proofErr w:type="spellStart"/>
      <w:r>
        <w:t>Raspberry</w:t>
      </w:r>
      <w:proofErr w:type="spellEnd"/>
      <w:r>
        <w:t xml:space="preserve"> kamera a </w:t>
      </w:r>
      <w:r w:rsidRPr="00575F98">
        <w:rPr>
          <w:i/>
          <w:iCs/>
        </w:rPr>
        <w:t>picamera2</w:t>
      </w:r>
      <w:r>
        <w:t xml:space="preserve"> könyvtárral van használva. Az osztályon belül a </w:t>
      </w:r>
      <w:r w:rsidRPr="00575F98">
        <w:rPr>
          <w:i/>
          <w:iCs/>
        </w:rPr>
        <w:t>Picamera2</w:t>
      </w:r>
      <w:r>
        <w:rPr>
          <w:i/>
          <w:iCs/>
        </w:rPr>
        <w:t xml:space="preserve"> </w:t>
      </w:r>
      <w:r>
        <w:t>osztály definiálásra kerül</w:t>
      </w:r>
      <w:r w:rsidR="005843E7">
        <w:t xml:space="preserve">. A kamerának a felbontása és formátuma </w:t>
      </w:r>
      <w:proofErr w:type="spellStart"/>
      <w:r w:rsidR="005843E7">
        <w:t>konfigurálódik</w:t>
      </w:r>
      <w:proofErr w:type="spellEnd"/>
      <w:r w:rsidR="005843E7">
        <w:t xml:space="preserve"> az </w:t>
      </w:r>
      <w:proofErr w:type="spellStart"/>
      <w:r w:rsidR="005843E7">
        <w:t>inicializáció</w:t>
      </w:r>
      <w:proofErr w:type="spellEnd"/>
      <w:r w:rsidR="005843E7">
        <w:t xml:space="preserve"> után. Minden kép küldési ciklusban a kamera készít egy képet, mely a konfigurációs fájlban meghatározott útvonalra eltárol, majd ez a kép továbbításra kerül az útvonal al</w:t>
      </w:r>
      <w:r w:rsidR="00796E39">
        <w:t>a</w:t>
      </w:r>
      <w:r w:rsidR="005843E7">
        <w:t>p</w:t>
      </w:r>
      <w:r w:rsidR="00796E39">
        <w:t>j</w:t>
      </w:r>
      <w:r w:rsidR="005843E7">
        <w:t>án.</w:t>
      </w:r>
      <w:r w:rsidR="00796E39">
        <w:t xml:space="preserve"> Az alul látható kódban még egy </w:t>
      </w:r>
      <w:proofErr w:type="spellStart"/>
      <w:r w:rsidR="00796E39">
        <w:t>error</w:t>
      </w:r>
      <w:proofErr w:type="spellEnd"/>
      <w:r w:rsidR="00796E39">
        <w:t xml:space="preserve"> kezelés látható, mely megtörténik mind a szenzoroknál és a kameránál is.</w:t>
      </w:r>
    </w:p>
    <w:p w14:paraId="64275657" w14:textId="77777777" w:rsidR="004D47E9" w:rsidRDefault="00796E39" w:rsidP="004D47E9">
      <w:pPr>
        <w:keepNext/>
        <w:jc w:val="center"/>
      </w:pPr>
      <w:r>
        <w:rPr>
          <w:noProof/>
        </w:rPr>
        <w:drawing>
          <wp:inline distT="0" distB="0" distL="0" distR="0" wp14:anchorId="05E73FE4" wp14:editId="0D63CE46">
            <wp:extent cx="3087162" cy="3240000"/>
            <wp:effectExtent l="0" t="0" r="0" b="0"/>
            <wp:docPr id="12502540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54065" name=""/>
                    <pic:cNvPicPr/>
                  </pic:nvPicPr>
                  <pic:blipFill>
                    <a:blip r:embed="rId64"/>
                    <a:stretch>
                      <a:fillRect/>
                    </a:stretch>
                  </pic:blipFill>
                  <pic:spPr>
                    <a:xfrm>
                      <a:off x="0" y="0"/>
                      <a:ext cx="3087162" cy="3240000"/>
                    </a:xfrm>
                    <a:prstGeom prst="rect">
                      <a:avLst/>
                    </a:prstGeom>
                  </pic:spPr>
                </pic:pic>
              </a:graphicData>
            </a:graphic>
          </wp:inline>
        </w:drawing>
      </w:r>
    </w:p>
    <w:p w14:paraId="777BA8A2" w14:textId="203517FB" w:rsidR="005843E7" w:rsidRPr="00575F98" w:rsidRDefault="004D47E9" w:rsidP="004D47E9">
      <w:pPr>
        <w:pStyle w:val="Kpalrs"/>
        <w:jc w:val="center"/>
      </w:pPr>
      <w:fldSimple w:instr=" SEQ ábra \* ARABIC ">
        <w:r>
          <w:rPr>
            <w:noProof/>
          </w:rPr>
          <w:t>28</w:t>
        </w:r>
      </w:fldSimple>
      <w:r>
        <w:t xml:space="preserve">. ábra </w:t>
      </w:r>
      <w:proofErr w:type="spellStart"/>
      <w:r>
        <w:t>Raspberry</w:t>
      </w:r>
      <w:proofErr w:type="spellEnd"/>
      <w:r>
        <w:t xml:space="preserve"> kamera kód implementáció (Forrás: Saját)</w:t>
      </w:r>
    </w:p>
    <w:p w14:paraId="34351780" w14:textId="21F45969" w:rsidR="00D20E0C" w:rsidRDefault="00875A4C" w:rsidP="00D20E0C">
      <w:pPr>
        <w:pStyle w:val="Cmsor3"/>
      </w:pPr>
      <w:bookmarkStart w:id="71" w:name="_Toc225435361"/>
      <w:r>
        <w:t>Kommunikáció</w:t>
      </w:r>
      <w:bookmarkEnd w:id="71"/>
    </w:p>
    <w:p w14:paraId="20E8A53F" w14:textId="1C12A8C2" w:rsidR="00B736A6" w:rsidRDefault="00796E39" w:rsidP="00B736A6">
      <w:r>
        <w:t xml:space="preserve">A kommunikáció hardveres megoldása a </w:t>
      </w:r>
      <w:proofErr w:type="spellStart"/>
      <w:r>
        <w:t>Raspberry</w:t>
      </w:r>
      <w:proofErr w:type="spellEnd"/>
      <w:r>
        <w:t xml:space="preserve"> Pi wifi modulján keresztül van megvalósítva. A Wifinek köszönhetően az egy állomásos mérés kivitelezése egyszerűbb, </w:t>
      </w:r>
      <w:r>
        <w:lastRenderedPageBreak/>
        <w:t>mint a kutatás során felsorolt egyéb megoldások.</w:t>
      </w:r>
    </w:p>
    <w:p w14:paraId="0A67CA08" w14:textId="619B02EA" w:rsidR="009943AD" w:rsidRDefault="00796E39" w:rsidP="00B736A6">
      <w:r>
        <w:t xml:space="preserve">A szoftveres megvalósítás a </w:t>
      </w:r>
      <w:proofErr w:type="spellStart"/>
      <w:r w:rsidRPr="00796E39">
        <w:rPr>
          <w:i/>
          <w:iCs/>
        </w:rPr>
        <w:t>requests</w:t>
      </w:r>
      <w:proofErr w:type="spellEnd"/>
      <w:r>
        <w:rPr>
          <w:i/>
          <w:iCs/>
        </w:rPr>
        <w:t xml:space="preserve"> </w:t>
      </w:r>
      <w:proofErr w:type="spellStart"/>
      <w:r>
        <w:t>python</w:t>
      </w:r>
      <w:proofErr w:type="spellEnd"/>
      <w:r>
        <w:t xml:space="preserve"> könyvtáron keresztül történik, amelynek használatával http POST kéréseket küld az állomás a szerver </w:t>
      </w:r>
      <w:proofErr w:type="spellStart"/>
      <w:r>
        <w:t>api</w:t>
      </w:r>
      <w:proofErr w:type="spellEnd"/>
      <w:r>
        <w:t xml:space="preserve"> végpontjaira.</w:t>
      </w:r>
      <w:r w:rsidR="009943AD">
        <w:fldChar w:fldCharType="begin"/>
      </w:r>
      <w:r w:rsidR="009943AD">
        <w:instrText xml:space="preserve"> ADDIN ZOTERO_ITEM CSL_CITATION {"citationID":"XcY8fmO1","properties":{"formattedCitation":"[35]","plainCitation":"[35]","noteIndex":0},"citationItems":[{"id":283,"uris":["http://zotero.org/users/local/XH02LzYA/items/3ZTA3MZQ"],"itemData":{"id":283,"type":"webpage","title":"Requests: HTTP for Humans™ — Requests 2.33.0.dev1 documentation","URL":"https://requests.readthedocs.io/en/latest/","accessed":{"date-parts":[["2026",3,24]]}}}],"schema":"https://github.com/citation-style-language/schema/raw/master/csl-citation.json"} </w:instrText>
      </w:r>
      <w:r w:rsidR="009943AD">
        <w:fldChar w:fldCharType="separate"/>
      </w:r>
      <w:r w:rsidR="009943AD" w:rsidRPr="009943AD">
        <w:rPr>
          <w:rFonts w:cs="Times New Roman"/>
        </w:rPr>
        <w:t>[35]</w:t>
      </w:r>
      <w:r w:rsidR="009943AD">
        <w:fldChar w:fldCharType="end"/>
      </w:r>
    </w:p>
    <w:p w14:paraId="588B75CF" w14:textId="0155BB8E" w:rsidR="00796E39" w:rsidRDefault="00796E39" w:rsidP="00B736A6">
      <w:r>
        <w:t xml:space="preserve">A </w:t>
      </w:r>
      <w:proofErr w:type="spellStart"/>
      <w:r w:rsidRPr="00796E39">
        <w:rPr>
          <w:i/>
          <w:iCs/>
        </w:rPr>
        <w:t>NodeSessionControl</w:t>
      </w:r>
      <w:proofErr w:type="spellEnd"/>
      <w:r>
        <w:rPr>
          <w:i/>
          <w:iCs/>
        </w:rPr>
        <w:t xml:space="preserve"> </w:t>
      </w:r>
      <w:r>
        <w:t>osztály végzi a kommunikációt</w:t>
      </w:r>
      <w:r w:rsidR="002A6B0B">
        <w:t>.</w:t>
      </w:r>
      <w:r>
        <w:t xml:space="preserve"> </w:t>
      </w:r>
      <w:r w:rsidR="002A6B0B">
        <w:t>A</w:t>
      </w:r>
      <w:r>
        <w:t xml:space="preserve">z osztály attribútumai eltárolják a szerver elérési címét, a bejelentkezési </w:t>
      </w:r>
      <w:r w:rsidR="009943AD">
        <w:t xml:space="preserve">logikai értéket és a http üzent fejlécét, melyhez hitelesítés után hozzáadásra kerül a szervertől kapott </w:t>
      </w:r>
      <w:proofErr w:type="spellStart"/>
      <w:r w:rsidR="009943AD">
        <w:t>token</w:t>
      </w:r>
      <w:proofErr w:type="spellEnd"/>
      <w:r w:rsidR="009943AD">
        <w:t>, melynek használatával képes az állomás üzeneteket küldeni.</w:t>
      </w:r>
    </w:p>
    <w:p w14:paraId="62C5E09E" w14:textId="77777777" w:rsidR="009943AD" w:rsidRDefault="009943AD" w:rsidP="009943AD">
      <w:pPr>
        <w:keepNext/>
        <w:jc w:val="center"/>
      </w:pPr>
      <w:r>
        <w:rPr>
          <w:noProof/>
        </w:rPr>
        <w:drawing>
          <wp:inline distT="0" distB="0" distL="0" distR="0" wp14:anchorId="3CF076EC" wp14:editId="117E3078">
            <wp:extent cx="4441727" cy="1980000"/>
            <wp:effectExtent l="0" t="0" r="0" b="1270"/>
            <wp:docPr id="3524812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481212" name=""/>
                    <pic:cNvPicPr/>
                  </pic:nvPicPr>
                  <pic:blipFill>
                    <a:blip r:embed="rId65"/>
                    <a:stretch>
                      <a:fillRect/>
                    </a:stretch>
                  </pic:blipFill>
                  <pic:spPr>
                    <a:xfrm>
                      <a:off x="0" y="0"/>
                      <a:ext cx="4441727" cy="1980000"/>
                    </a:xfrm>
                    <a:prstGeom prst="rect">
                      <a:avLst/>
                    </a:prstGeom>
                  </pic:spPr>
                </pic:pic>
              </a:graphicData>
            </a:graphic>
          </wp:inline>
        </w:drawing>
      </w:r>
    </w:p>
    <w:p w14:paraId="69474638" w14:textId="3D7E64D1" w:rsidR="009943AD" w:rsidRDefault="009943AD" w:rsidP="009943AD">
      <w:pPr>
        <w:pStyle w:val="Kpalrs"/>
        <w:jc w:val="center"/>
      </w:pPr>
      <w:fldSimple w:instr=" SEQ Kód \* ARABIC ">
        <w:r>
          <w:rPr>
            <w:noProof/>
          </w:rPr>
          <w:t>8</w:t>
        </w:r>
      </w:fldSimple>
      <w:r>
        <w:t>. Kód POST küldése (Forrás: Saját)</w:t>
      </w:r>
    </w:p>
    <w:p w14:paraId="29352DDE" w14:textId="2C4214B6" w:rsidR="009943AD" w:rsidRDefault="009943AD" w:rsidP="009943AD">
      <w:r>
        <w:t>Az ábrán egy általános üzenet küldése látható, mely az egyszerű üzenetek küldésére szolgál, melyek kezelésére nem kell különleges mechanizmus</w:t>
      </w:r>
      <w:r w:rsidR="002A6B0B">
        <w:t>. Ha nincs bejelentkezve az állomás akkor nem megy végbe üzenet küldés. Az esetleges hiba kezelés a felsőbb rétegekben le van kezelve. A POST üzenetben a végpont a szerver címből és oldalból áll össze, az üzenetet a különböző szenzor és kamera osztályok szolgáltatják, míg a fejlécet a saját osztály adja.</w:t>
      </w:r>
    </w:p>
    <w:p w14:paraId="5D787FF3" w14:textId="424F7CB0" w:rsidR="002A6B0B" w:rsidRDefault="002A6B0B" w:rsidP="009943AD">
      <w:r>
        <w:t xml:space="preserve">Különleges üzenetküldés például az állomás adatainak kezelése, mivel a válaszban kapott </w:t>
      </w:r>
      <w:proofErr w:type="spellStart"/>
      <w:r w:rsidRPr="002A6B0B">
        <w:rPr>
          <w:i/>
          <w:iCs/>
        </w:rPr>
        <w:t>control</w:t>
      </w:r>
      <w:proofErr w:type="spellEnd"/>
      <w:r>
        <w:rPr>
          <w:i/>
          <w:iCs/>
        </w:rPr>
        <w:t xml:space="preserve"> </w:t>
      </w:r>
      <w:r>
        <w:t>érték adja meg az állomás vezérlését, küldjön-e adatokat a szervernek. A másik különleges üzenet a kép továbbítása, ahol fájlt is csatolni kell a POST üzenethez.</w:t>
      </w:r>
    </w:p>
    <w:p w14:paraId="0F617A20" w14:textId="077EFFCF" w:rsidR="002A6B0B" w:rsidRPr="002A6B0B" w:rsidRDefault="002A6B0B" w:rsidP="009943AD">
      <w:r>
        <w:t xml:space="preserve">A kommunikációs módszernek köszönhetően a szenzor önmagában képes a szerverrel kommunikálni bárhonnan </w:t>
      </w:r>
      <w:r w:rsidR="008A2221">
        <w:t>éles szerver esetén.</w:t>
      </w:r>
    </w:p>
    <w:p w14:paraId="75A29330" w14:textId="15698035" w:rsidR="00D20E0C" w:rsidRDefault="00D20E0C" w:rsidP="00D20E0C">
      <w:pPr>
        <w:pStyle w:val="Cmsor2"/>
      </w:pPr>
      <w:bookmarkStart w:id="72" w:name="_Toc225435362"/>
      <w:r>
        <w:t>Gépi látás</w:t>
      </w:r>
      <w:bookmarkEnd w:id="72"/>
    </w:p>
    <w:p w14:paraId="6EB085B0" w14:textId="77777777" w:rsidR="00B736A6" w:rsidRPr="00B736A6" w:rsidRDefault="00B736A6" w:rsidP="00B736A6"/>
    <w:p w14:paraId="0E00ED65" w14:textId="47CEEE01" w:rsidR="00D20E0C" w:rsidRDefault="00A31B60" w:rsidP="00A31B60">
      <w:pPr>
        <w:pStyle w:val="Cmsor3"/>
      </w:pPr>
      <w:bookmarkStart w:id="73" w:name="_Toc225435363"/>
      <w:r>
        <w:lastRenderedPageBreak/>
        <w:t>Tanítás</w:t>
      </w:r>
      <w:bookmarkEnd w:id="73"/>
    </w:p>
    <w:p w14:paraId="44897959" w14:textId="77777777" w:rsidR="00B736A6" w:rsidRPr="00B736A6" w:rsidRDefault="00B736A6" w:rsidP="00B736A6"/>
    <w:p w14:paraId="17C58601" w14:textId="05026D1F" w:rsidR="00A31B60" w:rsidRDefault="00A31B60" w:rsidP="00A31B60">
      <w:pPr>
        <w:pStyle w:val="Cmsor3"/>
      </w:pPr>
      <w:bookmarkStart w:id="74" w:name="_Toc225435364"/>
      <w:r>
        <w:t>Modellek</w:t>
      </w:r>
      <w:bookmarkEnd w:id="74"/>
    </w:p>
    <w:p w14:paraId="6B917F70" w14:textId="77777777" w:rsidR="00B736A6" w:rsidRPr="00B736A6" w:rsidRDefault="00B736A6" w:rsidP="00B736A6"/>
    <w:p w14:paraId="114B214C" w14:textId="31CF1109" w:rsidR="00A31B60" w:rsidRDefault="00A31B60" w:rsidP="00A31B60">
      <w:pPr>
        <w:pStyle w:val="Cmsor3"/>
      </w:pPr>
      <w:bookmarkStart w:id="75" w:name="_Toc225435365"/>
      <w:r>
        <w:t>Integráció</w:t>
      </w:r>
      <w:bookmarkEnd w:id="75"/>
    </w:p>
    <w:p w14:paraId="30A1687E" w14:textId="4AFA2375" w:rsidR="002847E8" w:rsidRDefault="00875A4C" w:rsidP="002847E8">
      <w:pPr>
        <w:pStyle w:val="Cmsor1"/>
      </w:pPr>
      <w:bookmarkStart w:id="76" w:name="_Toc225435366"/>
      <w:r>
        <w:t>Futtatás és tesztelés</w:t>
      </w:r>
      <w:bookmarkEnd w:id="76"/>
    </w:p>
    <w:p w14:paraId="1AA83E74" w14:textId="61505F1A" w:rsidR="002847E8" w:rsidRDefault="002847E8" w:rsidP="00FE34FA">
      <w:pPr>
        <w:pStyle w:val="Cmsor1"/>
      </w:pPr>
      <w:bookmarkStart w:id="77" w:name="_Toc225435368"/>
      <w:r>
        <w:t>Összefoglalás</w:t>
      </w:r>
      <w:bookmarkEnd w:id="77"/>
    </w:p>
    <w:p w14:paraId="1FC3ACF2" w14:textId="1D9B057C" w:rsidR="00FE34FA" w:rsidRPr="00FE34FA" w:rsidRDefault="00FE34FA" w:rsidP="00FE34FA">
      <w:pPr>
        <w:pStyle w:val="Cmsor2"/>
      </w:pPr>
      <w:r>
        <w:t>Tovább fejlesztés</w:t>
      </w:r>
    </w:p>
    <w:p w14:paraId="40F857BE" w14:textId="6DEDE543" w:rsidR="007C5DF4" w:rsidRDefault="007C5DF4">
      <w:pPr>
        <w:pStyle w:val="Cmsor1"/>
        <w:pageBreakBefore/>
        <w:numPr>
          <w:ilvl w:val="0"/>
          <w:numId w:val="2"/>
        </w:numPr>
        <w:jc w:val="center"/>
        <w:rPr>
          <w:rFonts w:eastAsia="Arial" w:cs="Arial"/>
        </w:rPr>
      </w:pPr>
      <w:bookmarkStart w:id="78" w:name="_Toc225435369"/>
      <w:r>
        <w:rPr>
          <w:rFonts w:eastAsia="Arial" w:cs="Arial"/>
        </w:rPr>
        <w:lastRenderedPageBreak/>
        <w:t>Irodalomjegyzék</w:t>
      </w:r>
      <w:bookmarkEnd w:id="78"/>
    </w:p>
    <w:p w14:paraId="4FBFBBDD" w14:textId="77777777" w:rsidR="009943AD" w:rsidRPr="009943AD" w:rsidRDefault="003552AA" w:rsidP="009943AD">
      <w:pPr>
        <w:pStyle w:val="Irodalomjegyzk"/>
        <w:rPr>
          <w:rFonts w:cs="Times New Roman"/>
        </w:rPr>
      </w:pPr>
      <w:r>
        <w:fldChar w:fldCharType="begin"/>
      </w:r>
      <w:r>
        <w:instrText xml:space="preserve"> ADDIN ZOTERO_BIBL {"uncited":[],"omitted":[],"custom":[]} CSL_BIBLIOGRAPHY </w:instrText>
      </w:r>
      <w:r>
        <w:fldChar w:fldCharType="separate"/>
      </w:r>
      <w:r w:rsidR="009943AD" w:rsidRPr="009943AD">
        <w:rPr>
          <w:rFonts w:cs="Times New Roman"/>
        </w:rPr>
        <w:t>[1]</w:t>
      </w:r>
      <w:r w:rsidR="009943AD" w:rsidRPr="009943AD">
        <w:rPr>
          <w:rFonts w:cs="Times New Roman"/>
        </w:rPr>
        <w:tab/>
        <w:t xml:space="preserve">A. Medela, B. Cendon, L. Gonzalez, R. Crespo Merino, és I. Nevares, </w:t>
      </w:r>
      <w:r w:rsidR="009943AD" w:rsidRPr="009943AD">
        <w:rPr>
          <w:rFonts w:cs="Times New Roman"/>
          <w:i/>
          <w:iCs/>
        </w:rPr>
        <w:t>IoT multiplatform networking to monitor and control wineries and vineyards</w:t>
      </w:r>
      <w:r w:rsidR="009943AD" w:rsidRPr="009943AD">
        <w:rPr>
          <w:rFonts w:cs="Times New Roman"/>
        </w:rPr>
        <w:t>. 2013, o. 10.</w:t>
      </w:r>
    </w:p>
    <w:p w14:paraId="0996F9A3" w14:textId="77777777" w:rsidR="009943AD" w:rsidRPr="009943AD" w:rsidRDefault="009943AD" w:rsidP="009943AD">
      <w:pPr>
        <w:pStyle w:val="Irodalomjegyzk"/>
        <w:rPr>
          <w:rFonts w:cs="Times New Roman"/>
        </w:rPr>
      </w:pPr>
      <w:r w:rsidRPr="009943AD">
        <w:rPr>
          <w:rFonts w:cs="Times New Roman"/>
        </w:rPr>
        <w:t>[2]</w:t>
      </w:r>
      <w:r w:rsidRPr="009943AD">
        <w:rPr>
          <w:rFonts w:cs="Times New Roman"/>
        </w:rPr>
        <w:tab/>
        <w:t>„Appendix-VIII-Viticulture-Test-and-Trial-Research-Precision-Viticulture-and-Automation-by-Vinescapes-2020.pdf”. Elérés: 2025. március 18. [Online]. Elérhető: https://kentdowns.org.uk/wp-content/uploads/2021/07/Appendix-VIII-Viticulture-Test-and-Trial-Research-Precision-Viticulture-and-Automation-by-Vinescapes-2020.pdf</w:t>
      </w:r>
    </w:p>
    <w:p w14:paraId="7FF3885A" w14:textId="77777777" w:rsidR="009943AD" w:rsidRPr="009943AD" w:rsidRDefault="009943AD" w:rsidP="009943AD">
      <w:pPr>
        <w:pStyle w:val="Irodalomjegyzk"/>
        <w:rPr>
          <w:rFonts w:cs="Times New Roman"/>
        </w:rPr>
      </w:pPr>
      <w:r w:rsidRPr="009943AD">
        <w:rPr>
          <w:rFonts w:cs="Times New Roman"/>
        </w:rPr>
        <w:t>[3]</w:t>
      </w:r>
      <w:r w:rsidRPr="009943AD">
        <w:rPr>
          <w:rFonts w:cs="Times New Roman"/>
        </w:rPr>
        <w:tab/>
        <w:t xml:space="preserve">A. Bastard és A. Chaillet, „Digitalization from vine to wine: Successes and remaining challenges - A review”, </w:t>
      </w:r>
      <w:r w:rsidRPr="009943AD">
        <w:rPr>
          <w:rFonts w:cs="Times New Roman"/>
          <w:i/>
          <w:iCs/>
        </w:rPr>
        <w:t>BIO Web Conf.</w:t>
      </w:r>
      <w:r w:rsidRPr="009943AD">
        <w:rPr>
          <w:rFonts w:cs="Times New Roman"/>
        </w:rPr>
        <w:t>, köt. 68, o. 01034, 2023, doi: 10.1051/bioconf/20236801034.</w:t>
      </w:r>
    </w:p>
    <w:p w14:paraId="3CC2CFFE" w14:textId="77777777" w:rsidR="009943AD" w:rsidRPr="009943AD" w:rsidRDefault="009943AD" w:rsidP="009943AD">
      <w:pPr>
        <w:pStyle w:val="Irodalomjegyzk"/>
        <w:rPr>
          <w:rFonts w:cs="Times New Roman"/>
        </w:rPr>
      </w:pPr>
      <w:r w:rsidRPr="009943AD">
        <w:rPr>
          <w:rFonts w:cs="Times New Roman"/>
        </w:rPr>
        <w:t>[4]</w:t>
      </w:r>
      <w:r w:rsidRPr="009943AD">
        <w:rPr>
          <w:rFonts w:cs="Times New Roman"/>
        </w:rPr>
        <w:tab/>
        <w:t>„How IoT is revolutionizing the Wine and Spirits Industry”, Future Drinks Expo. Elérés: 2024. április 28. [Online]. Elérhető: https://futuredrinksexpo.com/en/blog/insights-64/how-iot-is-revolutionizing-the-wine-and-spirits-industry-331.htm</w:t>
      </w:r>
    </w:p>
    <w:p w14:paraId="18B22150" w14:textId="77777777" w:rsidR="009943AD" w:rsidRPr="009943AD" w:rsidRDefault="009943AD" w:rsidP="009943AD">
      <w:pPr>
        <w:pStyle w:val="Irodalomjegyzk"/>
        <w:rPr>
          <w:rFonts w:cs="Times New Roman"/>
        </w:rPr>
      </w:pPr>
      <w:r w:rsidRPr="009943AD">
        <w:rPr>
          <w:rFonts w:cs="Times New Roman"/>
        </w:rPr>
        <w:t>[5]</w:t>
      </w:r>
      <w:r w:rsidRPr="009943AD">
        <w:rPr>
          <w:rFonts w:cs="Times New Roman"/>
        </w:rPr>
        <w:tab/>
        <w:t>ambitas.org, „Making Great Wine Even Better: The Power of IoT Sensors in Winemaking - ambitas.org”. Elérés: 2024. április 28. [Online]. Elérhető: https://www.ambitas.org/blog/making-great-wine-even-better-the-power-of-iot-sensors-in-winemaking</w:t>
      </w:r>
    </w:p>
    <w:p w14:paraId="04B4ABF8" w14:textId="77777777" w:rsidR="009943AD" w:rsidRPr="009943AD" w:rsidRDefault="009943AD" w:rsidP="009943AD">
      <w:pPr>
        <w:pStyle w:val="Irodalomjegyzk"/>
        <w:rPr>
          <w:rFonts w:cs="Times New Roman"/>
        </w:rPr>
      </w:pPr>
      <w:r w:rsidRPr="009943AD">
        <w:rPr>
          <w:rFonts w:cs="Times New Roman"/>
        </w:rPr>
        <w:t>[6]</w:t>
      </w:r>
      <w:r w:rsidRPr="009943AD">
        <w:rPr>
          <w:rFonts w:cs="Times New Roman"/>
        </w:rPr>
        <w:tab/>
        <w:t xml:space="preserve">G. Dhanush, N. Khatri, S. Kumar, és P. K. Shukla, „A comprehensive review of machine vision systems and artificial intelligence algorithms for the detection and harvesting of agricultural produce”, </w:t>
      </w:r>
      <w:r w:rsidRPr="009943AD">
        <w:rPr>
          <w:rFonts w:cs="Times New Roman"/>
          <w:i/>
          <w:iCs/>
        </w:rPr>
        <w:t>Sci. Afr.</w:t>
      </w:r>
      <w:r w:rsidRPr="009943AD">
        <w:rPr>
          <w:rFonts w:cs="Times New Roman"/>
        </w:rPr>
        <w:t>, köt. 21, o. e01798, szept. 2023, doi: 10.1016/j.sciaf.2023.e01798.</w:t>
      </w:r>
    </w:p>
    <w:p w14:paraId="2235FB86" w14:textId="77777777" w:rsidR="009943AD" w:rsidRPr="009943AD" w:rsidRDefault="009943AD" w:rsidP="009943AD">
      <w:pPr>
        <w:pStyle w:val="Irodalomjegyzk"/>
        <w:rPr>
          <w:rFonts w:cs="Times New Roman"/>
        </w:rPr>
      </w:pPr>
      <w:r w:rsidRPr="009943AD">
        <w:rPr>
          <w:rFonts w:cs="Times New Roman"/>
        </w:rPr>
        <w:t>[7]</w:t>
      </w:r>
      <w:r w:rsidRPr="009943AD">
        <w:rPr>
          <w:rFonts w:cs="Times New Roman"/>
        </w:rPr>
        <w:tab/>
        <w:t>„Smart Wine: Libelium’s IoT technology allows predictive control of vineyards in the Pago Aylés winery, Spain”, Libelium. Elérés: 2025. március 25. [Online]. Elérhető: https://www.libelium.com/libeliumworld/success-stories/smart-wine-libeliums-iot-technology-allows-predictive-control-of-vineyards-in-the-pago-ayles-winery-spain/</w:t>
      </w:r>
    </w:p>
    <w:p w14:paraId="0BFF0086" w14:textId="77777777" w:rsidR="009943AD" w:rsidRPr="009943AD" w:rsidRDefault="009943AD" w:rsidP="009943AD">
      <w:pPr>
        <w:pStyle w:val="Irodalomjegyzk"/>
        <w:rPr>
          <w:rFonts w:cs="Times New Roman"/>
        </w:rPr>
      </w:pPr>
      <w:r w:rsidRPr="009943AD">
        <w:rPr>
          <w:rFonts w:cs="Times New Roman"/>
        </w:rPr>
        <w:t>[8]</w:t>
      </w:r>
      <w:r w:rsidRPr="009943AD">
        <w:rPr>
          <w:rFonts w:cs="Times New Roman"/>
        </w:rPr>
        <w:tab/>
        <w:t xml:space="preserve">S. Niranjana, Gunasundari. V, A. Rajalakshmi, G. Dhanalakshmi, és G. Ramkumar, „An IoT Based Real-Time Monitoring System for Viticulture to Minimize Energy Consumption”, in </w:t>
      </w:r>
      <w:r w:rsidRPr="009943AD">
        <w:rPr>
          <w:rFonts w:cs="Times New Roman"/>
          <w:i/>
          <w:iCs/>
        </w:rPr>
        <w:t>2023 International Conference on Self Sustainable Artificial Intelligence Systems (ICSSAS)</w:t>
      </w:r>
      <w:r w:rsidRPr="009943AD">
        <w:rPr>
          <w:rFonts w:cs="Times New Roman"/>
        </w:rPr>
        <w:t>, 2023, o. 1420–1426. doi: 10.1109/ICSSAS57918.2023.10331699.</w:t>
      </w:r>
    </w:p>
    <w:p w14:paraId="50C3DB09" w14:textId="77777777" w:rsidR="009943AD" w:rsidRPr="009943AD" w:rsidRDefault="009943AD" w:rsidP="009943AD">
      <w:pPr>
        <w:pStyle w:val="Irodalomjegyzk"/>
        <w:rPr>
          <w:rFonts w:cs="Times New Roman"/>
        </w:rPr>
      </w:pPr>
      <w:r w:rsidRPr="009943AD">
        <w:rPr>
          <w:rFonts w:cs="Times New Roman"/>
        </w:rPr>
        <w:lastRenderedPageBreak/>
        <w:t>[9]</w:t>
      </w:r>
      <w:r w:rsidRPr="009943AD">
        <w:rPr>
          <w:rFonts w:cs="Times New Roman"/>
        </w:rPr>
        <w:tab/>
        <w:t xml:space="preserve">P. Spachos, „Towards a Low-Cost Precision Viticulture System Using Internet of Things Devices”, </w:t>
      </w:r>
      <w:r w:rsidRPr="009943AD">
        <w:rPr>
          <w:rFonts w:cs="Times New Roman"/>
          <w:i/>
          <w:iCs/>
        </w:rPr>
        <w:t>IoT</w:t>
      </w:r>
      <w:r w:rsidRPr="009943AD">
        <w:rPr>
          <w:rFonts w:cs="Times New Roman"/>
        </w:rPr>
        <w:t>, köt. 1, o. 2, febr. 2020, doi: 10.3390/iot1010002.</w:t>
      </w:r>
    </w:p>
    <w:p w14:paraId="04B6D79E" w14:textId="77777777" w:rsidR="009943AD" w:rsidRPr="009943AD" w:rsidRDefault="009943AD" w:rsidP="009943AD">
      <w:pPr>
        <w:pStyle w:val="Irodalomjegyzk"/>
        <w:rPr>
          <w:rFonts w:cs="Times New Roman"/>
        </w:rPr>
      </w:pPr>
      <w:r w:rsidRPr="009943AD">
        <w:rPr>
          <w:rFonts w:cs="Times New Roman"/>
        </w:rPr>
        <w:t>[10]</w:t>
      </w:r>
      <w:r w:rsidRPr="009943AD">
        <w:rPr>
          <w:rFonts w:cs="Times New Roman"/>
        </w:rPr>
        <w:tab/>
        <w:t>„Arduino MKR WAN 1310”, Arduino Official Store. Elérés: 2025. március 25. [Online]. Elérhető: https://store.arduino.cc/products/arduino-mkr-wan-1310</w:t>
      </w:r>
    </w:p>
    <w:p w14:paraId="757A78B9" w14:textId="77777777" w:rsidR="009943AD" w:rsidRPr="009943AD" w:rsidRDefault="009943AD" w:rsidP="009943AD">
      <w:pPr>
        <w:pStyle w:val="Irodalomjegyzk"/>
        <w:rPr>
          <w:rFonts w:cs="Times New Roman"/>
        </w:rPr>
      </w:pPr>
      <w:r w:rsidRPr="009943AD">
        <w:rPr>
          <w:rFonts w:cs="Times New Roman"/>
        </w:rPr>
        <w:t>[11]</w:t>
      </w:r>
      <w:r w:rsidRPr="009943AD">
        <w:rPr>
          <w:rFonts w:cs="Times New Roman"/>
        </w:rPr>
        <w:tab/>
        <w:t>„nRF5340 Product Specification”.</w:t>
      </w:r>
    </w:p>
    <w:p w14:paraId="7676577A" w14:textId="77777777" w:rsidR="009943AD" w:rsidRPr="009943AD" w:rsidRDefault="009943AD" w:rsidP="009943AD">
      <w:pPr>
        <w:pStyle w:val="Irodalomjegyzk"/>
        <w:rPr>
          <w:rFonts w:cs="Times New Roman"/>
        </w:rPr>
      </w:pPr>
      <w:r w:rsidRPr="009943AD">
        <w:rPr>
          <w:rFonts w:cs="Times New Roman"/>
        </w:rPr>
        <w:t>[12]</w:t>
      </w:r>
      <w:r w:rsidRPr="009943AD">
        <w:rPr>
          <w:rFonts w:cs="Times New Roman"/>
        </w:rPr>
        <w:tab/>
        <w:t>„RPI4-MODBP-4GB RASPBERRY-PI, SBC, Raspberry Pi4 B 4GB, BCM2711, ARM Cortex-A72, 4GB RAM, MicroSD, Linux, Wifi, 2x micro HDMI | Farnell Magyarország”. Elérés: 2025. március 25. [Online]. Elérhető: https://hu.farnell.com/raspberry-pi/rpi4-modbp-4gb/raspberry-pi-4-model-b-4gb/dp/3051887</w:t>
      </w:r>
    </w:p>
    <w:p w14:paraId="3506D058" w14:textId="77777777" w:rsidR="009943AD" w:rsidRPr="009943AD" w:rsidRDefault="009943AD" w:rsidP="009943AD">
      <w:pPr>
        <w:pStyle w:val="Irodalomjegyzk"/>
        <w:rPr>
          <w:rFonts w:cs="Times New Roman"/>
        </w:rPr>
      </w:pPr>
      <w:r w:rsidRPr="009943AD">
        <w:rPr>
          <w:rFonts w:cs="Times New Roman"/>
        </w:rPr>
        <w:t>[13]</w:t>
      </w:r>
      <w:r w:rsidRPr="009943AD">
        <w:rPr>
          <w:rFonts w:cs="Times New Roman"/>
        </w:rPr>
        <w:tab/>
        <w:t>„NRF5340-DK”, DigiKey Electronics. Elérés: 2025. március 25. [Online]. Elérhető: https://www.digikey.hu/hu/products/detail/nordic-semiconductor-asa/NRF5340-DK/13544603</w:t>
      </w:r>
    </w:p>
    <w:p w14:paraId="61737E88" w14:textId="77777777" w:rsidR="009943AD" w:rsidRPr="009943AD" w:rsidRDefault="009943AD" w:rsidP="009943AD">
      <w:pPr>
        <w:pStyle w:val="Irodalomjegyzk"/>
        <w:rPr>
          <w:rFonts w:cs="Times New Roman"/>
        </w:rPr>
      </w:pPr>
      <w:r w:rsidRPr="009943AD">
        <w:rPr>
          <w:rFonts w:cs="Times New Roman"/>
        </w:rPr>
        <w:t>[14]</w:t>
      </w:r>
      <w:r w:rsidRPr="009943AD">
        <w:rPr>
          <w:rFonts w:cs="Times New Roman"/>
        </w:rPr>
        <w:tab/>
        <w:t>„Amazon.com: ESP32 D0WDQ6 Chip Development Board BT Two CPU Cores Module Monitor The State of Peripheral Modules Integrates Capacitive Touch Sensors : Electronics”. Elérés: 2025. március 25. [Online]. Elérhető: https://www.amazon.com/Development-Monitor-Peripheral-Integrates-Capacitive/dp/B0DP4JN61B</w:t>
      </w:r>
    </w:p>
    <w:p w14:paraId="26CA1AF3" w14:textId="77777777" w:rsidR="009943AD" w:rsidRPr="009943AD" w:rsidRDefault="009943AD" w:rsidP="009943AD">
      <w:pPr>
        <w:pStyle w:val="Irodalomjegyzk"/>
        <w:rPr>
          <w:rFonts w:cs="Times New Roman"/>
        </w:rPr>
      </w:pPr>
      <w:r w:rsidRPr="009943AD">
        <w:rPr>
          <w:rFonts w:cs="Times New Roman"/>
        </w:rPr>
        <w:t>[15]</w:t>
      </w:r>
      <w:r w:rsidRPr="009943AD">
        <w:rPr>
          <w:rFonts w:cs="Times New Roman"/>
        </w:rPr>
        <w:tab/>
        <w:t xml:space="preserve">S. S. A. Emira, K. Y. Youssef, és M. Abouelatta, „Adaptive Power System for IoT-Based Smart Agriculture Applications”, in </w:t>
      </w:r>
      <w:r w:rsidRPr="009943AD">
        <w:rPr>
          <w:rFonts w:cs="Times New Roman"/>
          <w:i/>
          <w:iCs/>
        </w:rPr>
        <w:t>2019 15th International Computer Engineering Conference (ICENCO)</w:t>
      </w:r>
      <w:r w:rsidRPr="009943AD">
        <w:rPr>
          <w:rFonts w:cs="Times New Roman"/>
        </w:rPr>
        <w:t>, 2019, o. 126–131. doi: 10.1109/ICENCO48310.2019.9027393.</w:t>
      </w:r>
    </w:p>
    <w:p w14:paraId="32789333" w14:textId="77777777" w:rsidR="009943AD" w:rsidRPr="009943AD" w:rsidRDefault="009943AD" w:rsidP="009943AD">
      <w:pPr>
        <w:pStyle w:val="Irodalomjegyzk"/>
        <w:rPr>
          <w:rFonts w:cs="Times New Roman"/>
        </w:rPr>
      </w:pPr>
      <w:r w:rsidRPr="009943AD">
        <w:rPr>
          <w:rFonts w:cs="Times New Roman"/>
        </w:rPr>
        <w:t>[16]</w:t>
      </w:r>
      <w:r w:rsidRPr="009943AD">
        <w:rPr>
          <w:rFonts w:cs="Times New Roman"/>
        </w:rPr>
        <w:tab/>
        <w:t xml:space="preserve">A. Barrios-Ulloa, P. Ariza, H. Sanchez, A. Quintero-Linero, és E. De la Hoz, „Modeling Radio Wave Propagation for Wireless Sensor Networks in Vegetated Environments: A Systematic Literature Review”, </w:t>
      </w:r>
      <w:r w:rsidRPr="009943AD">
        <w:rPr>
          <w:rFonts w:cs="Times New Roman"/>
          <w:i/>
          <w:iCs/>
        </w:rPr>
        <w:t>Sensors</w:t>
      </w:r>
      <w:r w:rsidRPr="009943AD">
        <w:rPr>
          <w:rFonts w:cs="Times New Roman"/>
        </w:rPr>
        <w:t>, köt. 22, o. 5285, júl. 2022, doi: 10.3390/s22145285.</w:t>
      </w:r>
    </w:p>
    <w:p w14:paraId="56B3EAD6" w14:textId="77777777" w:rsidR="009943AD" w:rsidRPr="009943AD" w:rsidRDefault="009943AD" w:rsidP="009943AD">
      <w:pPr>
        <w:pStyle w:val="Irodalomjegyzk"/>
        <w:rPr>
          <w:rFonts w:cs="Times New Roman"/>
        </w:rPr>
      </w:pPr>
      <w:r w:rsidRPr="009943AD">
        <w:rPr>
          <w:rFonts w:cs="Times New Roman"/>
        </w:rPr>
        <w:t>[17]</w:t>
      </w:r>
      <w:r w:rsidRPr="009943AD">
        <w:rPr>
          <w:rFonts w:cs="Times New Roman"/>
        </w:rPr>
        <w:tab/>
        <w:t>„HIH-5030-001 HONEYWELL - Érzékelő: nedvesség | 0÷100%RH; 2,7÷5,5VDC; OUT: analóg; -40÷85°C | TME - Elektronikai alkatrészek Magyarország”, TME. Elérés: 2025. április 1. [Online]. Elérhető: https://www.tme.eu/hu/details/hih-5030-001/nedvessegtartalom-erzekelok/honeywell/</w:t>
      </w:r>
    </w:p>
    <w:p w14:paraId="4F44EF61" w14:textId="77777777" w:rsidR="009943AD" w:rsidRPr="009943AD" w:rsidRDefault="009943AD" w:rsidP="009943AD">
      <w:pPr>
        <w:pStyle w:val="Irodalomjegyzk"/>
        <w:rPr>
          <w:rFonts w:cs="Times New Roman"/>
        </w:rPr>
      </w:pPr>
      <w:r w:rsidRPr="009943AD">
        <w:rPr>
          <w:rFonts w:cs="Times New Roman"/>
        </w:rPr>
        <w:lastRenderedPageBreak/>
        <w:t>[18]</w:t>
      </w:r>
      <w:r w:rsidRPr="009943AD">
        <w:rPr>
          <w:rFonts w:cs="Times New Roman"/>
        </w:rPr>
        <w:tab/>
        <w:t>„EC 5 DECAGON – SOLEM”. Elérés: 2024. május 4. [Online]. Elérhető: https://solem-irrigation.com/en/product/ec-5/</w:t>
      </w:r>
    </w:p>
    <w:p w14:paraId="22A03BB3" w14:textId="77777777" w:rsidR="009943AD" w:rsidRPr="009943AD" w:rsidRDefault="009943AD" w:rsidP="009943AD">
      <w:pPr>
        <w:pStyle w:val="Irodalomjegyzk"/>
        <w:rPr>
          <w:rFonts w:cs="Times New Roman"/>
        </w:rPr>
      </w:pPr>
      <w:r w:rsidRPr="009943AD">
        <w:rPr>
          <w:rFonts w:cs="Times New Roman"/>
        </w:rPr>
        <w:t>[19]</w:t>
      </w:r>
      <w:r w:rsidRPr="009943AD">
        <w:rPr>
          <w:rFonts w:cs="Times New Roman"/>
        </w:rPr>
        <w:tab/>
        <w:t>„EM50 Data Logger”, AnythingWeather. Elérés: 2024. május 4. [Online]. Elérhető: https://store.anythingweather.com/em50-data-logger.aspx</w:t>
      </w:r>
    </w:p>
    <w:p w14:paraId="781F053C" w14:textId="77777777" w:rsidR="009943AD" w:rsidRPr="009943AD" w:rsidRDefault="009943AD" w:rsidP="009943AD">
      <w:pPr>
        <w:pStyle w:val="Irodalomjegyzk"/>
        <w:rPr>
          <w:rFonts w:cs="Times New Roman"/>
        </w:rPr>
      </w:pPr>
      <w:r w:rsidRPr="009943AD">
        <w:rPr>
          <w:rFonts w:cs="Times New Roman"/>
        </w:rPr>
        <w:t>[20]</w:t>
      </w:r>
      <w:r w:rsidRPr="009943AD">
        <w:rPr>
          <w:rFonts w:cs="Times New Roman"/>
        </w:rPr>
        <w:tab/>
        <w:t>„Small diameter: DD-S | Ecomatik GmbH”. Elérés: 2025. április 1. [Online]. Elérhető: https://ecomatik.de/en/products/growth-and-plant-water-status-dendrometer/small-diameter-dd-s/</w:t>
      </w:r>
    </w:p>
    <w:p w14:paraId="5918CC60" w14:textId="77777777" w:rsidR="009943AD" w:rsidRPr="009943AD" w:rsidRDefault="009943AD" w:rsidP="009943AD">
      <w:pPr>
        <w:pStyle w:val="Irodalomjegyzk"/>
        <w:rPr>
          <w:rFonts w:cs="Times New Roman"/>
        </w:rPr>
      </w:pPr>
      <w:r w:rsidRPr="009943AD">
        <w:rPr>
          <w:rFonts w:cs="Times New Roman"/>
        </w:rPr>
        <w:t>[21]</w:t>
      </w:r>
      <w:r w:rsidRPr="009943AD">
        <w:rPr>
          <w:rFonts w:cs="Times New Roman"/>
        </w:rPr>
        <w:tab/>
        <w:t>„Wireless Vantage Pro2</w:t>
      </w:r>
      <w:r w:rsidRPr="009943AD">
        <w:rPr>
          <w:rFonts w:cs="Times New Roman"/>
          <w:vertAlign w:val="superscript"/>
        </w:rPr>
        <w:t>TM</w:t>
      </w:r>
      <w:r w:rsidRPr="009943AD">
        <w:rPr>
          <w:rFonts w:cs="Times New Roman"/>
        </w:rPr>
        <w:t xml:space="preserve"> Plus ISS Weather Station - SKU 6327, 6327M”, Davis Instruments. Elérés: 2024. május 4. [Online]. Elérhető: https://www.davisinstruments.com/products/wireless-vantage-pro2-plus-iss</w:t>
      </w:r>
    </w:p>
    <w:p w14:paraId="27656933" w14:textId="77777777" w:rsidR="009943AD" w:rsidRPr="009943AD" w:rsidRDefault="009943AD" w:rsidP="009943AD">
      <w:pPr>
        <w:pStyle w:val="Irodalomjegyzk"/>
        <w:rPr>
          <w:rFonts w:cs="Times New Roman"/>
        </w:rPr>
      </w:pPr>
      <w:r w:rsidRPr="009943AD">
        <w:rPr>
          <w:rFonts w:cs="Times New Roman"/>
        </w:rPr>
        <w:t>[22]</w:t>
      </w:r>
      <w:r w:rsidRPr="009943AD">
        <w:rPr>
          <w:rFonts w:cs="Times New Roman"/>
        </w:rPr>
        <w:tab/>
        <w:t>„GUVA-S12SD-M / Napsugárzás és UV sugárzás érzékelő modul GUVA-S12SD szenzorral - HESTORE - Elektronikai alkatrész kis- és nagykereskedelem”. Elérés: 2024. május 4. [Online]. Elérhető: https://www.hestore.hu/prod_10039317.html</w:t>
      </w:r>
    </w:p>
    <w:p w14:paraId="788199B3" w14:textId="77777777" w:rsidR="009943AD" w:rsidRPr="009943AD" w:rsidRDefault="009943AD" w:rsidP="009943AD">
      <w:pPr>
        <w:pStyle w:val="Irodalomjegyzk"/>
        <w:rPr>
          <w:rFonts w:cs="Times New Roman"/>
        </w:rPr>
      </w:pPr>
      <w:r w:rsidRPr="009943AD">
        <w:rPr>
          <w:rFonts w:cs="Times New Roman"/>
        </w:rPr>
        <w:t>[23]</w:t>
      </w:r>
      <w:r w:rsidRPr="009943AD">
        <w:rPr>
          <w:rFonts w:cs="Times New Roman"/>
        </w:rPr>
        <w:tab/>
        <w:t>„Soil Temperature Sensor Probes”. Elérés: 2025. április 1. [Online]. Elérhető: https://www.vegetronix.com/Products/THERM200/</w:t>
      </w:r>
    </w:p>
    <w:p w14:paraId="1EF24F81" w14:textId="77777777" w:rsidR="009943AD" w:rsidRPr="009943AD" w:rsidRDefault="009943AD" w:rsidP="009943AD">
      <w:pPr>
        <w:pStyle w:val="Irodalomjegyzk"/>
        <w:rPr>
          <w:rFonts w:cs="Times New Roman"/>
        </w:rPr>
      </w:pPr>
      <w:r w:rsidRPr="009943AD">
        <w:rPr>
          <w:rFonts w:cs="Times New Roman"/>
        </w:rPr>
        <w:t>[24]</w:t>
      </w:r>
      <w:r w:rsidRPr="009943AD">
        <w:rPr>
          <w:rFonts w:cs="Times New Roman"/>
        </w:rPr>
        <w:tab/>
        <w:t>„What are Convolutional Neural Networks? | IBM”. Elérés: 2025. április 12. [Online]. Elérhető: https://www.ibm.com/think/topics/convolutional-neural-networks</w:t>
      </w:r>
    </w:p>
    <w:p w14:paraId="50E0DBDB" w14:textId="77777777" w:rsidR="009943AD" w:rsidRPr="009943AD" w:rsidRDefault="009943AD" w:rsidP="009943AD">
      <w:pPr>
        <w:pStyle w:val="Irodalomjegyzk"/>
        <w:rPr>
          <w:rFonts w:cs="Times New Roman"/>
        </w:rPr>
      </w:pPr>
      <w:r w:rsidRPr="009943AD">
        <w:rPr>
          <w:rFonts w:cs="Times New Roman"/>
        </w:rPr>
        <w:t>[25]</w:t>
      </w:r>
      <w:r w:rsidRPr="009943AD">
        <w:rPr>
          <w:rFonts w:cs="Times New Roman"/>
        </w:rPr>
        <w:tab/>
        <w:t>P. Raghav, „Understanding of Convolutional Neural Network (CNN) — Deep Learning”, Medium. Elérés: 2025. április 12. [Online]. Elérhető: https://medium.com/@RaghavPrabhu/understanding-of-convolutional-neural-network-cnn-deep-learning-99760835f148</w:t>
      </w:r>
    </w:p>
    <w:p w14:paraId="5D5F5226" w14:textId="77777777" w:rsidR="009943AD" w:rsidRPr="009943AD" w:rsidRDefault="009943AD" w:rsidP="009943AD">
      <w:pPr>
        <w:pStyle w:val="Irodalomjegyzk"/>
        <w:rPr>
          <w:rFonts w:cs="Times New Roman"/>
        </w:rPr>
      </w:pPr>
      <w:r w:rsidRPr="009943AD">
        <w:rPr>
          <w:rFonts w:cs="Times New Roman"/>
        </w:rPr>
        <w:t>[26]</w:t>
      </w:r>
      <w:r w:rsidRPr="009943AD">
        <w:rPr>
          <w:rFonts w:cs="Times New Roman"/>
        </w:rPr>
        <w:tab/>
        <w:t>„IBM DevOps Model Architect”. Elérés: 2026. március 2. [Online]. Elérhető: https://www.ibm.com/docs/en/dma?topic=diagrams-component</w:t>
      </w:r>
    </w:p>
    <w:p w14:paraId="2CDF63BB" w14:textId="77777777" w:rsidR="009943AD" w:rsidRPr="009943AD" w:rsidRDefault="009943AD" w:rsidP="009943AD">
      <w:pPr>
        <w:pStyle w:val="Irodalomjegyzk"/>
        <w:rPr>
          <w:rFonts w:cs="Times New Roman"/>
        </w:rPr>
      </w:pPr>
      <w:r w:rsidRPr="009943AD">
        <w:rPr>
          <w:rFonts w:cs="Times New Roman"/>
        </w:rPr>
        <w:t>[27]</w:t>
      </w:r>
      <w:r w:rsidRPr="009943AD">
        <w:rPr>
          <w:rFonts w:cs="Times New Roman"/>
        </w:rPr>
        <w:tab/>
        <w:t>„An image dataset for IDADP-grape disease identification”. Elérés: 2026. március 12. [Online]. Elérhető: https://www.scidb.cn/en/detail?dataSetId=76b39c9c435d4035b5076412c2ddcb61</w:t>
      </w:r>
    </w:p>
    <w:p w14:paraId="1101D44E" w14:textId="77777777" w:rsidR="009943AD" w:rsidRPr="009943AD" w:rsidRDefault="009943AD" w:rsidP="009943AD">
      <w:pPr>
        <w:pStyle w:val="Irodalomjegyzk"/>
        <w:rPr>
          <w:rFonts w:cs="Times New Roman"/>
        </w:rPr>
      </w:pPr>
      <w:r w:rsidRPr="009943AD">
        <w:rPr>
          <w:rFonts w:cs="Times New Roman"/>
        </w:rPr>
        <w:t>[28]</w:t>
      </w:r>
      <w:r w:rsidRPr="009943AD">
        <w:rPr>
          <w:rFonts w:cs="Times New Roman"/>
        </w:rPr>
        <w:tab/>
        <w:t>A. Shikalgar, A. Savalkar, A. Bhasme, S. Chavan, és V. Nikam, „GVLiD: GrapeVine Leaf identification of the Diseases”, köt. 3, szept. 2025, doi: 10.17632/wkymf8bhcg.3.</w:t>
      </w:r>
    </w:p>
    <w:p w14:paraId="0E3A5FDF" w14:textId="77777777" w:rsidR="009943AD" w:rsidRPr="009943AD" w:rsidRDefault="009943AD" w:rsidP="009943AD">
      <w:pPr>
        <w:pStyle w:val="Irodalomjegyzk"/>
        <w:rPr>
          <w:rFonts w:cs="Times New Roman"/>
        </w:rPr>
      </w:pPr>
      <w:r w:rsidRPr="009943AD">
        <w:rPr>
          <w:rFonts w:cs="Times New Roman"/>
        </w:rPr>
        <w:lastRenderedPageBreak/>
        <w:t>[29]</w:t>
      </w:r>
      <w:r w:rsidRPr="009943AD">
        <w:rPr>
          <w:rFonts w:cs="Times New Roman"/>
        </w:rPr>
        <w:tab/>
        <w:t>L. Ghiani, S. Serra, A. Sassu, A. Deidda, A. Deidda, és F. Gambella, „Downy Mildew and Powdery Mildew Symptoms”, köt. 1, 0 2024, doi: 10.17632/5c8h6sh495.1.</w:t>
      </w:r>
    </w:p>
    <w:p w14:paraId="707CB5F1" w14:textId="77777777" w:rsidR="009943AD" w:rsidRPr="009943AD" w:rsidRDefault="009943AD" w:rsidP="009943AD">
      <w:pPr>
        <w:pStyle w:val="Irodalomjegyzk"/>
        <w:rPr>
          <w:rFonts w:cs="Times New Roman"/>
        </w:rPr>
      </w:pPr>
      <w:r w:rsidRPr="009943AD">
        <w:rPr>
          <w:rFonts w:cs="Times New Roman"/>
        </w:rPr>
        <w:t>[30]</w:t>
      </w:r>
      <w:r w:rsidRPr="009943AD">
        <w:rPr>
          <w:rFonts w:cs="Times New Roman"/>
        </w:rPr>
        <w:tab/>
        <w:t>„DHT11–Temperature and Humidity Sensor”, Components101. Elérés: 2026. március 23. [Online]. Elérhető: https://components101.com/sensors/dht11-temperature-sensor</w:t>
      </w:r>
    </w:p>
    <w:p w14:paraId="7B5CC6C6" w14:textId="77777777" w:rsidR="009943AD" w:rsidRPr="009943AD" w:rsidRDefault="009943AD" w:rsidP="009943AD">
      <w:pPr>
        <w:pStyle w:val="Irodalomjegyzk"/>
        <w:rPr>
          <w:rFonts w:cs="Times New Roman"/>
        </w:rPr>
      </w:pPr>
      <w:r w:rsidRPr="009943AD">
        <w:rPr>
          <w:rFonts w:cs="Times New Roman"/>
        </w:rPr>
        <w:t>[31]</w:t>
      </w:r>
      <w:r w:rsidRPr="009943AD">
        <w:rPr>
          <w:rFonts w:cs="Times New Roman"/>
        </w:rPr>
        <w:tab/>
        <w:t>„Roithner Lasertechnik - Detectors / UV Photodiodes”. Elérés: 2026. március 23. [Online]. Elérhető: https://www.roithner-laser.com/pd_uv.html#guv</w:t>
      </w:r>
    </w:p>
    <w:p w14:paraId="31428D3F" w14:textId="77777777" w:rsidR="009943AD" w:rsidRPr="009943AD" w:rsidRDefault="009943AD" w:rsidP="009943AD">
      <w:pPr>
        <w:pStyle w:val="Irodalomjegyzk"/>
        <w:rPr>
          <w:rFonts w:cs="Times New Roman"/>
        </w:rPr>
      </w:pPr>
      <w:r w:rsidRPr="009943AD">
        <w:rPr>
          <w:rFonts w:cs="Times New Roman"/>
        </w:rPr>
        <w:t>[32]</w:t>
      </w:r>
      <w:r w:rsidRPr="009943AD">
        <w:rPr>
          <w:rFonts w:cs="Times New Roman"/>
        </w:rPr>
        <w:tab/>
        <w:t>„ADS1115 data sheet, product information and support | TI.com”. Elérés: 2026. március 23. [Online]. Elérhető: https://www.ti.com/product/ADS1115#pps</w:t>
      </w:r>
    </w:p>
    <w:p w14:paraId="61317257" w14:textId="77777777" w:rsidR="009943AD" w:rsidRPr="009943AD" w:rsidRDefault="009943AD" w:rsidP="009943AD">
      <w:pPr>
        <w:pStyle w:val="Irodalomjegyzk"/>
        <w:rPr>
          <w:rFonts w:cs="Times New Roman"/>
        </w:rPr>
      </w:pPr>
      <w:r w:rsidRPr="009943AD">
        <w:rPr>
          <w:rFonts w:cs="Times New Roman"/>
        </w:rPr>
        <w:t>[33]</w:t>
      </w:r>
      <w:r w:rsidRPr="009943AD">
        <w:rPr>
          <w:rFonts w:cs="Times New Roman"/>
        </w:rPr>
        <w:tab/>
        <w:t>„Introduction — Adafruit CircuitPython DHT Library 1.0 documentation”. Elérés: 2026. március 24. [Online]. Elérhető: https://docs.circuitpython.org/projects/dht/en/latest/</w:t>
      </w:r>
    </w:p>
    <w:p w14:paraId="40FC663F" w14:textId="77777777" w:rsidR="009943AD" w:rsidRPr="009943AD" w:rsidRDefault="009943AD" w:rsidP="009943AD">
      <w:pPr>
        <w:pStyle w:val="Irodalomjegyzk"/>
        <w:rPr>
          <w:rFonts w:cs="Times New Roman"/>
        </w:rPr>
      </w:pPr>
      <w:r w:rsidRPr="009943AD">
        <w:rPr>
          <w:rFonts w:cs="Times New Roman"/>
        </w:rPr>
        <w:t>[34]</w:t>
      </w:r>
      <w:r w:rsidRPr="009943AD">
        <w:rPr>
          <w:rFonts w:cs="Times New Roman"/>
        </w:rPr>
        <w:tab/>
        <w:t>„Introduction — Adafruit CIRCUITPYTHON_ADS1X15 Library 1.0 documentation”. Elérés: 2026. március 24. [Online]. Elérhető: https://docs.circuitpython.org/projects/ads1x15/en/latest/</w:t>
      </w:r>
    </w:p>
    <w:p w14:paraId="2DEB5548" w14:textId="77777777" w:rsidR="009943AD" w:rsidRPr="009943AD" w:rsidRDefault="009943AD" w:rsidP="009943AD">
      <w:pPr>
        <w:pStyle w:val="Irodalomjegyzk"/>
        <w:rPr>
          <w:rFonts w:cs="Times New Roman"/>
        </w:rPr>
      </w:pPr>
      <w:r w:rsidRPr="009943AD">
        <w:rPr>
          <w:rFonts w:cs="Times New Roman"/>
        </w:rPr>
        <w:t>[35]</w:t>
      </w:r>
      <w:r w:rsidRPr="009943AD">
        <w:rPr>
          <w:rFonts w:cs="Times New Roman"/>
        </w:rPr>
        <w:tab/>
        <w:t>„Requests: HTTP for Humans</w:t>
      </w:r>
      <w:r w:rsidRPr="009943AD">
        <w:rPr>
          <w:rFonts w:cs="Times New Roman"/>
          <w:vertAlign w:val="superscript"/>
        </w:rPr>
        <w:t>TM</w:t>
      </w:r>
      <w:r w:rsidRPr="009943AD">
        <w:rPr>
          <w:rFonts w:cs="Times New Roman"/>
        </w:rPr>
        <w:t xml:space="preserve"> — Requests 2.33.0.dev1 documentation”. Elérés: 2026. március 24. [Online]. Elérhető: https://requests.readthedocs.io/en/latest/</w:t>
      </w:r>
    </w:p>
    <w:p w14:paraId="08575CFC" w14:textId="283D81F2" w:rsidR="00504F22" w:rsidRPr="00504F22" w:rsidRDefault="003552AA" w:rsidP="00504F22">
      <w:pPr>
        <w:pStyle w:val="Szvegtrzs"/>
      </w:pPr>
      <w:r>
        <w:fldChar w:fldCharType="end"/>
      </w:r>
    </w:p>
    <w:p w14:paraId="124ADA3C" w14:textId="77777777" w:rsidR="007C5DF4" w:rsidRDefault="007C5DF4">
      <w:pPr>
        <w:pStyle w:val="Szvegtrzs"/>
        <w:jc w:val="center"/>
        <w:rPr>
          <w:color w:val="800000"/>
        </w:rPr>
      </w:pPr>
      <w:r>
        <w:rPr>
          <w:color w:val="800000"/>
        </w:rPr>
        <w:t>[A</w:t>
      </w:r>
      <w:r>
        <w:rPr>
          <w:rFonts w:eastAsia="Times New Roman" w:cs="Times New Roman"/>
          <w:color w:val="800000"/>
        </w:rPr>
        <w:t xml:space="preserve"> </w:t>
      </w:r>
      <w:r>
        <w:rPr>
          <w:color w:val="800000"/>
        </w:rPr>
        <w:t>felhasznált</w:t>
      </w:r>
      <w:r>
        <w:rPr>
          <w:rFonts w:eastAsia="Times New Roman" w:cs="Times New Roman"/>
          <w:color w:val="800000"/>
        </w:rPr>
        <w:t xml:space="preserve"> </w:t>
      </w:r>
      <w:r>
        <w:rPr>
          <w:color w:val="800000"/>
        </w:rPr>
        <w:t>szakirodalom</w:t>
      </w:r>
      <w:r>
        <w:rPr>
          <w:rFonts w:eastAsia="Times New Roman" w:cs="Times New Roman"/>
          <w:color w:val="800000"/>
        </w:rPr>
        <w:t xml:space="preserve"> </w:t>
      </w:r>
      <w:r>
        <w:rPr>
          <w:color w:val="800000"/>
        </w:rPr>
        <w:t>megadása]</w:t>
      </w:r>
    </w:p>
    <w:p w14:paraId="5CA2EAD7" w14:textId="77777777" w:rsidR="007C5DF4" w:rsidRDefault="007C5DF4">
      <w:pPr>
        <w:pStyle w:val="Szvegtrzs"/>
        <w:jc w:val="center"/>
        <w:rPr>
          <w:color w:val="800000"/>
        </w:rPr>
      </w:pPr>
    </w:p>
    <w:p w14:paraId="71181909"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nevét</w:t>
      </w:r>
      <w:r>
        <w:rPr>
          <w:rFonts w:eastAsia="Arial" w:cs="Arial"/>
          <w:color w:val="800000"/>
        </w:rPr>
        <w:t xml:space="preserve"> </w:t>
      </w:r>
      <w:r>
        <w:rPr>
          <w:rFonts w:cs="Arial"/>
          <w:color w:val="800000"/>
        </w:rPr>
        <w:t>mindenütt</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formában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megadni,</w:t>
      </w:r>
      <w:r>
        <w:rPr>
          <w:rFonts w:eastAsia="Arial" w:cs="Arial"/>
          <w:color w:val="800000"/>
        </w:rPr>
        <w:t xml:space="preserve"> </w:t>
      </w:r>
      <w:r>
        <w:rPr>
          <w:rFonts w:cs="Arial"/>
          <w:color w:val="800000"/>
        </w:rPr>
        <w:t>ahol</w:t>
      </w:r>
      <w:r>
        <w:rPr>
          <w:rFonts w:eastAsia="Arial" w:cs="Arial"/>
          <w:color w:val="800000"/>
        </w:rPr>
        <w:t xml:space="preserve"> </w:t>
      </w:r>
      <w:r>
        <w:rPr>
          <w:rFonts w:cs="Arial"/>
          <w:color w:val="800000"/>
        </w:rPr>
        <w:t>X.</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keresztnevének</w:t>
      </w:r>
      <w:r>
        <w:rPr>
          <w:rFonts w:eastAsia="Arial" w:cs="Arial"/>
          <w:color w:val="800000"/>
        </w:rPr>
        <w:t xml:space="preserve"> </w:t>
      </w:r>
      <w:r>
        <w:rPr>
          <w:rFonts w:cs="Arial"/>
          <w:color w:val="800000"/>
        </w:rPr>
        <w:t>(keresztneveinek)</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Magyar</w:t>
      </w:r>
      <w:r>
        <w:rPr>
          <w:rFonts w:eastAsia="Arial" w:cs="Arial"/>
          <w:color w:val="800000"/>
        </w:rPr>
        <w:t xml:space="preserve"> </w:t>
      </w:r>
      <w:r>
        <w:rPr>
          <w:rFonts w:cs="Arial"/>
          <w:color w:val="800000"/>
        </w:rPr>
        <w:t>cikk</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vessző</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családnév</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kezdőbetűje</w:t>
      </w:r>
      <w:r>
        <w:rPr>
          <w:rFonts w:eastAsia="Arial" w:cs="Arial"/>
          <w:color w:val="800000"/>
        </w:rPr>
        <w:t xml:space="preserve"> </w:t>
      </w:r>
      <w:r>
        <w:rPr>
          <w:rFonts w:cs="Arial"/>
          <w:color w:val="800000"/>
        </w:rPr>
        <w:t>közt</w:t>
      </w:r>
      <w:r>
        <w:rPr>
          <w:rFonts w:eastAsia="Arial" w:cs="Arial"/>
          <w:color w:val="800000"/>
        </w:rPr>
        <w:t xml:space="preserve"> </w:t>
      </w:r>
      <w:r>
        <w:rPr>
          <w:rFonts w:cs="Arial"/>
          <w:color w:val="800000"/>
        </w:rPr>
        <w:t>elhagyható.</w:t>
      </w:r>
      <w:r>
        <w:rPr>
          <w:rFonts w:eastAsia="Arial" w:cs="Arial"/>
          <w:color w:val="800000"/>
        </w:rPr>
        <w:t xml:space="preserve"> </w:t>
      </w:r>
      <w:r>
        <w:rPr>
          <w:rFonts w:cs="Arial"/>
          <w:color w:val="800000"/>
        </w:rPr>
        <w:t>Ha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egyértelműség</w:t>
      </w:r>
      <w:r>
        <w:rPr>
          <w:rFonts w:eastAsia="Arial" w:cs="Arial"/>
          <w:color w:val="800000"/>
        </w:rPr>
        <w:t xml:space="preserve"> </w:t>
      </w:r>
      <w:r>
        <w:rPr>
          <w:rFonts w:cs="Arial"/>
          <w:color w:val="800000"/>
        </w:rPr>
        <w:t>megkívánja,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keresztnév</w:t>
      </w:r>
      <w:r>
        <w:rPr>
          <w:rFonts w:eastAsia="Arial" w:cs="Arial"/>
          <w:color w:val="800000"/>
        </w:rPr>
        <w:t xml:space="preserve"> </w:t>
      </w:r>
      <w:r>
        <w:rPr>
          <w:rFonts w:cs="Arial"/>
          <w:color w:val="800000"/>
        </w:rPr>
        <w:t>kiírható</w:t>
      </w:r>
      <w:r>
        <w:rPr>
          <w:rFonts w:eastAsia="Arial" w:cs="Arial"/>
          <w:color w:val="800000"/>
        </w:rPr>
        <w:t xml:space="preserve"> </w:t>
      </w:r>
      <w:r>
        <w:rPr>
          <w:rFonts w:cs="Arial"/>
          <w:color w:val="800000"/>
        </w:rPr>
        <w:t>teljesen</w:t>
      </w:r>
      <w:r>
        <w:rPr>
          <w:rFonts w:eastAsia="Arial" w:cs="Arial"/>
          <w:color w:val="800000"/>
        </w:rPr>
        <w:t xml:space="preserve"> </w:t>
      </w:r>
      <w:r>
        <w:rPr>
          <w:rFonts w:cs="Arial"/>
          <w:color w:val="800000"/>
        </w:rPr>
        <w:t>is.</w:t>
      </w:r>
    </w:p>
    <w:p w14:paraId="448573CB"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dolgozat</w:t>
      </w:r>
      <w:r>
        <w:rPr>
          <w:rFonts w:eastAsia="Arial" w:cs="Arial"/>
          <w:color w:val="800000"/>
        </w:rPr>
        <w:t xml:space="preserve"> </w:t>
      </w:r>
      <w:r>
        <w:rPr>
          <w:rFonts w:cs="Arial"/>
          <w:color w:val="800000"/>
        </w:rPr>
        <w:t>szerzője</w:t>
      </w:r>
      <w:r>
        <w:rPr>
          <w:rFonts w:eastAsia="Arial" w:cs="Arial"/>
          <w:color w:val="800000"/>
        </w:rPr>
        <w:t xml:space="preserve"> </w:t>
      </w:r>
      <w:r>
        <w:rPr>
          <w:rFonts w:cs="Arial"/>
          <w:color w:val="800000"/>
        </w:rPr>
        <w:t>szabadon</w:t>
      </w:r>
      <w:r>
        <w:rPr>
          <w:rFonts w:eastAsia="Arial" w:cs="Arial"/>
          <w:color w:val="800000"/>
        </w:rPr>
        <w:t xml:space="preserve"> </w:t>
      </w:r>
      <w:r>
        <w:rPr>
          <w:rFonts w:cs="Arial"/>
          <w:color w:val="800000"/>
        </w:rPr>
        <w:t>választhat,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vagy</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B</w:t>
      </w:r>
      <w:r>
        <w:rPr>
          <w:rFonts w:eastAsia="Arial" w:cs="Arial"/>
          <w:color w:val="800000"/>
        </w:rPr>
        <w:t xml:space="preserve"> </w:t>
      </w:r>
      <w:r>
        <w:rPr>
          <w:rFonts w:cs="Arial"/>
          <w:color w:val="800000"/>
        </w:rPr>
        <w:t>típust</w:t>
      </w:r>
      <w:r>
        <w:rPr>
          <w:rFonts w:eastAsia="Arial" w:cs="Arial"/>
          <w:color w:val="800000"/>
        </w:rPr>
        <w:t xml:space="preserve"> </w:t>
      </w:r>
      <w:r>
        <w:rPr>
          <w:rFonts w:cs="Arial"/>
          <w:color w:val="800000"/>
        </w:rPr>
        <w:t>használja.]</w:t>
      </w:r>
    </w:p>
    <w:p w14:paraId="4EB80099" w14:textId="77777777" w:rsidR="007C5DF4" w:rsidRDefault="007C5DF4">
      <w:pPr>
        <w:pStyle w:val="Szvegtrzs"/>
        <w:rPr>
          <w:rFonts w:cs="Arial"/>
          <w:color w:val="800000"/>
        </w:rPr>
      </w:pPr>
    </w:p>
    <w:p w14:paraId="03FBBCDC" w14:textId="77777777" w:rsidR="007C5DF4" w:rsidRDefault="007C5DF4">
      <w:pPr>
        <w:pStyle w:val="Szvegtrzs"/>
        <w:rPr>
          <w:rFonts w:cs="Arial"/>
          <w:color w:val="800000"/>
        </w:rPr>
      </w:pPr>
      <w:r>
        <w:rPr>
          <w:rFonts w:cs="Arial"/>
          <w:b/>
          <w:bCs/>
          <w:color w:val="800000"/>
        </w:rPr>
        <w:t>[A-típus:</w:t>
      </w:r>
    </w:p>
    <w:p w14:paraId="6B88FE24" w14:textId="77777777" w:rsidR="007C5DF4" w:rsidRDefault="007C5DF4">
      <w:pPr>
        <w:pStyle w:val="Szvegtrzs"/>
        <w:rPr>
          <w:i/>
          <w:iCs/>
        </w:rPr>
      </w:pPr>
      <w:r>
        <w:rPr>
          <w:rFonts w:cs="Arial"/>
          <w:color w:val="800000"/>
        </w:rPr>
        <w:t>A</w:t>
      </w:r>
      <w:r>
        <w:rPr>
          <w:rFonts w:eastAsia="Arial" w:cs="Arial"/>
          <w:color w:val="800000"/>
        </w:rPr>
        <w:t xml:space="preserve"> </w:t>
      </w:r>
      <w:r>
        <w:rPr>
          <w:rFonts w:cs="Arial"/>
          <w:color w:val="800000"/>
        </w:rPr>
        <w:t>cikkekre</w:t>
      </w:r>
      <w:r>
        <w:rPr>
          <w:rFonts w:eastAsia="Arial" w:cs="Arial"/>
          <w:color w:val="800000"/>
        </w:rPr>
        <w:t xml:space="preserve"> </w:t>
      </w:r>
      <w:r>
        <w:rPr>
          <w:rFonts w:cs="Arial"/>
          <w:color w:val="800000"/>
        </w:rPr>
        <w:t>való</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egy</w:t>
      </w:r>
      <w:r>
        <w:rPr>
          <w:rFonts w:eastAsia="Arial" w:cs="Arial"/>
          <w:color w:val="800000"/>
        </w:rPr>
        <w:t xml:space="preserve"> </w:t>
      </w:r>
      <w:proofErr w:type="gramStart"/>
      <w:r>
        <w:rPr>
          <w:rFonts w:cs="Arial"/>
          <w:color w:val="800000"/>
        </w:rPr>
        <w:t>[]-</w:t>
      </w:r>
      <w:proofErr w:type="gramEnd"/>
      <w:r>
        <w:rPr>
          <w:rFonts w:cs="Arial"/>
          <w:color w:val="800000"/>
        </w:rPr>
        <w:t>be</w:t>
      </w:r>
      <w:r>
        <w:rPr>
          <w:rFonts w:eastAsia="Arial" w:cs="Arial"/>
          <w:color w:val="800000"/>
        </w:rPr>
        <w:t xml:space="preserve"> </w:t>
      </w:r>
      <w:r>
        <w:rPr>
          <w:rFonts w:cs="Arial"/>
          <w:color w:val="800000"/>
        </w:rPr>
        <w:t>írt</w:t>
      </w:r>
      <w:r>
        <w:rPr>
          <w:rFonts w:eastAsia="Arial" w:cs="Arial"/>
          <w:color w:val="800000"/>
        </w:rPr>
        <w:t xml:space="preserve"> </w:t>
      </w:r>
      <w:r>
        <w:rPr>
          <w:rFonts w:cs="Arial"/>
          <w:color w:val="800000"/>
        </w:rPr>
        <w:t>sorszámmal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sorszámozást</w:t>
      </w:r>
      <w:r>
        <w:rPr>
          <w:rFonts w:eastAsia="Arial" w:cs="Arial"/>
          <w:color w:val="800000"/>
        </w:rPr>
        <w:t xml:space="preserve"> </w:t>
      </w:r>
      <w:r>
        <w:rPr>
          <w:rFonts w:cs="Arial"/>
          <w:color w:val="800000"/>
        </w:rPr>
        <w:t>folytonosan</w:t>
      </w:r>
      <w:r>
        <w:rPr>
          <w:rFonts w:eastAsia="Arial" w:cs="Arial"/>
          <w:color w:val="800000"/>
        </w:rPr>
        <w:t xml:space="preserve"> </w:t>
      </w:r>
      <w:r>
        <w:rPr>
          <w:rFonts w:cs="Arial"/>
          <w:color w:val="800000"/>
        </w:rPr>
        <w:t>kell</w:t>
      </w:r>
      <w:r>
        <w:rPr>
          <w:rFonts w:eastAsia="Arial" w:cs="Arial"/>
          <w:color w:val="800000"/>
        </w:rPr>
        <w:t xml:space="preserve"> </w:t>
      </w:r>
      <w:r>
        <w:rPr>
          <w:rFonts w:cs="Arial"/>
          <w:color w:val="800000"/>
        </w:rPr>
        <w:t>megtenni,</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első</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családneve.]</w:t>
      </w:r>
    </w:p>
    <w:p w14:paraId="018A8A17" w14:textId="77777777" w:rsidR="007C5DF4" w:rsidRDefault="007C5DF4">
      <w:pPr>
        <w:pStyle w:val="Szvegtrzs"/>
        <w:rPr>
          <w:i/>
          <w:iCs/>
        </w:rPr>
      </w:pPr>
    </w:p>
    <w:p w14:paraId="3AE0541F" w14:textId="77777777" w:rsidR="007C5DF4" w:rsidRDefault="007C5DF4">
      <w:pPr>
        <w:pStyle w:val="Szvegtrzs"/>
        <w:rPr>
          <w:rFonts w:eastAsia="Times New Roman" w:cs="Times New Roman"/>
        </w:rPr>
      </w:pPr>
      <w:r>
        <w:t>[1]</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Cikk</w:t>
      </w:r>
      <w:r>
        <w:rPr>
          <w:rFonts w:eastAsia="Times New Roman" w:cs="Times New Roman"/>
          <w:i/>
          <w:iCs/>
        </w:rPr>
        <w:t xml:space="preserve"> </w:t>
      </w:r>
      <w:r>
        <w:rPr>
          <w:i/>
          <w:iCs/>
        </w:rPr>
        <w:t>címe</w:t>
      </w:r>
      <w:r>
        <w:rPr>
          <w:rFonts w:eastAsia="Times New Roman" w:cs="Times New Roman"/>
          <w:i/>
          <w:iCs/>
        </w:rPr>
        <w:t xml:space="preserve"> </w:t>
      </w:r>
    </w:p>
    <w:p w14:paraId="4B07F2D8" w14:textId="77777777" w:rsidR="007C5DF4" w:rsidRDefault="007C5DF4">
      <w:pPr>
        <w:pStyle w:val="Szvegtrzs"/>
      </w:pPr>
      <w:r>
        <w:rPr>
          <w:rFonts w:eastAsia="Times New Roman" w:cs="Times New Roman"/>
        </w:rPr>
        <w:lastRenderedPageBreak/>
        <w:tab/>
        <w:t xml:space="preserve">Folyóirat </w:t>
      </w:r>
      <w:r>
        <w:t>neve,</w:t>
      </w:r>
      <w:r>
        <w:rPr>
          <w:rFonts w:eastAsia="Times New Roman" w:cs="Times New Roman"/>
        </w:rPr>
        <w:t xml:space="preserve"> </w:t>
      </w:r>
      <w:r>
        <w:t>sorszám</w:t>
      </w:r>
      <w:r>
        <w:rPr>
          <w:rFonts w:eastAsia="Times New Roman" w:cs="Times New Roman"/>
        </w:rPr>
        <w:t xml:space="preserve">, </w:t>
      </w:r>
      <w:r>
        <w:t>kezdőoldal-végoldal, év.</w:t>
      </w:r>
    </w:p>
    <w:p w14:paraId="0AFC15A6" w14:textId="77777777" w:rsidR="007C5DF4" w:rsidRDefault="007C5DF4">
      <w:pPr>
        <w:pStyle w:val="Szvegtrzs"/>
      </w:pPr>
      <w:r>
        <w:t>[2]</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Konferencia-kiadvány-</w:t>
      </w:r>
      <w:proofErr w:type="spellStart"/>
      <w:r>
        <w:rPr>
          <w:i/>
          <w:iCs/>
        </w:rPr>
        <w:t>beli</w:t>
      </w:r>
      <w:proofErr w:type="spellEnd"/>
      <w:r>
        <w:rPr>
          <w:rFonts w:eastAsia="Times New Roman" w:cs="Times New Roman"/>
          <w:i/>
          <w:iCs/>
        </w:rPr>
        <w:t xml:space="preserve"> </w:t>
      </w:r>
      <w:r>
        <w:rPr>
          <w:i/>
          <w:iCs/>
        </w:rPr>
        <w:t>cikk</w:t>
      </w:r>
      <w:r>
        <w:rPr>
          <w:rFonts w:eastAsia="Times New Roman" w:cs="Times New Roman"/>
          <w:i/>
          <w:iCs/>
        </w:rPr>
        <w:t xml:space="preserve"> </w:t>
      </w:r>
      <w:r>
        <w:rPr>
          <w:i/>
          <w:iCs/>
        </w:rPr>
        <w:t>címe</w:t>
      </w:r>
    </w:p>
    <w:p w14:paraId="03D7383B" w14:textId="77777777" w:rsidR="007C5DF4" w:rsidRDefault="007C5DF4">
      <w:pPr>
        <w:pStyle w:val="Szvegtrzs"/>
      </w:pPr>
      <w:r>
        <w:tab/>
      </w:r>
      <w:r>
        <w:rPr>
          <w:rFonts w:eastAsia="Times New Roman" w:cs="Times New Roman"/>
        </w:rPr>
        <w:t>„</w:t>
      </w:r>
      <w:r>
        <w:t>Konferenciakiadvány:</w:t>
      </w:r>
      <w:r>
        <w:rPr>
          <w:rFonts w:eastAsia="Times New Roman" w:cs="Times New Roman"/>
        </w:rPr>
        <w:t xml:space="preserve">” </w:t>
      </w:r>
      <w:r>
        <w:t>Konferencia</w:t>
      </w:r>
      <w:r>
        <w:rPr>
          <w:rFonts w:eastAsia="Times New Roman" w:cs="Times New Roman"/>
        </w:rPr>
        <w:t xml:space="preserve"> </w:t>
      </w:r>
      <w:r>
        <w:t>neve,</w:t>
      </w:r>
      <w:r>
        <w:rPr>
          <w:rFonts w:eastAsia="Times New Roman" w:cs="Times New Roman"/>
        </w:rPr>
        <w:t xml:space="preserve"> </w:t>
      </w:r>
      <w:r>
        <w:t>hely,</w:t>
      </w:r>
      <w:r>
        <w:rPr>
          <w:rFonts w:eastAsia="Times New Roman" w:cs="Times New Roman"/>
        </w:rPr>
        <w:t xml:space="preserve"> </w:t>
      </w:r>
      <w:r>
        <w:t>kezdőoldal-végoldal, év.</w:t>
      </w:r>
    </w:p>
    <w:p w14:paraId="7294E860" w14:textId="77777777" w:rsidR="007C5DF4" w:rsidRDefault="007C5DF4">
      <w:pPr>
        <w:pStyle w:val="Szvegtrzs"/>
      </w:pPr>
      <w:r>
        <w:t>[3]</w:t>
      </w:r>
      <w:r>
        <w:rPr>
          <w:rFonts w:eastAsia="Times New Roman" w:cs="Times New Roman"/>
        </w:rPr>
        <w:t xml:space="preserve"> </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Könyvcím</w:t>
      </w:r>
    </w:p>
    <w:p w14:paraId="55A3ACE0" w14:textId="77777777" w:rsidR="007C5DF4" w:rsidRDefault="007C5DF4">
      <w:pPr>
        <w:pStyle w:val="Szvegtrzs"/>
      </w:pPr>
      <w:r>
        <w:tab/>
      </w:r>
      <w:r>
        <w:rPr>
          <w:rFonts w:eastAsia="Times New Roman" w:cs="Times New Roman"/>
        </w:rPr>
        <w:t>„</w:t>
      </w:r>
      <w:r>
        <w:t>Könyv:</w:t>
      </w:r>
      <w:r>
        <w:rPr>
          <w:rFonts w:eastAsia="Times New Roman" w:cs="Times New Roman"/>
        </w:rPr>
        <w:t xml:space="preserve">” </w:t>
      </w:r>
      <w:r>
        <w:t>Kiadó,</w:t>
      </w:r>
      <w:r>
        <w:rPr>
          <w:rFonts w:eastAsia="Times New Roman" w:cs="Times New Roman"/>
        </w:rPr>
        <w:t xml:space="preserve"> </w:t>
      </w:r>
      <w:r>
        <w:t>hely,</w:t>
      </w:r>
      <w:r>
        <w:rPr>
          <w:rFonts w:eastAsia="Times New Roman" w:cs="Times New Roman"/>
        </w:rPr>
        <w:t xml:space="preserve"> </w:t>
      </w:r>
      <w:r>
        <w:t>oldalszám, év.</w:t>
      </w:r>
    </w:p>
    <w:p w14:paraId="032BECEA" w14:textId="77777777" w:rsidR="007C5DF4" w:rsidRDefault="007C5DF4">
      <w:pPr>
        <w:pStyle w:val="Szvegtrzs"/>
      </w:pPr>
      <w:r>
        <w:t>[4]</w:t>
      </w:r>
      <w:r>
        <w:tab/>
        <w:t>Szerző1</w:t>
      </w:r>
      <w:r>
        <w:rPr>
          <w:rFonts w:eastAsia="Times New Roman" w:cs="Times New Roman"/>
        </w:rPr>
        <w:t xml:space="preserve"> </w:t>
      </w:r>
      <w:r>
        <w:t>(,</w:t>
      </w:r>
      <w:r>
        <w:rPr>
          <w:rFonts w:eastAsia="Times New Roman" w:cs="Times New Roman"/>
        </w:rPr>
        <w:t xml:space="preserve"> </w:t>
      </w:r>
      <w:r>
        <w:t>Szerző2</w:t>
      </w:r>
      <w:r>
        <w:rPr>
          <w:rFonts w:eastAsia="Times New Roman" w:cs="Times New Roman"/>
        </w:rPr>
        <w:t xml:space="preserve"> </w:t>
      </w:r>
      <w:r>
        <w:t>...):</w:t>
      </w:r>
      <w:r>
        <w:rPr>
          <w:rFonts w:eastAsia="Times New Roman" w:cs="Times New Roman"/>
        </w:rPr>
        <w:t xml:space="preserve"> </w:t>
      </w:r>
      <w:r>
        <w:rPr>
          <w:i/>
          <w:iCs/>
        </w:rPr>
        <w:t>Kutatási</w:t>
      </w:r>
      <w:r>
        <w:rPr>
          <w:rFonts w:eastAsia="Times New Roman" w:cs="Times New Roman"/>
          <w:i/>
          <w:iCs/>
        </w:rPr>
        <w:t xml:space="preserve"> </w:t>
      </w:r>
      <w:r>
        <w:rPr>
          <w:i/>
          <w:iCs/>
        </w:rPr>
        <w:t>jelentés</w:t>
      </w:r>
      <w:r>
        <w:rPr>
          <w:rFonts w:eastAsia="Times New Roman" w:cs="Times New Roman"/>
          <w:i/>
          <w:iCs/>
        </w:rPr>
        <w:t xml:space="preserve"> </w:t>
      </w:r>
      <w:r>
        <w:rPr>
          <w:i/>
          <w:iCs/>
        </w:rPr>
        <w:t xml:space="preserve">címe </w:t>
      </w:r>
      <w:r>
        <w:rPr>
          <w:i/>
          <w:iCs/>
        </w:rPr>
        <w:tab/>
        <w:t>(csak publikus elérhető jelentés!)</w:t>
      </w:r>
    </w:p>
    <w:p w14:paraId="472C70D3" w14:textId="77777777" w:rsidR="007C5DF4" w:rsidRDefault="007C5DF4">
      <w:pPr>
        <w:pStyle w:val="Szvegtrzs"/>
      </w:pPr>
      <w:r>
        <w:tab/>
      </w:r>
      <w:r>
        <w:rPr>
          <w:rFonts w:eastAsia="Times New Roman" w:cs="Times New Roman"/>
        </w:rPr>
        <w:t>„</w:t>
      </w:r>
      <w:r>
        <w:t>Kutatási</w:t>
      </w:r>
      <w:r>
        <w:rPr>
          <w:rFonts w:eastAsia="Times New Roman" w:cs="Times New Roman"/>
        </w:rPr>
        <w:t xml:space="preserve"> </w:t>
      </w:r>
      <w:r>
        <w:t>jelentés</w:t>
      </w:r>
      <w:r>
        <w:rPr>
          <w:rFonts w:eastAsia="Times New Roman" w:cs="Times New Roman"/>
        </w:rPr>
        <w:t>”</w:t>
      </w:r>
      <w:r>
        <w:t>:</w:t>
      </w:r>
      <w:r>
        <w:rPr>
          <w:rFonts w:eastAsia="Times New Roman" w:cs="Times New Roman"/>
        </w:rPr>
        <w:t xml:space="preserve"> </w:t>
      </w:r>
      <w:r>
        <w:t>Kutatási</w:t>
      </w:r>
      <w:r>
        <w:rPr>
          <w:rFonts w:eastAsia="Times New Roman" w:cs="Times New Roman"/>
        </w:rPr>
        <w:t xml:space="preserve"> </w:t>
      </w:r>
      <w:r>
        <w:t>projekt</w:t>
      </w:r>
      <w:r>
        <w:rPr>
          <w:rFonts w:eastAsia="Times New Roman" w:cs="Times New Roman"/>
        </w:rPr>
        <w:t xml:space="preserve"> </w:t>
      </w:r>
      <w:r>
        <w:t>neve,</w:t>
      </w:r>
      <w:r>
        <w:rPr>
          <w:rFonts w:eastAsia="Times New Roman" w:cs="Times New Roman"/>
        </w:rPr>
        <w:t xml:space="preserve"> </w:t>
      </w:r>
      <w:r>
        <w:t>intézet,</w:t>
      </w:r>
      <w:r>
        <w:rPr>
          <w:rFonts w:eastAsia="Times New Roman" w:cs="Times New Roman"/>
        </w:rPr>
        <w:t xml:space="preserve"> </w:t>
      </w:r>
      <w:r>
        <w:t>oldal, év.</w:t>
      </w:r>
    </w:p>
    <w:p w14:paraId="0EF121C1" w14:textId="77777777" w:rsidR="007C5DF4" w:rsidRDefault="007C5DF4">
      <w:pPr>
        <w:pStyle w:val="Szvegtrzs"/>
      </w:pPr>
      <w:r>
        <w:t>[5]</w:t>
      </w:r>
      <w:r>
        <w:tab/>
        <w:t>Szerző:</w:t>
      </w:r>
      <w:r>
        <w:rPr>
          <w:rFonts w:eastAsia="Times New Roman" w:cs="Times New Roman"/>
        </w:rPr>
        <w:t xml:space="preserve"> </w:t>
      </w:r>
      <w:r>
        <w:rPr>
          <w:i/>
          <w:iCs/>
        </w:rPr>
        <w:t>Disszertáció</w:t>
      </w:r>
      <w:r>
        <w:rPr>
          <w:rFonts w:eastAsia="Times New Roman" w:cs="Times New Roman"/>
          <w:i/>
          <w:iCs/>
        </w:rPr>
        <w:t xml:space="preserve"> </w:t>
      </w:r>
      <w:r>
        <w:rPr>
          <w:i/>
          <w:iCs/>
        </w:rPr>
        <w:t>címe</w:t>
      </w:r>
    </w:p>
    <w:p w14:paraId="53A89E16" w14:textId="77777777" w:rsidR="007C5DF4" w:rsidRDefault="007C5DF4">
      <w:pPr>
        <w:pStyle w:val="Szvegtrzs"/>
        <w:rPr>
          <w:rFonts w:eastAsia="Times New Roman" w:cs="Times New Roman"/>
        </w:rPr>
      </w:pPr>
      <w:r>
        <w:tab/>
      </w:r>
      <w:r>
        <w:rPr>
          <w:rFonts w:eastAsia="Times New Roman" w:cs="Times New Roman"/>
        </w:rPr>
        <w:t>„</w:t>
      </w:r>
      <w:r>
        <w:t>PhD/kandidátusi/stb.</w:t>
      </w:r>
      <w:r>
        <w:rPr>
          <w:rFonts w:eastAsia="Times New Roman" w:cs="Times New Roman"/>
        </w:rPr>
        <w:t xml:space="preserve"> </w:t>
      </w:r>
      <w:r>
        <w:t>disszertáció</w:t>
      </w:r>
      <w:r>
        <w:rPr>
          <w:rFonts w:eastAsia="Times New Roman" w:cs="Times New Roman"/>
        </w:rPr>
        <w:t>”</w:t>
      </w:r>
      <w:r>
        <w:t>:</w:t>
      </w:r>
      <w:r>
        <w:rPr>
          <w:rFonts w:eastAsia="Times New Roman" w:cs="Times New Roman"/>
        </w:rPr>
        <w:t xml:space="preserve"> </w:t>
      </w:r>
      <w:r>
        <w:t>Egyetem,</w:t>
      </w:r>
      <w:r>
        <w:rPr>
          <w:rFonts w:eastAsia="Times New Roman" w:cs="Times New Roman"/>
        </w:rPr>
        <w:t xml:space="preserve"> </w:t>
      </w:r>
      <w:r>
        <w:t>kar</w:t>
      </w:r>
      <w:r>
        <w:rPr>
          <w:rFonts w:eastAsia="Times New Roman" w:cs="Times New Roman"/>
        </w:rPr>
        <w:t xml:space="preserve"> </w:t>
      </w:r>
      <w:r>
        <w:t>neve</w:t>
      </w:r>
      <w:r>
        <w:rPr>
          <w:rFonts w:eastAsia="Times New Roman" w:cs="Times New Roman"/>
        </w:rPr>
        <w:t>, év.</w:t>
      </w:r>
    </w:p>
    <w:p w14:paraId="06C59BF2" w14:textId="77777777" w:rsidR="007C5DF4" w:rsidRDefault="007C5DF4">
      <w:pPr>
        <w:pStyle w:val="Szvegtrzs"/>
        <w:rPr>
          <w:rFonts w:eastAsia="Times New Roman" w:cs="Times New Roman"/>
          <w:i/>
          <w:iCs/>
        </w:rPr>
      </w:pPr>
      <w:r>
        <w:rPr>
          <w:rFonts w:eastAsia="Times New Roman" w:cs="Times New Roman"/>
        </w:rPr>
        <w:t xml:space="preserve">[6] </w:t>
      </w:r>
      <w:r>
        <w:rPr>
          <w:rFonts w:eastAsia="Times New Roman" w:cs="Times New Roman"/>
        </w:rPr>
        <w:tab/>
      </w:r>
      <w:r>
        <w:rPr>
          <w:rFonts w:eastAsia="Times New Roman" w:cs="Times New Roman"/>
          <w:i/>
          <w:iCs/>
        </w:rPr>
        <w:t>Internetes oldal elnevezése:</w:t>
      </w:r>
    </w:p>
    <w:p w14:paraId="65FC403E" w14:textId="77777777" w:rsidR="007C5DF4" w:rsidRDefault="007C5DF4">
      <w:pPr>
        <w:pStyle w:val="Szvegtrzs"/>
      </w:pPr>
      <w:r>
        <w:rPr>
          <w:rFonts w:eastAsia="Times New Roman" w:cs="Times New Roman"/>
          <w:i/>
          <w:iCs/>
        </w:rPr>
        <w:tab/>
        <w:t xml:space="preserve">URL, letöltés ideje </w:t>
      </w:r>
      <w:r>
        <w:rPr>
          <w:rFonts w:eastAsia="Times New Roman" w:cs="Times New Roman"/>
          <w:i/>
          <w:iCs/>
        </w:rPr>
        <w:tab/>
      </w:r>
      <w:r>
        <w:rPr>
          <w:rFonts w:eastAsia="Times New Roman" w:cs="Times New Roman"/>
          <w:i/>
          <w:iCs/>
        </w:rPr>
        <w:tab/>
        <w:t>(csak konkrét dokumentumra mutató URL adható meg!)</w:t>
      </w:r>
    </w:p>
    <w:p w14:paraId="1939869B" w14:textId="77777777" w:rsidR="007C5DF4" w:rsidRDefault="007C5DF4">
      <w:pPr>
        <w:pStyle w:val="Irodalomjegyzk1"/>
      </w:pPr>
    </w:p>
    <w:p w14:paraId="4EEDBA5B" w14:textId="77777777" w:rsidR="007C5DF4" w:rsidRDefault="007C5DF4">
      <w:pPr>
        <w:pStyle w:val="Irodalomjegyzk1"/>
      </w:pPr>
    </w:p>
    <w:p w14:paraId="11130AEE" w14:textId="77777777" w:rsidR="007C5DF4" w:rsidRDefault="007C5DF4">
      <w:pPr>
        <w:pStyle w:val="Szvegtrzs"/>
        <w:rPr>
          <w:rFonts w:cs="Arial"/>
          <w:color w:val="800000"/>
        </w:rPr>
      </w:pPr>
      <w:r>
        <w:rPr>
          <w:rFonts w:cs="Arial"/>
          <w:b/>
          <w:bCs/>
          <w:color w:val="800000"/>
        </w:rPr>
        <w:t>[B-típus:</w:t>
      </w:r>
    </w:p>
    <w:p w14:paraId="22970615"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hivatkozás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családi</w:t>
      </w:r>
      <w:r>
        <w:rPr>
          <w:rFonts w:eastAsia="Arial" w:cs="Arial"/>
          <w:color w:val="800000"/>
        </w:rPr>
        <w:t xml:space="preserve"> </w:t>
      </w:r>
      <w:r>
        <w:rPr>
          <w:rFonts w:cs="Arial"/>
          <w:color w:val="800000"/>
        </w:rPr>
        <w:t>nevéből</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évéből</w:t>
      </w:r>
      <w:r>
        <w:rPr>
          <w:rFonts w:eastAsia="Arial" w:cs="Arial"/>
          <w:color w:val="800000"/>
        </w:rPr>
        <w:t xml:space="preserve"> </w:t>
      </w:r>
      <w:r>
        <w:rPr>
          <w:rFonts w:cs="Arial"/>
          <w:color w:val="800000"/>
        </w:rPr>
        <w:t>képezett</w:t>
      </w:r>
      <w:r>
        <w:rPr>
          <w:rFonts w:eastAsia="Arial" w:cs="Arial"/>
          <w:color w:val="800000"/>
        </w:rPr>
        <w:t xml:space="preserve"> </w:t>
      </w:r>
      <w:r>
        <w:rPr>
          <w:rFonts w:cs="Arial"/>
          <w:color w:val="800000"/>
        </w:rPr>
        <w:t>azonosítóval</w:t>
      </w:r>
      <w:r>
        <w:rPr>
          <w:rFonts w:eastAsia="Arial" w:cs="Arial"/>
          <w:color w:val="800000"/>
        </w:rPr>
        <w:t xml:space="preserve"> </w:t>
      </w:r>
      <w:r>
        <w:rPr>
          <w:rFonts w:cs="Arial"/>
          <w:color w:val="800000"/>
        </w:rPr>
        <w:t>történik.</w:t>
      </w:r>
      <w:r>
        <w:rPr>
          <w:rFonts w:eastAsia="Arial" w:cs="Arial"/>
          <w:color w:val="800000"/>
        </w:rPr>
        <w:t xml:space="preserve"> </w:t>
      </w:r>
      <w:r>
        <w:rPr>
          <w:rFonts w:cs="Arial"/>
          <w:color w:val="800000"/>
        </w:rPr>
        <w:t>Kettőnél</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szerző</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rövidítés</w:t>
      </w:r>
      <w:r>
        <w:rPr>
          <w:rFonts w:eastAsia="Arial" w:cs="Arial"/>
          <w:color w:val="800000"/>
        </w:rPr>
        <w:t xml:space="preserve"> </w:t>
      </w:r>
      <w:r>
        <w:rPr>
          <w:rFonts w:cs="Arial"/>
          <w:color w:val="800000"/>
        </w:rPr>
        <w:t>használható.</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w:t>
      </w:r>
      <w:proofErr w:type="spellStart"/>
      <w:r>
        <w:rPr>
          <w:rFonts w:cs="Arial"/>
          <w:color w:val="800000"/>
        </w:rPr>
        <w:t>Vijayasundaram</w:t>
      </w:r>
      <w:proofErr w:type="spellEnd"/>
      <w:r>
        <w:rPr>
          <w:rFonts w:cs="Arial"/>
          <w:color w:val="800000"/>
        </w:rPr>
        <w:t>,</w:t>
      </w:r>
      <w:r>
        <w:rPr>
          <w:rFonts w:eastAsia="Arial" w:cs="Arial"/>
          <w:color w:val="800000"/>
        </w:rPr>
        <w:t xml:space="preserve"> </w:t>
      </w:r>
      <w:r>
        <w:rPr>
          <w:rFonts w:cs="Arial"/>
          <w:color w:val="800000"/>
        </w:rPr>
        <w:t>1986.]</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Meister</w:t>
      </w:r>
      <w:proofErr w:type="spellEnd"/>
      <w:r>
        <w:rPr>
          <w:rFonts w:eastAsia="Arial" w:cs="Arial"/>
          <w:color w:val="800000"/>
        </w:rPr>
        <w:t xml:space="preserve"> </w:t>
      </w:r>
      <w:r>
        <w:rPr>
          <w:rFonts w:cs="Arial"/>
          <w:color w:val="800000"/>
        </w:rPr>
        <w:t>and</w:t>
      </w:r>
      <w:r>
        <w:rPr>
          <w:rFonts w:eastAsia="Arial" w:cs="Arial"/>
          <w:color w:val="800000"/>
        </w:rPr>
        <w:t xml:space="preserve"> </w:t>
      </w:r>
      <w:proofErr w:type="spellStart"/>
      <w:r>
        <w:rPr>
          <w:rFonts w:cs="Arial"/>
          <w:color w:val="800000"/>
        </w:rPr>
        <w:t>Sonar</w:t>
      </w:r>
      <w:proofErr w:type="spellEnd"/>
      <w:r>
        <w:rPr>
          <w:rFonts w:cs="Arial"/>
          <w:color w:val="800000"/>
        </w:rPr>
        <w:t>,</w:t>
      </w:r>
      <w:r>
        <w:rPr>
          <w:rFonts w:eastAsia="Arial" w:cs="Arial"/>
          <w:color w:val="800000"/>
        </w:rPr>
        <w:t xml:space="preserve"> </w:t>
      </w:r>
      <w:r>
        <w:rPr>
          <w:rFonts w:cs="Arial"/>
          <w:color w:val="800000"/>
        </w:rPr>
        <w:t>1998.]</w:t>
      </w:r>
      <w:r>
        <w:rPr>
          <w:rFonts w:eastAsia="Arial" w:cs="Arial"/>
          <w:color w:val="800000"/>
        </w:rPr>
        <w:t>”</w:t>
      </w:r>
      <w:r>
        <w:rPr>
          <w:rFonts w:cs="Arial"/>
          <w:color w:val="800000"/>
        </w:rPr>
        <w:t>,</w:t>
      </w:r>
      <w:r>
        <w:rPr>
          <w:rFonts w:eastAsia="Arial" w:cs="Arial"/>
          <w:color w:val="800000"/>
        </w:rPr>
        <w:t xml:space="preserve"> „</w:t>
      </w:r>
      <w:r>
        <w:rPr>
          <w:rFonts w:cs="Arial"/>
          <w:color w:val="800000"/>
        </w:rPr>
        <w:t>[</w:t>
      </w:r>
      <w:proofErr w:type="spellStart"/>
      <w:r>
        <w:rPr>
          <w:rFonts w:cs="Arial"/>
          <w:color w:val="800000"/>
        </w:rPr>
        <w:t>Felcman</w:t>
      </w:r>
      <w:proofErr w:type="spellEnd"/>
      <w:r>
        <w:rPr>
          <w:rFonts w:eastAsia="Arial" w:cs="Arial"/>
          <w:color w:val="800000"/>
        </w:rPr>
        <w:t xml:space="preserve"> </w:t>
      </w:r>
      <w:r>
        <w:rPr>
          <w:rFonts w:cs="Arial"/>
          <w:color w:val="800000"/>
        </w:rPr>
        <w:t>et.al.,</w:t>
      </w:r>
      <w:r>
        <w:rPr>
          <w:rFonts w:eastAsia="Arial" w:cs="Arial"/>
          <w:color w:val="800000"/>
        </w:rPr>
        <w:t xml:space="preserve"> </w:t>
      </w:r>
      <w:r>
        <w:rPr>
          <w:rFonts w:cs="Arial"/>
          <w:color w:val="800000"/>
        </w:rPr>
        <w:t>1994.]</w:t>
      </w:r>
      <w:r>
        <w:rPr>
          <w:rFonts w:eastAsia="Arial" w:cs="Arial"/>
          <w:color w:val="800000"/>
        </w:rPr>
        <w:t>”</w:t>
      </w:r>
    </w:p>
    <w:p w14:paraId="16D12142" w14:textId="77777777" w:rsidR="007C5DF4" w:rsidRDefault="007C5DF4">
      <w:pPr>
        <w:pStyle w:val="Szvegtrzs"/>
        <w:rPr>
          <w:rFonts w:cs="Arial"/>
          <w:color w:val="800000"/>
        </w:rPr>
      </w:pPr>
      <w:r>
        <w:rPr>
          <w:rFonts w:cs="Arial"/>
          <w:color w:val="800000"/>
        </w:rPr>
        <w:t>Abban</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ritka</w:t>
      </w:r>
      <w:r>
        <w:rPr>
          <w:rFonts w:eastAsia="Arial" w:cs="Arial"/>
          <w:color w:val="800000"/>
        </w:rPr>
        <w:t xml:space="preserve"> </w:t>
      </w:r>
      <w:r>
        <w:rPr>
          <w:rFonts w:cs="Arial"/>
          <w:color w:val="800000"/>
        </w:rPr>
        <w:t>esetben,</w:t>
      </w:r>
      <w:r>
        <w:rPr>
          <w:rFonts w:eastAsia="Arial" w:cs="Arial"/>
          <w:color w:val="800000"/>
        </w:rPr>
        <w:t xml:space="preserve"> </w:t>
      </w:r>
      <w:r>
        <w:rPr>
          <w:rFonts w:cs="Arial"/>
          <w:color w:val="800000"/>
        </w:rPr>
        <w:t>amikor</w:t>
      </w:r>
      <w:r>
        <w:rPr>
          <w:rFonts w:eastAsia="Arial" w:cs="Arial"/>
          <w:color w:val="800000"/>
        </w:rPr>
        <w:t xml:space="preserve"> </w:t>
      </w:r>
      <w:r>
        <w:rPr>
          <w:rFonts w:cs="Arial"/>
          <w:color w:val="800000"/>
        </w:rPr>
        <w:t>több</w:t>
      </w:r>
      <w:r>
        <w:rPr>
          <w:rFonts w:eastAsia="Arial" w:cs="Arial"/>
          <w:color w:val="800000"/>
        </w:rPr>
        <w:t xml:space="preserve"> </w:t>
      </w:r>
      <w:r>
        <w:rPr>
          <w:rFonts w:cs="Arial"/>
          <w:color w:val="800000"/>
        </w:rPr>
        <w:t>cikknek</w:t>
      </w:r>
      <w:r>
        <w:rPr>
          <w:rFonts w:eastAsia="Arial" w:cs="Arial"/>
          <w:color w:val="800000"/>
        </w:rPr>
        <w:t xml:space="preserve"> </w:t>
      </w:r>
      <w:r>
        <w:rPr>
          <w:rFonts w:cs="Arial"/>
          <w:color w:val="800000"/>
        </w:rPr>
        <w:t>is</w:t>
      </w:r>
      <w:r>
        <w:rPr>
          <w:rFonts w:eastAsia="Arial" w:cs="Arial"/>
          <w:color w:val="800000"/>
        </w:rPr>
        <w:t xml:space="preserve"> </w:t>
      </w:r>
      <w:r>
        <w:rPr>
          <w:rFonts w:cs="Arial"/>
          <w:color w:val="800000"/>
        </w:rPr>
        <w:t>azonos</w:t>
      </w:r>
      <w:r>
        <w:rPr>
          <w:rFonts w:eastAsia="Arial" w:cs="Arial"/>
          <w:color w:val="800000"/>
        </w:rPr>
        <w:t xml:space="preserve"> </w:t>
      </w:r>
      <w:r>
        <w:rPr>
          <w:rFonts w:cs="Arial"/>
          <w:color w:val="800000"/>
        </w:rPr>
        <w:t>azonosító</w:t>
      </w:r>
      <w:r>
        <w:rPr>
          <w:rFonts w:eastAsia="Arial" w:cs="Arial"/>
          <w:color w:val="800000"/>
        </w:rPr>
        <w:t xml:space="preserve"> </w:t>
      </w:r>
      <w:r>
        <w:rPr>
          <w:rFonts w:cs="Arial"/>
          <w:color w:val="800000"/>
        </w:rPr>
        <w:t>jutna</w:t>
      </w:r>
      <w:r>
        <w:rPr>
          <w:rFonts w:eastAsia="Arial" w:cs="Arial"/>
          <w:color w:val="800000"/>
        </w:rPr>
        <w:t xml:space="preserve"> </w:t>
      </w:r>
      <w:r>
        <w:rPr>
          <w:rFonts w:cs="Arial"/>
          <w:color w:val="800000"/>
        </w:rPr>
        <w:t>(megegyeznek</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és</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kiadás</w:t>
      </w:r>
      <w:r>
        <w:rPr>
          <w:rFonts w:eastAsia="Arial" w:cs="Arial"/>
          <w:color w:val="800000"/>
        </w:rPr>
        <w:t xml:space="preserve"> </w:t>
      </w:r>
      <w:r>
        <w:rPr>
          <w:rFonts w:cs="Arial"/>
          <w:color w:val="800000"/>
        </w:rPr>
        <w:t>éve)</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r>
        <w:rPr>
          <w:rFonts w:eastAsia="Arial" w:cs="Arial"/>
          <w:color w:val="800000"/>
        </w:rPr>
        <w:t xml:space="preserve"> </w:t>
      </w:r>
      <w:r>
        <w:rPr>
          <w:rFonts w:cs="Arial"/>
          <w:color w:val="800000"/>
        </w:rPr>
        <w:t>után</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w:t>
      </w:r>
      <w:r>
        <w:rPr>
          <w:rFonts w:eastAsia="Arial" w:cs="Arial"/>
          <w:color w:val="800000"/>
        </w:rPr>
        <w:t>”</w:t>
      </w:r>
      <w:r>
        <w:rPr>
          <w:rFonts w:cs="Arial"/>
          <w:color w:val="800000"/>
        </w:rPr>
        <w:t>,</w:t>
      </w:r>
      <w:r>
        <w:rPr>
          <w:rFonts w:eastAsia="Arial" w:cs="Arial"/>
          <w:color w:val="800000"/>
        </w:rPr>
        <w:t xml:space="preserve"> „</w:t>
      </w:r>
      <w:r>
        <w:rPr>
          <w:rFonts w:cs="Arial"/>
          <w:color w:val="800000"/>
        </w:rPr>
        <w:t>b</w:t>
      </w:r>
      <w:r>
        <w:rPr>
          <w:rFonts w:eastAsia="Arial" w:cs="Arial"/>
          <w:color w:val="800000"/>
        </w:rPr>
        <w:t>”</w:t>
      </w:r>
      <w:r>
        <w:rPr>
          <w:rFonts w:cs="Arial"/>
          <w:color w:val="800000"/>
        </w:rPr>
        <w:t>,</w:t>
      </w:r>
      <w:r>
        <w:rPr>
          <w:rFonts w:eastAsia="Arial" w:cs="Arial"/>
          <w:color w:val="800000"/>
        </w:rPr>
        <w:t xml:space="preserve"> </w:t>
      </w:r>
      <w:proofErr w:type="gramStart"/>
      <w:r>
        <w:rPr>
          <w:rFonts w:eastAsia="Arial" w:cs="Arial"/>
          <w:color w:val="800000"/>
        </w:rPr>
        <w:t>„</w:t>
      </w:r>
      <w:r>
        <w:rPr>
          <w:rFonts w:cs="Arial"/>
          <w:color w:val="800000"/>
        </w:rPr>
        <w:t>c</w:t>
      </w:r>
      <w:r>
        <w:rPr>
          <w:rFonts w:eastAsia="Arial" w:cs="Arial"/>
          <w:color w:val="800000"/>
        </w:rPr>
        <w:t>”</w:t>
      </w:r>
      <w:r>
        <w:rPr>
          <w:rFonts w:cs="Arial"/>
          <w:color w:val="800000"/>
        </w:rPr>
        <w:t>,</w:t>
      </w:r>
      <w:proofErr w:type="gramEnd"/>
      <w:r>
        <w:rPr>
          <w:rFonts w:eastAsia="Arial" w:cs="Arial"/>
          <w:color w:val="800000"/>
        </w:rPr>
        <w:t xml:space="preserve"> </w:t>
      </w:r>
      <w:r>
        <w:rPr>
          <w:rFonts w:cs="Arial"/>
          <w:color w:val="800000"/>
        </w:rPr>
        <w:t>stb.</w:t>
      </w:r>
      <w:r>
        <w:rPr>
          <w:rFonts w:eastAsia="Arial" w:cs="Arial"/>
          <w:color w:val="800000"/>
        </w:rPr>
        <w:t xml:space="preserve"> </w:t>
      </w:r>
      <w:r>
        <w:rPr>
          <w:rFonts w:cs="Arial"/>
          <w:color w:val="800000"/>
        </w:rPr>
        <w:t>betűk</w:t>
      </w:r>
      <w:r>
        <w:rPr>
          <w:rFonts w:eastAsia="Arial" w:cs="Arial"/>
          <w:color w:val="800000"/>
        </w:rPr>
        <w:t xml:space="preserve"> </w:t>
      </w:r>
      <w:r>
        <w:rPr>
          <w:rFonts w:cs="Arial"/>
          <w:color w:val="800000"/>
        </w:rPr>
        <w:t>csatolandók,</w:t>
      </w:r>
      <w:r>
        <w:rPr>
          <w:rFonts w:eastAsia="Arial" w:cs="Arial"/>
          <w:color w:val="800000"/>
        </w:rPr>
        <w:t xml:space="preserve"> </w:t>
      </w:r>
      <w:r>
        <w:rPr>
          <w:rFonts w:cs="Arial"/>
          <w:color w:val="800000"/>
        </w:rPr>
        <w:t>pl.</w:t>
      </w:r>
      <w:r>
        <w:rPr>
          <w:rFonts w:eastAsia="Arial" w:cs="Arial"/>
          <w:color w:val="800000"/>
        </w:rPr>
        <w:t xml:space="preserve"> „</w:t>
      </w:r>
      <w:r>
        <w:rPr>
          <w:rFonts w:cs="Arial"/>
          <w:color w:val="800000"/>
        </w:rPr>
        <w:t>[Stone</w:t>
      </w:r>
      <w:r>
        <w:rPr>
          <w:rFonts w:eastAsia="Arial" w:cs="Arial"/>
          <w:color w:val="800000"/>
        </w:rPr>
        <w:t xml:space="preserve"> </w:t>
      </w:r>
      <w:r>
        <w:rPr>
          <w:rFonts w:cs="Arial"/>
          <w:color w:val="800000"/>
        </w:rPr>
        <w:t>and</w:t>
      </w:r>
      <w:r>
        <w:rPr>
          <w:rFonts w:eastAsia="Arial" w:cs="Arial"/>
          <w:color w:val="800000"/>
        </w:rPr>
        <w:t xml:space="preserve"> </w:t>
      </w:r>
      <w:r>
        <w:rPr>
          <w:rFonts w:cs="Arial"/>
          <w:color w:val="800000"/>
        </w:rPr>
        <w:t>Norman,</w:t>
      </w:r>
      <w:r>
        <w:rPr>
          <w:rFonts w:eastAsia="Arial" w:cs="Arial"/>
          <w:color w:val="800000"/>
        </w:rPr>
        <w:t xml:space="preserve"> </w:t>
      </w:r>
      <w:r>
        <w:rPr>
          <w:rFonts w:cs="Arial"/>
          <w:color w:val="800000"/>
        </w:rPr>
        <w:t>1993a.]</w:t>
      </w:r>
      <w:r>
        <w:rPr>
          <w:rFonts w:eastAsia="Arial" w:cs="Arial"/>
          <w:color w:val="800000"/>
        </w:rPr>
        <w:t>”</w:t>
      </w:r>
      <w:r>
        <w:rPr>
          <w:rFonts w:cs="Arial"/>
          <w:color w:val="800000"/>
        </w:rPr>
        <w:t>.</w:t>
      </w:r>
    </w:p>
    <w:p w14:paraId="6FF59B58" w14:textId="77777777" w:rsidR="007C5DF4" w:rsidRDefault="007C5DF4">
      <w:pPr>
        <w:pStyle w:val="Szvegtrzs"/>
        <w:rPr>
          <w:rFonts w:cs="Arial"/>
          <w:color w:val="800000"/>
        </w:rPr>
      </w:pPr>
      <w:r>
        <w:rPr>
          <w:rFonts w:cs="Arial"/>
          <w:color w:val="800000"/>
        </w:rPr>
        <w:t>A</w:t>
      </w:r>
      <w:r>
        <w:rPr>
          <w:rFonts w:eastAsia="Arial" w:cs="Arial"/>
          <w:color w:val="800000"/>
        </w:rPr>
        <w:t xml:space="preserve"> </w:t>
      </w:r>
      <w:r>
        <w:rPr>
          <w:rFonts w:cs="Arial"/>
          <w:color w:val="800000"/>
        </w:rPr>
        <w:t>sorba</w:t>
      </w:r>
      <w:r>
        <w:rPr>
          <w:rFonts w:eastAsia="Arial" w:cs="Arial"/>
          <w:color w:val="800000"/>
        </w:rPr>
        <w:t xml:space="preserve"> </w:t>
      </w:r>
      <w:r>
        <w:rPr>
          <w:rFonts w:cs="Arial"/>
          <w:color w:val="800000"/>
        </w:rPr>
        <w:t>rendezés</w:t>
      </w:r>
      <w:r>
        <w:rPr>
          <w:rFonts w:eastAsia="Arial" w:cs="Arial"/>
          <w:color w:val="800000"/>
        </w:rPr>
        <w:t xml:space="preserve"> </w:t>
      </w:r>
      <w:r>
        <w:rPr>
          <w:rFonts w:cs="Arial"/>
          <w:color w:val="800000"/>
        </w:rPr>
        <w:t>alapja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szerzők</w:t>
      </w:r>
      <w:r>
        <w:rPr>
          <w:rFonts w:eastAsia="Arial" w:cs="Arial"/>
          <w:color w:val="800000"/>
        </w:rPr>
        <w:t xml:space="preserve"> </w:t>
      </w:r>
      <w:r>
        <w:rPr>
          <w:rFonts w:cs="Arial"/>
          <w:color w:val="800000"/>
        </w:rPr>
        <w:t>családneve,</w:t>
      </w:r>
      <w:r>
        <w:rPr>
          <w:rFonts w:eastAsia="Arial" w:cs="Arial"/>
          <w:color w:val="800000"/>
        </w:rPr>
        <w:t xml:space="preserve"> </w:t>
      </w:r>
      <w:r>
        <w:rPr>
          <w:rFonts w:cs="Arial"/>
          <w:color w:val="800000"/>
        </w:rPr>
        <w:t>végül</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év.</w:t>
      </w:r>
    </w:p>
    <w:p w14:paraId="3C556BEA" w14:textId="77777777" w:rsidR="007C5DF4" w:rsidRDefault="007C5DF4">
      <w:pPr>
        <w:pStyle w:val="Szvegtrzs"/>
        <w:rPr>
          <w:rFonts w:cs="Arial"/>
          <w:color w:val="800000"/>
        </w:rPr>
      </w:pPr>
      <w:r>
        <w:rPr>
          <w:rFonts w:cs="Arial"/>
          <w:color w:val="800000"/>
        </w:rPr>
        <w:t>Ezt</w:t>
      </w:r>
      <w:r>
        <w:rPr>
          <w:rFonts w:eastAsia="Arial" w:cs="Arial"/>
          <w:color w:val="800000"/>
        </w:rPr>
        <w:t xml:space="preserve"> </w:t>
      </w:r>
      <w:r>
        <w:rPr>
          <w:rFonts w:cs="Arial"/>
          <w:color w:val="800000"/>
        </w:rPr>
        <w:t>leszámítva</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formátum</w:t>
      </w:r>
      <w:r>
        <w:rPr>
          <w:rFonts w:eastAsia="Arial" w:cs="Arial"/>
          <w:color w:val="800000"/>
        </w:rPr>
        <w:t xml:space="preserve"> </w:t>
      </w:r>
      <w:r>
        <w:rPr>
          <w:rFonts w:cs="Arial"/>
          <w:color w:val="800000"/>
        </w:rPr>
        <w:t>ugyanaz,</w:t>
      </w:r>
      <w:r>
        <w:rPr>
          <w:rFonts w:eastAsia="Arial" w:cs="Arial"/>
          <w:color w:val="800000"/>
        </w:rPr>
        <w:t xml:space="preserve"> </w:t>
      </w:r>
      <w:r>
        <w:rPr>
          <w:rFonts w:cs="Arial"/>
          <w:color w:val="800000"/>
        </w:rPr>
        <w:t>mint</w:t>
      </w:r>
      <w:r>
        <w:rPr>
          <w:rFonts w:eastAsia="Arial" w:cs="Arial"/>
          <w:color w:val="800000"/>
        </w:rPr>
        <w:t xml:space="preserve"> </w:t>
      </w:r>
      <w:r>
        <w:rPr>
          <w:rFonts w:cs="Arial"/>
          <w:color w:val="800000"/>
        </w:rPr>
        <w:t>az</w:t>
      </w:r>
      <w:r>
        <w:rPr>
          <w:rFonts w:eastAsia="Arial" w:cs="Arial"/>
          <w:color w:val="800000"/>
        </w:rPr>
        <w:t xml:space="preserve"> </w:t>
      </w:r>
      <w:r>
        <w:rPr>
          <w:rFonts w:cs="Arial"/>
          <w:color w:val="800000"/>
        </w:rPr>
        <w:t>A-típus</w:t>
      </w:r>
      <w:r>
        <w:rPr>
          <w:rFonts w:eastAsia="Arial" w:cs="Arial"/>
          <w:color w:val="800000"/>
        </w:rPr>
        <w:t xml:space="preserve"> </w:t>
      </w:r>
      <w:r>
        <w:rPr>
          <w:rFonts w:cs="Arial"/>
          <w:color w:val="800000"/>
        </w:rPr>
        <w:t>esetén,</w:t>
      </w:r>
      <w:r>
        <w:rPr>
          <w:rFonts w:eastAsia="Arial" w:cs="Arial"/>
          <w:color w:val="800000"/>
        </w:rPr>
        <w:t xml:space="preserve"> </w:t>
      </w:r>
      <w:r>
        <w:rPr>
          <w:rFonts w:cs="Arial"/>
          <w:color w:val="800000"/>
        </w:rPr>
        <w:t>de</w:t>
      </w:r>
      <w:r>
        <w:rPr>
          <w:rFonts w:eastAsia="Arial" w:cs="Arial"/>
          <w:color w:val="800000"/>
        </w:rPr>
        <w:t xml:space="preserve"> </w:t>
      </w:r>
      <w:r>
        <w:rPr>
          <w:rFonts w:cs="Arial"/>
          <w:color w:val="800000"/>
        </w:rPr>
        <w:t>ekkor</w:t>
      </w:r>
      <w:r>
        <w:rPr>
          <w:rFonts w:eastAsia="Arial" w:cs="Arial"/>
          <w:color w:val="800000"/>
        </w:rPr>
        <w:t xml:space="preserve"> </w:t>
      </w:r>
      <w:r>
        <w:rPr>
          <w:rFonts w:cs="Arial"/>
          <w:color w:val="800000"/>
        </w:rPr>
        <w:t>a</w:t>
      </w:r>
      <w:r>
        <w:rPr>
          <w:rFonts w:eastAsia="Arial" w:cs="Arial"/>
          <w:color w:val="800000"/>
        </w:rPr>
        <w:t xml:space="preserve"> </w:t>
      </w:r>
      <w:r>
        <w:rPr>
          <w:rFonts w:cs="Arial"/>
          <w:color w:val="800000"/>
        </w:rPr>
        <w:t>hivatkozási</w:t>
      </w:r>
      <w:r>
        <w:rPr>
          <w:rFonts w:eastAsia="Arial" w:cs="Arial"/>
          <w:color w:val="800000"/>
        </w:rPr>
        <w:t xml:space="preserve"> </w:t>
      </w:r>
      <w:r>
        <w:rPr>
          <w:rFonts w:cs="Arial"/>
          <w:color w:val="800000"/>
        </w:rPr>
        <w:t>sorszám</w:t>
      </w:r>
      <w:r>
        <w:rPr>
          <w:rFonts w:eastAsia="Arial" w:cs="Arial"/>
          <w:color w:val="800000"/>
        </w:rPr>
        <w:t xml:space="preserve"> </w:t>
      </w:r>
      <w:r>
        <w:rPr>
          <w:rFonts w:cs="Arial"/>
          <w:color w:val="800000"/>
        </w:rPr>
        <w:t>lehagyható.]</w:t>
      </w:r>
    </w:p>
    <w:p w14:paraId="3419CE0B" w14:textId="77777777" w:rsidR="007C5DF4" w:rsidRDefault="007C5DF4">
      <w:pPr>
        <w:pStyle w:val="Szvegtrzs"/>
        <w:rPr>
          <w:rFonts w:cs="Arial"/>
          <w:color w:val="800000"/>
        </w:rPr>
      </w:pPr>
    </w:p>
    <w:p w14:paraId="4F78AC3A" w14:textId="77777777" w:rsidR="00B62D88" w:rsidRDefault="00B62D88">
      <w:pPr>
        <w:pStyle w:val="Szvegtrzs"/>
        <w:rPr>
          <w:rFonts w:cs="Arial"/>
          <w:color w:val="800000"/>
        </w:rPr>
      </w:pPr>
    </w:p>
    <w:p w14:paraId="5D025443" w14:textId="77777777" w:rsidR="007C5DF4" w:rsidRDefault="007C5DF4">
      <w:pPr>
        <w:pStyle w:val="Cmsor1"/>
        <w:pageBreakBefore/>
        <w:numPr>
          <w:ilvl w:val="0"/>
          <w:numId w:val="2"/>
        </w:numPr>
        <w:spacing w:before="240" w:after="120"/>
        <w:jc w:val="center"/>
        <w:rPr>
          <w:b w:val="0"/>
          <w:bCs w:val="0"/>
          <w:color w:val="800000"/>
        </w:rPr>
      </w:pPr>
      <w:bookmarkStart w:id="79" w:name="_Toc225435370"/>
      <w:r>
        <w:lastRenderedPageBreak/>
        <w:t>Mellékletek</w:t>
      </w:r>
      <w:bookmarkEnd w:id="79"/>
    </w:p>
    <w:p w14:paraId="3D676721" w14:textId="77777777" w:rsidR="007C5DF4" w:rsidRDefault="007C5DF4">
      <w:pPr>
        <w:pStyle w:val="Szvegtrzs"/>
        <w:numPr>
          <w:ilvl w:val="0"/>
          <w:numId w:val="2"/>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6A616F">
      <w:headerReference w:type="default" r:id="rId66"/>
      <w:footerReference w:type="default" r:id="rId67"/>
      <w:pgSz w:w="11906" w:h="16838"/>
      <w:pgMar w:top="1418" w:right="1418" w:bottom="1418" w:left="1701" w:header="1134" w:footer="1134" w:gutter="0"/>
      <w:pgNumType w:start="1"/>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FAE264" w14:textId="77777777" w:rsidR="002F06B9" w:rsidRDefault="002F06B9">
      <w:r>
        <w:separator/>
      </w:r>
    </w:p>
  </w:endnote>
  <w:endnote w:type="continuationSeparator" w:id="0">
    <w:p w14:paraId="4C7BAB46" w14:textId="77777777" w:rsidR="002F06B9" w:rsidRDefault="002F06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nQuanYi Zen Hei">
    <w:altName w:val="MS Mincho"/>
    <w:charset w:val="01"/>
    <w:family w:val="auto"/>
    <w:pitch w:val="variable"/>
  </w:font>
  <w:font w:name="Lohit Hindi">
    <w:altName w:val="MS Mincho"/>
    <w:charset w:val="01"/>
    <w:family w:val="auto"/>
    <w:pitch w:val="variable"/>
  </w:font>
  <w:font w:name="Arial">
    <w:panose1 w:val="020B0604020202020204"/>
    <w:charset w:val="EE"/>
    <w:family w:val="swiss"/>
    <w:pitch w:val="variable"/>
    <w:sig w:usb0="E0002EFF" w:usb1="C000785B" w:usb2="00000009" w:usb3="00000000" w:csb0="000001FF" w:csb1="00000000"/>
  </w:font>
  <w:font w:name="OpenSymbol">
    <w:altName w:val="Calibri"/>
    <w:charset w:val="01"/>
    <w:family w:val="auto"/>
    <w:pitch w:val="variable"/>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2682008"/>
      <w:docPartObj>
        <w:docPartGallery w:val="Page Numbers (Bottom of Page)"/>
        <w:docPartUnique/>
      </w:docPartObj>
    </w:sdtPr>
    <w:sdtContent>
      <w:p w14:paraId="08169A45" w14:textId="2A5F74D2" w:rsidR="006A616F" w:rsidRDefault="006A616F" w:rsidP="006A616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EBD02" w14:textId="77777777" w:rsidR="002F06B9" w:rsidRDefault="002F06B9">
      <w:r>
        <w:separator/>
      </w:r>
    </w:p>
  </w:footnote>
  <w:footnote w:type="continuationSeparator" w:id="0">
    <w:p w14:paraId="72318637" w14:textId="77777777" w:rsidR="002F06B9" w:rsidRDefault="002F06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A05FA" w14:textId="77777777" w:rsidR="006A616F" w:rsidRDefault="006A616F" w:rsidP="006A616F">
    <w:pPr>
      <w:pStyle w:val="lfej"/>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9E12B404"/>
    <w:name w:val="WW8Num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3472C0"/>
    <w:multiLevelType w:val="hybridMultilevel"/>
    <w:tmpl w:val="E3C47A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74E70E2"/>
    <w:multiLevelType w:val="hybridMultilevel"/>
    <w:tmpl w:val="998ADF9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C5372C6"/>
    <w:multiLevelType w:val="hybridMultilevel"/>
    <w:tmpl w:val="AA4CA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EC01390"/>
    <w:multiLevelType w:val="hybridMultilevel"/>
    <w:tmpl w:val="8146F6B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6" w15:restartNumberingAfterBreak="0">
    <w:nsid w:val="10331A13"/>
    <w:multiLevelType w:val="hybridMultilevel"/>
    <w:tmpl w:val="DE8083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35679BE"/>
    <w:multiLevelType w:val="hybridMultilevel"/>
    <w:tmpl w:val="78E0C6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7716FA6"/>
    <w:multiLevelType w:val="hybridMultilevel"/>
    <w:tmpl w:val="FCB8C93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183306A8"/>
    <w:multiLevelType w:val="hybridMultilevel"/>
    <w:tmpl w:val="00D41C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84A0ACE"/>
    <w:multiLevelType w:val="hybridMultilevel"/>
    <w:tmpl w:val="424CB0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A235CD2"/>
    <w:multiLevelType w:val="hybridMultilevel"/>
    <w:tmpl w:val="70BEB3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EC0575F"/>
    <w:multiLevelType w:val="hybridMultilevel"/>
    <w:tmpl w:val="3CECBD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1043FDD"/>
    <w:multiLevelType w:val="hybridMultilevel"/>
    <w:tmpl w:val="732E44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200515"/>
    <w:multiLevelType w:val="hybridMultilevel"/>
    <w:tmpl w:val="430EB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A57A13"/>
    <w:multiLevelType w:val="hybridMultilevel"/>
    <w:tmpl w:val="1C704D6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0A97208"/>
    <w:multiLevelType w:val="hybridMultilevel"/>
    <w:tmpl w:val="ED4411C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312E7796"/>
    <w:multiLevelType w:val="hybridMultilevel"/>
    <w:tmpl w:val="05D4D6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3323ED1"/>
    <w:multiLevelType w:val="hybridMultilevel"/>
    <w:tmpl w:val="3F90E8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55951E0"/>
    <w:multiLevelType w:val="hybridMultilevel"/>
    <w:tmpl w:val="A260F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6BF00B0"/>
    <w:multiLevelType w:val="hybridMultilevel"/>
    <w:tmpl w:val="200609D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30029BC"/>
    <w:multiLevelType w:val="hybridMultilevel"/>
    <w:tmpl w:val="907C7E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409475F"/>
    <w:multiLevelType w:val="hybridMultilevel"/>
    <w:tmpl w:val="891A55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94B0F96"/>
    <w:multiLevelType w:val="hybridMultilevel"/>
    <w:tmpl w:val="658E8E8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B803FFC"/>
    <w:multiLevelType w:val="hybridMultilevel"/>
    <w:tmpl w:val="D9EA9D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52E01EED"/>
    <w:multiLevelType w:val="hybridMultilevel"/>
    <w:tmpl w:val="62C6DC2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5A02036"/>
    <w:multiLevelType w:val="hybridMultilevel"/>
    <w:tmpl w:val="F5AED9C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9DE6C2B"/>
    <w:multiLevelType w:val="hybridMultilevel"/>
    <w:tmpl w:val="5D840BA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5AA94126"/>
    <w:multiLevelType w:val="hybridMultilevel"/>
    <w:tmpl w:val="29AAA9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FE5316C"/>
    <w:multiLevelType w:val="hybridMultilevel"/>
    <w:tmpl w:val="86B8C8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64032389"/>
    <w:multiLevelType w:val="hybridMultilevel"/>
    <w:tmpl w:val="0A4EA72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6747674B"/>
    <w:multiLevelType w:val="hybridMultilevel"/>
    <w:tmpl w:val="0C4AD6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A3A7081"/>
    <w:multiLevelType w:val="hybridMultilevel"/>
    <w:tmpl w:val="869203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AD54111"/>
    <w:multiLevelType w:val="hybridMultilevel"/>
    <w:tmpl w:val="C9CC3B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C4D05EF"/>
    <w:multiLevelType w:val="hybridMultilevel"/>
    <w:tmpl w:val="891457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E1E4022"/>
    <w:multiLevelType w:val="hybridMultilevel"/>
    <w:tmpl w:val="39224EE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6EB8531F"/>
    <w:multiLevelType w:val="hybridMultilevel"/>
    <w:tmpl w:val="0544829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7EE2AC0"/>
    <w:multiLevelType w:val="hybridMultilevel"/>
    <w:tmpl w:val="8138CAA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9297854"/>
    <w:multiLevelType w:val="hybridMultilevel"/>
    <w:tmpl w:val="DEA8989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7AC52398"/>
    <w:multiLevelType w:val="hybridMultilevel"/>
    <w:tmpl w:val="862CD5A2"/>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7E670F4D"/>
    <w:multiLevelType w:val="hybridMultilevel"/>
    <w:tmpl w:val="5A0A90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E6B114B"/>
    <w:multiLevelType w:val="multilevel"/>
    <w:tmpl w:val="8800EB0C"/>
    <w:lvl w:ilvl="0">
      <w:start w:val="1"/>
      <w:numFmt w:val="decimal"/>
      <w:pStyle w:val="Cmsor1"/>
      <w:suff w:val="nothing"/>
      <w:lvlText w:val="%1. "/>
      <w:lvlJc w:val="left"/>
      <w:pPr>
        <w:ind w:left="432" w:hanging="432"/>
      </w:pPr>
      <w:rPr>
        <w:rFonts w:hint="default"/>
      </w:rPr>
    </w:lvl>
    <w:lvl w:ilvl="1">
      <w:start w:val="1"/>
      <w:numFmt w:val="decimal"/>
      <w:pStyle w:val="Cmsor2"/>
      <w:suff w:val="nothing"/>
      <w:lvlText w:val="%1.%2. "/>
      <w:lvlJc w:val="left"/>
      <w:pPr>
        <w:ind w:left="576" w:hanging="576"/>
      </w:pPr>
    </w:lvl>
    <w:lvl w:ilvl="2">
      <w:start w:val="1"/>
      <w:numFmt w:val="decimal"/>
      <w:pStyle w:val="Cmsor3"/>
      <w:suff w:val="nothing"/>
      <w:lvlText w:val="%1.%2.%3. "/>
      <w:lvlJc w:val="left"/>
      <w:pPr>
        <w:ind w:left="720" w:hanging="720"/>
      </w:pPr>
      <w:rPr>
        <w:rFonts w:hint="default"/>
      </w:rPr>
    </w:lvl>
    <w:lvl w:ilvl="3">
      <w:start w:val="1"/>
      <w:numFmt w:val="decimal"/>
      <w:pStyle w:val="Cmsor4"/>
      <w:suff w:val="nothing"/>
      <w:lvlText w:val="%1.%2.%3.%4. "/>
      <w:lvlJc w:val="left"/>
      <w:pPr>
        <w:ind w:left="864" w:hanging="864"/>
      </w:pPr>
      <w:rPr>
        <w:rFonts w:hint="default"/>
      </w:rPr>
    </w:lvl>
    <w:lvl w:ilvl="4">
      <w:start w:val="1"/>
      <w:numFmt w:val="none"/>
      <w:suff w:val="nothing"/>
      <w:lvlText w:val=""/>
      <w:lvlJc w:val="left"/>
      <w:pPr>
        <w:ind w:left="1008" w:hanging="1008"/>
      </w:pPr>
      <w:rPr>
        <w:rFonts w:hint="default"/>
      </w:rPr>
    </w:lvl>
    <w:lvl w:ilvl="5">
      <w:start w:val="1"/>
      <w:numFmt w:val="none"/>
      <w:suff w:val="nothing"/>
      <w:lvlText w:val=""/>
      <w:lvlJc w:val="left"/>
      <w:pPr>
        <w:ind w:left="1152" w:hanging="1152"/>
      </w:pPr>
      <w:rPr>
        <w:rFonts w:hint="default"/>
      </w:rPr>
    </w:lvl>
    <w:lvl w:ilvl="6">
      <w:start w:val="1"/>
      <w:numFmt w:val="none"/>
      <w:suff w:val="nothing"/>
      <w:lvlText w:val=""/>
      <w:lvlJc w:val="left"/>
      <w:pPr>
        <w:ind w:left="1296" w:hanging="1296"/>
      </w:pPr>
      <w:rPr>
        <w:rFonts w:hint="default"/>
      </w:rPr>
    </w:lvl>
    <w:lvl w:ilvl="7">
      <w:start w:val="1"/>
      <w:numFmt w:val="none"/>
      <w:suff w:val="nothing"/>
      <w:lvlText w:val=""/>
      <w:lvlJc w:val="left"/>
      <w:pPr>
        <w:ind w:left="1440" w:hanging="1440"/>
      </w:pPr>
      <w:rPr>
        <w:rFonts w:hint="default"/>
      </w:rPr>
    </w:lvl>
    <w:lvl w:ilvl="8">
      <w:start w:val="1"/>
      <w:numFmt w:val="none"/>
      <w:suff w:val="nothing"/>
      <w:lvlText w:val=""/>
      <w:lvlJc w:val="left"/>
      <w:pPr>
        <w:ind w:left="1584" w:hanging="1584"/>
      </w:pPr>
      <w:rPr>
        <w:rFonts w:hint="default"/>
      </w:rPr>
    </w:lvl>
  </w:abstractNum>
  <w:num w:numId="1" w16cid:durableId="921454926">
    <w:abstractNumId w:val="0"/>
  </w:num>
  <w:num w:numId="2" w16cid:durableId="1001813200">
    <w:abstractNumId w:val="1"/>
  </w:num>
  <w:num w:numId="3" w16cid:durableId="1586765418">
    <w:abstractNumId w:val="41"/>
  </w:num>
  <w:num w:numId="4" w16cid:durableId="212114151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7489159">
    <w:abstractNumId w:val="15"/>
  </w:num>
  <w:num w:numId="6" w16cid:durableId="1333215502">
    <w:abstractNumId w:val="2"/>
  </w:num>
  <w:num w:numId="7" w16cid:durableId="732895172">
    <w:abstractNumId w:val="29"/>
  </w:num>
  <w:num w:numId="8" w16cid:durableId="1144157754">
    <w:abstractNumId w:val="33"/>
  </w:num>
  <w:num w:numId="9" w16cid:durableId="501746747">
    <w:abstractNumId w:val="37"/>
  </w:num>
  <w:num w:numId="10" w16cid:durableId="2067727069">
    <w:abstractNumId w:val="39"/>
  </w:num>
  <w:num w:numId="11" w16cid:durableId="1241913190">
    <w:abstractNumId w:val="25"/>
  </w:num>
  <w:num w:numId="12" w16cid:durableId="586425156">
    <w:abstractNumId w:val="18"/>
  </w:num>
  <w:num w:numId="13" w16cid:durableId="1435205131">
    <w:abstractNumId w:val="20"/>
  </w:num>
  <w:num w:numId="14" w16cid:durableId="1331299962">
    <w:abstractNumId w:val="16"/>
  </w:num>
  <w:num w:numId="15" w16cid:durableId="165517786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18399474">
    <w:abstractNumId w:val="38"/>
  </w:num>
  <w:num w:numId="17" w16cid:durableId="792677180">
    <w:abstractNumId w:val="3"/>
  </w:num>
  <w:num w:numId="18" w16cid:durableId="484125892">
    <w:abstractNumId w:val="5"/>
  </w:num>
  <w:num w:numId="19" w16cid:durableId="1144155940">
    <w:abstractNumId w:val="10"/>
  </w:num>
  <w:num w:numId="20" w16cid:durableId="1609461775">
    <w:abstractNumId w:val="23"/>
  </w:num>
  <w:num w:numId="21" w16cid:durableId="474224043">
    <w:abstractNumId w:val="36"/>
  </w:num>
  <w:num w:numId="22" w16cid:durableId="1197474183">
    <w:abstractNumId w:val="27"/>
  </w:num>
  <w:num w:numId="23" w16cid:durableId="1905873972">
    <w:abstractNumId w:val="6"/>
  </w:num>
  <w:num w:numId="24" w16cid:durableId="851838636">
    <w:abstractNumId w:val="13"/>
  </w:num>
  <w:num w:numId="25" w16cid:durableId="972950100">
    <w:abstractNumId w:val="34"/>
  </w:num>
  <w:num w:numId="26" w16cid:durableId="1993560733">
    <w:abstractNumId w:val="9"/>
  </w:num>
  <w:num w:numId="27" w16cid:durableId="1625231820">
    <w:abstractNumId w:val="32"/>
  </w:num>
  <w:num w:numId="28" w16cid:durableId="1082216354">
    <w:abstractNumId w:val="19"/>
  </w:num>
  <w:num w:numId="29" w16cid:durableId="1918972906">
    <w:abstractNumId w:val="31"/>
  </w:num>
  <w:num w:numId="30" w16cid:durableId="1983189565">
    <w:abstractNumId w:val="28"/>
  </w:num>
  <w:num w:numId="31" w16cid:durableId="216666120">
    <w:abstractNumId w:val="17"/>
  </w:num>
  <w:num w:numId="32" w16cid:durableId="526599424">
    <w:abstractNumId w:val="24"/>
  </w:num>
  <w:num w:numId="33" w16cid:durableId="1733189927">
    <w:abstractNumId w:val="35"/>
  </w:num>
  <w:num w:numId="34" w16cid:durableId="2032609746">
    <w:abstractNumId w:val="7"/>
  </w:num>
  <w:num w:numId="35" w16cid:durableId="2090883171">
    <w:abstractNumId w:val="14"/>
  </w:num>
  <w:num w:numId="36" w16cid:durableId="470052067">
    <w:abstractNumId w:val="40"/>
  </w:num>
  <w:num w:numId="37" w16cid:durableId="618535375">
    <w:abstractNumId w:val="26"/>
  </w:num>
  <w:num w:numId="38" w16cid:durableId="1656565519">
    <w:abstractNumId w:val="8"/>
  </w:num>
  <w:num w:numId="39" w16cid:durableId="550724988">
    <w:abstractNumId w:val="11"/>
  </w:num>
  <w:num w:numId="40" w16cid:durableId="868682944">
    <w:abstractNumId w:val="30"/>
  </w:num>
  <w:num w:numId="41" w16cid:durableId="196312243">
    <w:abstractNumId w:val="21"/>
  </w:num>
  <w:num w:numId="42" w16cid:durableId="2085490576">
    <w:abstractNumId w:val="22"/>
  </w:num>
  <w:num w:numId="43" w16cid:durableId="353502225">
    <w:abstractNumId w:val="12"/>
  </w:num>
  <w:num w:numId="44" w16cid:durableId="1805804610">
    <w:abstractNumId w:val="4"/>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A9F"/>
    <w:rsid w:val="0000533C"/>
    <w:rsid w:val="00005EA2"/>
    <w:rsid w:val="00014CC1"/>
    <w:rsid w:val="00015A17"/>
    <w:rsid w:val="000162D6"/>
    <w:rsid w:val="000238E1"/>
    <w:rsid w:val="000273AF"/>
    <w:rsid w:val="000333AF"/>
    <w:rsid w:val="000345AE"/>
    <w:rsid w:val="00040181"/>
    <w:rsid w:val="00041081"/>
    <w:rsid w:val="00044A8D"/>
    <w:rsid w:val="00045455"/>
    <w:rsid w:val="00050CEB"/>
    <w:rsid w:val="000619C2"/>
    <w:rsid w:val="00070A50"/>
    <w:rsid w:val="00076511"/>
    <w:rsid w:val="00077A4D"/>
    <w:rsid w:val="000822EC"/>
    <w:rsid w:val="00087AB9"/>
    <w:rsid w:val="00090AD5"/>
    <w:rsid w:val="000957C7"/>
    <w:rsid w:val="000A01ED"/>
    <w:rsid w:val="000A7421"/>
    <w:rsid w:val="000B4EB7"/>
    <w:rsid w:val="000B6B9E"/>
    <w:rsid w:val="000B7F90"/>
    <w:rsid w:val="000C54AD"/>
    <w:rsid w:val="000F1FB7"/>
    <w:rsid w:val="000F4178"/>
    <w:rsid w:val="000F74EB"/>
    <w:rsid w:val="0010222C"/>
    <w:rsid w:val="00111E9F"/>
    <w:rsid w:val="00112DDF"/>
    <w:rsid w:val="00113318"/>
    <w:rsid w:val="00116857"/>
    <w:rsid w:val="00126AC1"/>
    <w:rsid w:val="001303BC"/>
    <w:rsid w:val="0013433F"/>
    <w:rsid w:val="00135B31"/>
    <w:rsid w:val="00150131"/>
    <w:rsid w:val="00150A74"/>
    <w:rsid w:val="00151C96"/>
    <w:rsid w:val="00160BBA"/>
    <w:rsid w:val="0016643B"/>
    <w:rsid w:val="001677F5"/>
    <w:rsid w:val="00174C71"/>
    <w:rsid w:val="0017617E"/>
    <w:rsid w:val="00181117"/>
    <w:rsid w:val="00185CA7"/>
    <w:rsid w:val="00192736"/>
    <w:rsid w:val="001938B5"/>
    <w:rsid w:val="001A7CA8"/>
    <w:rsid w:val="001B120D"/>
    <w:rsid w:val="001B58F0"/>
    <w:rsid w:val="001C0278"/>
    <w:rsid w:val="001C0295"/>
    <w:rsid w:val="001C11F1"/>
    <w:rsid w:val="001D5251"/>
    <w:rsid w:val="001D7697"/>
    <w:rsid w:val="001E2656"/>
    <w:rsid w:val="001E61AE"/>
    <w:rsid w:val="001E7D8A"/>
    <w:rsid w:val="001F3E5A"/>
    <w:rsid w:val="001F5EAB"/>
    <w:rsid w:val="00202ACD"/>
    <w:rsid w:val="0020307A"/>
    <w:rsid w:val="00204E14"/>
    <w:rsid w:val="00217649"/>
    <w:rsid w:val="00217EF3"/>
    <w:rsid w:val="002207F4"/>
    <w:rsid w:val="0022545D"/>
    <w:rsid w:val="00226B9B"/>
    <w:rsid w:val="00226E45"/>
    <w:rsid w:val="00227B18"/>
    <w:rsid w:val="00246093"/>
    <w:rsid w:val="00247D00"/>
    <w:rsid w:val="00255E9E"/>
    <w:rsid w:val="002564EA"/>
    <w:rsid w:val="002625BC"/>
    <w:rsid w:val="0026597B"/>
    <w:rsid w:val="002762CB"/>
    <w:rsid w:val="002847E8"/>
    <w:rsid w:val="002968DC"/>
    <w:rsid w:val="002A2E29"/>
    <w:rsid w:val="002A3592"/>
    <w:rsid w:val="002A6B0B"/>
    <w:rsid w:val="002B3BB2"/>
    <w:rsid w:val="002B3F21"/>
    <w:rsid w:val="002B5A74"/>
    <w:rsid w:val="002B77CE"/>
    <w:rsid w:val="002C2F24"/>
    <w:rsid w:val="002C3740"/>
    <w:rsid w:val="002D0799"/>
    <w:rsid w:val="002D2A7B"/>
    <w:rsid w:val="002D75CD"/>
    <w:rsid w:val="002E0120"/>
    <w:rsid w:val="002E257D"/>
    <w:rsid w:val="002E4A7B"/>
    <w:rsid w:val="002E6935"/>
    <w:rsid w:val="002E6EDA"/>
    <w:rsid w:val="002E7382"/>
    <w:rsid w:val="002F042A"/>
    <w:rsid w:val="002F06B9"/>
    <w:rsid w:val="002F5588"/>
    <w:rsid w:val="002F7144"/>
    <w:rsid w:val="0030223A"/>
    <w:rsid w:val="0030329F"/>
    <w:rsid w:val="00305C0C"/>
    <w:rsid w:val="003148C4"/>
    <w:rsid w:val="00314FFE"/>
    <w:rsid w:val="0032390B"/>
    <w:rsid w:val="00331143"/>
    <w:rsid w:val="003349F5"/>
    <w:rsid w:val="003409A0"/>
    <w:rsid w:val="003552AA"/>
    <w:rsid w:val="00356515"/>
    <w:rsid w:val="003600B3"/>
    <w:rsid w:val="003676BA"/>
    <w:rsid w:val="003723D8"/>
    <w:rsid w:val="00374D24"/>
    <w:rsid w:val="0039557A"/>
    <w:rsid w:val="003963E7"/>
    <w:rsid w:val="003A553A"/>
    <w:rsid w:val="003A6955"/>
    <w:rsid w:val="003A79E3"/>
    <w:rsid w:val="003B4BB0"/>
    <w:rsid w:val="003B5E3E"/>
    <w:rsid w:val="003B7EF1"/>
    <w:rsid w:val="003C31A7"/>
    <w:rsid w:val="003C3DE2"/>
    <w:rsid w:val="003C59E8"/>
    <w:rsid w:val="003C6837"/>
    <w:rsid w:val="003D22CE"/>
    <w:rsid w:val="003E524D"/>
    <w:rsid w:val="003F1622"/>
    <w:rsid w:val="003F396E"/>
    <w:rsid w:val="00400613"/>
    <w:rsid w:val="00400E8D"/>
    <w:rsid w:val="0040197B"/>
    <w:rsid w:val="004135EF"/>
    <w:rsid w:val="00414760"/>
    <w:rsid w:val="00420B9E"/>
    <w:rsid w:val="004250C3"/>
    <w:rsid w:val="00433E8F"/>
    <w:rsid w:val="00434F90"/>
    <w:rsid w:val="00441941"/>
    <w:rsid w:val="004435D5"/>
    <w:rsid w:val="00445297"/>
    <w:rsid w:val="0044653C"/>
    <w:rsid w:val="0045146B"/>
    <w:rsid w:val="00452D0E"/>
    <w:rsid w:val="0046334D"/>
    <w:rsid w:val="0047188B"/>
    <w:rsid w:val="004738AB"/>
    <w:rsid w:val="004766E4"/>
    <w:rsid w:val="0048357A"/>
    <w:rsid w:val="00485470"/>
    <w:rsid w:val="00490487"/>
    <w:rsid w:val="00495B05"/>
    <w:rsid w:val="004B317E"/>
    <w:rsid w:val="004B3B7F"/>
    <w:rsid w:val="004B41F0"/>
    <w:rsid w:val="004B7A6D"/>
    <w:rsid w:val="004C1394"/>
    <w:rsid w:val="004D47E9"/>
    <w:rsid w:val="004D4CFF"/>
    <w:rsid w:val="004F047D"/>
    <w:rsid w:val="004F3504"/>
    <w:rsid w:val="00501498"/>
    <w:rsid w:val="00504F22"/>
    <w:rsid w:val="005101FA"/>
    <w:rsid w:val="00512FDD"/>
    <w:rsid w:val="00525EE6"/>
    <w:rsid w:val="00534381"/>
    <w:rsid w:val="0053649A"/>
    <w:rsid w:val="0055300D"/>
    <w:rsid w:val="00557DF6"/>
    <w:rsid w:val="00562B4E"/>
    <w:rsid w:val="00567777"/>
    <w:rsid w:val="00575F98"/>
    <w:rsid w:val="00583583"/>
    <w:rsid w:val="005843E7"/>
    <w:rsid w:val="005863CD"/>
    <w:rsid w:val="00590E23"/>
    <w:rsid w:val="00593A21"/>
    <w:rsid w:val="005B02F9"/>
    <w:rsid w:val="005B3B88"/>
    <w:rsid w:val="005B43DF"/>
    <w:rsid w:val="005B6D00"/>
    <w:rsid w:val="005B76B9"/>
    <w:rsid w:val="005C395B"/>
    <w:rsid w:val="005F1773"/>
    <w:rsid w:val="005F6382"/>
    <w:rsid w:val="005F76F5"/>
    <w:rsid w:val="00605D51"/>
    <w:rsid w:val="006078FD"/>
    <w:rsid w:val="00624EDE"/>
    <w:rsid w:val="006257A5"/>
    <w:rsid w:val="00630BA3"/>
    <w:rsid w:val="00631DA9"/>
    <w:rsid w:val="00634C71"/>
    <w:rsid w:val="00635456"/>
    <w:rsid w:val="00637224"/>
    <w:rsid w:val="006443B3"/>
    <w:rsid w:val="00645CFA"/>
    <w:rsid w:val="00672684"/>
    <w:rsid w:val="00672B99"/>
    <w:rsid w:val="006A616F"/>
    <w:rsid w:val="006B0699"/>
    <w:rsid w:val="006B7B1F"/>
    <w:rsid w:val="006C3298"/>
    <w:rsid w:val="006E1088"/>
    <w:rsid w:val="006E113E"/>
    <w:rsid w:val="006E1648"/>
    <w:rsid w:val="006E41D9"/>
    <w:rsid w:val="006E473B"/>
    <w:rsid w:val="006E5402"/>
    <w:rsid w:val="006E7359"/>
    <w:rsid w:val="006F0BF1"/>
    <w:rsid w:val="006F57D9"/>
    <w:rsid w:val="006F5816"/>
    <w:rsid w:val="006F5FBF"/>
    <w:rsid w:val="006F7CC7"/>
    <w:rsid w:val="00713CCD"/>
    <w:rsid w:val="007142BB"/>
    <w:rsid w:val="00723C45"/>
    <w:rsid w:val="007245FF"/>
    <w:rsid w:val="007257C8"/>
    <w:rsid w:val="007315F2"/>
    <w:rsid w:val="0073335B"/>
    <w:rsid w:val="00737D1B"/>
    <w:rsid w:val="007404F2"/>
    <w:rsid w:val="00740805"/>
    <w:rsid w:val="00740B83"/>
    <w:rsid w:val="00740E36"/>
    <w:rsid w:val="00740FEC"/>
    <w:rsid w:val="00746249"/>
    <w:rsid w:val="00752753"/>
    <w:rsid w:val="0076245C"/>
    <w:rsid w:val="007629EF"/>
    <w:rsid w:val="00772E28"/>
    <w:rsid w:val="00775678"/>
    <w:rsid w:val="00777757"/>
    <w:rsid w:val="007874F1"/>
    <w:rsid w:val="00791471"/>
    <w:rsid w:val="00793203"/>
    <w:rsid w:val="0079373D"/>
    <w:rsid w:val="00796E39"/>
    <w:rsid w:val="00797E98"/>
    <w:rsid w:val="007A4BF6"/>
    <w:rsid w:val="007B0AF7"/>
    <w:rsid w:val="007B0FA3"/>
    <w:rsid w:val="007B5761"/>
    <w:rsid w:val="007B7C7E"/>
    <w:rsid w:val="007C0B68"/>
    <w:rsid w:val="007C5DF4"/>
    <w:rsid w:val="007D2E7C"/>
    <w:rsid w:val="007D54D5"/>
    <w:rsid w:val="007D577F"/>
    <w:rsid w:val="007E68E9"/>
    <w:rsid w:val="007E6D88"/>
    <w:rsid w:val="00803B81"/>
    <w:rsid w:val="0080426D"/>
    <w:rsid w:val="00815C13"/>
    <w:rsid w:val="00825179"/>
    <w:rsid w:val="008252FE"/>
    <w:rsid w:val="008353C8"/>
    <w:rsid w:val="00835C31"/>
    <w:rsid w:val="008361A1"/>
    <w:rsid w:val="00837981"/>
    <w:rsid w:val="00841E02"/>
    <w:rsid w:val="00843244"/>
    <w:rsid w:val="00853C36"/>
    <w:rsid w:val="0085433F"/>
    <w:rsid w:val="00856F1E"/>
    <w:rsid w:val="00866BA4"/>
    <w:rsid w:val="0087085F"/>
    <w:rsid w:val="00874FA1"/>
    <w:rsid w:val="00875922"/>
    <w:rsid w:val="00875A4C"/>
    <w:rsid w:val="00876A25"/>
    <w:rsid w:val="00883425"/>
    <w:rsid w:val="00884B49"/>
    <w:rsid w:val="0088670F"/>
    <w:rsid w:val="00887371"/>
    <w:rsid w:val="00891971"/>
    <w:rsid w:val="008961D5"/>
    <w:rsid w:val="00897066"/>
    <w:rsid w:val="00897ADF"/>
    <w:rsid w:val="008A2221"/>
    <w:rsid w:val="008A282C"/>
    <w:rsid w:val="008A4301"/>
    <w:rsid w:val="008B1B3A"/>
    <w:rsid w:val="008B7A0A"/>
    <w:rsid w:val="008C75E9"/>
    <w:rsid w:val="008D212C"/>
    <w:rsid w:val="008D5FC5"/>
    <w:rsid w:val="008E0AA0"/>
    <w:rsid w:val="008F11EE"/>
    <w:rsid w:val="009005DA"/>
    <w:rsid w:val="0090144E"/>
    <w:rsid w:val="0090185C"/>
    <w:rsid w:val="00903A3E"/>
    <w:rsid w:val="00904AF9"/>
    <w:rsid w:val="00911E1B"/>
    <w:rsid w:val="009226B6"/>
    <w:rsid w:val="00925C6B"/>
    <w:rsid w:val="00933EB2"/>
    <w:rsid w:val="0093575B"/>
    <w:rsid w:val="00937F2A"/>
    <w:rsid w:val="0094099C"/>
    <w:rsid w:val="00950E80"/>
    <w:rsid w:val="00965877"/>
    <w:rsid w:val="009660CD"/>
    <w:rsid w:val="00966CF4"/>
    <w:rsid w:val="00967268"/>
    <w:rsid w:val="00975302"/>
    <w:rsid w:val="0097539D"/>
    <w:rsid w:val="00976CAE"/>
    <w:rsid w:val="0098185A"/>
    <w:rsid w:val="00982DA8"/>
    <w:rsid w:val="00983BAC"/>
    <w:rsid w:val="009943AD"/>
    <w:rsid w:val="009A2E62"/>
    <w:rsid w:val="009B2BAF"/>
    <w:rsid w:val="009B4AE4"/>
    <w:rsid w:val="009B5ABE"/>
    <w:rsid w:val="009B6DB4"/>
    <w:rsid w:val="009C51EF"/>
    <w:rsid w:val="009D70B8"/>
    <w:rsid w:val="009E00A6"/>
    <w:rsid w:val="009E134B"/>
    <w:rsid w:val="009F36DE"/>
    <w:rsid w:val="009F39FF"/>
    <w:rsid w:val="00A0415F"/>
    <w:rsid w:val="00A14E2A"/>
    <w:rsid w:val="00A17DF1"/>
    <w:rsid w:val="00A21724"/>
    <w:rsid w:val="00A22E25"/>
    <w:rsid w:val="00A312B0"/>
    <w:rsid w:val="00A31B60"/>
    <w:rsid w:val="00A40C29"/>
    <w:rsid w:val="00A502F1"/>
    <w:rsid w:val="00A51F06"/>
    <w:rsid w:val="00A60224"/>
    <w:rsid w:val="00A60560"/>
    <w:rsid w:val="00A71AD8"/>
    <w:rsid w:val="00A77A9F"/>
    <w:rsid w:val="00A816C1"/>
    <w:rsid w:val="00A82068"/>
    <w:rsid w:val="00A84538"/>
    <w:rsid w:val="00A91F50"/>
    <w:rsid w:val="00A92C62"/>
    <w:rsid w:val="00AA269A"/>
    <w:rsid w:val="00AA4153"/>
    <w:rsid w:val="00AB651C"/>
    <w:rsid w:val="00AB685A"/>
    <w:rsid w:val="00AB76CF"/>
    <w:rsid w:val="00AC11E4"/>
    <w:rsid w:val="00AC3A60"/>
    <w:rsid w:val="00AC4B91"/>
    <w:rsid w:val="00AC4CEA"/>
    <w:rsid w:val="00AC7AED"/>
    <w:rsid w:val="00AD421A"/>
    <w:rsid w:val="00AF0F23"/>
    <w:rsid w:val="00AF1273"/>
    <w:rsid w:val="00AF145F"/>
    <w:rsid w:val="00AF259E"/>
    <w:rsid w:val="00AF5459"/>
    <w:rsid w:val="00B06D2A"/>
    <w:rsid w:val="00B166C1"/>
    <w:rsid w:val="00B21755"/>
    <w:rsid w:val="00B21F97"/>
    <w:rsid w:val="00B42B51"/>
    <w:rsid w:val="00B42F4A"/>
    <w:rsid w:val="00B46AE5"/>
    <w:rsid w:val="00B47975"/>
    <w:rsid w:val="00B56D84"/>
    <w:rsid w:val="00B60F70"/>
    <w:rsid w:val="00B6100B"/>
    <w:rsid w:val="00B62D88"/>
    <w:rsid w:val="00B62D95"/>
    <w:rsid w:val="00B67AAB"/>
    <w:rsid w:val="00B72253"/>
    <w:rsid w:val="00B736A6"/>
    <w:rsid w:val="00B805B5"/>
    <w:rsid w:val="00B90B5F"/>
    <w:rsid w:val="00B91291"/>
    <w:rsid w:val="00B92614"/>
    <w:rsid w:val="00B97224"/>
    <w:rsid w:val="00BA13CE"/>
    <w:rsid w:val="00BA2A96"/>
    <w:rsid w:val="00BA5F8A"/>
    <w:rsid w:val="00BB16D1"/>
    <w:rsid w:val="00BB2E9A"/>
    <w:rsid w:val="00BB327A"/>
    <w:rsid w:val="00BB7F76"/>
    <w:rsid w:val="00BC0962"/>
    <w:rsid w:val="00BC67C5"/>
    <w:rsid w:val="00BD1271"/>
    <w:rsid w:val="00BD518B"/>
    <w:rsid w:val="00BE0F85"/>
    <w:rsid w:val="00BE2023"/>
    <w:rsid w:val="00BE2E65"/>
    <w:rsid w:val="00BE5A8E"/>
    <w:rsid w:val="00BE6146"/>
    <w:rsid w:val="00BE732A"/>
    <w:rsid w:val="00BF4DEE"/>
    <w:rsid w:val="00C04ACC"/>
    <w:rsid w:val="00C0608C"/>
    <w:rsid w:val="00C06DC4"/>
    <w:rsid w:val="00C12D35"/>
    <w:rsid w:val="00C153AC"/>
    <w:rsid w:val="00C200C8"/>
    <w:rsid w:val="00C23570"/>
    <w:rsid w:val="00C370E5"/>
    <w:rsid w:val="00C37A91"/>
    <w:rsid w:val="00C40545"/>
    <w:rsid w:val="00C42C7E"/>
    <w:rsid w:val="00C43BE5"/>
    <w:rsid w:val="00C44892"/>
    <w:rsid w:val="00C44965"/>
    <w:rsid w:val="00C50231"/>
    <w:rsid w:val="00C57CD8"/>
    <w:rsid w:val="00C774C8"/>
    <w:rsid w:val="00C82CB9"/>
    <w:rsid w:val="00C83CAE"/>
    <w:rsid w:val="00C840AF"/>
    <w:rsid w:val="00C90C9D"/>
    <w:rsid w:val="00C95523"/>
    <w:rsid w:val="00CA0487"/>
    <w:rsid w:val="00CA4BC9"/>
    <w:rsid w:val="00CA663C"/>
    <w:rsid w:val="00CB3270"/>
    <w:rsid w:val="00CB38B5"/>
    <w:rsid w:val="00CB5A10"/>
    <w:rsid w:val="00CC7379"/>
    <w:rsid w:val="00CD6225"/>
    <w:rsid w:val="00CE36B7"/>
    <w:rsid w:val="00CE70D1"/>
    <w:rsid w:val="00CF01CF"/>
    <w:rsid w:val="00CF06C7"/>
    <w:rsid w:val="00CF7009"/>
    <w:rsid w:val="00D00AE4"/>
    <w:rsid w:val="00D02E4E"/>
    <w:rsid w:val="00D06CC7"/>
    <w:rsid w:val="00D070E1"/>
    <w:rsid w:val="00D121BC"/>
    <w:rsid w:val="00D12DE1"/>
    <w:rsid w:val="00D17C78"/>
    <w:rsid w:val="00D17EAE"/>
    <w:rsid w:val="00D205B5"/>
    <w:rsid w:val="00D20E0C"/>
    <w:rsid w:val="00D219BB"/>
    <w:rsid w:val="00D439C2"/>
    <w:rsid w:val="00D517A0"/>
    <w:rsid w:val="00D5246F"/>
    <w:rsid w:val="00D54E12"/>
    <w:rsid w:val="00D55E1B"/>
    <w:rsid w:val="00D6519B"/>
    <w:rsid w:val="00D7099F"/>
    <w:rsid w:val="00D720CE"/>
    <w:rsid w:val="00D73159"/>
    <w:rsid w:val="00D76B9B"/>
    <w:rsid w:val="00D826A3"/>
    <w:rsid w:val="00D963D3"/>
    <w:rsid w:val="00D96982"/>
    <w:rsid w:val="00DA2447"/>
    <w:rsid w:val="00DA502D"/>
    <w:rsid w:val="00DA5A05"/>
    <w:rsid w:val="00DA7B8A"/>
    <w:rsid w:val="00DA7DCA"/>
    <w:rsid w:val="00DB07A8"/>
    <w:rsid w:val="00DB4F20"/>
    <w:rsid w:val="00DC095B"/>
    <w:rsid w:val="00DC1FEB"/>
    <w:rsid w:val="00DD3DC6"/>
    <w:rsid w:val="00DD4751"/>
    <w:rsid w:val="00DE56EC"/>
    <w:rsid w:val="00DF1FD1"/>
    <w:rsid w:val="00DF2D25"/>
    <w:rsid w:val="00DF4EF4"/>
    <w:rsid w:val="00DF651E"/>
    <w:rsid w:val="00DF7E5C"/>
    <w:rsid w:val="00E07BDE"/>
    <w:rsid w:val="00E11852"/>
    <w:rsid w:val="00E13D2D"/>
    <w:rsid w:val="00E13F9E"/>
    <w:rsid w:val="00E16891"/>
    <w:rsid w:val="00E32AA8"/>
    <w:rsid w:val="00E40BA3"/>
    <w:rsid w:val="00E4264D"/>
    <w:rsid w:val="00E44CA8"/>
    <w:rsid w:val="00E4772F"/>
    <w:rsid w:val="00E506BF"/>
    <w:rsid w:val="00E54A5B"/>
    <w:rsid w:val="00E57799"/>
    <w:rsid w:val="00E62993"/>
    <w:rsid w:val="00E62EBC"/>
    <w:rsid w:val="00E712CB"/>
    <w:rsid w:val="00E76419"/>
    <w:rsid w:val="00E76D23"/>
    <w:rsid w:val="00E80390"/>
    <w:rsid w:val="00E91B24"/>
    <w:rsid w:val="00EA0391"/>
    <w:rsid w:val="00EA1647"/>
    <w:rsid w:val="00EA6CBF"/>
    <w:rsid w:val="00EA72D4"/>
    <w:rsid w:val="00EA761E"/>
    <w:rsid w:val="00EB1126"/>
    <w:rsid w:val="00EB3307"/>
    <w:rsid w:val="00EB4132"/>
    <w:rsid w:val="00EB4E08"/>
    <w:rsid w:val="00EB5497"/>
    <w:rsid w:val="00EC51A0"/>
    <w:rsid w:val="00EC5725"/>
    <w:rsid w:val="00EC5727"/>
    <w:rsid w:val="00ED21C6"/>
    <w:rsid w:val="00ED711F"/>
    <w:rsid w:val="00EE09C4"/>
    <w:rsid w:val="00EE195D"/>
    <w:rsid w:val="00EE38EA"/>
    <w:rsid w:val="00EE5BDB"/>
    <w:rsid w:val="00EF3E1E"/>
    <w:rsid w:val="00EF5164"/>
    <w:rsid w:val="00F112B1"/>
    <w:rsid w:val="00F16588"/>
    <w:rsid w:val="00F17AA8"/>
    <w:rsid w:val="00F2617B"/>
    <w:rsid w:val="00F31B91"/>
    <w:rsid w:val="00F36B06"/>
    <w:rsid w:val="00F412A3"/>
    <w:rsid w:val="00F416A2"/>
    <w:rsid w:val="00F4429D"/>
    <w:rsid w:val="00F565A3"/>
    <w:rsid w:val="00F631F2"/>
    <w:rsid w:val="00F652A1"/>
    <w:rsid w:val="00F66726"/>
    <w:rsid w:val="00F711B2"/>
    <w:rsid w:val="00F73B47"/>
    <w:rsid w:val="00F95233"/>
    <w:rsid w:val="00FA031B"/>
    <w:rsid w:val="00FA2E81"/>
    <w:rsid w:val="00FA54C3"/>
    <w:rsid w:val="00FA644B"/>
    <w:rsid w:val="00FA7DC4"/>
    <w:rsid w:val="00FB095C"/>
    <w:rsid w:val="00FB0A9B"/>
    <w:rsid w:val="00FB575B"/>
    <w:rsid w:val="00FB607F"/>
    <w:rsid w:val="00FB7D0C"/>
    <w:rsid w:val="00FC07ED"/>
    <w:rsid w:val="00FC5711"/>
    <w:rsid w:val="00FC794D"/>
    <w:rsid w:val="00FD5234"/>
    <w:rsid w:val="00FD548A"/>
    <w:rsid w:val="00FD79CE"/>
    <w:rsid w:val="00FE34FA"/>
    <w:rsid w:val="00FE38DD"/>
    <w:rsid w:val="00FF28EF"/>
    <w:rsid w:val="00FF5C9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3D14441E"/>
  <w15:chartTrackingRefBased/>
  <w15:docId w15:val="{4B996293-18F3-4F8E-8190-E1C54FD0B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82DA8"/>
    <w:pPr>
      <w:widowControl w:val="0"/>
      <w:suppressAutoHyphens/>
      <w:spacing w:before="120" w:after="120" w:line="360" w:lineRule="auto"/>
      <w:jc w:val="both"/>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3"/>
      </w:numPr>
      <w:spacing w:before="57" w:after="283"/>
      <w:outlineLvl w:val="0"/>
    </w:pPr>
    <w:rPr>
      <w:b/>
      <w:bCs/>
      <w:sz w:val="32"/>
      <w:szCs w:val="32"/>
    </w:rPr>
  </w:style>
  <w:style w:type="paragraph" w:styleId="Cmsor2">
    <w:name w:val="heading 2"/>
    <w:basedOn w:val="Norml"/>
    <w:next w:val="Norml"/>
    <w:qFormat/>
    <w:rsid w:val="00A31B60"/>
    <w:pPr>
      <w:keepNext/>
      <w:numPr>
        <w:ilvl w:val="1"/>
        <w:numId w:val="3"/>
      </w:numPr>
      <w:spacing w:before="240" w:after="60" w:line="320" w:lineRule="atLeast"/>
      <w:ind w:left="1145" w:hanging="578"/>
      <w:outlineLvl w:val="1"/>
    </w:pPr>
    <w:rPr>
      <w:rFonts w:ascii="Arial" w:hAnsi="Arial" w:cs="Arial"/>
      <w:b/>
      <w:bCs/>
      <w:i/>
      <w:iCs/>
      <w:sz w:val="28"/>
      <w:szCs w:val="28"/>
    </w:rPr>
  </w:style>
  <w:style w:type="paragraph" w:styleId="Cmsor3">
    <w:name w:val="heading 3"/>
    <w:basedOn w:val="Cmsor"/>
    <w:next w:val="Norml"/>
    <w:qFormat/>
    <w:rsid w:val="00A31B60"/>
    <w:pPr>
      <w:numPr>
        <w:ilvl w:val="2"/>
        <w:numId w:val="3"/>
      </w:numPr>
      <w:spacing w:before="140"/>
      <w:ind w:left="1854"/>
      <w:outlineLvl w:val="2"/>
    </w:pPr>
    <w:rPr>
      <w:b/>
      <w:bCs/>
      <w:color w:val="000000" w:themeColor="text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pPr>
    <w:rPr>
      <w:rFonts w:ascii="Arial" w:hAnsi="Arial"/>
      <w:sz w:val="28"/>
      <w:szCs w:val="28"/>
    </w:rPr>
  </w:style>
  <w:style w:type="paragraph" w:styleId="Szvegtrzs">
    <w:name w:val="Body Text"/>
    <w:basedOn w:val="Norml"/>
    <w:pPr>
      <w:spacing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paragraph" w:styleId="Tartalomjegyzkcmsora">
    <w:name w:val="TOC Heading"/>
    <w:basedOn w:val="Cmsor1"/>
    <w:next w:val="Norml"/>
    <w:uiPriority w:val="39"/>
    <w:unhideWhenUsed/>
    <w:qFormat/>
    <w:rsid w:val="00504F22"/>
    <w:pPr>
      <w:keepLines/>
      <w:widowControl/>
      <w:numPr>
        <w:numId w:val="0"/>
      </w:numPr>
      <w:suppressAutoHyphens w:val="0"/>
      <w:spacing w:before="240" w:after="0" w:line="259" w:lineRule="auto"/>
      <w:outlineLvl w:val="9"/>
    </w:pPr>
    <w:rPr>
      <w:rFonts w:asciiTheme="majorHAnsi" w:eastAsiaTheme="majorEastAsia" w:hAnsiTheme="majorHAnsi" w:cstheme="majorBidi"/>
      <w:b w:val="0"/>
      <w:bCs w:val="0"/>
      <w:color w:val="2F5496" w:themeColor="accent1" w:themeShade="BF"/>
      <w:kern w:val="0"/>
      <w:lang w:eastAsia="hu-HU" w:bidi="ar-SA"/>
    </w:rPr>
  </w:style>
  <w:style w:type="paragraph" w:styleId="TJ1">
    <w:name w:val="toc 1"/>
    <w:basedOn w:val="Norml"/>
    <w:next w:val="Norml"/>
    <w:autoRedefine/>
    <w:uiPriority w:val="39"/>
    <w:unhideWhenUsed/>
    <w:rsid w:val="00504F22"/>
    <w:pPr>
      <w:spacing w:after="100"/>
    </w:pPr>
    <w:rPr>
      <w:rFonts w:cs="Mangal"/>
      <w:szCs w:val="21"/>
    </w:rPr>
  </w:style>
  <w:style w:type="character" w:styleId="Hiperhivatkozs">
    <w:name w:val="Hyperlink"/>
    <w:basedOn w:val="Bekezdsalapbettpusa"/>
    <w:uiPriority w:val="99"/>
    <w:unhideWhenUsed/>
    <w:rsid w:val="00504F22"/>
    <w:rPr>
      <w:color w:val="0563C1" w:themeColor="hyperlink"/>
      <w:u w:val="single"/>
    </w:rPr>
  </w:style>
  <w:style w:type="character" w:styleId="Feloldatlanmegemlts">
    <w:name w:val="Unresolved Mention"/>
    <w:basedOn w:val="Bekezdsalapbettpusa"/>
    <w:uiPriority w:val="99"/>
    <w:semiHidden/>
    <w:unhideWhenUsed/>
    <w:rsid w:val="00F112B1"/>
    <w:rPr>
      <w:color w:val="605E5C"/>
      <w:shd w:val="clear" w:color="auto" w:fill="E1DFDD"/>
    </w:rPr>
  </w:style>
  <w:style w:type="character" w:styleId="Mrltotthiperhivatkozs">
    <w:name w:val="FollowedHyperlink"/>
    <w:basedOn w:val="Bekezdsalapbettpusa"/>
    <w:uiPriority w:val="99"/>
    <w:semiHidden/>
    <w:unhideWhenUsed/>
    <w:rsid w:val="00F112B1"/>
    <w:rPr>
      <w:color w:val="954F72" w:themeColor="followedHyperlink"/>
      <w:u w:val="single"/>
    </w:rPr>
  </w:style>
  <w:style w:type="paragraph" w:styleId="Lbjegyzetszveg">
    <w:name w:val="footnote text"/>
    <w:basedOn w:val="Norml"/>
    <w:link w:val="LbjegyzetszvegChar"/>
    <w:uiPriority w:val="99"/>
    <w:semiHidden/>
    <w:unhideWhenUsed/>
    <w:rsid w:val="00F31B91"/>
    <w:rPr>
      <w:rFonts w:cs="Mangal"/>
      <w:sz w:val="20"/>
      <w:szCs w:val="18"/>
    </w:rPr>
  </w:style>
  <w:style w:type="character" w:customStyle="1" w:styleId="LbjegyzetszvegChar">
    <w:name w:val="Lábjegyzetszöveg Char"/>
    <w:basedOn w:val="Bekezdsalapbettpusa"/>
    <w:link w:val="Lbjegyzetszveg"/>
    <w:uiPriority w:val="99"/>
    <w:semiHidden/>
    <w:rsid w:val="00F31B91"/>
    <w:rPr>
      <w:rFonts w:eastAsia="WenQuanYi Zen Hei" w:cs="Mangal"/>
      <w:color w:val="00000A"/>
      <w:kern w:val="1"/>
      <w:szCs w:val="18"/>
      <w:lang w:eastAsia="zh-CN" w:bidi="hi-IN"/>
    </w:rPr>
  </w:style>
  <w:style w:type="character" w:styleId="Lbjegyzet-hivatkozs">
    <w:name w:val="footnote reference"/>
    <w:basedOn w:val="Bekezdsalapbettpusa"/>
    <w:uiPriority w:val="99"/>
    <w:semiHidden/>
    <w:unhideWhenUsed/>
    <w:rsid w:val="00F31B91"/>
    <w:rPr>
      <w:vertAlign w:val="superscript"/>
    </w:rPr>
  </w:style>
  <w:style w:type="paragraph" w:styleId="Listaszerbekezds">
    <w:name w:val="List Paragraph"/>
    <w:basedOn w:val="Norml"/>
    <w:uiPriority w:val="34"/>
    <w:qFormat/>
    <w:rsid w:val="00B805B5"/>
    <w:pPr>
      <w:ind w:left="720"/>
      <w:contextualSpacing/>
    </w:pPr>
    <w:rPr>
      <w:rFonts w:cs="Mangal"/>
      <w:szCs w:val="21"/>
    </w:rPr>
  </w:style>
  <w:style w:type="character" w:styleId="Kiemels2">
    <w:name w:val="Strong"/>
    <w:basedOn w:val="Bekezdsalapbettpusa"/>
    <w:uiPriority w:val="22"/>
    <w:qFormat/>
    <w:rsid w:val="002E7382"/>
    <w:rPr>
      <w:b/>
      <w:bCs/>
    </w:rPr>
  </w:style>
  <w:style w:type="table" w:styleId="Rcsostblzat">
    <w:name w:val="Table Grid"/>
    <w:basedOn w:val="Normltblzat"/>
    <w:uiPriority w:val="39"/>
    <w:rsid w:val="00CA04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D55E1B"/>
    <w:pPr>
      <w:spacing w:after="100"/>
      <w:ind w:left="240"/>
    </w:pPr>
    <w:rPr>
      <w:rFonts w:cs="Mangal"/>
      <w:szCs w:val="21"/>
    </w:rPr>
  </w:style>
  <w:style w:type="paragraph" w:styleId="TJ3">
    <w:name w:val="toc 3"/>
    <w:basedOn w:val="Norml"/>
    <w:next w:val="Norml"/>
    <w:autoRedefine/>
    <w:uiPriority w:val="39"/>
    <w:unhideWhenUsed/>
    <w:rsid w:val="00D55E1B"/>
    <w:pPr>
      <w:spacing w:after="100"/>
      <w:ind w:left="480"/>
    </w:pPr>
    <w:rPr>
      <w:rFonts w:cs="Mangal"/>
      <w:szCs w:val="21"/>
    </w:rPr>
  </w:style>
  <w:style w:type="paragraph" w:styleId="TJ4">
    <w:name w:val="toc 4"/>
    <w:basedOn w:val="Norml"/>
    <w:next w:val="Norml"/>
    <w:autoRedefine/>
    <w:uiPriority w:val="39"/>
    <w:unhideWhenUsed/>
    <w:rsid w:val="00D55E1B"/>
    <w:pPr>
      <w:spacing w:after="100"/>
      <w:ind w:left="720"/>
    </w:pPr>
    <w:rPr>
      <w:rFonts w:cs="Mangal"/>
      <w:szCs w:val="21"/>
    </w:rPr>
  </w:style>
  <w:style w:type="paragraph" w:customStyle="1" w:styleId="Cmsor4">
    <w:name w:val="Címsor4"/>
    <w:basedOn w:val="Cmsor3"/>
    <w:next w:val="Norml"/>
    <w:link w:val="Cmsor4Char"/>
    <w:qFormat/>
    <w:rsid w:val="00A31B60"/>
    <w:pPr>
      <w:numPr>
        <w:ilvl w:val="3"/>
      </w:numPr>
      <w:ind w:left="2563" w:hanging="862"/>
    </w:pPr>
    <w:rPr>
      <w:color w:val="A5A5A5" w:themeColor="accent3"/>
    </w:rPr>
  </w:style>
  <w:style w:type="character" w:customStyle="1" w:styleId="Cmsor4Char">
    <w:name w:val="Címsor4 Char"/>
    <w:basedOn w:val="Bekezdsalapbettpusa"/>
    <w:link w:val="Cmsor4"/>
    <w:rsid w:val="00A31B60"/>
    <w:rPr>
      <w:rFonts w:ascii="Arial" w:eastAsia="WenQuanYi Zen Hei" w:hAnsi="Arial" w:cs="Lohit Hindi"/>
      <w:b/>
      <w:bCs/>
      <w:color w:val="A5A5A5" w:themeColor="accent3"/>
      <w:kern w:val="1"/>
      <w:sz w:val="28"/>
      <w:szCs w:val="28"/>
      <w:lang w:eastAsia="zh-CN" w:bidi="hi-IN"/>
    </w:rPr>
  </w:style>
  <w:style w:type="paragraph" w:styleId="Irodalomjegyzk">
    <w:name w:val="Bibliography"/>
    <w:basedOn w:val="Norml"/>
    <w:next w:val="Norml"/>
    <w:uiPriority w:val="37"/>
    <w:unhideWhenUsed/>
    <w:rsid w:val="00FD548A"/>
    <w:rPr>
      <w:rFonts w:cs="Mangal"/>
      <w:szCs w:val="21"/>
    </w:rPr>
  </w:style>
  <w:style w:type="character" w:styleId="Helyrzszveg">
    <w:name w:val="Placeholder Text"/>
    <w:basedOn w:val="Bekezdsalapbettpusa"/>
    <w:uiPriority w:val="99"/>
    <w:semiHidden/>
    <w:rsid w:val="00E13D2D"/>
    <w:rPr>
      <w:color w:val="666666"/>
    </w:rPr>
  </w:style>
  <w:style w:type="table" w:styleId="Tblzatrcsos46jellszn">
    <w:name w:val="Grid Table 4 Accent 6"/>
    <w:basedOn w:val="Normltblzat"/>
    <w:uiPriority w:val="49"/>
    <w:rsid w:val="009F36DE"/>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kntformzott">
    <w:name w:val="HTML Preformatted"/>
    <w:basedOn w:val="Norml"/>
    <w:link w:val="HTML-kntformzottChar"/>
    <w:uiPriority w:val="99"/>
    <w:semiHidden/>
    <w:unhideWhenUsed/>
    <w:rsid w:val="00EC5725"/>
    <w:pPr>
      <w:spacing w:before="0" w:after="0" w:line="240" w:lineRule="auto"/>
    </w:pPr>
    <w:rPr>
      <w:rFonts w:ascii="Consolas" w:hAnsi="Consolas" w:cs="Mangal"/>
      <w:sz w:val="20"/>
      <w:szCs w:val="18"/>
    </w:rPr>
  </w:style>
  <w:style w:type="character" w:customStyle="1" w:styleId="HTML-kntformzottChar">
    <w:name w:val="HTML-ként formázott Char"/>
    <w:basedOn w:val="Bekezdsalapbettpusa"/>
    <w:link w:val="HTML-kntformzott"/>
    <w:uiPriority w:val="99"/>
    <w:semiHidden/>
    <w:rsid w:val="00EC5725"/>
    <w:rPr>
      <w:rFonts w:ascii="Consolas" w:eastAsia="WenQuanYi Zen Hei" w:hAnsi="Consolas" w:cs="Mangal"/>
      <w:color w:val="00000A"/>
      <w:kern w:val="1"/>
      <w:szCs w:val="18"/>
      <w:lang w:eastAsia="zh-CN" w:bidi="hi-IN"/>
    </w:rPr>
  </w:style>
  <w:style w:type="table" w:styleId="Tblzatrcsos45jellszn">
    <w:name w:val="Grid Table 4 Accent 5"/>
    <w:basedOn w:val="Normltblzat"/>
    <w:uiPriority w:val="49"/>
    <w:rsid w:val="002D2A7B"/>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Erskiemels">
    <w:name w:val="Intense Emphasis"/>
    <w:basedOn w:val="Bekezdsalapbettpusa"/>
    <w:uiPriority w:val="21"/>
    <w:qFormat/>
    <w:rsid w:val="003A79E3"/>
    <w:rPr>
      <w:i/>
      <w:iCs/>
      <w:color w:val="4472C4" w:themeColor="accent1"/>
    </w:rPr>
  </w:style>
  <w:style w:type="table" w:styleId="Tblzatrcsos5stt1jellszn">
    <w:name w:val="Grid Table 5 Dark Accent 1"/>
    <w:basedOn w:val="Normltblzat"/>
    <w:uiPriority w:val="50"/>
    <w:rsid w:val="00AD42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blzatrcsos5stt2jellszn">
    <w:name w:val="Grid Table 5 Dark Accent 2"/>
    <w:basedOn w:val="Normltblzat"/>
    <w:uiPriority w:val="50"/>
    <w:rsid w:val="00AD42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blzatrcsos1vilgos">
    <w:name w:val="Grid Table 1 Light"/>
    <w:basedOn w:val="Normltblzat"/>
    <w:uiPriority w:val="46"/>
    <w:rsid w:val="00AD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blzatrcsos23jellszn">
    <w:name w:val="Grid Table 2 Accent 3"/>
    <w:basedOn w:val="Normltblzat"/>
    <w:uiPriority w:val="47"/>
    <w:rsid w:val="00AD421A"/>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blzatrcsos2">
    <w:name w:val="Grid Table 2"/>
    <w:basedOn w:val="Normltblzat"/>
    <w:uiPriority w:val="47"/>
    <w:rsid w:val="007D577F"/>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blzategyszer1">
    <w:name w:val="Plain Table 1"/>
    <w:basedOn w:val="Normltblzat"/>
    <w:uiPriority w:val="41"/>
    <w:rsid w:val="007D577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blzategyszer3">
    <w:name w:val="Plain Table 3"/>
    <w:basedOn w:val="Normltblzat"/>
    <w:uiPriority w:val="43"/>
    <w:rsid w:val="002D75CD"/>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llbChar">
    <w:name w:val="Élőláb Char"/>
    <w:basedOn w:val="Bekezdsalapbettpusa"/>
    <w:link w:val="llb"/>
    <w:uiPriority w:val="99"/>
    <w:rsid w:val="006A616F"/>
    <w:rPr>
      <w:rFonts w:eastAsia="WenQuanYi Zen Hei" w:cs="Lohit Hindi"/>
      <w:color w:val="00000A"/>
      <w:kern w:val="1"/>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740881">
      <w:bodyDiv w:val="1"/>
      <w:marLeft w:val="0"/>
      <w:marRight w:val="0"/>
      <w:marTop w:val="0"/>
      <w:marBottom w:val="0"/>
      <w:divBdr>
        <w:top w:val="none" w:sz="0" w:space="0" w:color="auto"/>
        <w:left w:val="none" w:sz="0" w:space="0" w:color="auto"/>
        <w:bottom w:val="none" w:sz="0" w:space="0" w:color="auto"/>
        <w:right w:val="none" w:sz="0" w:space="0" w:color="auto"/>
      </w:divBdr>
    </w:div>
    <w:div w:id="167909798">
      <w:bodyDiv w:val="1"/>
      <w:marLeft w:val="0"/>
      <w:marRight w:val="0"/>
      <w:marTop w:val="0"/>
      <w:marBottom w:val="0"/>
      <w:divBdr>
        <w:top w:val="none" w:sz="0" w:space="0" w:color="auto"/>
        <w:left w:val="none" w:sz="0" w:space="0" w:color="auto"/>
        <w:bottom w:val="none" w:sz="0" w:space="0" w:color="auto"/>
        <w:right w:val="none" w:sz="0" w:space="0" w:color="auto"/>
      </w:divBdr>
    </w:div>
    <w:div w:id="884416833">
      <w:bodyDiv w:val="1"/>
      <w:marLeft w:val="0"/>
      <w:marRight w:val="0"/>
      <w:marTop w:val="0"/>
      <w:marBottom w:val="0"/>
      <w:divBdr>
        <w:top w:val="none" w:sz="0" w:space="0" w:color="auto"/>
        <w:left w:val="none" w:sz="0" w:space="0" w:color="auto"/>
        <w:bottom w:val="none" w:sz="0" w:space="0" w:color="auto"/>
        <w:right w:val="none" w:sz="0" w:space="0" w:color="auto"/>
      </w:divBdr>
    </w:div>
    <w:div w:id="1030715945">
      <w:bodyDiv w:val="1"/>
      <w:marLeft w:val="0"/>
      <w:marRight w:val="0"/>
      <w:marTop w:val="0"/>
      <w:marBottom w:val="0"/>
      <w:divBdr>
        <w:top w:val="none" w:sz="0" w:space="0" w:color="auto"/>
        <w:left w:val="none" w:sz="0" w:space="0" w:color="auto"/>
        <w:bottom w:val="none" w:sz="0" w:space="0" w:color="auto"/>
        <w:right w:val="none" w:sz="0" w:space="0" w:color="auto"/>
      </w:divBdr>
    </w:div>
    <w:div w:id="1259366327">
      <w:bodyDiv w:val="1"/>
      <w:marLeft w:val="0"/>
      <w:marRight w:val="0"/>
      <w:marTop w:val="0"/>
      <w:marBottom w:val="0"/>
      <w:divBdr>
        <w:top w:val="none" w:sz="0" w:space="0" w:color="auto"/>
        <w:left w:val="none" w:sz="0" w:space="0" w:color="auto"/>
        <w:bottom w:val="none" w:sz="0" w:space="0" w:color="auto"/>
        <w:right w:val="none" w:sz="0" w:space="0" w:color="auto"/>
      </w:divBdr>
    </w:div>
    <w:div w:id="1320378053">
      <w:bodyDiv w:val="1"/>
      <w:marLeft w:val="0"/>
      <w:marRight w:val="0"/>
      <w:marTop w:val="0"/>
      <w:marBottom w:val="0"/>
      <w:divBdr>
        <w:top w:val="none" w:sz="0" w:space="0" w:color="auto"/>
        <w:left w:val="none" w:sz="0" w:space="0" w:color="auto"/>
        <w:bottom w:val="none" w:sz="0" w:space="0" w:color="auto"/>
        <w:right w:val="none" w:sz="0" w:space="0" w:color="auto"/>
      </w:divBdr>
    </w:div>
    <w:div w:id="1555235037">
      <w:bodyDiv w:val="1"/>
      <w:marLeft w:val="0"/>
      <w:marRight w:val="0"/>
      <w:marTop w:val="0"/>
      <w:marBottom w:val="0"/>
      <w:divBdr>
        <w:top w:val="none" w:sz="0" w:space="0" w:color="auto"/>
        <w:left w:val="none" w:sz="0" w:space="0" w:color="auto"/>
        <w:bottom w:val="none" w:sz="0" w:space="0" w:color="auto"/>
        <w:right w:val="none" w:sz="0" w:space="0" w:color="auto"/>
      </w:divBdr>
    </w:div>
    <w:div w:id="1574703682">
      <w:bodyDiv w:val="1"/>
      <w:marLeft w:val="0"/>
      <w:marRight w:val="0"/>
      <w:marTop w:val="0"/>
      <w:marBottom w:val="0"/>
      <w:divBdr>
        <w:top w:val="none" w:sz="0" w:space="0" w:color="auto"/>
        <w:left w:val="none" w:sz="0" w:space="0" w:color="auto"/>
        <w:bottom w:val="none" w:sz="0" w:space="0" w:color="auto"/>
        <w:right w:val="none" w:sz="0" w:space="0" w:color="auto"/>
      </w:divBdr>
    </w:div>
    <w:div w:id="2055152972">
      <w:bodyDiv w:val="1"/>
      <w:marLeft w:val="0"/>
      <w:marRight w:val="0"/>
      <w:marTop w:val="0"/>
      <w:marBottom w:val="0"/>
      <w:divBdr>
        <w:top w:val="none" w:sz="0" w:space="0" w:color="auto"/>
        <w:left w:val="none" w:sz="0" w:space="0" w:color="auto"/>
        <w:bottom w:val="none" w:sz="0" w:space="0" w:color="auto"/>
        <w:right w:val="none" w:sz="0" w:space="0" w:color="auto"/>
      </w:divBdr>
    </w:div>
    <w:div w:id="213367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www.scidb.cn/en/detail?dataSetId=76b39c9c435d4035b5076412c2ddcb61" TargetMode="External"/><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ata.mendeley.com/datasets/5c8h6sh495/1" TargetMode="External"/><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jpeg"/><Relationship Id="rId48" Type="http://schemas.openxmlformats.org/officeDocument/2006/relationships/hyperlink" Target="https://data.mendeley.com/datasets/wkymf8bhcg/3" TargetMode="External"/><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49.png"/><Relationship Id="rId67" Type="http://schemas.openxmlformats.org/officeDocument/2006/relationships/footer" Target="footer1.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4.png"/><Relationship Id="rId62"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ewginn\Documents\Szakdolgozat\Szakdolgozat%20sablon%20(BSc).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0FBFA-0D8B-4A0D-B3CF-FFC0B5DAF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 sablon (BSc).dotx</Template>
  <TotalTime>8956</TotalTime>
  <Pages>1</Pages>
  <Words>24331</Words>
  <Characters>167889</Characters>
  <Application>Microsoft Office Word</Application>
  <DocSecurity>0</DocSecurity>
  <Lines>1399</Lines>
  <Paragraphs>383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191837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Hewginn</dc:creator>
  <cp:keywords/>
  <dc:description/>
  <cp:lastModifiedBy>Somogyi Zoltán</cp:lastModifiedBy>
  <cp:revision>14</cp:revision>
  <cp:lastPrinted>1899-12-31T23:00:00Z</cp:lastPrinted>
  <dcterms:created xsi:type="dcterms:W3CDTF">2025-03-15T09:59:00Z</dcterms:created>
  <dcterms:modified xsi:type="dcterms:W3CDTF">2026-03-26T16:16:00Z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id="chyAVIYZ"/&gt;&lt;style id="http://www.zotero.org/styles/ieee" locale="hu-HU"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