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7F6" w:rsidRDefault="004B57F6" w:rsidP="004B57F6">
      <w:pPr>
        <w:ind w:left="-1170"/>
      </w:pPr>
    </w:p>
    <w:p w:rsidR="004B57F6" w:rsidRPr="004B57F6" w:rsidRDefault="004B57F6" w:rsidP="004B57F6">
      <w:pPr>
        <w:pStyle w:val="hpecoverinfo"/>
        <w:spacing w:line="240" w:lineRule="auto"/>
        <w:ind w:left="450"/>
        <w:rPr>
          <w:sz w:val="96"/>
          <w:szCs w:val="96"/>
        </w:rPr>
      </w:pPr>
      <w:r w:rsidRPr="004B57F6">
        <w:rPr>
          <w:sz w:val="96"/>
          <w:szCs w:val="96"/>
        </w:rPr>
        <w:t>HPE Synergy Image Streamer - Capture RHEL 7.3</w:t>
      </w: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Default="004B57F6" w:rsidP="004B57F6">
      <w:pPr>
        <w:pStyle w:val="hpecoverinfo"/>
        <w:ind w:left="450"/>
      </w:pPr>
    </w:p>
    <w:p w:rsidR="004B57F6" w:rsidRPr="00B719D2" w:rsidRDefault="004B57F6" w:rsidP="004B57F6">
      <w:pPr>
        <w:pStyle w:val="hpecoverinfo"/>
        <w:spacing w:line="240" w:lineRule="auto"/>
        <w:ind w:left="-360"/>
      </w:pPr>
      <w:r>
        <w:t>Edition: 1</w:t>
      </w:r>
    </w:p>
    <w:p w:rsidR="00C0332C" w:rsidRPr="004B57F6" w:rsidRDefault="004B57F6" w:rsidP="004B57F6">
      <w:pPr>
        <w:spacing w:line="240" w:lineRule="auto"/>
        <w:ind w:left="-360"/>
        <w:rPr>
          <w:sz w:val="28"/>
        </w:rPr>
        <w:sectPr w:rsidR="00C0332C" w:rsidRPr="004B57F6" w:rsidSect="004B57F6">
          <w:headerReference w:type="default" r:id="rId8"/>
          <w:pgSz w:w="12240" w:h="15840" w:code="1"/>
          <w:pgMar w:top="4378" w:right="1642" w:bottom="1080" w:left="1642" w:header="1584" w:footer="1440" w:gutter="0"/>
          <w:cols w:space="720"/>
          <w:docGrid w:linePitch="360"/>
        </w:sectPr>
      </w:pPr>
      <w:r w:rsidRPr="004B57F6">
        <w:rPr>
          <w:sz w:val="28"/>
        </w:rPr>
        <w:t xml:space="preserve">Published: </w:t>
      </w:r>
      <w:r w:rsidR="009C3D9E">
        <w:rPr>
          <w:sz w:val="28"/>
        </w:rPr>
        <w:t>April</w:t>
      </w:r>
      <w:r w:rsidRPr="004B57F6">
        <w:rPr>
          <w:sz w:val="28"/>
        </w:rPr>
        <w:t xml:space="preserve"> 2017</w:t>
      </w:r>
    </w:p>
    <w:p w:rsidR="009E3DE1" w:rsidRPr="009E3DE1" w:rsidRDefault="009E3DE1" w:rsidP="009E3DE1">
      <w:pPr>
        <w:pStyle w:val="Heading1"/>
        <w:numPr>
          <w:ilvl w:val="0"/>
          <w:numId w:val="0"/>
        </w:numPr>
        <w:spacing w:line="240" w:lineRule="auto"/>
        <w:rPr>
          <w:b w:val="0"/>
          <w:sz w:val="22"/>
        </w:rPr>
      </w:pPr>
      <w:bookmarkStart w:id="0" w:name="_Toc479334395"/>
      <w:bookmarkStart w:id="1" w:name="_Toc479337467"/>
      <w:r>
        <w:rPr>
          <w:rFonts w:cs="Arial"/>
        </w:rPr>
        <w:lastRenderedPageBreak/>
        <w:t>Notices</w:t>
      </w:r>
      <w:r>
        <w:rPr>
          <w:rFonts w:cs="Arial"/>
        </w:rPr>
        <w:br/>
      </w:r>
      <w:r w:rsidR="00A161FD">
        <w:rPr>
          <w:b w:val="0"/>
          <w:sz w:val="22"/>
        </w:rPr>
        <w:br/>
      </w:r>
      <w:proofErr w:type="gramStart"/>
      <w:r w:rsidRPr="009E3DE1">
        <w:rPr>
          <w:b w:val="0"/>
          <w:sz w:val="22"/>
        </w:rPr>
        <w:t>The</w:t>
      </w:r>
      <w:proofErr w:type="gramEnd"/>
      <w:r w:rsidRPr="009E3DE1">
        <w:rPr>
          <w:b w:val="0"/>
          <w:sz w:val="22"/>
        </w:rPr>
        <w:t xml:space="preserv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w:t>
      </w:r>
      <w:r>
        <w:rPr>
          <w:b w:val="0"/>
          <w:sz w:val="22"/>
        </w:rPr>
        <w:t xml:space="preserve"> </w:t>
      </w:r>
      <w:r>
        <w:rPr>
          <w:b w:val="0"/>
          <w:sz w:val="22"/>
        </w:rPr>
        <w:br/>
      </w:r>
      <w:r>
        <w:rPr>
          <w:b w:val="0"/>
          <w:sz w:val="22"/>
        </w:rPr>
        <w:br/>
      </w:r>
      <w:r w:rsidRPr="009E3DE1">
        <w:rPr>
          <w:b w:val="0"/>
          <w:sz w:val="22"/>
        </w:rPr>
        <w:t>Hewlett Packard Enterprise shall not be liable for technical or editorial errors or omissions contained herein. Confidential computer software. Valid license from Hewlett Packard Enterprise required for possession, use, or copying. Consistent with FAR 12.211 and 12.212, Commercial Computer Software, Computer Software Documentation, and Technical Data for Commercial Items are licensed to the U.S. Government under vendor's standard commercial license.</w:t>
      </w:r>
      <w:r>
        <w:rPr>
          <w:b w:val="0"/>
          <w:sz w:val="22"/>
        </w:rPr>
        <w:br/>
      </w:r>
      <w:r>
        <w:rPr>
          <w:b w:val="0"/>
          <w:sz w:val="22"/>
        </w:rPr>
        <w:br/>
      </w:r>
      <w:r w:rsidRPr="009E3DE1">
        <w:rPr>
          <w:b w:val="0"/>
          <w:sz w:val="22"/>
        </w:rPr>
        <w:t>Links to third-party websites take you outside the Hewlett Packard Enterprise website. Hewlett Packard Enterprise has no control over and is not responsible for information outside the Hewlett Packard Enterprise website.</w:t>
      </w:r>
      <w:bookmarkStart w:id="2" w:name="_GoBack"/>
      <w:bookmarkEnd w:id="0"/>
      <w:bookmarkEnd w:id="1"/>
      <w:bookmarkEnd w:id="2"/>
    </w:p>
    <w:p w:rsidR="000F0E37" w:rsidRDefault="000F0E37" w:rsidP="00015F11">
      <w:pPr>
        <w:pStyle w:val="Heading1"/>
        <w:numPr>
          <w:ilvl w:val="0"/>
          <w:numId w:val="0"/>
        </w:numPr>
        <w:rPr>
          <w:rFonts w:cs="Arial"/>
        </w:rPr>
      </w:pPr>
      <w:bookmarkStart w:id="3" w:name="_Toc479334396"/>
      <w:bookmarkStart w:id="4" w:name="_Toc479337468"/>
      <w:r>
        <w:rPr>
          <w:rFonts w:cs="Arial"/>
        </w:rPr>
        <w:t>Acknowledgements</w:t>
      </w:r>
      <w:bookmarkEnd w:id="3"/>
      <w:bookmarkEnd w:id="4"/>
    </w:p>
    <w:p w:rsidR="00F11AB8" w:rsidRPr="00F11AB8" w:rsidRDefault="00F11AB8" w:rsidP="000F0E37">
      <w:pPr>
        <w:rPr>
          <w:rFonts w:cs="Myriad Pro"/>
          <w:color w:val="221E1F"/>
          <w:sz w:val="22"/>
        </w:rPr>
      </w:pPr>
      <w:r w:rsidRPr="00F11AB8">
        <w:rPr>
          <w:rFonts w:cs="Myriad Pro"/>
          <w:color w:val="221E1F"/>
          <w:sz w:val="22"/>
        </w:rPr>
        <w:t>Red Hat</w:t>
      </w:r>
      <w:r w:rsidRPr="00F11AB8">
        <w:rPr>
          <w:rFonts w:cs="Myriad Pro" w:hint="eastAsia"/>
          <w:color w:val="221E1F"/>
          <w:sz w:val="22"/>
        </w:rPr>
        <w:t>®</w:t>
      </w:r>
      <w:r>
        <w:rPr>
          <w:rFonts w:cs="Myriad Pro"/>
          <w:color w:val="221E1F"/>
          <w:sz w:val="22"/>
        </w:rPr>
        <w:t xml:space="preserve"> </w:t>
      </w:r>
      <w:r w:rsidRPr="00F11AB8">
        <w:rPr>
          <w:rFonts w:cs="Myriad Pro"/>
          <w:color w:val="221E1F"/>
          <w:sz w:val="22"/>
        </w:rPr>
        <w:t>is a registered trademark of Red Hat, Inc. in the United States and other countries.</w:t>
      </w:r>
    </w:p>
    <w:p w:rsidR="000F0E37" w:rsidRPr="00F11AB8" w:rsidRDefault="00F11AB8" w:rsidP="00F11AB8">
      <w:pPr>
        <w:rPr>
          <w:sz w:val="22"/>
        </w:rPr>
      </w:pPr>
      <w:r w:rsidRPr="00F11AB8">
        <w:rPr>
          <w:rFonts w:cs="Myriad Pro"/>
          <w:color w:val="221E1F"/>
          <w:sz w:val="22"/>
        </w:rPr>
        <w:t>Red Hat® Enterprise</w:t>
      </w:r>
      <w:r>
        <w:rPr>
          <w:rFonts w:cs="Myriad Pro"/>
          <w:color w:val="221E1F"/>
          <w:sz w:val="22"/>
        </w:rPr>
        <w:t xml:space="preserve"> </w:t>
      </w:r>
      <w:r w:rsidRPr="00F11AB8">
        <w:rPr>
          <w:rFonts w:cs="Myriad Pro"/>
          <w:color w:val="221E1F"/>
          <w:sz w:val="22"/>
        </w:rPr>
        <w:t>Linux® operating system</w:t>
      </w:r>
      <w:r>
        <w:rPr>
          <w:rFonts w:cs="Myriad Pro"/>
          <w:color w:val="221E1F"/>
          <w:sz w:val="22"/>
        </w:rPr>
        <w:t xml:space="preserve"> </w:t>
      </w:r>
      <w:r w:rsidR="000F0E37" w:rsidRPr="00F11AB8">
        <w:rPr>
          <w:rFonts w:cs="Myriad Pro"/>
          <w:color w:val="221E1F"/>
          <w:sz w:val="22"/>
        </w:rPr>
        <w:t>7.3 is a registered trademark of Red Hat, Inc. in the United States and other countries.</w:t>
      </w:r>
    </w:p>
    <w:p w:rsidR="000F0E37" w:rsidRDefault="000F0E37" w:rsidP="000F0E37"/>
    <w:p w:rsidR="00F11AB8" w:rsidRDefault="00F11AB8" w:rsidP="000F0E37"/>
    <w:p w:rsidR="00F11AB8" w:rsidRDefault="00F11AB8" w:rsidP="000F0E37"/>
    <w:p w:rsidR="00F11AB8" w:rsidRDefault="00F11AB8" w:rsidP="000F0E37"/>
    <w:p w:rsidR="00F11AB8" w:rsidRDefault="00F11AB8" w:rsidP="000F0E37"/>
    <w:p w:rsidR="00F11AB8" w:rsidRDefault="00F11AB8" w:rsidP="000F0E37"/>
    <w:p w:rsidR="00F11AB8" w:rsidRDefault="00F11AB8" w:rsidP="000F0E37"/>
    <w:p w:rsidR="00F11AB8" w:rsidRDefault="00F11AB8" w:rsidP="000F0E37"/>
    <w:p w:rsidR="00F11AB8" w:rsidRPr="000F0E37" w:rsidRDefault="00F11AB8" w:rsidP="000F0E37"/>
    <w:p w:rsidR="00015F11" w:rsidRPr="00015F11" w:rsidRDefault="000F0E37" w:rsidP="00015F11">
      <w:pPr>
        <w:pStyle w:val="Heading1"/>
        <w:numPr>
          <w:ilvl w:val="0"/>
          <w:numId w:val="0"/>
        </w:numPr>
        <w:rPr>
          <w:rFonts w:cs="Arial"/>
        </w:rPr>
      </w:pPr>
      <w:bookmarkStart w:id="5" w:name="_Toc479337469"/>
      <w:r>
        <w:rPr>
          <w:rFonts w:cs="Arial"/>
        </w:rPr>
        <w:lastRenderedPageBreak/>
        <w:t xml:space="preserve">HPE Synergy </w:t>
      </w:r>
      <w:r w:rsidR="00015F11" w:rsidRPr="00015F11">
        <w:rPr>
          <w:rFonts w:cs="Arial"/>
        </w:rPr>
        <w:t>Image Streamer – Capture RHEL 7.3</w:t>
      </w:r>
      <w:bookmarkEnd w:id="5"/>
    </w:p>
    <w:p w:rsidR="00AB1270" w:rsidRDefault="00015F11" w:rsidP="0015051F">
      <w:pPr>
        <w:spacing w:line="240" w:lineRule="auto"/>
        <w:rPr>
          <w:noProof/>
        </w:rPr>
      </w:pPr>
      <w:r w:rsidRPr="00015F11">
        <w:rPr>
          <w:rFonts w:cs="Arial"/>
          <w:sz w:val="22"/>
        </w:rPr>
        <w:t xml:space="preserve">This document provides a step-by-step example of how to capture a RHEL 7.3 golden image with HPE </w:t>
      </w:r>
      <w:r w:rsidR="000F0E37">
        <w:rPr>
          <w:rFonts w:cs="Arial"/>
          <w:sz w:val="22"/>
        </w:rPr>
        <w:t xml:space="preserve">Synergy </w:t>
      </w:r>
      <w:r w:rsidRPr="00015F11">
        <w:rPr>
          <w:rFonts w:cs="Arial"/>
          <w:sz w:val="22"/>
        </w:rPr>
        <w:t>Image Streamer that can be used with the RHEL 7.3 Image Streamer example artifacts.</w:t>
      </w:r>
      <w:r w:rsidRPr="00200F20">
        <w:rPr>
          <w:rFonts w:cs="Arial"/>
          <w:noProof/>
          <w:sz w:val="24"/>
        </w:rPr>
        <w:fldChar w:fldCharType="begin"/>
      </w:r>
      <w:r w:rsidRPr="00200F20">
        <w:rPr>
          <w:rFonts w:cs="Arial"/>
        </w:rPr>
        <w:instrText xml:space="preserve"> TOC \o "1-2" \n \h \z \u </w:instrText>
      </w:r>
      <w:r w:rsidRPr="00200F20">
        <w:rPr>
          <w:rFonts w:cs="Arial"/>
          <w:noProof/>
          <w:sz w:val="24"/>
        </w:rPr>
        <w:fldChar w:fldCharType="separate"/>
      </w:r>
    </w:p>
    <w:p w:rsidR="00AB1270" w:rsidRDefault="008951A3">
      <w:pPr>
        <w:pStyle w:val="TOC1"/>
        <w:rPr>
          <w:rFonts w:asciiTheme="minorHAnsi" w:eastAsiaTheme="minorEastAsia" w:hAnsiTheme="minorHAnsi"/>
          <w:b w:val="0"/>
          <w:color w:val="auto"/>
          <w:sz w:val="22"/>
        </w:rPr>
      </w:pPr>
      <w:hyperlink w:anchor="_Toc479337469" w:history="1">
        <w:r w:rsidR="00AB1270" w:rsidRPr="00716568">
          <w:rPr>
            <w:rStyle w:val="Hyperlink"/>
            <w:rFonts w:cs="Arial"/>
          </w:rPr>
          <w:t>HPE Synergy Image Streamer – Capture RHEL 7.3</w:t>
        </w:r>
      </w:hyperlink>
    </w:p>
    <w:p w:rsidR="00AB1270" w:rsidRDefault="008951A3">
      <w:pPr>
        <w:pStyle w:val="TOC2"/>
        <w:rPr>
          <w:rFonts w:asciiTheme="minorHAnsi" w:eastAsiaTheme="minorEastAsia" w:hAnsiTheme="minorHAnsi"/>
          <w:color w:val="auto"/>
          <w:sz w:val="22"/>
        </w:rPr>
      </w:pPr>
      <w:hyperlink w:anchor="_Toc479337470" w:history="1">
        <w:r w:rsidR="00AB1270" w:rsidRPr="00716568">
          <w:rPr>
            <w:rStyle w:val="Hyperlink"/>
          </w:rPr>
          <w:t>1 Download the RHEL 7.3 .iso image</w:t>
        </w:r>
      </w:hyperlink>
    </w:p>
    <w:p w:rsidR="00AB1270" w:rsidRDefault="008951A3">
      <w:pPr>
        <w:pStyle w:val="TOC2"/>
        <w:rPr>
          <w:rFonts w:asciiTheme="minorHAnsi" w:eastAsiaTheme="minorEastAsia" w:hAnsiTheme="minorHAnsi"/>
          <w:color w:val="auto"/>
          <w:sz w:val="22"/>
        </w:rPr>
      </w:pPr>
      <w:hyperlink w:anchor="_Toc479337471" w:history="1">
        <w:r w:rsidR="00AB1270" w:rsidRPr="00716568">
          <w:rPr>
            <w:rStyle w:val="Hyperlink"/>
          </w:rPr>
          <w:t>2 Add HPE Image Streamer sample artifacts</w:t>
        </w:r>
      </w:hyperlink>
    </w:p>
    <w:p w:rsidR="00AB1270" w:rsidRDefault="008951A3">
      <w:pPr>
        <w:pStyle w:val="TOC2"/>
        <w:rPr>
          <w:rFonts w:asciiTheme="minorHAnsi" w:eastAsiaTheme="minorEastAsia" w:hAnsiTheme="minorHAnsi"/>
          <w:color w:val="auto"/>
          <w:sz w:val="22"/>
        </w:rPr>
      </w:pPr>
      <w:hyperlink w:anchor="_Toc479337472" w:history="1">
        <w:r w:rsidR="00AB1270" w:rsidRPr="00716568">
          <w:rPr>
            <w:rStyle w:val="Hyperlink"/>
          </w:rPr>
          <w:t>3 Prepare compute module for RHEL 7.3 installation</w:t>
        </w:r>
      </w:hyperlink>
    </w:p>
    <w:p w:rsidR="00AB1270" w:rsidRDefault="008951A3">
      <w:pPr>
        <w:pStyle w:val="TOC2"/>
        <w:rPr>
          <w:rFonts w:asciiTheme="minorHAnsi" w:eastAsiaTheme="minorEastAsia" w:hAnsiTheme="minorHAnsi"/>
          <w:color w:val="auto"/>
          <w:sz w:val="22"/>
        </w:rPr>
      </w:pPr>
      <w:hyperlink w:anchor="_Toc479337473" w:history="1">
        <w:r w:rsidR="00AB1270" w:rsidRPr="00716568">
          <w:rPr>
            <w:rStyle w:val="Hyperlink"/>
          </w:rPr>
          <w:t>4 Create a Server Profile with an empty OS volume</w:t>
        </w:r>
      </w:hyperlink>
    </w:p>
    <w:p w:rsidR="00AB1270" w:rsidRDefault="008951A3">
      <w:pPr>
        <w:pStyle w:val="TOC2"/>
        <w:rPr>
          <w:rFonts w:asciiTheme="minorHAnsi" w:eastAsiaTheme="minorEastAsia" w:hAnsiTheme="minorHAnsi"/>
          <w:color w:val="auto"/>
          <w:sz w:val="22"/>
        </w:rPr>
      </w:pPr>
      <w:hyperlink w:anchor="_Toc479337474" w:history="1">
        <w:r w:rsidR="00AB1270" w:rsidRPr="00716568">
          <w:rPr>
            <w:rStyle w:val="Hyperlink"/>
          </w:rPr>
          <w:t>5 Install RHEL 7.3 to the empty OS Volume</w:t>
        </w:r>
      </w:hyperlink>
    </w:p>
    <w:p w:rsidR="00AB1270" w:rsidRDefault="008951A3">
      <w:pPr>
        <w:pStyle w:val="TOC2"/>
        <w:rPr>
          <w:rFonts w:asciiTheme="minorHAnsi" w:eastAsiaTheme="minorEastAsia" w:hAnsiTheme="minorHAnsi"/>
          <w:color w:val="auto"/>
          <w:sz w:val="22"/>
        </w:rPr>
      </w:pPr>
      <w:hyperlink w:anchor="_Toc479337475" w:history="1">
        <w:r w:rsidR="00AB1270" w:rsidRPr="00716568">
          <w:rPr>
            <w:rStyle w:val="Hyperlink"/>
          </w:rPr>
          <w:t>6 Capture the Golden Image from the Installed Volume</w:t>
        </w:r>
      </w:hyperlink>
    </w:p>
    <w:p w:rsidR="00AB1270" w:rsidRDefault="008951A3">
      <w:pPr>
        <w:pStyle w:val="TOC2"/>
        <w:rPr>
          <w:rFonts w:asciiTheme="minorHAnsi" w:eastAsiaTheme="minorEastAsia" w:hAnsiTheme="minorHAnsi"/>
          <w:color w:val="auto"/>
          <w:sz w:val="22"/>
        </w:rPr>
      </w:pPr>
      <w:hyperlink w:anchor="_Toc479337476" w:history="1">
        <w:r w:rsidR="00AB1270" w:rsidRPr="00716568">
          <w:rPr>
            <w:rStyle w:val="Hyperlink"/>
          </w:rPr>
          <w:t>7 Congratulations!</w:t>
        </w:r>
      </w:hyperlink>
    </w:p>
    <w:p w:rsidR="00294814" w:rsidRDefault="00015F11" w:rsidP="00015F11">
      <w:pPr>
        <w:rPr>
          <w:rFonts w:cs="Arial"/>
          <w:b/>
        </w:rPr>
      </w:pPr>
      <w:r w:rsidRPr="00200F20">
        <w:rPr>
          <w:rFonts w:cs="Arial"/>
          <w:b/>
        </w:rPr>
        <w:fldChar w:fldCharType="end"/>
      </w:r>
    </w:p>
    <w:p w:rsidR="00294814" w:rsidRDefault="00294814">
      <w:pPr>
        <w:suppressAutoHyphens w:val="0"/>
        <w:spacing w:after="160" w:line="259" w:lineRule="auto"/>
        <w:rPr>
          <w:rFonts w:cs="Arial"/>
          <w:b/>
        </w:rPr>
      </w:pPr>
      <w:r>
        <w:rPr>
          <w:rFonts w:cs="Arial"/>
          <w:b/>
        </w:rPr>
        <w:br w:type="page"/>
      </w:r>
    </w:p>
    <w:p w:rsidR="00015F11" w:rsidRPr="00A15457" w:rsidRDefault="00015F11" w:rsidP="00015F11">
      <w:pPr>
        <w:pStyle w:val="Heading2"/>
        <w:keepNext w:val="0"/>
        <w:numPr>
          <w:ilvl w:val="0"/>
          <w:numId w:val="4"/>
        </w:numPr>
        <w:suppressAutoHyphens w:val="0"/>
        <w:spacing w:before="100" w:beforeAutospacing="1" w:after="100" w:afterAutospacing="1" w:line="240" w:lineRule="auto"/>
        <w:rPr>
          <w:sz w:val="32"/>
          <w:szCs w:val="32"/>
        </w:rPr>
      </w:pPr>
      <w:bookmarkStart w:id="6" w:name="_Toc479337470"/>
      <w:r w:rsidRPr="00A15457">
        <w:rPr>
          <w:sz w:val="32"/>
          <w:szCs w:val="32"/>
        </w:rPr>
        <w:lastRenderedPageBreak/>
        <w:t>Download the RHEL 7.3 .iso image</w:t>
      </w:r>
      <w:bookmarkEnd w:id="6"/>
    </w:p>
    <w:p w:rsidR="00015F11" w:rsidRPr="00800199" w:rsidRDefault="00015F11" w:rsidP="007B50A6">
      <w:pPr>
        <w:pStyle w:val="Heading3"/>
        <w:numPr>
          <w:ilvl w:val="0"/>
          <w:numId w:val="10"/>
        </w:numPr>
        <w:suppressAutoHyphens w:val="0"/>
        <w:spacing w:before="40" w:beforeAutospacing="1" w:after="0" w:afterAutospacing="1" w:line="240" w:lineRule="auto"/>
      </w:pPr>
      <w:r w:rsidRPr="00800199">
        <w:t xml:space="preserve">Obtain RHEL 7.3 .iso image.  </w:t>
      </w:r>
    </w:p>
    <w:p w:rsidR="00015F11" w:rsidRDefault="00015F11" w:rsidP="00752B8C">
      <w:pPr>
        <w:ind w:left="720"/>
        <w:rPr>
          <w:rFonts w:cs="Arial"/>
          <w:sz w:val="22"/>
        </w:rPr>
      </w:pPr>
      <w:r w:rsidRPr="00015F11">
        <w:rPr>
          <w:rFonts w:cs="Arial"/>
          <w:sz w:val="22"/>
        </w:rPr>
        <w:t>Download the RHEL 7.3 server install .iso image to the same system where the web browser running HPE OneView on the HPE Synergy Composer is running.</w:t>
      </w:r>
    </w:p>
    <w:p w:rsidR="00294814" w:rsidRDefault="00294814" w:rsidP="00015F11">
      <w:pPr>
        <w:tabs>
          <w:tab w:val="left" w:pos="360"/>
        </w:tabs>
        <w:ind w:left="360"/>
        <w:rPr>
          <w:rFonts w:cs="Arial"/>
          <w:sz w:val="22"/>
        </w:rPr>
      </w:pPr>
    </w:p>
    <w:p w:rsidR="006D2E95" w:rsidRPr="00A15457" w:rsidRDefault="000E7D1D" w:rsidP="006D2E95">
      <w:pPr>
        <w:pStyle w:val="Heading2"/>
        <w:keepNext w:val="0"/>
        <w:numPr>
          <w:ilvl w:val="0"/>
          <w:numId w:val="4"/>
        </w:numPr>
        <w:suppressAutoHyphens w:val="0"/>
        <w:spacing w:before="100" w:beforeAutospacing="1" w:after="100" w:afterAutospacing="1" w:line="240" w:lineRule="auto"/>
        <w:rPr>
          <w:sz w:val="32"/>
          <w:szCs w:val="32"/>
        </w:rPr>
      </w:pPr>
      <w:bookmarkStart w:id="7" w:name="_Toc479337471"/>
      <w:r w:rsidRPr="00A15457">
        <w:rPr>
          <w:sz w:val="32"/>
          <w:szCs w:val="32"/>
        </w:rPr>
        <w:t>Add</w:t>
      </w:r>
      <w:r w:rsidR="0015051F" w:rsidRPr="00A15457">
        <w:rPr>
          <w:sz w:val="32"/>
          <w:szCs w:val="32"/>
        </w:rPr>
        <w:t xml:space="preserve"> HPE Image Streamer sample artifacts</w:t>
      </w:r>
      <w:bookmarkEnd w:id="7"/>
    </w:p>
    <w:p w:rsidR="0015051F" w:rsidRDefault="00A80853" w:rsidP="007B50A6">
      <w:pPr>
        <w:pStyle w:val="Heading3"/>
        <w:numPr>
          <w:ilvl w:val="0"/>
          <w:numId w:val="21"/>
        </w:numPr>
        <w:suppressAutoHyphens w:val="0"/>
        <w:spacing w:before="40" w:beforeAutospacing="1" w:after="0" w:afterAutospacing="1" w:line="240" w:lineRule="auto"/>
      </w:pPr>
      <w:r>
        <w:rPr>
          <w:noProof/>
        </w:rPr>
        <w:drawing>
          <wp:anchor distT="0" distB="0" distL="114300" distR="114300" simplePos="0" relativeHeight="251717632" behindDoc="0" locked="0" layoutInCell="1" allowOverlap="1">
            <wp:simplePos x="0" y="0"/>
            <wp:positionH relativeFrom="column">
              <wp:posOffset>238588</wp:posOffset>
            </wp:positionH>
            <wp:positionV relativeFrom="paragraph">
              <wp:posOffset>309365</wp:posOffset>
            </wp:positionV>
            <wp:extent cx="5943600" cy="445262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anchor>
        </w:drawing>
      </w:r>
      <w:r w:rsidR="000E7D1D" w:rsidRPr="000E7D1D">
        <w:t>Download artifacts from the HPE GitHub site.</w:t>
      </w:r>
    </w:p>
    <w:p w:rsidR="00B212E4" w:rsidRPr="00294814" w:rsidRDefault="00B212E4" w:rsidP="00294814"/>
    <w:p w:rsidR="00294814" w:rsidRPr="00294814" w:rsidRDefault="00294814" w:rsidP="00752B8C">
      <w:pPr>
        <w:ind w:left="720"/>
        <w:rPr>
          <w:rFonts w:cs="Arial"/>
          <w:sz w:val="22"/>
        </w:rPr>
      </w:pPr>
      <w:r w:rsidRPr="00294814">
        <w:rPr>
          <w:rFonts w:cs="Arial"/>
          <w:sz w:val="22"/>
        </w:rPr>
        <w:t>Download the image-streamer-</w:t>
      </w:r>
      <w:proofErr w:type="spellStart"/>
      <w:r w:rsidRPr="00294814">
        <w:rPr>
          <w:rFonts w:cs="Arial"/>
          <w:sz w:val="22"/>
        </w:rPr>
        <w:t>rhel</w:t>
      </w:r>
      <w:proofErr w:type="spellEnd"/>
      <w:r w:rsidRPr="00294814">
        <w:rPr>
          <w:rFonts w:cs="Arial"/>
          <w:sz w:val="22"/>
        </w:rPr>
        <w:t xml:space="preserve"> RHEL-7.3 sample artifact bundle</w:t>
      </w:r>
      <w:r>
        <w:rPr>
          <w:rFonts w:cs="Arial"/>
          <w:sz w:val="22"/>
        </w:rPr>
        <w:t>:</w:t>
      </w:r>
    </w:p>
    <w:p w:rsidR="00294814" w:rsidRPr="00294814" w:rsidRDefault="008951A3" w:rsidP="00752B8C">
      <w:pPr>
        <w:ind w:left="720"/>
        <w:rPr>
          <w:rFonts w:cs="Arial"/>
          <w:color w:val="008665" w:themeColor="background2" w:themeShade="BF"/>
          <w:sz w:val="22"/>
          <w:u w:val="single"/>
        </w:rPr>
      </w:pPr>
      <w:hyperlink r:id="rId10" w:history="1">
        <w:r w:rsidR="00294814" w:rsidRPr="00294814">
          <w:rPr>
            <w:rStyle w:val="Hyperlink"/>
            <w:color w:val="008665" w:themeColor="background2" w:themeShade="BF"/>
            <w:sz w:val="22"/>
            <w:u w:val="single"/>
          </w:rPr>
          <w:t>https://github.com/HewlettPackard/image-streamer-rhel/tree/master/artifact-bundles</w:t>
        </w:r>
      </w:hyperlink>
    </w:p>
    <w:p w:rsidR="003D5099" w:rsidRPr="00294814" w:rsidRDefault="000E7D1D" w:rsidP="00752B8C">
      <w:pPr>
        <w:ind w:left="720"/>
        <w:rPr>
          <w:rFonts w:cs="Arial"/>
          <w:sz w:val="22"/>
        </w:rPr>
      </w:pPr>
      <w:r w:rsidRPr="00294814">
        <w:rPr>
          <w:rFonts w:cs="Arial"/>
          <w:sz w:val="22"/>
        </w:rPr>
        <w:t>Download the image-streamer-tools-foundation sample artifact bundle</w:t>
      </w:r>
      <w:r w:rsidR="00294814">
        <w:rPr>
          <w:rFonts w:cs="Arial"/>
          <w:sz w:val="22"/>
        </w:rPr>
        <w:t xml:space="preserve"> if it is not already added to HPE Image Streamer:</w:t>
      </w:r>
    </w:p>
    <w:p w:rsidR="000E7D1D" w:rsidRPr="00294814" w:rsidRDefault="008951A3" w:rsidP="00752B8C">
      <w:pPr>
        <w:ind w:left="720"/>
        <w:rPr>
          <w:rFonts w:cs="Arial"/>
          <w:color w:val="008665" w:themeColor="background2" w:themeShade="BF"/>
          <w:sz w:val="22"/>
          <w:u w:val="single"/>
        </w:rPr>
      </w:pPr>
      <w:hyperlink r:id="rId11" w:history="1">
        <w:r w:rsidR="000E7D1D" w:rsidRPr="00294814">
          <w:rPr>
            <w:color w:val="008665" w:themeColor="background2" w:themeShade="BF"/>
            <w:sz w:val="22"/>
            <w:u w:val="single"/>
          </w:rPr>
          <w:t>https://github.com/HewlettPackard/image-streamer-tools/tree/master/foundation/artifact-bundles</w:t>
        </w:r>
      </w:hyperlink>
    </w:p>
    <w:p w:rsidR="003D5099" w:rsidRPr="00294814" w:rsidRDefault="003D5099" w:rsidP="00294814">
      <w:pPr>
        <w:ind w:left="360"/>
        <w:rPr>
          <w:rFonts w:cs="Arial"/>
          <w:sz w:val="22"/>
        </w:rPr>
      </w:pPr>
    </w:p>
    <w:p w:rsidR="003D5099" w:rsidRDefault="00BD7DBA" w:rsidP="007B50A6">
      <w:pPr>
        <w:pStyle w:val="Heading3"/>
        <w:numPr>
          <w:ilvl w:val="0"/>
          <w:numId w:val="21"/>
        </w:numPr>
        <w:suppressAutoHyphens w:val="0"/>
        <w:spacing w:before="40" w:beforeAutospacing="1" w:after="0" w:afterAutospacing="1" w:line="240" w:lineRule="auto"/>
      </w:pPr>
      <w:r>
        <w:rPr>
          <w:noProof/>
        </w:rPr>
        <w:drawing>
          <wp:anchor distT="0" distB="0" distL="114300" distR="114300" simplePos="0" relativeHeight="251716608" behindDoc="0" locked="0" layoutInCell="1" allowOverlap="1">
            <wp:simplePos x="0" y="0"/>
            <wp:positionH relativeFrom="column">
              <wp:posOffset>238760</wp:posOffset>
            </wp:positionH>
            <wp:positionV relativeFrom="paragraph">
              <wp:posOffset>418997</wp:posOffset>
            </wp:positionV>
            <wp:extent cx="5943600" cy="44526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anchor>
        </w:drawing>
      </w:r>
      <w:r w:rsidR="003D5099" w:rsidRPr="00AB1270">
        <w:t xml:space="preserve">Add </w:t>
      </w:r>
      <w:r w:rsidR="00AB1270">
        <w:t>artifact bundles to HPE Image Streamer</w:t>
      </w:r>
    </w:p>
    <w:p w:rsidR="00B212E4" w:rsidRPr="00294814" w:rsidRDefault="00B212E4" w:rsidP="00752B8C">
      <w:pPr>
        <w:ind w:left="720"/>
      </w:pPr>
    </w:p>
    <w:p w:rsidR="00551C61" w:rsidRDefault="00551C61" w:rsidP="00752B8C">
      <w:pPr>
        <w:ind w:left="720"/>
        <w:rPr>
          <w:rFonts w:cs="Arial"/>
          <w:sz w:val="22"/>
        </w:rPr>
      </w:pPr>
      <w:r>
        <w:rPr>
          <w:rFonts w:cs="Arial"/>
          <w:sz w:val="22"/>
        </w:rPr>
        <w:t>Navigate to the HPE Image Streamer Artifact Bundles page.</w:t>
      </w:r>
    </w:p>
    <w:p w:rsidR="00294814" w:rsidRPr="00294814" w:rsidRDefault="00AB1270" w:rsidP="00752B8C">
      <w:pPr>
        <w:ind w:left="720"/>
        <w:rPr>
          <w:rFonts w:cs="Arial"/>
          <w:sz w:val="22"/>
        </w:rPr>
      </w:pPr>
      <w:r w:rsidRPr="00294814">
        <w:rPr>
          <w:rFonts w:cs="Arial"/>
          <w:sz w:val="22"/>
        </w:rPr>
        <w:t xml:space="preserve">Use Add artifact </w:t>
      </w:r>
      <w:r w:rsidR="00551C61">
        <w:rPr>
          <w:rFonts w:cs="Arial"/>
          <w:sz w:val="22"/>
        </w:rPr>
        <w:t xml:space="preserve">bundle to </w:t>
      </w:r>
      <w:r w:rsidRPr="00294814">
        <w:rPr>
          <w:rFonts w:cs="Arial"/>
          <w:sz w:val="22"/>
        </w:rPr>
        <w:t xml:space="preserve">load the </w:t>
      </w:r>
      <w:r w:rsidR="00551C61">
        <w:rPr>
          <w:rFonts w:cs="Arial"/>
          <w:sz w:val="22"/>
        </w:rPr>
        <w:t xml:space="preserve">previously </w:t>
      </w:r>
      <w:r w:rsidR="00294814">
        <w:rPr>
          <w:rFonts w:cs="Arial"/>
          <w:sz w:val="22"/>
        </w:rPr>
        <w:t xml:space="preserve">downloaded </w:t>
      </w:r>
      <w:r w:rsidRPr="00294814">
        <w:rPr>
          <w:rFonts w:cs="Arial"/>
          <w:sz w:val="22"/>
        </w:rPr>
        <w:t>bundles</w:t>
      </w:r>
      <w:r w:rsidR="00294814" w:rsidRPr="00294814">
        <w:rPr>
          <w:rFonts w:cs="Arial"/>
          <w:sz w:val="22"/>
        </w:rPr>
        <w:t>.</w:t>
      </w:r>
    </w:p>
    <w:p w:rsidR="00294814" w:rsidRDefault="00294814" w:rsidP="00752B8C">
      <w:pPr>
        <w:ind w:left="720"/>
        <w:rPr>
          <w:rFonts w:cs="Arial"/>
          <w:sz w:val="22"/>
        </w:rPr>
      </w:pPr>
      <w:r>
        <w:rPr>
          <w:rFonts w:cs="Arial"/>
          <w:sz w:val="22"/>
        </w:rPr>
        <w:t>Use the Extract Action to on each artifact bundle to extract their artifacts.</w:t>
      </w:r>
    </w:p>
    <w:p w:rsidR="000E7D1D" w:rsidRPr="00015F11" w:rsidRDefault="000E7D1D" w:rsidP="00294814">
      <w:pPr>
        <w:tabs>
          <w:tab w:val="left" w:pos="360"/>
        </w:tabs>
        <w:rPr>
          <w:rFonts w:cs="Arial"/>
          <w:sz w:val="22"/>
        </w:rPr>
      </w:pPr>
    </w:p>
    <w:p w:rsidR="002355AE" w:rsidRDefault="002355AE">
      <w:pPr>
        <w:suppressAutoHyphens w:val="0"/>
        <w:spacing w:after="160" w:line="259" w:lineRule="auto"/>
        <w:rPr>
          <w:b/>
          <w:sz w:val="28"/>
          <w:highlight w:val="lightGray"/>
        </w:rPr>
      </w:pPr>
      <w:bookmarkStart w:id="8" w:name="_Toc479337472"/>
      <w:r>
        <w:rPr>
          <w:highlight w:val="lightGray"/>
        </w:rPr>
        <w:br w:type="page"/>
      </w:r>
    </w:p>
    <w:p w:rsidR="00015F11" w:rsidRPr="00A15457" w:rsidRDefault="00015F11" w:rsidP="00A15457">
      <w:pPr>
        <w:pStyle w:val="Heading1"/>
        <w:keepNext w:val="0"/>
        <w:suppressAutoHyphens w:val="0"/>
        <w:spacing w:before="100" w:beforeAutospacing="1" w:after="100" w:afterAutospacing="1" w:line="240" w:lineRule="auto"/>
        <w:ind w:left="360" w:hanging="360"/>
        <w:rPr>
          <w:sz w:val="32"/>
          <w:szCs w:val="32"/>
        </w:rPr>
      </w:pPr>
      <w:r w:rsidRPr="00A15457">
        <w:rPr>
          <w:sz w:val="32"/>
          <w:szCs w:val="32"/>
        </w:rPr>
        <w:lastRenderedPageBreak/>
        <w:t>Prepare compute module for RHEL 7.3 installation</w:t>
      </w:r>
      <w:bookmarkEnd w:id="8"/>
    </w:p>
    <w:p w:rsidR="00015F11" w:rsidRPr="00015F11" w:rsidRDefault="00015F11" w:rsidP="00A15457">
      <w:pPr>
        <w:ind w:left="360"/>
        <w:rPr>
          <w:rFonts w:cs="Arial"/>
          <w:sz w:val="22"/>
        </w:rPr>
      </w:pPr>
      <w:r w:rsidRPr="00015F11">
        <w:rPr>
          <w:rFonts w:cs="Arial"/>
          <w:sz w:val="22"/>
        </w:rPr>
        <w:t xml:space="preserve">There are many viable means to install RHEL 7.3 on to the compute module which will be used to capture the golden image.  In this example HPE </w:t>
      </w:r>
      <w:proofErr w:type="gramStart"/>
      <w:r w:rsidRPr="00015F11">
        <w:rPr>
          <w:rFonts w:cs="Arial"/>
          <w:sz w:val="22"/>
        </w:rPr>
        <w:t>iLO</w:t>
      </w:r>
      <w:proofErr w:type="gramEnd"/>
      <w:r w:rsidRPr="00015F11">
        <w:rPr>
          <w:rFonts w:cs="Arial"/>
          <w:sz w:val="22"/>
        </w:rPr>
        <w:t xml:space="preserve"> virtual media will be used to mount the RHEL 7.3 .iso server install image to the compute module</w:t>
      </w:r>
      <w:r>
        <w:rPr>
          <w:rFonts w:cs="Arial"/>
          <w:sz w:val="22"/>
        </w:rPr>
        <w:t>.</w:t>
      </w:r>
    </w:p>
    <w:p w:rsidR="00015F11" w:rsidRDefault="00A80853" w:rsidP="007B50A6">
      <w:pPr>
        <w:pStyle w:val="Heading3"/>
        <w:numPr>
          <w:ilvl w:val="0"/>
          <w:numId w:val="23"/>
        </w:numPr>
        <w:tabs>
          <w:tab w:val="left" w:pos="720"/>
        </w:tabs>
        <w:suppressAutoHyphens w:val="0"/>
        <w:spacing w:before="40" w:beforeAutospacing="1" w:after="0" w:afterAutospacing="1" w:line="240" w:lineRule="auto"/>
      </w:pPr>
      <w:r>
        <w:rPr>
          <w:noProof/>
        </w:rPr>
        <w:drawing>
          <wp:anchor distT="0" distB="0" distL="114300" distR="114300" simplePos="0" relativeHeight="251718656" behindDoc="0" locked="0" layoutInCell="1" allowOverlap="1">
            <wp:simplePos x="0" y="0"/>
            <wp:positionH relativeFrom="column">
              <wp:posOffset>238898</wp:posOffset>
            </wp:positionH>
            <wp:positionV relativeFrom="paragraph">
              <wp:posOffset>362208</wp:posOffset>
            </wp:positionV>
            <wp:extent cx="5943600" cy="44526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anchor>
        </w:drawing>
      </w:r>
      <w:r w:rsidR="00847BF0">
        <w:t>Attach RHEL 7.3 .iso to compute module</w:t>
      </w:r>
      <w:r w:rsidR="00015F11" w:rsidRPr="00696694">
        <w:t xml:space="preserve"> </w:t>
      </w:r>
    </w:p>
    <w:p w:rsidR="00847BF0" w:rsidRPr="009C7645" w:rsidRDefault="00847BF0" w:rsidP="009C7645"/>
    <w:p w:rsidR="00847BF0" w:rsidRDefault="00015F11" w:rsidP="00752B8C">
      <w:pPr>
        <w:ind w:left="720"/>
        <w:rPr>
          <w:rFonts w:cs="Arial"/>
          <w:sz w:val="22"/>
        </w:rPr>
      </w:pPr>
      <w:r w:rsidRPr="005E4944">
        <w:rPr>
          <w:rFonts w:cs="Arial"/>
          <w:sz w:val="22"/>
        </w:rPr>
        <w:t>Select the Server Hardware to be used to create the RHEL 7.3 golden image</w:t>
      </w:r>
      <w:r w:rsidR="00847BF0">
        <w:rPr>
          <w:rFonts w:cs="Arial"/>
          <w:sz w:val="22"/>
        </w:rPr>
        <w:t>.</w:t>
      </w:r>
    </w:p>
    <w:p w:rsidR="00015F11" w:rsidRDefault="00015F11" w:rsidP="00752B8C">
      <w:pPr>
        <w:ind w:left="720"/>
        <w:rPr>
          <w:rFonts w:cs="Arial"/>
          <w:sz w:val="22"/>
        </w:rPr>
      </w:pPr>
      <w:r w:rsidRPr="005E4944">
        <w:rPr>
          <w:rFonts w:cs="Arial"/>
          <w:sz w:val="22"/>
        </w:rPr>
        <w:t>S</w:t>
      </w:r>
      <w:r w:rsidR="00847BF0">
        <w:rPr>
          <w:rFonts w:cs="Arial"/>
          <w:sz w:val="22"/>
        </w:rPr>
        <w:t>elect Launch c</w:t>
      </w:r>
      <w:r w:rsidRPr="005E4944">
        <w:rPr>
          <w:rFonts w:cs="Arial"/>
          <w:sz w:val="22"/>
        </w:rPr>
        <w:t>onsole from the Actions menu</w:t>
      </w:r>
      <w:r w:rsidR="00847BF0">
        <w:rPr>
          <w:rFonts w:cs="Arial"/>
          <w:sz w:val="22"/>
        </w:rPr>
        <w:t xml:space="preserve"> to launch the </w:t>
      </w:r>
      <w:proofErr w:type="gramStart"/>
      <w:r w:rsidR="00847BF0">
        <w:rPr>
          <w:rFonts w:cs="Arial"/>
          <w:sz w:val="22"/>
        </w:rPr>
        <w:t>iLO</w:t>
      </w:r>
      <w:proofErr w:type="gramEnd"/>
      <w:r w:rsidR="00847BF0">
        <w:rPr>
          <w:rFonts w:cs="Arial"/>
          <w:sz w:val="22"/>
        </w:rPr>
        <w:t xml:space="preserve"> Remote Console.</w:t>
      </w:r>
    </w:p>
    <w:p w:rsidR="00847BF0" w:rsidRDefault="00847BF0" w:rsidP="00752B8C">
      <w:pPr>
        <w:ind w:left="720"/>
        <w:rPr>
          <w:rFonts w:cs="Arial"/>
          <w:sz w:val="22"/>
        </w:rPr>
      </w:pPr>
    </w:p>
    <w:p w:rsidR="00847BF0" w:rsidRPr="009C7645" w:rsidRDefault="00847BF0" w:rsidP="009C7645">
      <w:pPr>
        <w:rPr>
          <w:rFonts w:eastAsiaTheme="majorEastAsia" w:cstheme="majorBidi"/>
          <w:b/>
          <w:sz w:val="28"/>
        </w:rPr>
      </w:pPr>
    </w:p>
    <w:p w:rsidR="007A6E03" w:rsidRDefault="007A6E03">
      <w:pPr>
        <w:suppressAutoHyphens w:val="0"/>
        <w:spacing w:after="160" w:line="259" w:lineRule="auto"/>
        <w:rPr>
          <w:rFonts w:eastAsiaTheme="majorEastAsia" w:cstheme="majorBidi"/>
          <w:b/>
          <w:sz w:val="28"/>
          <w:szCs w:val="24"/>
        </w:rPr>
      </w:pPr>
      <w:r>
        <w:br w:type="page"/>
      </w:r>
    </w:p>
    <w:p w:rsidR="00015F11" w:rsidRDefault="001A1857" w:rsidP="007B50A6">
      <w:pPr>
        <w:pStyle w:val="Heading3"/>
        <w:numPr>
          <w:ilvl w:val="0"/>
          <w:numId w:val="24"/>
        </w:numPr>
        <w:suppressAutoHyphens w:val="0"/>
        <w:spacing w:before="40" w:beforeAutospacing="1" w:after="0" w:afterAutospacing="1" w:line="240" w:lineRule="auto"/>
      </w:pPr>
      <w:r>
        <w:rPr>
          <w:noProof/>
        </w:rPr>
        <w:lastRenderedPageBreak/>
        <w:drawing>
          <wp:anchor distT="0" distB="0" distL="114300" distR="114300" simplePos="0" relativeHeight="251746304" behindDoc="0" locked="0" layoutInCell="1" allowOverlap="1">
            <wp:simplePos x="0" y="0"/>
            <wp:positionH relativeFrom="column">
              <wp:posOffset>254652</wp:posOffset>
            </wp:positionH>
            <wp:positionV relativeFrom="paragraph">
              <wp:posOffset>411480</wp:posOffset>
            </wp:positionV>
            <wp:extent cx="5943600" cy="43980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anchor>
        </w:drawing>
      </w:r>
      <w:r w:rsidR="00015F11">
        <w:t xml:space="preserve">Mount the RHEL 7.3 .iso image with </w:t>
      </w:r>
      <w:proofErr w:type="gramStart"/>
      <w:r w:rsidR="00015F11">
        <w:t>iLO</w:t>
      </w:r>
      <w:proofErr w:type="gramEnd"/>
      <w:r w:rsidR="00015F11">
        <w:t xml:space="preserve"> Virtual Media</w:t>
      </w:r>
    </w:p>
    <w:p w:rsidR="001A1857" w:rsidRDefault="001A1857" w:rsidP="001A1857"/>
    <w:p w:rsidR="007A6E03" w:rsidRDefault="00015F11" w:rsidP="00752B8C">
      <w:pPr>
        <w:ind w:left="720"/>
        <w:rPr>
          <w:rFonts w:cs="Arial"/>
          <w:sz w:val="22"/>
        </w:rPr>
      </w:pPr>
      <w:r w:rsidRPr="005E4944">
        <w:rPr>
          <w:rFonts w:cs="Arial"/>
          <w:sz w:val="22"/>
        </w:rPr>
        <w:t xml:space="preserve">On the </w:t>
      </w:r>
      <w:proofErr w:type="gramStart"/>
      <w:r w:rsidRPr="005E4944">
        <w:rPr>
          <w:rFonts w:cs="Arial"/>
          <w:sz w:val="22"/>
        </w:rPr>
        <w:t>iLO</w:t>
      </w:r>
      <w:proofErr w:type="gramEnd"/>
      <w:r w:rsidRPr="005E4944">
        <w:rPr>
          <w:rFonts w:cs="Arial"/>
          <w:sz w:val="22"/>
        </w:rPr>
        <w:t xml:space="preserve"> Integrated Remote Console menu select Virtual Drives</w:t>
      </w:r>
      <w:r w:rsidR="007A6E03">
        <w:rPr>
          <w:rFonts w:cs="Arial"/>
          <w:sz w:val="22"/>
        </w:rPr>
        <w:t>.</w:t>
      </w:r>
    </w:p>
    <w:p w:rsidR="00015F11" w:rsidRPr="005E4944" w:rsidRDefault="007A6E03" w:rsidP="00752B8C">
      <w:pPr>
        <w:ind w:left="720"/>
        <w:rPr>
          <w:rFonts w:cs="Arial"/>
          <w:sz w:val="22"/>
        </w:rPr>
      </w:pPr>
      <w:r>
        <w:rPr>
          <w:rFonts w:cs="Arial"/>
          <w:sz w:val="22"/>
        </w:rPr>
        <w:t>Use</w:t>
      </w:r>
      <w:r w:rsidR="00015F11" w:rsidRPr="005E4944">
        <w:rPr>
          <w:rFonts w:cs="Arial"/>
          <w:sz w:val="22"/>
        </w:rPr>
        <w:t xml:space="preserve"> the “Image F</w:t>
      </w:r>
      <w:r w:rsidR="00D02E9B">
        <w:rPr>
          <w:rFonts w:cs="Arial"/>
          <w:sz w:val="22"/>
        </w:rPr>
        <w:t>ile   CD-ROM/DVD” option to locate</w:t>
      </w:r>
      <w:r w:rsidR="00015F11" w:rsidRPr="005E4944">
        <w:rPr>
          <w:rFonts w:cs="Arial"/>
          <w:sz w:val="22"/>
        </w:rPr>
        <w:t xml:space="preserve"> and Open the RHEL-7.3 .iso image previously downloaded.</w:t>
      </w:r>
    </w:p>
    <w:p w:rsidR="00A80853" w:rsidRDefault="00A80853">
      <w:pPr>
        <w:suppressAutoHyphens w:val="0"/>
        <w:spacing w:after="160" w:line="259" w:lineRule="auto"/>
        <w:rPr>
          <w:b/>
          <w:sz w:val="28"/>
        </w:rPr>
      </w:pPr>
      <w:bookmarkStart w:id="9" w:name="_Toc479337473"/>
      <w:r>
        <w:br w:type="page"/>
      </w:r>
    </w:p>
    <w:p w:rsidR="00015F11" w:rsidRPr="00A15457" w:rsidRDefault="00015F11" w:rsidP="00015F11">
      <w:pPr>
        <w:pStyle w:val="Heading2"/>
        <w:keepNext w:val="0"/>
        <w:numPr>
          <w:ilvl w:val="0"/>
          <w:numId w:val="4"/>
        </w:numPr>
        <w:suppressAutoHyphens w:val="0"/>
        <w:spacing w:before="100" w:beforeAutospacing="1" w:after="100" w:afterAutospacing="1" w:line="240" w:lineRule="auto"/>
        <w:rPr>
          <w:sz w:val="32"/>
          <w:szCs w:val="32"/>
        </w:rPr>
      </w:pPr>
      <w:r w:rsidRPr="00A15457">
        <w:rPr>
          <w:sz w:val="32"/>
          <w:szCs w:val="32"/>
        </w:rPr>
        <w:lastRenderedPageBreak/>
        <w:t>Create a Server Profile with an empty OS volume</w:t>
      </w:r>
      <w:bookmarkEnd w:id="9"/>
    </w:p>
    <w:bookmarkStart w:id="10" w:name="_Toc471228398"/>
    <w:p w:rsidR="00015F11" w:rsidRDefault="00D02E9B" w:rsidP="007B50A6">
      <w:pPr>
        <w:pStyle w:val="Heading3"/>
        <w:numPr>
          <w:ilvl w:val="0"/>
          <w:numId w:val="9"/>
        </w:numPr>
        <w:suppressAutoHyphens w:val="0"/>
        <w:spacing w:before="40" w:beforeAutospacing="1" w:after="0" w:afterAutospacing="1" w:line="240" w:lineRule="auto"/>
      </w:pPr>
      <w:r>
        <w:rPr>
          <w:noProof/>
        </w:rPr>
        <mc:AlternateContent>
          <mc:Choice Requires="wps">
            <w:drawing>
              <wp:anchor distT="0" distB="0" distL="114300" distR="114300" simplePos="0" relativeHeight="251721728" behindDoc="0" locked="0" layoutInCell="1" allowOverlap="1">
                <wp:simplePos x="0" y="0"/>
                <wp:positionH relativeFrom="column">
                  <wp:posOffset>3295015</wp:posOffset>
                </wp:positionH>
                <wp:positionV relativeFrom="paragraph">
                  <wp:posOffset>1821798</wp:posOffset>
                </wp:positionV>
                <wp:extent cx="568325" cy="196850"/>
                <wp:effectExtent l="0" t="0" r="22225" b="12700"/>
                <wp:wrapNone/>
                <wp:docPr id="29" name="Oval 29"/>
                <wp:cNvGraphicFramePr/>
                <a:graphic xmlns:a="http://schemas.openxmlformats.org/drawingml/2006/main">
                  <a:graphicData uri="http://schemas.microsoft.com/office/word/2010/wordprocessingShape">
                    <wps:wsp>
                      <wps:cNvSpPr/>
                      <wps:spPr>
                        <a:xfrm>
                          <a:off x="0" y="0"/>
                          <a:ext cx="568325" cy="19685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4386D3" id="Oval 29" o:spid="_x0000_s1026" style="position:absolute;margin-left:259.45pt;margin-top:143.45pt;width:44.75pt;height:15.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" filled="f" strokecolor="#ffc000" strokeweight="1pt">
                <v:stroke joinstyle="miter"/>
              </v:oval>
            </w:pict>
          </mc:Fallback>
        </mc:AlternateContent>
      </w:r>
      <w:r>
        <w:rPr>
          <w:noProof/>
        </w:rPr>
        <w:drawing>
          <wp:anchor distT="0" distB="0" distL="114300" distR="114300" simplePos="0" relativeHeight="251720704" behindDoc="0" locked="0" layoutInCell="1" allowOverlap="1">
            <wp:simplePos x="0" y="0"/>
            <wp:positionH relativeFrom="column">
              <wp:posOffset>237490</wp:posOffset>
            </wp:positionH>
            <wp:positionV relativeFrom="paragraph">
              <wp:posOffset>354313</wp:posOffset>
            </wp:positionV>
            <wp:extent cx="5943600" cy="4448810"/>
            <wp:effectExtent l="0" t="0" r="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anchor>
        </w:drawing>
      </w:r>
      <w:r w:rsidR="00015F11" w:rsidRPr="00F923DA">
        <w:t>Start creation of a Server Profile</w:t>
      </w:r>
    </w:p>
    <w:p w:rsidR="006351F2" w:rsidRDefault="006351F2" w:rsidP="005E4944">
      <w:pPr>
        <w:ind w:left="270"/>
        <w:rPr>
          <w:rFonts w:cs="Arial"/>
          <w:sz w:val="22"/>
        </w:rPr>
      </w:pPr>
    </w:p>
    <w:p w:rsidR="00015F11" w:rsidRDefault="00015F11" w:rsidP="00752B8C">
      <w:pPr>
        <w:ind w:left="720"/>
        <w:rPr>
          <w:rFonts w:cs="Arial"/>
          <w:sz w:val="22"/>
        </w:rPr>
      </w:pPr>
      <w:r w:rsidRPr="005E4944">
        <w:rPr>
          <w:rFonts w:cs="Arial"/>
          <w:sz w:val="22"/>
        </w:rPr>
        <w:t xml:space="preserve">Select </w:t>
      </w:r>
      <w:r w:rsidR="006351F2">
        <w:rPr>
          <w:rFonts w:cs="Arial"/>
          <w:sz w:val="22"/>
        </w:rPr>
        <w:t>Create p</w:t>
      </w:r>
      <w:r w:rsidRPr="006351F2">
        <w:rPr>
          <w:rFonts w:cs="Arial"/>
          <w:sz w:val="22"/>
        </w:rPr>
        <w:t>rofile</w:t>
      </w:r>
      <w:r w:rsidRPr="005E4944">
        <w:rPr>
          <w:rFonts w:cs="Arial"/>
          <w:sz w:val="22"/>
        </w:rPr>
        <w:t xml:space="preserve"> in the </w:t>
      </w:r>
      <w:r w:rsidRPr="006351F2">
        <w:rPr>
          <w:rFonts w:cs="Arial"/>
          <w:sz w:val="22"/>
        </w:rPr>
        <w:t xml:space="preserve">Hardware </w:t>
      </w:r>
      <w:r w:rsidRPr="005E4944">
        <w:rPr>
          <w:rFonts w:cs="Arial"/>
          <w:sz w:val="22"/>
        </w:rPr>
        <w:t>section of the page</w:t>
      </w:r>
      <w:r w:rsidR="005E4944">
        <w:rPr>
          <w:rFonts w:cs="Arial"/>
          <w:sz w:val="22"/>
        </w:rPr>
        <w:t>.</w:t>
      </w:r>
    </w:p>
    <w:p w:rsidR="005E4944" w:rsidRDefault="005E4944" w:rsidP="005E4944">
      <w:pPr>
        <w:ind w:left="270"/>
        <w:rPr>
          <w:rFonts w:cs="Arial"/>
          <w:sz w:val="22"/>
        </w:rPr>
      </w:pPr>
    </w:p>
    <w:p w:rsidR="005E4944" w:rsidRDefault="005E4944" w:rsidP="005E4944">
      <w:pPr>
        <w:ind w:left="270"/>
        <w:rPr>
          <w:rFonts w:cs="Arial"/>
          <w:sz w:val="22"/>
        </w:rPr>
      </w:pPr>
    </w:p>
    <w:p w:rsidR="005E4944" w:rsidRDefault="005E4944" w:rsidP="005E4944">
      <w:pPr>
        <w:ind w:left="270"/>
        <w:rPr>
          <w:rFonts w:cs="Arial"/>
          <w:sz w:val="22"/>
        </w:rPr>
      </w:pPr>
    </w:p>
    <w:p w:rsidR="005E4944" w:rsidRDefault="005E4944" w:rsidP="005E4944">
      <w:pPr>
        <w:ind w:left="270"/>
        <w:rPr>
          <w:rFonts w:cs="Arial"/>
          <w:sz w:val="22"/>
        </w:rPr>
      </w:pPr>
    </w:p>
    <w:p w:rsidR="005E4944" w:rsidRDefault="005E4944" w:rsidP="005E4944">
      <w:pPr>
        <w:ind w:left="270"/>
        <w:rPr>
          <w:rFonts w:cs="Arial"/>
          <w:sz w:val="22"/>
        </w:rPr>
      </w:pPr>
    </w:p>
    <w:p w:rsidR="005E4944" w:rsidRPr="005E4944" w:rsidRDefault="005E4944" w:rsidP="005E4944">
      <w:pPr>
        <w:ind w:left="270"/>
        <w:rPr>
          <w:rFonts w:cs="Arial"/>
          <w:sz w:val="22"/>
        </w:rPr>
      </w:pPr>
    </w:p>
    <w:bookmarkEnd w:id="10"/>
    <w:p w:rsidR="005E4944" w:rsidRDefault="009C2475" w:rsidP="007B50A6">
      <w:pPr>
        <w:pStyle w:val="Heading3"/>
        <w:numPr>
          <w:ilvl w:val="0"/>
          <w:numId w:val="9"/>
        </w:numPr>
        <w:suppressAutoHyphens w:val="0"/>
        <w:spacing w:before="40" w:beforeAutospacing="1" w:after="0" w:afterAutospacing="1" w:line="240" w:lineRule="auto"/>
      </w:pPr>
      <w:r>
        <w:rPr>
          <w:noProof/>
        </w:rPr>
        <w:lastRenderedPageBreak/>
        <w:drawing>
          <wp:anchor distT="0" distB="0" distL="114300" distR="114300" simplePos="0" relativeHeight="251723776" behindDoc="0" locked="0" layoutInCell="1" allowOverlap="1">
            <wp:simplePos x="0" y="0"/>
            <wp:positionH relativeFrom="column">
              <wp:posOffset>247135</wp:posOffset>
            </wp:positionH>
            <wp:positionV relativeFrom="paragraph">
              <wp:posOffset>327951</wp:posOffset>
            </wp:positionV>
            <wp:extent cx="5943600" cy="44577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015F11" w:rsidRPr="005E4944">
        <w:t>Specify Server Profile settings</w:t>
      </w:r>
    </w:p>
    <w:p w:rsidR="005E4944" w:rsidRDefault="005E4944" w:rsidP="005E4944"/>
    <w:p w:rsidR="00015F11" w:rsidRPr="005E4944" w:rsidRDefault="00015F11" w:rsidP="007B50A6">
      <w:pPr>
        <w:pStyle w:val="Heading3"/>
        <w:numPr>
          <w:ilvl w:val="0"/>
          <w:numId w:val="22"/>
        </w:numPr>
        <w:suppressAutoHyphens w:val="0"/>
        <w:spacing w:before="40" w:beforeAutospacing="1" w:after="0" w:afterAutospacing="1" w:line="240" w:lineRule="auto"/>
        <w:rPr>
          <w:sz w:val="24"/>
        </w:rPr>
      </w:pPr>
      <w:r w:rsidRPr="005E4944">
        <w:rPr>
          <w:sz w:val="24"/>
        </w:rPr>
        <w:t>Give the Server Profile a name</w:t>
      </w:r>
    </w:p>
    <w:p w:rsidR="00015F11" w:rsidRPr="005E4944" w:rsidRDefault="00015F11" w:rsidP="00015F11">
      <w:pPr>
        <w:ind w:left="1440"/>
        <w:rPr>
          <w:rFonts w:cs="Arial"/>
          <w:sz w:val="22"/>
        </w:rPr>
      </w:pPr>
      <w:r w:rsidRPr="005E4944">
        <w:rPr>
          <w:rFonts w:cs="Arial"/>
          <w:sz w:val="22"/>
        </w:rPr>
        <w:t>Type a name for the Server Profile in the Name field</w:t>
      </w:r>
      <w:r w:rsidR="005E4944" w:rsidRPr="005E4944">
        <w:rPr>
          <w:rFonts w:cs="Arial"/>
          <w:sz w:val="22"/>
        </w:rPr>
        <w:t>.</w:t>
      </w:r>
    </w:p>
    <w:p w:rsidR="00015F11" w:rsidRPr="005E4944" w:rsidRDefault="00015F11" w:rsidP="007B50A6">
      <w:pPr>
        <w:pStyle w:val="Heading3"/>
        <w:numPr>
          <w:ilvl w:val="0"/>
          <w:numId w:val="22"/>
        </w:numPr>
        <w:suppressAutoHyphens w:val="0"/>
        <w:spacing w:before="40" w:beforeAutospacing="1" w:after="0" w:afterAutospacing="1" w:line="240" w:lineRule="auto"/>
        <w:rPr>
          <w:sz w:val="24"/>
        </w:rPr>
      </w:pPr>
      <w:r w:rsidRPr="005E4944">
        <w:rPr>
          <w:sz w:val="24"/>
        </w:rPr>
        <w:t>Specify an OS Deployment plan</w:t>
      </w:r>
    </w:p>
    <w:p w:rsidR="00927455" w:rsidRDefault="00927455" w:rsidP="00015F11">
      <w:pPr>
        <w:ind w:left="1440"/>
        <w:rPr>
          <w:rFonts w:cs="Arial"/>
          <w:sz w:val="22"/>
        </w:rPr>
      </w:pPr>
      <w:r>
        <w:rPr>
          <w:rFonts w:cs="Arial"/>
          <w:sz w:val="22"/>
        </w:rPr>
        <w:t>Use the dropdown box to select:</w:t>
      </w:r>
    </w:p>
    <w:p w:rsidR="00015F11" w:rsidRPr="005E4944" w:rsidRDefault="00015F11" w:rsidP="00FD6DE1">
      <w:pPr>
        <w:ind w:left="1440" w:firstLine="720"/>
        <w:rPr>
          <w:rFonts w:cs="Arial"/>
          <w:sz w:val="22"/>
        </w:rPr>
      </w:pPr>
      <w:r w:rsidRPr="005E4944">
        <w:rPr>
          <w:rFonts w:cs="Arial"/>
          <w:sz w:val="22"/>
        </w:rPr>
        <w:t>HPE – Found</w:t>
      </w:r>
      <w:r w:rsidR="00FD6DE1">
        <w:rPr>
          <w:rFonts w:cs="Arial"/>
          <w:sz w:val="22"/>
        </w:rPr>
        <w:t>ation – create empty OS volume</w:t>
      </w:r>
    </w:p>
    <w:p w:rsidR="00015F11" w:rsidRPr="005E4944" w:rsidRDefault="00015F11" w:rsidP="005E4944">
      <w:pPr>
        <w:ind w:left="1440"/>
        <w:rPr>
          <w:rFonts w:cs="Arial"/>
          <w:sz w:val="22"/>
        </w:rPr>
      </w:pPr>
      <w:r w:rsidRPr="005E4944">
        <w:rPr>
          <w:rFonts w:cs="Arial"/>
          <w:sz w:val="22"/>
        </w:rPr>
        <w:t>The plan name may include version number details not shown here.</w:t>
      </w:r>
    </w:p>
    <w:p w:rsidR="00015F11" w:rsidRPr="005E4944" w:rsidRDefault="00015F11" w:rsidP="007B50A6">
      <w:pPr>
        <w:pStyle w:val="Heading3"/>
        <w:numPr>
          <w:ilvl w:val="0"/>
          <w:numId w:val="22"/>
        </w:numPr>
        <w:suppressAutoHyphens w:val="0"/>
        <w:spacing w:before="40" w:beforeAutospacing="1" w:after="0" w:afterAutospacing="1" w:line="240" w:lineRule="auto"/>
        <w:rPr>
          <w:sz w:val="24"/>
        </w:rPr>
      </w:pPr>
      <w:r w:rsidRPr="005E4944">
        <w:rPr>
          <w:sz w:val="24"/>
        </w:rPr>
        <w:t>Modify deployment settings</w:t>
      </w:r>
    </w:p>
    <w:p w:rsidR="00015F11" w:rsidRPr="005E4944" w:rsidRDefault="00015F11" w:rsidP="00015F11">
      <w:pPr>
        <w:ind w:left="1440"/>
        <w:contextualSpacing/>
        <w:rPr>
          <w:rFonts w:cs="Arial"/>
          <w:sz w:val="22"/>
        </w:rPr>
      </w:pPr>
      <w:r w:rsidRPr="005E4944">
        <w:rPr>
          <w:rFonts w:cs="Arial"/>
          <w:sz w:val="22"/>
        </w:rPr>
        <w:t>Enter a volume size for the golden image.</w:t>
      </w:r>
    </w:p>
    <w:p w:rsidR="00015F11" w:rsidRPr="005E4944" w:rsidRDefault="00015F11" w:rsidP="00015F11">
      <w:pPr>
        <w:ind w:left="1440"/>
        <w:contextualSpacing/>
        <w:rPr>
          <w:rFonts w:cs="Arial"/>
          <w:sz w:val="22"/>
        </w:rPr>
      </w:pPr>
    </w:p>
    <w:p w:rsidR="00551C61" w:rsidRDefault="00015F11" w:rsidP="00015F11">
      <w:pPr>
        <w:ind w:left="1440"/>
        <w:contextualSpacing/>
        <w:rPr>
          <w:rFonts w:cs="Arial"/>
          <w:sz w:val="22"/>
        </w:rPr>
      </w:pPr>
      <w:r w:rsidRPr="005E4944">
        <w:rPr>
          <w:rFonts w:cs="Arial"/>
          <w:sz w:val="22"/>
        </w:rPr>
        <w:t xml:space="preserve">While HPE Image Streamer uses thin provisioning for all storage volumes this will be the maximum size the volumes deployed from </w:t>
      </w:r>
      <w:r w:rsidR="005E4944">
        <w:rPr>
          <w:rFonts w:cs="Arial"/>
          <w:sz w:val="22"/>
        </w:rPr>
        <w:t xml:space="preserve">this golden image can achieve. </w:t>
      </w:r>
    </w:p>
    <w:p w:rsidR="00551C61" w:rsidRDefault="00551C61" w:rsidP="00015F11">
      <w:pPr>
        <w:ind w:left="1440"/>
        <w:contextualSpacing/>
        <w:rPr>
          <w:rFonts w:cs="Arial"/>
          <w:sz w:val="22"/>
        </w:rPr>
      </w:pPr>
    </w:p>
    <w:p w:rsidR="00015F11" w:rsidRPr="005E4944" w:rsidRDefault="00015F11" w:rsidP="00015F11">
      <w:pPr>
        <w:ind w:left="1440"/>
        <w:contextualSpacing/>
        <w:rPr>
          <w:rFonts w:cs="Arial"/>
          <w:sz w:val="22"/>
        </w:rPr>
      </w:pPr>
      <w:r w:rsidRPr="005E4944">
        <w:rPr>
          <w:rFonts w:cs="Arial"/>
          <w:sz w:val="22"/>
        </w:rPr>
        <w:t xml:space="preserve">In this example 20000 </w:t>
      </w:r>
      <w:proofErr w:type="spellStart"/>
      <w:r w:rsidRPr="005E4944">
        <w:rPr>
          <w:rFonts w:cs="Arial"/>
          <w:sz w:val="22"/>
        </w:rPr>
        <w:t>MiB</w:t>
      </w:r>
      <w:proofErr w:type="spellEnd"/>
      <w:r w:rsidRPr="005E4944">
        <w:rPr>
          <w:rFonts w:cs="Arial"/>
          <w:sz w:val="22"/>
        </w:rPr>
        <w:t xml:space="preserve"> (20 </w:t>
      </w:r>
      <w:proofErr w:type="spellStart"/>
      <w:r w:rsidRPr="005E4944">
        <w:rPr>
          <w:rFonts w:cs="Arial"/>
          <w:sz w:val="22"/>
        </w:rPr>
        <w:t>GiB</w:t>
      </w:r>
      <w:proofErr w:type="spellEnd"/>
      <w:r w:rsidRPr="005E4944">
        <w:rPr>
          <w:rFonts w:cs="Arial"/>
          <w:sz w:val="22"/>
        </w:rPr>
        <w:t>) is used.</w:t>
      </w:r>
    </w:p>
    <w:p w:rsidR="00015F11" w:rsidRPr="002D4A61" w:rsidRDefault="00015F11" w:rsidP="00015F11">
      <w:pPr>
        <w:ind w:left="1440"/>
        <w:contextualSpacing/>
        <w:rPr>
          <w:rFonts w:cs="Arial"/>
        </w:rPr>
      </w:pPr>
    </w:p>
    <w:p w:rsidR="00015F11" w:rsidRPr="005E4944" w:rsidRDefault="00015F11" w:rsidP="007B50A6">
      <w:pPr>
        <w:pStyle w:val="Heading3"/>
        <w:numPr>
          <w:ilvl w:val="0"/>
          <w:numId w:val="22"/>
        </w:numPr>
        <w:suppressAutoHyphens w:val="0"/>
        <w:spacing w:before="40" w:beforeAutospacing="1" w:after="0" w:afterAutospacing="1" w:line="240" w:lineRule="auto"/>
        <w:rPr>
          <w:sz w:val="24"/>
        </w:rPr>
      </w:pPr>
      <w:r w:rsidRPr="005E4944">
        <w:rPr>
          <w:sz w:val="24"/>
        </w:rPr>
        <w:t>Comp</w:t>
      </w:r>
      <w:r w:rsidR="005E4944">
        <w:rPr>
          <w:sz w:val="24"/>
        </w:rPr>
        <w:t>lete Creation of Server Profile</w:t>
      </w:r>
      <w:r w:rsidRPr="005E4944">
        <w:rPr>
          <w:sz w:val="24"/>
        </w:rPr>
        <w:t xml:space="preserve"> </w:t>
      </w:r>
    </w:p>
    <w:p w:rsidR="00015F11" w:rsidRPr="005E4944" w:rsidRDefault="00015F11" w:rsidP="00015F11">
      <w:pPr>
        <w:ind w:left="1440"/>
        <w:rPr>
          <w:rFonts w:cs="Arial"/>
          <w:sz w:val="22"/>
        </w:rPr>
      </w:pPr>
      <w:r w:rsidRPr="005E4944">
        <w:rPr>
          <w:rFonts w:cs="Arial"/>
          <w:sz w:val="22"/>
        </w:rPr>
        <w:t xml:space="preserve">Select Create to complete server profile creation.  </w:t>
      </w:r>
    </w:p>
    <w:p w:rsidR="00015F11" w:rsidRPr="005E4944" w:rsidRDefault="00015F11" w:rsidP="00015F11">
      <w:pPr>
        <w:ind w:left="1440"/>
        <w:rPr>
          <w:rFonts w:cs="Arial"/>
          <w:sz w:val="22"/>
        </w:rPr>
      </w:pPr>
      <w:r w:rsidRPr="005E4944">
        <w:rPr>
          <w:rFonts w:cs="Arial"/>
          <w:sz w:val="22"/>
        </w:rPr>
        <w:t xml:space="preserve">Once Create is selected OS Deployment will begin as an early step in the Server Profile create process. OS Deployment will typically be completed in 15 seconds. Additional Server Profile work is needed to complete server provisioning. The Server Profile create process will take a several minutes depending on the configuration work to be done. </w:t>
      </w:r>
    </w:p>
    <w:p w:rsidR="00015F11" w:rsidRPr="005B1408" w:rsidRDefault="00015F11" w:rsidP="00015F11">
      <w:pPr>
        <w:ind w:left="1440"/>
        <w:rPr>
          <w:rFonts w:cs="Arial"/>
        </w:rPr>
      </w:pPr>
    </w:p>
    <w:p w:rsidR="005E4944" w:rsidRPr="00A15457" w:rsidRDefault="00015F11" w:rsidP="005E4944">
      <w:pPr>
        <w:pStyle w:val="Heading2"/>
        <w:keepNext w:val="0"/>
        <w:numPr>
          <w:ilvl w:val="0"/>
          <w:numId w:val="4"/>
        </w:numPr>
        <w:suppressAutoHyphens w:val="0"/>
        <w:spacing w:before="100" w:beforeAutospacing="1" w:after="100" w:afterAutospacing="1" w:line="240" w:lineRule="auto"/>
        <w:rPr>
          <w:sz w:val="32"/>
          <w:szCs w:val="32"/>
        </w:rPr>
      </w:pPr>
      <w:bookmarkStart w:id="11" w:name="_Toc479337474"/>
      <w:r w:rsidRPr="00A15457">
        <w:rPr>
          <w:sz w:val="32"/>
          <w:szCs w:val="32"/>
        </w:rPr>
        <w:t>Install RHEL 7.3 to the empty OS Volume</w:t>
      </w:r>
      <w:bookmarkEnd w:id="11"/>
    </w:p>
    <w:p w:rsidR="00015F11" w:rsidRDefault="009C2475" w:rsidP="007B50A6">
      <w:pPr>
        <w:pStyle w:val="Heading3"/>
        <w:numPr>
          <w:ilvl w:val="0"/>
          <w:numId w:val="19"/>
        </w:numPr>
        <w:suppressAutoHyphens w:val="0"/>
        <w:spacing w:before="40" w:beforeAutospacing="1" w:after="0" w:afterAutospacing="1" w:line="240" w:lineRule="auto"/>
      </w:pPr>
      <w:r>
        <w:rPr>
          <w:noProof/>
        </w:rPr>
        <w:drawing>
          <wp:anchor distT="0" distB="0" distL="114300" distR="114300" simplePos="0" relativeHeight="251724800" behindDoc="0" locked="0" layoutInCell="1" allowOverlap="1">
            <wp:simplePos x="0" y="0"/>
            <wp:positionH relativeFrom="column">
              <wp:posOffset>238898</wp:posOffset>
            </wp:positionH>
            <wp:positionV relativeFrom="paragraph">
              <wp:posOffset>307941</wp:posOffset>
            </wp:positionV>
            <wp:extent cx="5943600" cy="445389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015F11">
        <w:t xml:space="preserve">Power on the server </w:t>
      </w:r>
    </w:p>
    <w:p w:rsidR="009C2475" w:rsidRDefault="009C2475" w:rsidP="005E4944">
      <w:pPr>
        <w:ind w:firstLine="360"/>
        <w:rPr>
          <w:rFonts w:cs="Arial"/>
          <w:sz w:val="22"/>
        </w:rPr>
      </w:pPr>
    </w:p>
    <w:p w:rsidR="00015F11" w:rsidRPr="005E4944" w:rsidRDefault="00015F11" w:rsidP="00752B8C">
      <w:pPr>
        <w:ind w:left="720"/>
        <w:rPr>
          <w:rFonts w:cs="Arial"/>
          <w:sz w:val="22"/>
        </w:rPr>
      </w:pPr>
      <w:r w:rsidRPr="005E4944">
        <w:rPr>
          <w:rFonts w:cs="Arial"/>
          <w:sz w:val="22"/>
        </w:rPr>
        <w:t>Select</w:t>
      </w:r>
      <w:r w:rsidR="001E74FD">
        <w:rPr>
          <w:rFonts w:cs="Arial"/>
          <w:sz w:val="22"/>
        </w:rPr>
        <w:t xml:space="preserve"> Power on from the Actions menu.</w:t>
      </w:r>
    </w:p>
    <w:p w:rsidR="00015F11" w:rsidRDefault="00015F11" w:rsidP="00015F11"/>
    <w:p w:rsidR="00015F11" w:rsidRPr="0096295D" w:rsidRDefault="00015F11" w:rsidP="00015F11"/>
    <w:p w:rsidR="00015F11" w:rsidRPr="00507E09" w:rsidRDefault="00015F11" w:rsidP="007B50A6">
      <w:pPr>
        <w:pStyle w:val="Heading3"/>
        <w:numPr>
          <w:ilvl w:val="0"/>
          <w:numId w:val="19"/>
        </w:numPr>
        <w:suppressAutoHyphens w:val="0"/>
        <w:spacing w:before="40" w:beforeAutospacing="1" w:after="0" w:afterAutospacing="1" w:line="240" w:lineRule="auto"/>
      </w:pPr>
      <w:r w:rsidRPr="00507E09">
        <w:lastRenderedPageBreak/>
        <w:t xml:space="preserve">Modify the install kernel parameters </w:t>
      </w:r>
    </w:p>
    <w:p w:rsidR="00015F11" w:rsidRPr="005E4944" w:rsidRDefault="00015F11" w:rsidP="00706B0D">
      <w:pPr>
        <w:ind w:left="360"/>
        <w:rPr>
          <w:rFonts w:cs="Arial"/>
          <w:sz w:val="22"/>
        </w:rPr>
      </w:pPr>
      <w:r w:rsidRPr="005E4944">
        <w:rPr>
          <w:rFonts w:cs="Arial"/>
          <w:sz w:val="22"/>
        </w:rPr>
        <w:t xml:space="preserve">The RHEL 7.3 install kernel will not recognize the </w:t>
      </w:r>
      <w:r w:rsidR="00752B8C">
        <w:rPr>
          <w:rFonts w:cs="Arial"/>
          <w:sz w:val="22"/>
        </w:rPr>
        <w:t xml:space="preserve">HPE Image Streamer </w:t>
      </w:r>
      <w:r w:rsidRPr="005E4944">
        <w:rPr>
          <w:rFonts w:cs="Arial"/>
          <w:sz w:val="22"/>
        </w:rPr>
        <w:t>iSCSI empty OS volume by default.  The kernel parameter “</w:t>
      </w:r>
      <w:proofErr w:type="spellStart"/>
      <w:r w:rsidR="009C2475">
        <w:rPr>
          <w:rFonts w:cs="Arial"/>
          <w:sz w:val="22"/>
        </w:rPr>
        <w:t>rd.iscsi.ibft</w:t>
      </w:r>
      <w:proofErr w:type="spellEnd"/>
      <w:r w:rsidR="009C2475">
        <w:rPr>
          <w:rFonts w:cs="Arial"/>
          <w:sz w:val="22"/>
        </w:rPr>
        <w:t>=1</w:t>
      </w:r>
      <w:r w:rsidRPr="005E4944">
        <w:rPr>
          <w:rFonts w:cs="Arial"/>
          <w:sz w:val="22"/>
        </w:rPr>
        <w:t>” needs to be added to tell the kernel to get the OS volume iSCSI configuration parameters from the compute module firmware set by the Server Profile.</w:t>
      </w:r>
    </w:p>
    <w:p w:rsidR="00015F11" w:rsidRPr="00752B8C" w:rsidRDefault="00015F11" w:rsidP="00752B8C">
      <w:pPr>
        <w:ind w:left="360"/>
        <w:rPr>
          <w:rFonts w:cs="Arial"/>
          <w:sz w:val="22"/>
        </w:rPr>
      </w:pPr>
      <w:r w:rsidRPr="005E4944">
        <w:rPr>
          <w:rFonts w:cs="Arial"/>
          <w:sz w:val="22"/>
        </w:rPr>
        <w:t xml:space="preserve">Using the </w:t>
      </w:r>
      <w:proofErr w:type="gramStart"/>
      <w:r w:rsidRPr="005E4944">
        <w:rPr>
          <w:rFonts w:cs="Arial"/>
          <w:sz w:val="22"/>
        </w:rPr>
        <w:t>iLO</w:t>
      </w:r>
      <w:proofErr w:type="gramEnd"/>
      <w:r w:rsidRPr="005E4944">
        <w:rPr>
          <w:rFonts w:cs="Arial"/>
          <w:sz w:val="22"/>
        </w:rPr>
        <w:t xml:space="preserve"> Remote Console once the RedHat 7.3 boot loader screen appears:</w:t>
      </w:r>
    </w:p>
    <w:p w:rsidR="00015F11" w:rsidRDefault="00020E1C" w:rsidP="007B50A6">
      <w:pPr>
        <w:pStyle w:val="Heading3"/>
        <w:numPr>
          <w:ilvl w:val="0"/>
          <w:numId w:val="20"/>
        </w:numPr>
        <w:suppressAutoHyphens w:val="0"/>
        <w:spacing w:before="40" w:beforeAutospacing="1" w:after="0" w:afterAutospacing="1" w:line="240" w:lineRule="auto"/>
        <w:ind w:left="990"/>
      </w:pPr>
      <w:r>
        <w:rPr>
          <w:noProof/>
        </w:rPr>
        <w:drawing>
          <wp:anchor distT="0" distB="0" distL="114300" distR="114300" simplePos="0" relativeHeight="251725824" behindDoc="0" locked="0" layoutInCell="1" allowOverlap="1">
            <wp:simplePos x="0" y="0"/>
            <wp:positionH relativeFrom="column">
              <wp:posOffset>270493</wp:posOffset>
            </wp:positionH>
            <wp:positionV relativeFrom="paragraph">
              <wp:posOffset>426617</wp:posOffset>
            </wp:positionV>
            <wp:extent cx="5943600" cy="430276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anchor>
        </w:drawing>
      </w:r>
      <w:r w:rsidR="00015F11">
        <w:t>Select install boot option to edit</w:t>
      </w:r>
    </w:p>
    <w:p w:rsidR="00020E1C" w:rsidRPr="00752B8C" w:rsidRDefault="00020E1C" w:rsidP="00706B0D">
      <w:pPr>
        <w:ind w:left="990"/>
        <w:rPr>
          <w:rFonts w:cs="Arial"/>
          <w:sz w:val="22"/>
        </w:rPr>
      </w:pPr>
    </w:p>
    <w:p w:rsidR="00015F11" w:rsidRPr="00752B8C" w:rsidRDefault="00015F11" w:rsidP="00706B0D">
      <w:pPr>
        <w:ind w:left="990"/>
        <w:rPr>
          <w:rFonts w:cs="Arial"/>
          <w:sz w:val="22"/>
        </w:rPr>
      </w:pPr>
      <w:r w:rsidRPr="00752B8C">
        <w:rPr>
          <w:rFonts w:cs="Arial"/>
          <w:sz w:val="22"/>
        </w:rPr>
        <w:t>Select desired install option</w:t>
      </w:r>
      <w:r w:rsidR="00752B8C">
        <w:rPr>
          <w:rFonts w:cs="Arial"/>
          <w:sz w:val="22"/>
        </w:rPr>
        <w:t>.</w:t>
      </w:r>
    </w:p>
    <w:p w:rsidR="00015F11" w:rsidRPr="00752B8C" w:rsidRDefault="00015F11" w:rsidP="00706B0D">
      <w:pPr>
        <w:ind w:left="990"/>
        <w:rPr>
          <w:rFonts w:cs="Arial"/>
          <w:sz w:val="22"/>
        </w:rPr>
      </w:pPr>
      <w:r w:rsidRPr="00752B8C">
        <w:rPr>
          <w:rFonts w:cs="Arial"/>
          <w:sz w:val="22"/>
        </w:rPr>
        <w:t>Press the “e” key to edit</w:t>
      </w:r>
      <w:r w:rsidR="00752B8C">
        <w:rPr>
          <w:rFonts w:cs="Arial"/>
          <w:sz w:val="22"/>
        </w:rPr>
        <w:t>.</w:t>
      </w:r>
    </w:p>
    <w:p w:rsidR="00706B0D" w:rsidRDefault="00706B0D" w:rsidP="00015F11">
      <w:pPr>
        <w:ind w:left="1440"/>
        <w:rPr>
          <w:rFonts w:cs="Arial"/>
        </w:rPr>
      </w:pPr>
    </w:p>
    <w:p w:rsidR="00706B0D" w:rsidRDefault="00706B0D" w:rsidP="00015F11">
      <w:pPr>
        <w:ind w:left="1440"/>
        <w:rPr>
          <w:rFonts w:cs="Arial"/>
        </w:rPr>
      </w:pPr>
    </w:p>
    <w:p w:rsidR="002A707C" w:rsidRDefault="002A707C" w:rsidP="00015F11">
      <w:pPr>
        <w:ind w:left="1440"/>
        <w:rPr>
          <w:rFonts w:cs="Arial"/>
        </w:rPr>
      </w:pPr>
    </w:p>
    <w:p w:rsidR="002A707C" w:rsidRDefault="002A707C" w:rsidP="00015F11">
      <w:pPr>
        <w:ind w:left="1440"/>
        <w:rPr>
          <w:rFonts w:cs="Arial"/>
        </w:rPr>
      </w:pPr>
    </w:p>
    <w:p w:rsidR="002A707C" w:rsidRDefault="002A707C" w:rsidP="00015F11">
      <w:pPr>
        <w:ind w:left="1440"/>
        <w:rPr>
          <w:rFonts w:cs="Arial"/>
        </w:rPr>
      </w:pPr>
    </w:p>
    <w:p w:rsidR="002A707C" w:rsidRDefault="002A707C" w:rsidP="00015F11">
      <w:pPr>
        <w:ind w:left="1440"/>
        <w:rPr>
          <w:rFonts w:cs="Arial"/>
        </w:rPr>
      </w:pPr>
    </w:p>
    <w:p w:rsidR="002A707C" w:rsidRDefault="002A707C" w:rsidP="00015F11">
      <w:pPr>
        <w:ind w:left="1440"/>
        <w:rPr>
          <w:rFonts w:cs="Arial"/>
        </w:rPr>
      </w:pPr>
    </w:p>
    <w:p w:rsidR="002A707C" w:rsidRDefault="002A707C" w:rsidP="00015F11">
      <w:pPr>
        <w:ind w:left="1440"/>
        <w:rPr>
          <w:rFonts w:cs="Arial"/>
        </w:rPr>
      </w:pPr>
    </w:p>
    <w:p w:rsidR="00020E1C" w:rsidRDefault="00020E1C" w:rsidP="00015F11">
      <w:pPr>
        <w:ind w:left="1440"/>
        <w:rPr>
          <w:rFonts w:cs="Arial"/>
        </w:rPr>
      </w:pPr>
    </w:p>
    <w:p w:rsidR="00015F11" w:rsidRDefault="00752B8C" w:rsidP="003F30C5">
      <w:pPr>
        <w:pStyle w:val="Heading3"/>
        <w:numPr>
          <w:ilvl w:val="0"/>
          <w:numId w:val="20"/>
        </w:numPr>
        <w:suppressAutoHyphens w:val="0"/>
        <w:spacing w:before="40" w:beforeAutospacing="1" w:after="0" w:afterAutospacing="1" w:line="240" w:lineRule="auto"/>
        <w:ind w:left="990"/>
      </w:pPr>
      <w:r>
        <w:rPr>
          <w:noProof/>
        </w:rPr>
        <w:drawing>
          <wp:anchor distT="0" distB="0" distL="114300" distR="114300" simplePos="0" relativeHeight="251726848" behindDoc="0" locked="0" layoutInCell="1" allowOverlap="1">
            <wp:simplePos x="0" y="0"/>
            <wp:positionH relativeFrom="column">
              <wp:posOffset>230007</wp:posOffset>
            </wp:positionH>
            <wp:positionV relativeFrom="paragraph">
              <wp:posOffset>455295</wp:posOffset>
            </wp:positionV>
            <wp:extent cx="5943600" cy="43053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anchor>
        </w:drawing>
      </w:r>
      <w:r w:rsidR="00015F11" w:rsidRPr="00507E09">
        <w:t xml:space="preserve">Add the </w:t>
      </w:r>
      <w:proofErr w:type="spellStart"/>
      <w:r w:rsidR="009C2475" w:rsidRPr="009C2475">
        <w:t>rd.iscsi.ibft</w:t>
      </w:r>
      <w:proofErr w:type="spellEnd"/>
      <w:r w:rsidR="009C2475" w:rsidRPr="009C2475">
        <w:t>=1</w:t>
      </w:r>
      <w:r w:rsidR="00015F11" w:rsidRPr="00507E09">
        <w:t xml:space="preserve"> install kernel boot parameter</w:t>
      </w:r>
    </w:p>
    <w:p w:rsidR="00752B8C" w:rsidRPr="00752B8C" w:rsidRDefault="00752B8C" w:rsidP="00752B8C"/>
    <w:p w:rsidR="00706B0D" w:rsidRPr="002A707C" w:rsidRDefault="00015F11" w:rsidP="00752B8C">
      <w:pPr>
        <w:ind w:left="990"/>
        <w:rPr>
          <w:rFonts w:cs="Arial"/>
          <w:sz w:val="22"/>
        </w:rPr>
      </w:pPr>
      <w:r w:rsidRPr="002A707C">
        <w:rPr>
          <w:rFonts w:cs="Arial"/>
          <w:sz w:val="22"/>
        </w:rPr>
        <w:t>Modify the instal</w:t>
      </w:r>
      <w:r w:rsidR="009C2475">
        <w:rPr>
          <w:rFonts w:cs="Arial"/>
          <w:sz w:val="22"/>
        </w:rPr>
        <w:t xml:space="preserve">l kernel </w:t>
      </w:r>
      <w:proofErr w:type="spellStart"/>
      <w:r w:rsidR="009C2475">
        <w:rPr>
          <w:rFonts w:cs="Arial"/>
          <w:sz w:val="22"/>
        </w:rPr>
        <w:t>vmlinuz</w:t>
      </w:r>
      <w:proofErr w:type="spellEnd"/>
      <w:r w:rsidR="009C2475">
        <w:rPr>
          <w:rFonts w:cs="Arial"/>
          <w:sz w:val="22"/>
        </w:rPr>
        <w:t xml:space="preserve"> line by adding</w:t>
      </w:r>
      <w:r w:rsidR="009C2475" w:rsidRPr="009C2475">
        <w:rPr>
          <w:rFonts w:cs="Arial"/>
          <w:sz w:val="22"/>
        </w:rPr>
        <w:t xml:space="preserve"> </w:t>
      </w:r>
      <w:proofErr w:type="spellStart"/>
      <w:r w:rsidR="009C2475" w:rsidRPr="009C2475">
        <w:rPr>
          <w:rFonts w:cs="Arial"/>
          <w:sz w:val="22"/>
        </w:rPr>
        <w:t>rd.iscsi.ibft</w:t>
      </w:r>
      <w:proofErr w:type="spellEnd"/>
      <w:r w:rsidR="009C2475" w:rsidRPr="009C2475">
        <w:rPr>
          <w:rFonts w:cs="Arial"/>
          <w:sz w:val="22"/>
        </w:rPr>
        <w:t>=1</w:t>
      </w:r>
      <w:r w:rsidRPr="002A707C">
        <w:rPr>
          <w:rFonts w:cs="Arial"/>
          <w:sz w:val="22"/>
        </w:rPr>
        <w:t xml:space="preserve"> at the end</w:t>
      </w:r>
      <w:r w:rsidR="002A707C">
        <w:rPr>
          <w:rFonts w:cs="Arial"/>
          <w:sz w:val="22"/>
        </w:rPr>
        <w:t>.</w:t>
      </w:r>
    </w:p>
    <w:p w:rsidR="00015F11" w:rsidRPr="006C2333" w:rsidRDefault="00015F11" w:rsidP="007B50A6">
      <w:pPr>
        <w:pStyle w:val="Heading3"/>
        <w:numPr>
          <w:ilvl w:val="0"/>
          <w:numId w:val="20"/>
        </w:numPr>
        <w:suppressAutoHyphens w:val="0"/>
        <w:spacing w:before="40" w:beforeAutospacing="1" w:after="0" w:afterAutospacing="1" w:line="240" w:lineRule="auto"/>
        <w:ind w:left="990"/>
      </w:pPr>
      <w:r w:rsidRPr="006C2333">
        <w:t>Continue the install kernel boot process</w:t>
      </w:r>
    </w:p>
    <w:p w:rsidR="00015F11" w:rsidRPr="002A707C" w:rsidRDefault="00015F11" w:rsidP="00752B8C">
      <w:pPr>
        <w:ind w:left="990"/>
        <w:rPr>
          <w:rFonts w:cs="Arial"/>
          <w:sz w:val="22"/>
        </w:rPr>
      </w:pPr>
      <w:r w:rsidRPr="002A707C">
        <w:rPr>
          <w:rFonts w:cs="Arial"/>
          <w:sz w:val="22"/>
        </w:rPr>
        <w:t>Press Ctrl-x to start</w:t>
      </w:r>
      <w:r w:rsidR="001E74FD">
        <w:rPr>
          <w:rFonts w:cs="Arial"/>
          <w:sz w:val="22"/>
        </w:rPr>
        <w:t>.</w:t>
      </w:r>
    </w:p>
    <w:p w:rsidR="00015F11" w:rsidRDefault="00015F11" w:rsidP="00015F11">
      <w:pPr>
        <w:ind w:left="1440"/>
        <w:rPr>
          <w:rFonts w:cs="Arial"/>
        </w:rPr>
      </w:pPr>
    </w:p>
    <w:p w:rsidR="00A40A7E" w:rsidRDefault="00A40A7E" w:rsidP="00015F11">
      <w:pPr>
        <w:ind w:left="1440"/>
        <w:rPr>
          <w:rFonts w:cs="Arial"/>
        </w:rPr>
      </w:pPr>
    </w:p>
    <w:p w:rsidR="00A40A7E" w:rsidRDefault="00A40A7E" w:rsidP="00015F11">
      <w:pPr>
        <w:ind w:left="1440"/>
        <w:rPr>
          <w:rFonts w:cs="Arial"/>
        </w:rPr>
      </w:pPr>
    </w:p>
    <w:p w:rsidR="00A40A7E" w:rsidRDefault="00A40A7E" w:rsidP="00015F11">
      <w:pPr>
        <w:ind w:left="1440"/>
        <w:rPr>
          <w:rFonts w:cs="Arial"/>
        </w:rPr>
      </w:pPr>
    </w:p>
    <w:p w:rsidR="00A40A7E" w:rsidRDefault="00A40A7E" w:rsidP="00015F11">
      <w:pPr>
        <w:ind w:left="1440"/>
        <w:rPr>
          <w:rFonts w:cs="Arial"/>
        </w:rPr>
      </w:pPr>
    </w:p>
    <w:p w:rsidR="00A40A7E" w:rsidRDefault="00A40A7E" w:rsidP="00015F11">
      <w:pPr>
        <w:ind w:left="1440"/>
        <w:rPr>
          <w:rFonts w:cs="Arial"/>
        </w:rPr>
      </w:pPr>
    </w:p>
    <w:p w:rsidR="00A40A7E" w:rsidRPr="006C2333" w:rsidRDefault="00A40A7E" w:rsidP="00015F11">
      <w:pPr>
        <w:ind w:left="1440"/>
        <w:rPr>
          <w:rFonts w:cs="Arial"/>
        </w:rPr>
      </w:pPr>
    </w:p>
    <w:p w:rsidR="00015F11" w:rsidRDefault="00015F11" w:rsidP="007B50A6">
      <w:pPr>
        <w:pStyle w:val="Heading3"/>
        <w:numPr>
          <w:ilvl w:val="0"/>
          <w:numId w:val="24"/>
        </w:numPr>
        <w:suppressAutoHyphens w:val="0"/>
        <w:spacing w:before="40" w:beforeAutospacing="1" w:after="0" w:afterAutospacing="1" w:line="240" w:lineRule="auto"/>
      </w:pPr>
      <w:r w:rsidRPr="006C2333">
        <w:t xml:space="preserve">Set </w:t>
      </w:r>
      <w:r>
        <w:t>the installation</w:t>
      </w:r>
      <w:r w:rsidRPr="006C2333">
        <w:t xml:space="preserve"> configuration parameters</w:t>
      </w:r>
    </w:p>
    <w:p w:rsidR="00015F11" w:rsidRPr="00A40A7E" w:rsidRDefault="00752B8C" w:rsidP="00752B8C">
      <w:pPr>
        <w:ind w:left="720"/>
        <w:rPr>
          <w:rFonts w:cs="Arial"/>
          <w:sz w:val="22"/>
        </w:rPr>
      </w:pPr>
      <w:r w:rsidRPr="00752B8C">
        <w:rPr>
          <w:rFonts w:cs="Arial"/>
          <w:noProof/>
          <w:sz w:val="22"/>
        </w:rPr>
        <w:drawing>
          <wp:anchor distT="0" distB="0" distL="114300" distR="114300" simplePos="0" relativeHeight="251727872" behindDoc="0" locked="0" layoutInCell="1" allowOverlap="1">
            <wp:simplePos x="0" y="0"/>
            <wp:positionH relativeFrom="margin">
              <wp:posOffset>246346</wp:posOffset>
            </wp:positionH>
            <wp:positionV relativeFrom="paragraph">
              <wp:posOffset>447092</wp:posOffset>
            </wp:positionV>
            <wp:extent cx="5943600" cy="43008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anchor>
        </w:drawing>
      </w:r>
      <w:r w:rsidR="00015F11" w:rsidRPr="00A40A7E">
        <w:rPr>
          <w:rFonts w:cs="Arial"/>
          <w:sz w:val="22"/>
        </w:rPr>
        <w:t>When the installer starts, set the local language and proceed to the Installation Summary page.</w:t>
      </w:r>
    </w:p>
    <w:p w:rsidR="00015F11" w:rsidRDefault="00A40A7E" w:rsidP="004824EE">
      <w:pPr>
        <w:ind w:left="720"/>
        <w:rPr>
          <w:rFonts w:cs="Arial"/>
          <w:sz w:val="22"/>
        </w:rPr>
      </w:pPr>
      <w:r>
        <w:rPr>
          <w:rFonts w:cs="Arial"/>
          <w:sz w:val="22"/>
        </w:rPr>
        <w:br/>
      </w:r>
      <w:r w:rsidR="00015F11" w:rsidRPr="00A40A7E">
        <w:rPr>
          <w:rFonts w:cs="Arial"/>
          <w:sz w:val="22"/>
        </w:rPr>
        <w:t>Since this installation is going to be used to create a golden image, choices made here will become part of every boot/root volume deployed when using this golden image in the OS Deployment process.</w:t>
      </w:r>
    </w:p>
    <w:p w:rsidR="00015F11" w:rsidRPr="00A42C18" w:rsidRDefault="00015F11" w:rsidP="007B50A6">
      <w:pPr>
        <w:pStyle w:val="Heading3"/>
        <w:numPr>
          <w:ilvl w:val="0"/>
          <w:numId w:val="13"/>
        </w:numPr>
        <w:suppressAutoHyphens w:val="0"/>
        <w:spacing w:before="40" w:beforeAutospacing="1" w:after="0" w:afterAutospacing="1" w:line="240" w:lineRule="auto"/>
        <w:ind w:left="1080"/>
      </w:pPr>
      <w:r w:rsidRPr="00A42C18">
        <w:t>For Localization</w:t>
      </w:r>
      <w:r>
        <w:t>:</w:t>
      </w:r>
    </w:p>
    <w:p w:rsidR="00015F11" w:rsidRPr="00A40A7E" w:rsidRDefault="00015F11" w:rsidP="004824EE">
      <w:pPr>
        <w:ind w:left="1080"/>
        <w:rPr>
          <w:rFonts w:cs="Arial"/>
          <w:sz w:val="22"/>
        </w:rPr>
      </w:pPr>
      <w:r w:rsidRPr="00A40A7E">
        <w:rPr>
          <w:rFonts w:cs="Arial"/>
          <w:sz w:val="22"/>
        </w:rPr>
        <w:t>Set Date &amp; Time (timezone), Keyboard and Language Support as desired for the golden image.</w:t>
      </w:r>
    </w:p>
    <w:p w:rsidR="00015F11" w:rsidRDefault="00015F11" w:rsidP="007B50A6">
      <w:pPr>
        <w:pStyle w:val="Heading3"/>
        <w:numPr>
          <w:ilvl w:val="0"/>
          <w:numId w:val="13"/>
        </w:numPr>
        <w:suppressAutoHyphens w:val="0"/>
        <w:spacing w:before="40" w:beforeAutospacing="1" w:after="0" w:afterAutospacing="1" w:line="240" w:lineRule="auto"/>
        <w:ind w:left="1080"/>
      </w:pPr>
      <w:r w:rsidRPr="00A42C18">
        <w:t>For Software</w:t>
      </w:r>
      <w:r>
        <w:t>:</w:t>
      </w:r>
    </w:p>
    <w:p w:rsidR="00015F11" w:rsidRPr="00A40A7E" w:rsidRDefault="00015F11" w:rsidP="004824EE">
      <w:pPr>
        <w:ind w:left="1080"/>
        <w:rPr>
          <w:rFonts w:cs="Arial"/>
          <w:sz w:val="22"/>
        </w:rPr>
      </w:pPr>
      <w:r w:rsidRPr="00A40A7E">
        <w:rPr>
          <w:rFonts w:cs="Arial"/>
          <w:sz w:val="22"/>
        </w:rPr>
        <w:t xml:space="preserve">When using </w:t>
      </w:r>
      <w:proofErr w:type="gramStart"/>
      <w:r w:rsidRPr="00A40A7E">
        <w:rPr>
          <w:rFonts w:cs="Arial"/>
          <w:sz w:val="22"/>
        </w:rPr>
        <w:t>iLO</w:t>
      </w:r>
      <w:proofErr w:type="gramEnd"/>
      <w:r w:rsidRPr="00A40A7E">
        <w:rPr>
          <w:rFonts w:cs="Arial"/>
          <w:sz w:val="22"/>
        </w:rPr>
        <w:t xml:space="preserve"> Virtual Media as in this example leave the setting as Local media. </w:t>
      </w:r>
    </w:p>
    <w:p w:rsidR="00015F11" w:rsidRPr="00A40A7E" w:rsidRDefault="00015F11" w:rsidP="004824EE">
      <w:pPr>
        <w:ind w:left="1080"/>
        <w:rPr>
          <w:rFonts w:cs="Arial"/>
          <w:sz w:val="22"/>
        </w:rPr>
      </w:pPr>
      <w:r w:rsidRPr="00A40A7E">
        <w:rPr>
          <w:rFonts w:cs="Arial"/>
          <w:sz w:val="22"/>
        </w:rPr>
        <w:lastRenderedPageBreak/>
        <w:t>Add additional Software as desired to be in every boot/run volume deployed from this golden image.</w:t>
      </w:r>
    </w:p>
    <w:p w:rsidR="00015F11" w:rsidRDefault="00015F11" w:rsidP="007B50A6">
      <w:pPr>
        <w:pStyle w:val="Heading3"/>
        <w:numPr>
          <w:ilvl w:val="0"/>
          <w:numId w:val="13"/>
        </w:numPr>
        <w:suppressAutoHyphens w:val="0"/>
        <w:spacing w:before="40" w:beforeAutospacing="1" w:after="0" w:afterAutospacing="1" w:line="240" w:lineRule="auto"/>
        <w:ind w:left="1080"/>
      </w:pPr>
      <w:r>
        <w:t>For System:</w:t>
      </w:r>
    </w:p>
    <w:p w:rsidR="00015F11" w:rsidRPr="00A40A7E" w:rsidRDefault="00015F11" w:rsidP="004824EE">
      <w:pPr>
        <w:ind w:left="1080"/>
        <w:rPr>
          <w:rFonts w:cs="Arial"/>
          <w:sz w:val="22"/>
        </w:rPr>
      </w:pPr>
      <w:r w:rsidRPr="00A40A7E">
        <w:rPr>
          <w:rFonts w:cs="Arial"/>
          <w:sz w:val="22"/>
        </w:rPr>
        <w:t xml:space="preserve">It is </w:t>
      </w:r>
      <w:r w:rsidR="0059167A">
        <w:rPr>
          <w:rFonts w:cs="Arial"/>
          <w:sz w:val="22"/>
        </w:rPr>
        <w:t xml:space="preserve">recommended to </w:t>
      </w:r>
      <w:r w:rsidR="003279EA">
        <w:rPr>
          <w:rFonts w:cs="Arial"/>
          <w:sz w:val="22"/>
        </w:rPr>
        <w:t xml:space="preserve">not </w:t>
      </w:r>
      <w:r w:rsidRPr="00A40A7E">
        <w:rPr>
          <w:rFonts w:cs="Arial"/>
          <w:sz w:val="22"/>
        </w:rPr>
        <w:t>make changes to</w:t>
      </w:r>
      <w:r w:rsidR="008E38A9">
        <w:rPr>
          <w:rFonts w:cs="Arial"/>
          <w:sz w:val="22"/>
        </w:rPr>
        <w:t xml:space="preserve"> Network and Host</w:t>
      </w:r>
      <w:r w:rsidR="0059167A">
        <w:rPr>
          <w:rFonts w:cs="Arial"/>
          <w:sz w:val="22"/>
        </w:rPr>
        <w:t xml:space="preserve"> </w:t>
      </w:r>
      <w:r w:rsidR="008E38A9">
        <w:rPr>
          <w:rFonts w:cs="Arial"/>
          <w:sz w:val="22"/>
        </w:rPr>
        <w:t xml:space="preserve">name </w:t>
      </w:r>
      <w:r w:rsidR="0059167A">
        <w:rPr>
          <w:rFonts w:cs="Arial"/>
          <w:sz w:val="22"/>
        </w:rPr>
        <w:t xml:space="preserve">settings as these are usually set in </w:t>
      </w:r>
      <w:r w:rsidRPr="00A40A7E">
        <w:rPr>
          <w:rFonts w:cs="Arial"/>
          <w:sz w:val="22"/>
        </w:rPr>
        <w:t>the HPE Image Streamer OS Deployment personalizatio</w:t>
      </w:r>
      <w:r w:rsidR="0059167A">
        <w:rPr>
          <w:rFonts w:cs="Arial"/>
          <w:sz w:val="22"/>
        </w:rPr>
        <w:t>n process</w:t>
      </w:r>
      <w:r w:rsidRPr="00A40A7E">
        <w:rPr>
          <w:rFonts w:cs="Arial"/>
          <w:sz w:val="22"/>
        </w:rPr>
        <w:t xml:space="preserve">.  </w:t>
      </w:r>
    </w:p>
    <w:p w:rsidR="00015F11" w:rsidRPr="00A40A7E" w:rsidRDefault="00015F11" w:rsidP="004824EE">
      <w:pPr>
        <w:ind w:left="1080"/>
        <w:rPr>
          <w:rFonts w:cs="Arial"/>
          <w:sz w:val="22"/>
        </w:rPr>
      </w:pPr>
      <w:r w:rsidRPr="008E38A9">
        <w:rPr>
          <w:rFonts w:cs="Arial"/>
          <w:sz w:val="22"/>
        </w:rPr>
        <w:t xml:space="preserve">The </w:t>
      </w:r>
      <w:proofErr w:type="spellStart"/>
      <w:r w:rsidR="008E38A9" w:rsidRPr="008E38A9">
        <w:rPr>
          <w:rFonts w:cs="Arial"/>
          <w:sz w:val="22"/>
        </w:rPr>
        <w:t>rd.iscsi.ibft</w:t>
      </w:r>
      <w:proofErr w:type="spellEnd"/>
      <w:r w:rsidR="008E38A9" w:rsidRPr="008E38A9">
        <w:rPr>
          <w:rFonts w:cs="Arial"/>
          <w:sz w:val="22"/>
        </w:rPr>
        <w:t>=1</w:t>
      </w:r>
      <w:r w:rsidRPr="008E38A9">
        <w:rPr>
          <w:rFonts w:cs="Arial"/>
          <w:sz w:val="22"/>
        </w:rPr>
        <w:t xml:space="preserve"> parameter added as an option</w:t>
      </w:r>
      <w:r w:rsidRPr="00A40A7E">
        <w:rPr>
          <w:rFonts w:cs="Arial"/>
          <w:sz w:val="22"/>
        </w:rPr>
        <w:t xml:space="preserve"> to the install boot kernel resulted in the iSCSI connection to the deployed empty volume being automatically configured.  </w:t>
      </w:r>
    </w:p>
    <w:p w:rsidR="00015F11" w:rsidRPr="00A40A7E" w:rsidRDefault="00015F11" w:rsidP="004824EE">
      <w:pPr>
        <w:ind w:left="1080"/>
        <w:rPr>
          <w:rFonts w:cs="Arial"/>
          <w:sz w:val="22"/>
        </w:rPr>
      </w:pPr>
      <w:r w:rsidRPr="00A40A7E">
        <w:rPr>
          <w:rFonts w:cs="Arial"/>
          <w:sz w:val="22"/>
        </w:rPr>
        <w:t>Set kdump and Security policy as desired for the golden image.</w:t>
      </w:r>
    </w:p>
    <w:p w:rsidR="00015F11" w:rsidRPr="008E38A9" w:rsidRDefault="00015F11" w:rsidP="004824EE">
      <w:pPr>
        <w:ind w:left="1080"/>
        <w:rPr>
          <w:rFonts w:cs="Arial"/>
          <w:sz w:val="22"/>
        </w:rPr>
      </w:pPr>
      <w:r w:rsidRPr="008E38A9">
        <w:rPr>
          <w:rFonts w:cs="Arial"/>
          <w:sz w:val="22"/>
        </w:rPr>
        <w:t>Finally, click on Installation Destination and proceed to the next step.</w:t>
      </w:r>
    </w:p>
    <w:p w:rsidR="00015F11" w:rsidRPr="008E38A9" w:rsidRDefault="00015F11" w:rsidP="004824EE">
      <w:pPr>
        <w:tabs>
          <w:tab w:val="left" w:pos="720"/>
        </w:tabs>
        <w:ind w:left="1080"/>
        <w:rPr>
          <w:rFonts w:cs="Arial"/>
          <w:sz w:val="22"/>
        </w:rPr>
      </w:pPr>
      <w:r w:rsidRPr="008E38A9">
        <w:rPr>
          <w:rFonts w:cs="Arial"/>
          <w:b/>
          <w:sz w:val="22"/>
        </w:rPr>
        <w:t>Note:</w:t>
      </w:r>
      <w:r w:rsidRPr="008E38A9">
        <w:rPr>
          <w:rFonts w:cs="Arial"/>
          <w:sz w:val="22"/>
        </w:rPr>
        <w:t xml:space="preserve"> Use only one of the following two sections:</w:t>
      </w:r>
    </w:p>
    <w:p w:rsidR="00015F11" w:rsidRPr="008E38A9" w:rsidRDefault="008951A3" w:rsidP="004824EE">
      <w:pPr>
        <w:tabs>
          <w:tab w:val="left" w:pos="720"/>
        </w:tabs>
        <w:suppressAutoHyphens w:val="0"/>
        <w:spacing w:before="100" w:beforeAutospacing="1" w:after="100" w:afterAutospacing="1" w:line="240" w:lineRule="auto"/>
        <w:ind w:left="1080"/>
        <w:rPr>
          <w:rStyle w:val="Hyperlink"/>
          <w:rFonts w:eastAsia="Times New Roman"/>
          <w:color w:val="0000FF"/>
          <w:sz w:val="22"/>
          <w:u w:val="single"/>
          <w:lang w:val="en"/>
        </w:rPr>
      </w:pPr>
      <w:hyperlink w:anchor="_Select_installation_device" w:history="1">
        <w:r w:rsidR="00015F11" w:rsidRPr="008E38A9">
          <w:rPr>
            <w:rStyle w:val="Hyperlink"/>
            <w:rFonts w:eastAsia="Times New Roman" w:cs="Arial"/>
            <w:color w:val="0000FF"/>
            <w:sz w:val="22"/>
            <w:u w:val="single"/>
            <w:lang w:val="en"/>
          </w:rPr>
          <w:t>Select installation device – Servers without local or DAS storage</w:t>
        </w:r>
      </w:hyperlink>
    </w:p>
    <w:p w:rsidR="00015F11" w:rsidRPr="008E38A9" w:rsidRDefault="008951A3" w:rsidP="004824EE">
      <w:pPr>
        <w:tabs>
          <w:tab w:val="left" w:pos="720"/>
        </w:tabs>
        <w:suppressAutoHyphens w:val="0"/>
        <w:spacing w:before="100" w:beforeAutospacing="1" w:after="100" w:afterAutospacing="1" w:line="240" w:lineRule="auto"/>
        <w:ind w:left="1080"/>
        <w:rPr>
          <w:rStyle w:val="Hyperlink"/>
          <w:rFonts w:eastAsia="Times New Roman"/>
          <w:color w:val="0000FF"/>
          <w:sz w:val="24"/>
          <w:szCs w:val="24"/>
          <w:u w:val="single"/>
          <w:lang w:val="en"/>
        </w:rPr>
      </w:pPr>
      <w:hyperlink w:anchor="_Select_installation_device_1" w:history="1">
        <w:r w:rsidR="00015F11" w:rsidRPr="008E38A9">
          <w:rPr>
            <w:rStyle w:val="Hyperlink"/>
            <w:rFonts w:eastAsia="Times New Roman" w:cs="Arial"/>
            <w:color w:val="0000FF"/>
            <w:sz w:val="22"/>
            <w:u w:val="single"/>
            <w:lang w:val="en"/>
          </w:rPr>
          <w:t>Select installation device – Servers with local or DAS storage</w:t>
        </w:r>
      </w:hyperlink>
    </w:p>
    <w:p w:rsidR="00015F11" w:rsidRPr="00A40A7E" w:rsidRDefault="0059167A" w:rsidP="004824EE">
      <w:pPr>
        <w:tabs>
          <w:tab w:val="left" w:pos="720"/>
        </w:tabs>
        <w:ind w:left="1080"/>
        <w:rPr>
          <w:rFonts w:cs="Arial"/>
          <w:sz w:val="22"/>
        </w:rPr>
      </w:pPr>
      <w:r>
        <w:rPr>
          <w:rFonts w:cs="Arial"/>
          <w:sz w:val="22"/>
        </w:rPr>
        <w:t>I</w:t>
      </w:r>
      <w:r w:rsidR="00015F11" w:rsidRPr="008E38A9">
        <w:rPr>
          <w:rFonts w:cs="Arial"/>
          <w:sz w:val="22"/>
        </w:rPr>
        <w:t xml:space="preserve">t is recommended to </w:t>
      </w:r>
      <w:r>
        <w:rPr>
          <w:rFonts w:cs="Arial"/>
          <w:sz w:val="22"/>
        </w:rPr>
        <w:t xml:space="preserve">disconnect </w:t>
      </w:r>
      <w:r w:rsidR="00015F11" w:rsidRPr="008E38A9">
        <w:rPr>
          <w:rFonts w:cs="Arial"/>
          <w:sz w:val="22"/>
        </w:rPr>
        <w:t>any local or remote DAS (Direct Attached Storage via D3940) or SAN (Storage Area Network</w:t>
      </w:r>
      <w:r w:rsidR="00015F11" w:rsidRPr="00A40A7E">
        <w:rPr>
          <w:rFonts w:cs="Arial"/>
          <w:sz w:val="22"/>
        </w:rPr>
        <w:t xml:space="preserve">) storage connected to the compute module </w:t>
      </w:r>
      <w:r>
        <w:rPr>
          <w:rFonts w:cs="Arial"/>
          <w:sz w:val="22"/>
        </w:rPr>
        <w:t>prior to capturing a</w:t>
      </w:r>
      <w:r w:rsidR="00015F11" w:rsidRPr="00A40A7E">
        <w:rPr>
          <w:rFonts w:cs="Arial"/>
          <w:sz w:val="22"/>
        </w:rPr>
        <w:t xml:space="preserve"> g</w:t>
      </w:r>
      <w:r>
        <w:rPr>
          <w:rFonts w:cs="Arial"/>
          <w:sz w:val="22"/>
        </w:rPr>
        <w:t>olden image</w:t>
      </w:r>
      <w:r w:rsidR="00015F11" w:rsidRPr="00A40A7E">
        <w:rPr>
          <w:rFonts w:cs="Arial"/>
          <w:sz w:val="22"/>
        </w:rPr>
        <w:t>.  This storage will generally be configured when compute modules are provisioned during Server Profile provisioning and configured by the artifacts in the HPE Image Streamer OS Deployment personalization process.</w:t>
      </w:r>
    </w:p>
    <w:p w:rsidR="00015F11" w:rsidRDefault="00015F11" w:rsidP="00015F11">
      <w:pPr>
        <w:rPr>
          <w:rFonts w:cs="Arial"/>
        </w:rPr>
      </w:pPr>
    </w:p>
    <w:p w:rsidR="00C73E86" w:rsidRDefault="00C73E86">
      <w:pPr>
        <w:suppressAutoHyphens w:val="0"/>
        <w:spacing w:after="160" w:line="259" w:lineRule="auto"/>
        <w:rPr>
          <w:rFonts w:eastAsiaTheme="majorEastAsia" w:cstheme="majorBidi"/>
          <w:b/>
          <w:sz w:val="28"/>
          <w:szCs w:val="24"/>
        </w:rPr>
      </w:pPr>
      <w:bookmarkStart w:id="12" w:name="_Select_installation_device"/>
      <w:bookmarkEnd w:id="12"/>
      <w:r>
        <w:br w:type="page"/>
      </w:r>
    </w:p>
    <w:p w:rsidR="00015F11" w:rsidRDefault="00015F11" w:rsidP="007B50A6">
      <w:pPr>
        <w:pStyle w:val="Heading3"/>
        <w:numPr>
          <w:ilvl w:val="0"/>
          <w:numId w:val="24"/>
        </w:numPr>
        <w:suppressAutoHyphens w:val="0"/>
        <w:spacing w:before="40" w:beforeAutospacing="1" w:after="0" w:afterAutospacing="1" w:line="240" w:lineRule="auto"/>
      </w:pPr>
      <w:r>
        <w:lastRenderedPageBreak/>
        <w:t>Select installation device – Servers without local or DAS storage</w:t>
      </w:r>
    </w:p>
    <w:p w:rsidR="001E74FD" w:rsidRDefault="00015F11" w:rsidP="001E74FD">
      <w:pPr>
        <w:ind w:left="720"/>
        <w:rPr>
          <w:rFonts w:cs="Arial"/>
          <w:sz w:val="22"/>
        </w:rPr>
      </w:pPr>
      <w:r w:rsidRPr="00A40A7E">
        <w:rPr>
          <w:rFonts w:cs="Arial"/>
          <w:sz w:val="22"/>
        </w:rPr>
        <w:t>The empty OS volume for installation to create the golden image will be in the S</w:t>
      </w:r>
      <w:r w:rsidR="001E74FD">
        <w:rPr>
          <w:rFonts w:cs="Arial"/>
          <w:sz w:val="22"/>
        </w:rPr>
        <w:t>pecialized &amp; Network Disks as:</w:t>
      </w:r>
    </w:p>
    <w:p w:rsidR="00015F11" w:rsidRDefault="001E74FD" w:rsidP="001E74FD">
      <w:pPr>
        <w:ind w:left="720" w:firstLine="360"/>
        <w:rPr>
          <w:rFonts w:cs="Arial"/>
          <w:sz w:val="22"/>
        </w:rPr>
      </w:pPr>
      <w:r>
        <w:rPr>
          <w:noProof/>
        </w:rPr>
        <w:drawing>
          <wp:anchor distT="0" distB="0" distL="114300" distR="114300" simplePos="0" relativeHeight="251744256" behindDoc="0" locked="0" layoutInCell="1" allowOverlap="1">
            <wp:simplePos x="0" y="0"/>
            <wp:positionH relativeFrom="column">
              <wp:posOffset>267970</wp:posOffset>
            </wp:positionH>
            <wp:positionV relativeFrom="paragraph">
              <wp:posOffset>279383</wp:posOffset>
            </wp:positionV>
            <wp:extent cx="5943600" cy="46132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613275"/>
                    </a:xfrm>
                    <a:prstGeom prst="rect">
                      <a:avLst/>
                    </a:prstGeom>
                  </pic:spPr>
                </pic:pic>
              </a:graphicData>
            </a:graphic>
          </wp:anchor>
        </w:drawing>
      </w:r>
      <w:r w:rsidR="00015F11" w:rsidRPr="00A40A7E">
        <w:rPr>
          <w:rFonts w:cs="Arial"/>
          <w:sz w:val="22"/>
        </w:rPr>
        <w:t xml:space="preserve">LEFTHAND </w:t>
      </w:r>
      <w:proofErr w:type="spellStart"/>
      <w:r w:rsidR="00015F11" w:rsidRPr="00A40A7E">
        <w:rPr>
          <w:rFonts w:cs="Arial"/>
          <w:sz w:val="22"/>
        </w:rPr>
        <w:t>iSCSIDisk</w:t>
      </w:r>
      <w:proofErr w:type="spellEnd"/>
    </w:p>
    <w:p w:rsidR="007E7571" w:rsidRPr="007E7571" w:rsidRDefault="007E7571" w:rsidP="007E7571">
      <w:pPr>
        <w:ind w:left="1080"/>
        <w:rPr>
          <w:rFonts w:cs="Arial"/>
          <w:sz w:val="22"/>
        </w:rPr>
      </w:pPr>
    </w:p>
    <w:p w:rsidR="00015F11" w:rsidRDefault="00015F11" w:rsidP="007B50A6">
      <w:pPr>
        <w:pStyle w:val="Heading3"/>
        <w:numPr>
          <w:ilvl w:val="0"/>
          <w:numId w:val="11"/>
        </w:numPr>
        <w:suppressAutoHyphens w:val="0"/>
        <w:spacing w:before="40" w:beforeAutospacing="1" w:after="0" w:afterAutospacing="1" w:line="240" w:lineRule="auto"/>
      </w:pPr>
      <w:r>
        <w:t>Specialized and Network Drives</w:t>
      </w:r>
    </w:p>
    <w:p w:rsidR="00015F11" w:rsidRPr="00A40A7E" w:rsidRDefault="00015F11" w:rsidP="00015F11">
      <w:pPr>
        <w:ind w:left="1440"/>
        <w:rPr>
          <w:rFonts w:cs="Arial"/>
          <w:sz w:val="22"/>
        </w:rPr>
      </w:pPr>
      <w:r w:rsidRPr="00A40A7E">
        <w:rPr>
          <w:rFonts w:cs="Arial"/>
          <w:sz w:val="22"/>
        </w:rPr>
        <w:t xml:space="preserve">Select the LEFTHAND </w:t>
      </w:r>
      <w:proofErr w:type="spellStart"/>
      <w:r w:rsidRPr="00A40A7E">
        <w:rPr>
          <w:rFonts w:cs="Arial"/>
          <w:sz w:val="22"/>
        </w:rPr>
        <w:t>iSCSIDisk</w:t>
      </w:r>
      <w:proofErr w:type="spellEnd"/>
      <w:r w:rsidRPr="00A40A7E">
        <w:rPr>
          <w:rFonts w:cs="Arial"/>
          <w:sz w:val="22"/>
        </w:rPr>
        <w:t xml:space="preserve"> if not already selected by default.</w:t>
      </w:r>
    </w:p>
    <w:p w:rsidR="00015F11" w:rsidRDefault="00015F11" w:rsidP="007B50A6">
      <w:pPr>
        <w:pStyle w:val="Heading3"/>
        <w:numPr>
          <w:ilvl w:val="0"/>
          <w:numId w:val="11"/>
        </w:numPr>
        <w:suppressAutoHyphens w:val="0"/>
        <w:spacing w:before="40" w:beforeAutospacing="1" w:after="0" w:afterAutospacing="1" w:line="240" w:lineRule="auto"/>
      </w:pPr>
      <w:r>
        <w:t>Partitioning</w:t>
      </w:r>
    </w:p>
    <w:p w:rsidR="00015F11" w:rsidRPr="00A40A7E" w:rsidRDefault="00015F11" w:rsidP="00015F11">
      <w:pPr>
        <w:ind w:left="1440"/>
        <w:rPr>
          <w:rFonts w:cs="Arial"/>
          <w:sz w:val="22"/>
        </w:rPr>
      </w:pPr>
      <w:r w:rsidRPr="00A40A7E">
        <w:rPr>
          <w:rFonts w:cs="Arial"/>
          <w:sz w:val="22"/>
        </w:rPr>
        <w:t>Select the “I will configure partitioning option”</w:t>
      </w:r>
    </w:p>
    <w:p w:rsidR="00015F11" w:rsidRDefault="00015F11" w:rsidP="007B50A6">
      <w:pPr>
        <w:pStyle w:val="Heading3"/>
        <w:numPr>
          <w:ilvl w:val="0"/>
          <w:numId w:val="11"/>
        </w:numPr>
        <w:suppressAutoHyphens w:val="0"/>
        <w:spacing w:before="40" w:beforeAutospacing="1" w:after="0" w:afterAutospacing="1" w:line="240" w:lineRule="auto"/>
      </w:pPr>
      <w:r>
        <w:t>Encryption</w:t>
      </w:r>
    </w:p>
    <w:p w:rsidR="00015F11" w:rsidRPr="00A40A7E" w:rsidRDefault="00015F11" w:rsidP="00015F11">
      <w:pPr>
        <w:ind w:left="1440"/>
        <w:rPr>
          <w:rFonts w:cs="Arial"/>
          <w:sz w:val="22"/>
        </w:rPr>
      </w:pPr>
      <w:r w:rsidRPr="00A40A7E">
        <w:rPr>
          <w:rFonts w:cs="Arial"/>
          <w:sz w:val="22"/>
        </w:rPr>
        <w:t>Set encryption as desired</w:t>
      </w:r>
      <w:r w:rsidR="001E74FD">
        <w:rPr>
          <w:rFonts w:cs="Arial"/>
          <w:sz w:val="22"/>
        </w:rPr>
        <w:t>.</w:t>
      </w:r>
    </w:p>
    <w:p w:rsidR="00015F11" w:rsidRDefault="00015F11" w:rsidP="007B50A6">
      <w:pPr>
        <w:pStyle w:val="Heading4"/>
        <w:numPr>
          <w:ilvl w:val="0"/>
          <w:numId w:val="11"/>
        </w:numPr>
        <w:suppressAutoHyphens w:val="0"/>
        <w:spacing w:before="40" w:beforeAutospacing="1" w:after="0" w:afterAutospacing="1" w:line="240" w:lineRule="auto"/>
      </w:pPr>
      <w:r>
        <w:lastRenderedPageBreak/>
        <w:t>Proceed to:</w:t>
      </w:r>
    </w:p>
    <w:p w:rsidR="00015F11" w:rsidRDefault="008951A3" w:rsidP="002A707C">
      <w:pPr>
        <w:suppressAutoHyphens w:val="0"/>
        <w:spacing w:before="100" w:beforeAutospacing="1" w:after="100" w:afterAutospacing="1" w:line="240" w:lineRule="auto"/>
        <w:ind w:left="1440"/>
        <w:rPr>
          <w:rStyle w:val="Hyperlink"/>
          <w:rFonts w:eastAsia="Times New Roman" w:cs="Arial"/>
          <w:color w:val="0000FF"/>
          <w:sz w:val="22"/>
          <w:u w:val="single"/>
          <w:lang w:val="en"/>
        </w:rPr>
      </w:pPr>
      <w:hyperlink w:anchor="_Configure_partitions_for" w:history="1">
        <w:r w:rsidR="00015F11" w:rsidRPr="008E38A9">
          <w:rPr>
            <w:rStyle w:val="Hyperlink"/>
            <w:rFonts w:eastAsia="Times New Roman" w:cs="Arial"/>
            <w:color w:val="0000FF"/>
            <w:sz w:val="22"/>
            <w:u w:val="single"/>
            <w:lang w:val="en"/>
          </w:rPr>
          <w:t>Configure partitions for the HPE Image Streamer empty volume</w:t>
        </w:r>
      </w:hyperlink>
    </w:p>
    <w:p w:rsidR="008E38A9" w:rsidRPr="008E38A9" w:rsidRDefault="008E38A9" w:rsidP="002A707C">
      <w:pPr>
        <w:suppressAutoHyphens w:val="0"/>
        <w:spacing w:before="100" w:beforeAutospacing="1" w:after="100" w:afterAutospacing="1" w:line="240" w:lineRule="auto"/>
        <w:ind w:left="1440"/>
        <w:rPr>
          <w:rStyle w:val="Hyperlink"/>
          <w:rFonts w:eastAsia="Times New Roman"/>
          <w:color w:val="0000FF"/>
          <w:sz w:val="22"/>
          <w:u w:val="single"/>
          <w:lang w:val="en"/>
        </w:rPr>
      </w:pPr>
    </w:p>
    <w:p w:rsidR="00015F11" w:rsidRDefault="00015F11" w:rsidP="007B50A6">
      <w:pPr>
        <w:pStyle w:val="Heading3"/>
        <w:numPr>
          <w:ilvl w:val="0"/>
          <w:numId w:val="24"/>
        </w:numPr>
        <w:suppressAutoHyphens w:val="0"/>
        <w:spacing w:before="40" w:beforeAutospacing="1" w:after="0" w:afterAutospacing="1" w:line="240" w:lineRule="auto"/>
      </w:pPr>
      <w:bookmarkStart w:id="13" w:name="_Select_installation_device_1"/>
      <w:bookmarkEnd w:id="13"/>
      <w:r>
        <w:t>Select installation device – Servers with local or DAS storage</w:t>
      </w:r>
    </w:p>
    <w:p w:rsidR="00015F11" w:rsidRPr="00A40A7E" w:rsidRDefault="00D62BEB" w:rsidP="004824EE">
      <w:pPr>
        <w:ind w:left="720"/>
        <w:rPr>
          <w:rFonts w:cs="Arial"/>
          <w:sz w:val="22"/>
        </w:rPr>
      </w:pPr>
      <w:r w:rsidRPr="00610800">
        <w:rPr>
          <w:rFonts w:cs="Arial"/>
          <w:noProof/>
          <w:sz w:val="22"/>
        </w:rPr>
        <w:drawing>
          <wp:anchor distT="0" distB="0" distL="114300" distR="114300" simplePos="0" relativeHeight="251728896" behindDoc="0" locked="0" layoutInCell="1" allowOverlap="1">
            <wp:simplePos x="0" y="0"/>
            <wp:positionH relativeFrom="column">
              <wp:posOffset>237095</wp:posOffset>
            </wp:positionH>
            <wp:positionV relativeFrom="paragraph">
              <wp:posOffset>613547</wp:posOffset>
            </wp:positionV>
            <wp:extent cx="5943600" cy="4311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anchor>
        </w:drawing>
      </w:r>
      <w:r w:rsidR="00015F11" w:rsidRPr="00A40A7E">
        <w:rPr>
          <w:rFonts w:cs="Arial"/>
          <w:sz w:val="22"/>
        </w:rPr>
        <w:t>When local attached or DAS (Direct Attached Storage via D3950) is present the Installation Destination will generally list it by default and the iSCSI OS Volume deployed by HPE Image Streamer will need to be added as a Specialized &amp; Networked Disk.</w:t>
      </w:r>
    </w:p>
    <w:p w:rsidR="00D62BEB" w:rsidRDefault="00D62BEB" w:rsidP="00015F11">
      <w:pPr>
        <w:rPr>
          <w:noProof/>
        </w:rPr>
      </w:pPr>
    </w:p>
    <w:p w:rsidR="00015F11" w:rsidRDefault="00015F11" w:rsidP="007B50A6">
      <w:pPr>
        <w:pStyle w:val="Heading4"/>
        <w:numPr>
          <w:ilvl w:val="0"/>
          <w:numId w:val="17"/>
        </w:numPr>
        <w:suppressAutoHyphens w:val="0"/>
        <w:spacing w:before="40" w:beforeAutospacing="1" w:after="0" w:afterAutospacing="1" w:line="240" w:lineRule="auto"/>
      </w:pPr>
      <w:r>
        <w:t>Specialized and Network Drives</w:t>
      </w:r>
    </w:p>
    <w:p w:rsidR="00015F11" w:rsidRPr="0059790B" w:rsidRDefault="00015F11" w:rsidP="00015F11">
      <w:pPr>
        <w:ind w:left="1440"/>
        <w:rPr>
          <w:rFonts w:cs="Arial"/>
          <w:sz w:val="22"/>
        </w:rPr>
      </w:pPr>
      <w:r w:rsidRPr="0059790B">
        <w:rPr>
          <w:rFonts w:cs="Arial"/>
          <w:sz w:val="22"/>
        </w:rPr>
        <w:t xml:space="preserve">Select </w:t>
      </w:r>
      <w:proofErr w:type="gramStart"/>
      <w:r w:rsidRPr="0059790B">
        <w:rPr>
          <w:rFonts w:cs="Arial"/>
          <w:sz w:val="22"/>
        </w:rPr>
        <w:t>Add</w:t>
      </w:r>
      <w:proofErr w:type="gramEnd"/>
      <w:r w:rsidRPr="0059790B">
        <w:rPr>
          <w:rFonts w:cs="Arial"/>
          <w:sz w:val="22"/>
        </w:rPr>
        <w:t xml:space="preserve"> a disk…</w:t>
      </w:r>
    </w:p>
    <w:p w:rsidR="00015F11" w:rsidRDefault="00015F11" w:rsidP="00015F11">
      <w:pPr>
        <w:rPr>
          <w:noProof/>
        </w:rPr>
      </w:pPr>
    </w:p>
    <w:p w:rsidR="0059790B" w:rsidRDefault="0059790B" w:rsidP="00015F11">
      <w:pPr>
        <w:rPr>
          <w:noProof/>
        </w:rPr>
      </w:pPr>
    </w:p>
    <w:p w:rsidR="0059790B" w:rsidRDefault="0059790B" w:rsidP="00015F11">
      <w:pPr>
        <w:rPr>
          <w:noProof/>
        </w:rPr>
      </w:pPr>
    </w:p>
    <w:p w:rsidR="0059790B" w:rsidRDefault="0059790B" w:rsidP="00015F11">
      <w:pPr>
        <w:rPr>
          <w:noProof/>
        </w:rPr>
      </w:pPr>
    </w:p>
    <w:p w:rsidR="0059790B" w:rsidRDefault="0059790B" w:rsidP="00015F11">
      <w:pPr>
        <w:rPr>
          <w:noProof/>
        </w:rPr>
      </w:pPr>
    </w:p>
    <w:p w:rsidR="0059790B" w:rsidRDefault="00610800" w:rsidP="00015F11">
      <w:pPr>
        <w:rPr>
          <w:noProof/>
        </w:rPr>
      </w:pPr>
      <w:r>
        <w:rPr>
          <w:noProof/>
        </w:rPr>
        <w:drawing>
          <wp:anchor distT="0" distB="0" distL="114300" distR="114300" simplePos="0" relativeHeight="251730944" behindDoc="0" locked="0" layoutInCell="1" allowOverlap="1">
            <wp:simplePos x="0" y="0"/>
            <wp:positionH relativeFrom="column">
              <wp:posOffset>236237</wp:posOffset>
            </wp:positionH>
            <wp:positionV relativeFrom="paragraph">
              <wp:posOffset>257</wp:posOffset>
            </wp:positionV>
            <wp:extent cx="5943600" cy="43053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anchor>
        </w:drawing>
      </w:r>
    </w:p>
    <w:p w:rsidR="00015F11" w:rsidRDefault="00015F11" w:rsidP="007B50A6">
      <w:pPr>
        <w:pStyle w:val="Heading3"/>
        <w:numPr>
          <w:ilvl w:val="0"/>
          <w:numId w:val="11"/>
        </w:numPr>
        <w:suppressAutoHyphens w:val="0"/>
        <w:spacing w:before="40" w:beforeAutospacing="1" w:after="0" w:afterAutospacing="1" w:line="240" w:lineRule="auto"/>
      </w:pPr>
      <w:r>
        <w:t>Select the empty OS volume</w:t>
      </w:r>
    </w:p>
    <w:p w:rsidR="00015F11" w:rsidRPr="00610800" w:rsidRDefault="00015F11" w:rsidP="00015F11">
      <w:pPr>
        <w:ind w:left="1440"/>
        <w:rPr>
          <w:rFonts w:cs="Arial"/>
          <w:sz w:val="22"/>
        </w:rPr>
      </w:pPr>
      <w:r w:rsidRPr="00610800">
        <w:rPr>
          <w:rFonts w:cs="Arial"/>
          <w:sz w:val="22"/>
        </w:rPr>
        <w:t>Check the box with the lefthandnetworks WWID</w:t>
      </w:r>
      <w:r w:rsidR="00C35D50">
        <w:rPr>
          <w:rFonts w:cs="Arial"/>
          <w:sz w:val="22"/>
        </w:rPr>
        <w:t>.</w:t>
      </w:r>
    </w:p>
    <w:p w:rsidR="00015F11" w:rsidRPr="00610800" w:rsidRDefault="00015F11" w:rsidP="00015F11">
      <w:pPr>
        <w:ind w:left="1440"/>
        <w:rPr>
          <w:rFonts w:cs="Arial"/>
          <w:sz w:val="22"/>
        </w:rPr>
      </w:pPr>
      <w:r w:rsidRPr="00610800">
        <w:rPr>
          <w:rFonts w:cs="Arial"/>
          <w:sz w:val="22"/>
        </w:rPr>
        <w:t>Select Done</w:t>
      </w:r>
      <w:r w:rsidR="00C35D50">
        <w:rPr>
          <w:rFonts w:cs="Arial"/>
          <w:sz w:val="22"/>
        </w:rPr>
        <w:t>.</w:t>
      </w:r>
    </w:p>
    <w:p w:rsidR="0059790B" w:rsidRDefault="0059790B" w:rsidP="00015F11">
      <w:pPr>
        <w:ind w:left="1440"/>
        <w:rPr>
          <w:rFonts w:cs="Arial"/>
        </w:rPr>
      </w:pPr>
    </w:p>
    <w:p w:rsidR="0095036B" w:rsidRDefault="0095036B" w:rsidP="00015F11">
      <w:pPr>
        <w:ind w:left="1440"/>
        <w:rPr>
          <w:rFonts w:cs="Arial"/>
        </w:rPr>
      </w:pPr>
    </w:p>
    <w:p w:rsidR="0059790B" w:rsidRDefault="0059790B" w:rsidP="00015F11">
      <w:pPr>
        <w:ind w:left="1440"/>
        <w:rPr>
          <w:rFonts w:cs="Arial"/>
        </w:rPr>
      </w:pPr>
    </w:p>
    <w:p w:rsidR="00015F11" w:rsidRPr="00610800" w:rsidRDefault="0095036B" w:rsidP="00610800">
      <w:pPr>
        <w:ind w:left="1440"/>
        <w:rPr>
          <w:rFonts w:cs="Arial"/>
        </w:rPr>
      </w:pPr>
      <w:r>
        <w:rPr>
          <w:noProof/>
        </w:rPr>
        <w:lastRenderedPageBreak/>
        <w:drawing>
          <wp:anchor distT="0" distB="0" distL="114300" distR="114300" simplePos="0" relativeHeight="251731968" behindDoc="0" locked="0" layoutInCell="1" allowOverlap="1">
            <wp:simplePos x="0" y="0"/>
            <wp:positionH relativeFrom="column">
              <wp:posOffset>254824</wp:posOffset>
            </wp:positionH>
            <wp:positionV relativeFrom="paragraph">
              <wp:posOffset>0</wp:posOffset>
            </wp:positionV>
            <wp:extent cx="5943600" cy="430911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rsidR="00015F11" w:rsidRDefault="00015F11" w:rsidP="007B50A6">
      <w:pPr>
        <w:pStyle w:val="Heading4"/>
        <w:numPr>
          <w:ilvl w:val="0"/>
          <w:numId w:val="11"/>
        </w:numPr>
        <w:suppressAutoHyphens w:val="0"/>
        <w:spacing w:before="40" w:beforeAutospacing="1" w:after="0" w:afterAutospacing="1" w:line="240" w:lineRule="auto"/>
      </w:pPr>
      <w:r>
        <w:t>Specialized and Network Drives</w:t>
      </w:r>
    </w:p>
    <w:p w:rsidR="00015F11" w:rsidRPr="0059790B" w:rsidRDefault="00015F11" w:rsidP="00015F11">
      <w:pPr>
        <w:ind w:left="1440"/>
        <w:rPr>
          <w:rFonts w:cs="Arial"/>
          <w:sz w:val="22"/>
        </w:rPr>
      </w:pPr>
      <w:r w:rsidRPr="0059790B">
        <w:rPr>
          <w:rFonts w:cs="Arial"/>
          <w:sz w:val="22"/>
        </w:rPr>
        <w:t xml:space="preserve">Select the LEFTHAND </w:t>
      </w:r>
      <w:proofErr w:type="spellStart"/>
      <w:r w:rsidRPr="0059790B">
        <w:rPr>
          <w:rFonts w:cs="Arial"/>
          <w:sz w:val="22"/>
        </w:rPr>
        <w:t>iSCSIDisk</w:t>
      </w:r>
      <w:proofErr w:type="spellEnd"/>
      <w:r w:rsidRPr="0059790B">
        <w:rPr>
          <w:rFonts w:cs="Arial"/>
          <w:sz w:val="22"/>
        </w:rPr>
        <w:t xml:space="preserve"> if not already selected by default.</w:t>
      </w:r>
    </w:p>
    <w:p w:rsidR="00015F11" w:rsidRDefault="00015F11" w:rsidP="007B50A6">
      <w:pPr>
        <w:pStyle w:val="Heading3"/>
        <w:numPr>
          <w:ilvl w:val="0"/>
          <w:numId w:val="11"/>
        </w:numPr>
        <w:suppressAutoHyphens w:val="0"/>
        <w:spacing w:before="40" w:beforeAutospacing="1" w:after="0" w:afterAutospacing="1" w:line="240" w:lineRule="auto"/>
      </w:pPr>
      <w:r>
        <w:t>Partitioning</w:t>
      </w:r>
    </w:p>
    <w:p w:rsidR="00015F11" w:rsidRPr="0059790B" w:rsidRDefault="00015F11" w:rsidP="00015F11">
      <w:pPr>
        <w:ind w:left="1440"/>
        <w:rPr>
          <w:rFonts w:cs="Arial"/>
          <w:sz w:val="22"/>
        </w:rPr>
      </w:pPr>
      <w:r w:rsidRPr="0059790B">
        <w:rPr>
          <w:rFonts w:cs="Arial"/>
          <w:sz w:val="22"/>
        </w:rPr>
        <w:t>Select the “I will configure partitioning option”</w:t>
      </w:r>
      <w:r w:rsidR="0059790B">
        <w:rPr>
          <w:rFonts w:cs="Arial"/>
          <w:sz w:val="22"/>
        </w:rPr>
        <w:t>.</w:t>
      </w:r>
    </w:p>
    <w:p w:rsidR="00015F11" w:rsidRDefault="00015F11" w:rsidP="007B50A6">
      <w:pPr>
        <w:pStyle w:val="Heading3"/>
        <w:numPr>
          <w:ilvl w:val="0"/>
          <w:numId w:val="11"/>
        </w:numPr>
        <w:suppressAutoHyphens w:val="0"/>
        <w:spacing w:before="40" w:beforeAutospacing="1" w:after="0" w:afterAutospacing="1" w:line="240" w:lineRule="auto"/>
      </w:pPr>
      <w:r>
        <w:t>Encryption</w:t>
      </w:r>
    </w:p>
    <w:p w:rsidR="00015F11" w:rsidRDefault="00015F11" w:rsidP="00015F11">
      <w:pPr>
        <w:ind w:left="1440"/>
        <w:rPr>
          <w:rFonts w:cs="Arial"/>
          <w:sz w:val="22"/>
        </w:rPr>
      </w:pPr>
      <w:r w:rsidRPr="0059790B">
        <w:rPr>
          <w:rFonts w:cs="Arial"/>
          <w:sz w:val="22"/>
        </w:rPr>
        <w:t xml:space="preserve">Set encryption </w:t>
      </w:r>
      <w:r w:rsidR="0095036B">
        <w:rPr>
          <w:rFonts w:cs="Arial"/>
          <w:sz w:val="22"/>
        </w:rPr>
        <w:t>if</w:t>
      </w:r>
      <w:r w:rsidRPr="0059790B">
        <w:rPr>
          <w:rFonts w:cs="Arial"/>
          <w:sz w:val="22"/>
        </w:rPr>
        <w:t xml:space="preserve"> desired</w:t>
      </w:r>
      <w:r w:rsidR="0059790B">
        <w:rPr>
          <w:rFonts w:cs="Arial"/>
          <w:sz w:val="22"/>
        </w:rPr>
        <w:t>.</w:t>
      </w:r>
    </w:p>
    <w:p w:rsidR="0095036B" w:rsidRPr="0059790B" w:rsidRDefault="0095036B" w:rsidP="00015F11">
      <w:pPr>
        <w:ind w:left="1440"/>
        <w:rPr>
          <w:rFonts w:cs="Arial"/>
          <w:sz w:val="22"/>
        </w:rPr>
      </w:pPr>
      <w:r>
        <w:rPr>
          <w:rFonts w:cs="Arial"/>
          <w:sz w:val="22"/>
        </w:rPr>
        <w:t>Select Done.</w:t>
      </w:r>
    </w:p>
    <w:p w:rsidR="00015F11" w:rsidRDefault="00611249" w:rsidP="007B50A6">
      <w:pPr>
        <w:pStyle w:val="Heading4"/>
        <w:numPr>
          <w:ilvl w:val="0"/>
          <w:numId w:val="11"/>
        </w:numPr>
        <w:suppressAutoHyphens w:val="0"/>
        <w:spacing w:before="40" w:beforeAutospacing="1" w:after="0" w:afterAutospacing="1" w:line="240" w:lineRule="auto"/>
      </w:pPr>
      <w:r>
        <w:t>Proceed to:</w:t>
      </w:r>
    </w:p>
    <w:p w:rsidR="00611249" w:rsidRPr="002357A7" w:rsidRDefault="008951A3" w:rsidP="00611249">
      <w:pPr>
        <w:ind w:left="1440"/>
        <w:rPr>
          <w:rStyle w:val="Hyperlink"/>
          <w:rFonts w:eastAsia="Times New Roman"/>
          <w:color w:val="0000FF"/>
          <w:sz w:val="22"/>
          <w:u w:val="single"/>
          <w:lang w:val="en"/>
        </w:rPr>
      </w:pPr>
      <w:hyperlink w:anchor="_Configure_partitions_for" w:history="1">
        <w:r w:rsidR="00611249" w:rsidRPr="002357A7">
          <w:rPr>
            <w:rStyle w:val="Hyperlink"/>
            <w:rFonts w:eastAsia="Times New Roman" w:cs="Arial"/>
            <w:color w:val="0000FF"/>
            <w:sz w:val="22"/>
            <w:u w:val="single"/>
            <w:lang w:val="en"/>
          </w:rPr>
          <w:t>Configure partitions for the HPE Image Streamer empty volume</w:t>
        </w:r>
      </w:hyperlink>
    </w:p>
    <w:p w:rsidR="00015F11" w:rsidRDefault="00015F11" w:rsidP="007B50A6">
      <w:pPr>
        <w:pStyle w:val="Heading3"/>
        <w:numPr>
          <w:ilvl w:val="0"/>
          <w:numId w:val="24"/>
        </w:numPr>
        <w:suppressAutoHyphens w:val="0"/>
        <w:spacing w:before="40" w:beforeAutospacing="1" w:after="0" w:afterAutospacing="1" w:line="240" w:lineRule="auto"/>
      </w:pPr>
      <w:bookmarkStart w:id="14" w:name="_Configure_partitions_for"/>
      <w:bookmarkEnd w:id="14"/>
      <w:r w:rsidRPr="008A4C81">
        <w:lastRenderedPageBreak/>
        <w:t>Configure partitions for the HPE Image Streamer empty volume</w:t>
      </w:r>
    </w:p>
    <w:p w:rsidR="00015F11" w:rsidRPr="0059790B" w:rsidRDefault="00015F11" w:rsidP="004824EE">
      <w:pPr>
        <w:ind w:left="720"/>
        <w:rPr>
          <w:rFonts w:cs="Arial"/>
          <w:sz w:val="22"/>
        </w:rPr>
      </w:pPr>
      <w:r w:rsidRPr="0059790B">
        <w:rPr>
          <w:rFonts w:cs="Arial"/>
          <w:sz w:val="22"/>
        </w:rPr>
        <w:t>Create partitions as desired for the empty boot/run volume.  Using LVM on one or a small number of partitions could provide flexibility to configure volumes for various application</w:t>
      </w:r>
      <w:r w:rsidR="004A111C">
        <w:rPr>
          <w:rFonts w:cs="Arial"/>
          <w:sz w:val="22"/>
        </w:rPr>
        <w:t>s</w:t>
      </w:r>
      <w:r w:rsidRPr="0059790B">
        <w:rPr>
          <w:rFonts w:cs="Arial"/>
          <w:sz w:val="22"/>
        </w:rPr>
        <w:t xml:space="preserve"> later when cr</w:t>
      </w:r>
      <w:r w:rsidR="004A111C">
        <w:rPr>
          <w:rFonts w:cs="Arial"/>
          <w:sz w:val="22"/>
        </w:rPr>
        <w:t>e</w:t>
      </w:r>
      <w:r w:rsidRPr="0059790B">
        <w:rPr>
          <w:rFonts w:cs="Arial"/>
          <w:sz w:val="22"/>
        </w:rPr>
        <w:t>ating the OS-application images that will ultimately be deployed and updated using HPE Image Streamer enabled lifecycle processes.</w:t>
      </w:r>
    </w:p>
    <w:p w:rsidR="00015F11" w:rsidRDefault="0095036B" w:rsidP="004824EE">
      <w:pPr>
        <w:ind w:left="720"/>
        <w:rPr>
          <w:rFonts w:cs="Arial"/>
          <w:sz w:val="22"/>
        </w:rPr>
      </w:pPr>
      <w:r w:rsidRPr="00610800">
        <w:rPr>
          <w:rFonts w:cs="Arial"/>
          <w:b/>
          <w:noProof/>
          <w:sz w:val="22"/>
        </w:rPr>
        <mc:AlternateContent>
          <mc:Choice Requires="wps">
            <w:drawing>
              <wp:anchor distT="0" distB="0" distL="114300" distR="114300" simplePos="0" relativeHeight="251734016" behindDoc="0" locked="0" layoutInCell="1" allowOverlap="1">
                <wp:simplePos x="0" y="0"/>
                <wp:positionH relativeFrom="column">
                  <wp:posOffset>601362</wp:posOffset>
                </wp:positionH>
                <wp:positionV relativeFrom="paragraph">
                  <wp:posOffset>1828800</wp:posOffset>
                </wp:positionV>
                <wp:extent cx="1482811" cy="247135"/>
                <wp:effectExtent l="0" t="0" r="22225" b="19685"/>
                <wp:wrapNone/>
                <wp:docPr id="42" name="Oval 42"/>
                <wp:cNvGraphicFramePr/>
                <a:graphic xmlns:a="http://schemas.openxmlformats.org/drawingml/2006/main">
                  <a:graphicData uri="http://schemas.microsoft.com/office/word/2010/wordprocessingShape">
                    <wps:wsp>
                      <wps:cNvSpPr/>
                      <wps:spPr>
                        <a:xfrm>
                          <a:off x="0" y="0"/>
                          <a:ext cx="1482811" cy="24713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AF1FF0" id="Oval 42" o:spid="_x0000_s1026" style="position:absolute;margin-left:47.35pt;margin-top:2in;width:116.75pt;height:19.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" filled="f" strokecolor="#ffc000" strokeweight="1pt">
                <v:stroke joinstyle="miter"/>
              </v:oval>
            </w:pict>
          </mc:Fallback>
        </mc:AlternateContent>
      </w:r>
      <w:r w:rsidRPr="00610800">
        <w:rPr>
          <w:rFonts w:cs="Arial"/>
          <w:b/>
          <w:noProof/>
          <w:sz w:val="22"/>
        </w:rPr>
        <w:drawing>
          <wp:anchor distT="0" distB="0" distL="114300" distR="114300" simplePos="0" relativeHeight="251732992" behindDoc="0" locked="0" layoutInCell="1" allowOverlap="1">
            <wp:simplePos x="0" y="0"/>
            <wp:positionH relativeFrom="column">
              <wp:posOffset>222336</wp:posOffset>
            </wp:positionH>
            <wp:positionV relativeFrom="paragraph">
              <wp:posOffset>802657</wp:posOffset>
            </wp:positionV>
            <wp:extent cx="5943600" cy="432244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anchor>
        </w:drawing>
      </w:r>
      <w:r w:rsidR="00015F11" w:rsidRPr="00610800">
        <w:rPr>
          <w:rFonts w:cs="Arial"/>
          <w:b/>
          <w:sz w:val="22"/>
        </w:rPr>
        <w:t>Note:</w:t>
      </w:r>
      <w:r w:rsidR="00015F11" w:rsidRPr="0059790B">
        <w:rPr>
          <w:rFonts w:cs="Arial"/>
          <w:sz w:val="22"/>
        </w:rPr>
        <w:t xml:space="preserve">  At this time </w:t>
      </w:r>
      <w:r w:rsidR="00015F11" w:rsidRPr="00610800">
        <w:rPr>
          <w:rFonts w:cs="Arial"/>
          <w:sz w:val="22"/>
        </w:rPr>
        <w:t>only ext3 and ext4</w:t>
      </w:r>
      <w:r w:rsidR="00015F11" w:rsidRPr="0059790B">
        <w:rPr>
          <w:rFonts w:cs="Arial"/>
          <w:sz w:val="22"/>
        </w:rPr>
        <w:t xml:space="preserve"> files systems can be used during the HPE Image Streamer boot/run personalization process of Linux OSs.  RHEL 7.3 defaults partitions to use the xfs file system so </w:t>
      </w:r>
      <w:r w:rsidR="004A111C">
        <w:rPr>
          <w:rFonts w:cs="Arial"/>
          <w:sz w:val="22"/>
        </w:rPr>
        <w:t>be sure</w:t>
      </w:r>
      <w:r w:rsidR="00015F11" w:rsidRPr="0059790B">
        <w:rPr>
          <w:rFonts w:cs="Arial"/>
          <w:sz w:val="22"/>
        </w:rPr>
        <w:t xml:space="preserve"> to change added partitions to ext3 or ext4 (this does not apply to the /boot/efi or swap partitions).</w:t>
      </w:r>
    </w:p>
    <w:p w:rsidR="0059790B" w:rsidRDefault="0059790B" w:rsidP="00015F11">
      <w:pPr>
        <w:rPr>
          <w:rFonts w:cs="Arial"/>
          <w:sz w:val="22"/>
        </w:rPr>
      </w:pPr>
    </w:p>
    <w:p w:rsidR="00015F11" w:rsidRPr="00A30D66" w:rsidRDefault="00683176" w:rsidP="007B50A6">
      <w:pPr>
        <w:pStyle w:val="Heading4"/>
        <w:numPr>
          <w:ilvl w:val="0"/>
          <w:numId w:val="18"/>
        </w:numPr>
        <w:suppressAutoHyphens w:val="0"/>
        <w:spacing w:before="40" w:beforeAutospacing="1" w:after="0" w:afterAutospacing="1" w:line="240" w:lineRule="auto"/>
      </w:pPr>
      <w:r>
        <w:t>Create partitions</w:t>
      </w:r>
      <w:r w:rsidR="00015F11" w:rsidRPr="00A30D66">
        <w:t>:</w:t>
      </w:r>
    </w:p>
    <w:p w:rsidR="00D15898" w:rsidRDefault="00683176" w:rsidP="00D15898">
      <w:pPr>
        <w:ind w:left="1440"/>
        <w:rPr>
          <w:rFonts w:cs="Arial"/>
          <w:sz w:val="22"/>
        </w:rPr>
      </w:pPr>
      <w:r>
        <w:rPr>
          <w:rFonts w:cs="Arial"/>
          <w:sz w:val="22"/>
        </w:rPr>
        <w:t xml:space="preserve">In this example </w:t>
      </w:r>
      <w:r w:rsidR="001E74FD">
        <w:rPr>
          <w:rFonts w:cs="Arial"/>
          <w:sz w:val="22"/>
        </w:rPr>
        <w:t>“</w:t>
      </w:r>
      <w:r w:rsidR="00015F11" w:rsidRPr="0059790B">
        <w:rPr>
          <w:rFonts w:cs="Arial"/>
          <w:sz w:val="22"/>
        </w:rPr>
        <w:t>Click here to create them automatically</w:t>
      </w:r>
      <w:r w:rsidR="001E74FD">
        <w:rPr>
          <w:rFonts w:cs="Arial"/>
          <w:sz w:val="22"/>
        </w:rPr>
        <w:t>”</w:t>
      </w:r>
      <w:r w:rsidR="00015F11" w:rsidRPr="0059790B">
        <w:rPr>
          <w:rFonts w:cs="Arial"/>
          <w:sz w:val="22"/>
        </w:rPr>
        <w:t xml:space="preserve"> was selec</w:t>
      </w:r>
      <w:r>
        <w:rPr>
          <w:rFonts w:cs="Arial"/>
          <w:sz w:val="22"/>
        </w:rPr>
        <w:t>ted.</w:t>
      </w:r>
    </w:p>
    <w:p w:rsidR="00D15898" w:rsidRDefault="00D15898" w:rsidP="00D15898">
      <w:pPr>
        <w:ind w:left="1440"/>
        <w:rPr>
          <w:rFonts w:cs="Arial"/>
          <w:sz w:val="22"/>
        </w:rPr>
      </w:pPr>
      <w:r>
        <w:rPr>
          <w:noProof/>
        </w:rPr>
        <w:lastRenderedPageBreak/>
        <w:drawing>
          <wp:anchor distT="0" distB="0" distL="114300" distR="114300" simplePos="0" relativeHeight="251735040" behindDoc="0" locked="0" layoutInCell="1" allowOverlap="1">
            <wp:simplePos x="0" y="0"/>
            <wp:positionH relativeFrom="page">
              <wp:posOffset>1150002</wp:posOffset>
            </wp:positionH>
            <wp:positionV relativeFrom="paragraph">
              <wp:posOffset>0</wp:posOffset>
            </wp:positionV>
            <wp:extent cx="5943600" cy="43065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anchor>
        </w:drawing>
      </w:r>
    </w:p>
    <w:p w:rsidR="00D15898" w:rsidRPr="00D15898" w:rsidRDefault="00683176" w:rsidP="00D15898">
      <w:pPr>
        <w:pStyle w:val="Heading4"/>
        <w:numPr>
          <w:ilvl w:val="0"/>
          <w:numId w:val="18"/>
        </w:numPr>
        <w:suppressAutoHyphens w:val="0"/>
        <w:spacing w:before="40" w:beforeAutospacing="1" w:after="0" w:afterAutospacing="1" w:line="240" w:lineRule="auto"/>
      </w:pPr>
      <w:r>
        <w:t>C</w:t>
      </w:r>
      <w:r w:rsidR="00D02E9B">
        <w:t>hange the / and /boot partition file systems</w:t>
      </w:r>
      <w:r w:rsidR="00D15898" w:rsidRPr="00D15898">
        <w:t xml:space="preserve"> </w:t>
      </w:r>
    </w:p>
    <w:p w:rsidR="00465536" w:rsidRDefault="00D02E9B" w:rsidP="00D02E9B">
      <w:pPr>
        <w:ind w:left="1440"/>
        <w:rPr>
          <w:rFonts w:cs="Arial"/>
          <w:sz w:val="22"/>
        </w:rPr>
      </w:pPr>
      <w:r w:rsidRPr="00D02E9B">
        <w:rPr>
          <w:rFonts w:cs="Arial"/>
          <w:sz w:val="22"/>
        </w:rPr>
        <w:t>In this example</w:t>
      </w:r>
      <w:r>
        <w:rPr>
          <w:rFonts w:cs="Arial"/>
          <w:sz w:val="22"/>
        </w:rPr>
        <w:t xml:space="preserve"> the automatically created / and /boot partitions need to be changed to ext3 or ext4.  If additional partitions were created which will need to be personalized by HPE Image Streamer plan scripts, they too will need their file systems set to ext3 or ext4.</w:t>
      </w:r>
    </w:p>
    <w:p w:rsidR="00465536" w:rsidRPr="0059790B" w:rsidRDefault="00683176" w:rsidP="00610800">
      <w:pPr>
        <w:ind w:left="1440"/>
        <w:rPr>
          <w:rFonts w:cs="Arial"/>
          <w:sz w:val="22"/>
        </w:rPr>
      </w:pPr>
      <w:r>
        <w:rPr>
          <w:noProof/>
        </w:rPr>
        <w:lastRenderedPageBreak/>
        <w:drawing>
          <wp:anchor distT="0" distB="0" distL="114300" distR="114300" simplePos="0" relativeHeight="251736064" behindDoc="0" locked="0" layoutInCell="1" allowOverlap="1">
            <wp:simplePos x="0" y="0"/>
            <wp:positionH relativeFrom="page">
              <wp:posOffset>1208611</wp:posOffset>
            </wp:positionH>
            <wp:positionV relativeFrom="paragraph">
              <wp:posOffset>57407</wp:posOffset>
            </wp:positionV>
            <wp:extent cx="5943600" cy="4305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anchor>
        </w:drawing>
      </w:r>
    </w:p>
    <w:p w:rsidR="00610800" w:rsidRPr="00610800" w:rsidRDefault="00015F11" w:rsidP="00610800">
      <w:pPr>
        <w:pStyle w:val="Heading4"/>
        <w:numPr>
          <w:ilvl w:val="0"/>
          <w:numId w:val="11"/>
        </w:numPr>
        <w:suppressAutoHyphens w:val="0"/>
        <w:spacing w:before="40" w:beforeAutospacing="1" w:after="0" w:afterAutospacing="1" w:line="240" w:lineRule="auto"/>
      </w:pPr>
      <w:r w:rsidRPr="00A30D66">
        <w:t>When partitioning is complete:</w:t>
      </w:r>
    </w:p>
    <w:p w:rsidR="0095036B" w:rsidRDefault="00015F11" w:rsidP="00610800">
      <w:pPr>
        <w:ind w:left="1440"/>
        <w:rPr>
          <w:rFonts w:cs="Arial"/>
          <w:sz w:val="22"/>
        </w:rPr>
      </w:pPr>
      <w:r w:rsidRPr="0059790B">
        <w:rPr>
          <w:rFonts w:cs="Arial"/>
          <w:sz w:val="22"/>
        </w:rPr>
        <w:t>Select Done</w:t>
      </w:r>
      <w:r w:rsidR="001E74FD">
        <w:rPr>
          <w:rFonts w:cs="Arial"/>
          <w:sz w:val="22"/>
        </w:rPr>
        <w:t>.</w:t>
      </w:r>
    </w:p>
    <w:p w:rsidR="00015F11" w:rsidRPr="002455C9" w:rsidRDefault="00015F11" w:rsidP="007B50A6">
      <w:pPr>
        <w:pStyle w:val="Heading4"/>
        <w:numPr>
          <w:ilvl w:val="0"/>
          <w:numId w:val="11"/>
        </w:numPr>
        <w:suppressAutoHyphens w:val="0"/>
        <w:spacing w:before="40" w:beforeAutospacing="1" w:after="0" w:afterAutospacing="1" w:line="240" w:lineRule="auto"/>
      </w:pPr>
      <w:r w:rsidRPr="002455C9">
        <w:t>Continue with installation:</w:t>
      </w:r>
    </w:p>
    <w:p w:rsidR="00015F11" w:rsidRPr="00465536" w:rsidRDefault="00015F11" w:rsidP="00015F11">
      <w:pPr>
        <w:ind w:left="1440"/>
        <w:rPr>
          <w:rFonts w:cs="Arial"/>
          <w:sz w:val="22"/>
        </w:rPr>
      </w:pPr>
      <w:r w:rsidRPr="00465536">
        <w:rPr>
          <w:rFonts w:cs="Arial"/>
          <w:sz w:val="22"/>
        </w:rPr>
        <w:t>Select Begin Installation</w:t>
      </w:r>
      <w:r w:rsidR="001E74FD">
        <w:rPr>
          <w:rFonts w:cs="Arial"/>
          <w:sz w:val="22"/>
        </w:rPr>
        <w:t>.</w:t>
      </w:r>
    </w:p>
    <w:p w:rsidR="00015F11" w:rsidRDefault="00015F11" w:rsidP="00015F11"/>
    <w:p w:rsidR="00610800" w:rsidRDefault="00610800">
      <w:pPr>
        <w:suppressAutoHyphens w:val="0"/>
        <w:spacing w:after="160" w:line="259" w:lineRule="auto"/>
        <w:rPr>
          <w:rFonts w:eastAsiaTheme="majorEastAsia" w:cstheme="majorBidi"/>
          <w:b/>
          <w:sz w:val="28"/>
          <w:szCs w:val="24"/>
        </w:rPr>
      </w:pPr>
      <w:r>
        <w:br w:type="page"/>
      </w:r>
    </w:p>
    <w:p w:rsidR="00015F11" w:rsidRPr="002455C9" w:rsidRDefault="00015F11" w:rsidP="007B50A6">
      <w:pPr>
        <w:pStyle w:val="Heading3"/>
        <w:numPr>
          <w:ilvl w:val="0"/>
          <w:numId w:val="24"/>
        </w:numPr>
        <w:suppressAutoHyphens w:val="0"/>
        <w:spacing w:before="40" w:beforeAutospacing="1" w:after="0" w:afterAutospacing="1" w:line="240" w:lineRule="auto"/>
      </w:pPr>
      <w:r w:rsidRPr="002455C9">
        <w:lastRenderedPageBreak/>
        <w:t>Configure User Settings and complete installation</w:t>
      </w:r>
    </w:p>
    <w:p w:rsidR="00015F11" w:rsidRPr="002A707C" w:rsidRDefault="00610800" w:rsidP="004824EE">
      <w:pPr>
        <w:ind w:left="720"/>
        <w:rPr>
          <w:rFonts w:cs="Arial"/>
          <w:sz w:val="22"/>
        </w:rPr>
      </w:pPr>
      <w:r>
        <w:rPr>
          <w:noProof/>
        </w:rPr>
        <w:drawing>
          <wp:anchor distT="0" distB="0" distL="114300" distR="114300" simplePos="0" relativeHeight="251737088" behindDoc="0" locked="0" layoutInCell="1" allowOverlap="1">
            <wp:simplePos x="0" y="0"/>
            <wp:positionH relativeFrom="column">
              <wp:posOffset>236855</wp:posOffset>
            </wp:positionH>
            <wp:positionV relativeFrom="paragraph">
              <wp:posOffset>609479</wp:posOffset>
            </wp:positionV>
            <wp:extent cx="5943600" cy="4316730"/>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anchor>
        </w:drawing>
      </w:r>
      <w:r w:rsidR="00015F11" w:rsidRPr="002A707C">
        <w:rPr>
          <w:rFonts w:cs="Arial"/>
          <w:sz w:val="22"/>
        </w:rPr>
        <w:t xml:space="preserve">Generally the personalization process for individual boot/run volumes will include setting the root password and adding users.  However, to validate this base golden image is captured as intended a temporary root password should be set. </w:t>
      </w:r>
    </w:p>
    <w:p w:rsidR="00015F11" w:rsidRDefault="00015F11" w:rsidP="00015F11"/>
    <w:p w:rsidR="00015F11" w:rsidRDefault="00610800" w:rsidP="007B50A6">
      <w:pPr>
        <w:pStyle w:val="Heading3"/>
        <w:numPr>
          <w:ilvl w:val="0"/>
          <w:numId w:val="12"/>
        </w:numPr>
        <w:suppressAutoHyphens w:val="0"/>
        <w:spacing w:before="40" w:beforeAutospacing="1" w:after="0" w:afterAutospacing="1" w:line="240" w:lineRule="auto"/>
        <w:ind w:left="1440"/>
      </w:pPr>
      <w:r>
        <w:t>S</w:t>
      </w:r>
      <w:r w:rsidR="00015F11">
        <w:t>et the root password</w:t>
      </w:r>
    </w:p>
    <w:p w:rsidR="003444AD" w:rsidRDefault="00015F11" w:rsidP="003444AD">
      <w:pPr>
        <w:tabs>
          <w:tab w:val="left" w:pos="1800"/>
        </w:tabs>
        <w:ind w:left="1800" w:hanging="360"/>
        <w:rPr>
          <w:rFonts w:cs="Arial"/>
          <w:sz w:val="22"/>
        </w:rPr>
      </w:pPr>
      <w:r w:rsidRPr="003444AD">
        <w:rPr>
          <w:rFonts w:cs="Arial"/>
          <w:sz w:val="22"/>
        </w:rPr>
        <w:t>Select the Root Password option</w:t>
      </w:r>
      <w:r w:rsidR="003444AD">
        <w:rPr>
          <w:rFonts w:cs="Arial"/>
          <w:sz w:val="22"/>
        </w:rPr>
        <w:t>.</w:t>
      </w:r>
    </w:p>
    <w:p w:rsidR="00015F11" w:rsidRPr="00773D0F" w:rsidRDefault="00015F11" w:rsidP="007B50A6">
      <w:pPr>
        <w:pStyle w:val="Heading3"/>
        <w:numPr>
          <w:ilvl w:val="0"/>
          <w:numId w:val="12"/>
        </w:numPr>
        <w:suppressAutoHyphens w:val="0"/>
        <w:spacing w:before="40" w:beforeAutospacing="1" w:after="0" w:afterAutospacing="1" w:line="240" w:lineRule="auto"/>
        <w:ind w:left="1440"/>
      </w:pPr>
      <w:r>
        <w:t>Finish configuration once installation is complete</w:t>
      </w:r>
      <w:r w:rsidRPr="000D2363">
        <w:t>:</w:t>
      </w:r>
    </w:p>
    <w:p w:rsidR="00015F11" w:rsidRPr="003444AD" w:rsidRDefault="00015F11" w:rsidP="003444AD">
      <w:pPr>
        <w:ind w:left="1440"/>
        <w:rPr>
          <w:rFonts w:cs="Arial"/>
          <w:sz w:val="22"/>
        </w:rPr>
      </w:pPr>
      <w:r w:rsidRPr="003444AD">
        <w:rPr>
          <w:rFonts w:cs="Arial"/>
          <w:sz w:val="22"/>
        </w:rPr>
        <w:t>Select Reboot</w:t>
      </w:r>
      <w:r w:rsidR="001E74FD">
        <w:rPr>
          <w:rFonts w:cs="Arial"/>
          <w:sz w:val="22"/>
        </w:rPr>
        <w:t>.</w:t>
      </w:r>
    </w:p>
    <w:p w:rsidR="00015F11" w:rsidRPr="005E29BD" w:rsidRDefault="00015F11" w:rsidP="007B50A6">
      <w:pPr>
        <w:pStyle w:val="Heading3"/>
        <w:numPr>
          <w:ilvl w:val="0"/>
          <w:numId w:val="12"/>
        </w:numPr>
        <w:suppressAutoHyphens w:val="0"/>
        <w:spacing w:before="40" w:beforeAutospacing="1" w:after="0" w:afterAutospacing="1" w:line="240" w:lineRule="auto"/>
        <w:ind w:left="1440"/>
      </w:pPr>
      <w:r w:rsidRPr="005E29BD">
        <w:t>Validate installation</w:t>
      </w:r>
    </w:p>
    <w:p w:rsidR="00015F11" w:rsidRPr="003444AD" w:rsidRDefault="00015F11" w:rsidP="003444AD">
      <w:pPr>
        <w:ind w:left="1440"/>
        <w:rPr>
          <w:rFonts w:cs="Arial"/>
          <w:sz w:val="22"/>
        </w:rPr>
      </w:pPr>
      <w:r w:rsidRPr="003444AD">
        <w:rPr>
          <w:rFonts w:cs="Arial"/>
          <w:sz w:val="22"/>
        </w:rPr>
        <w:t>Once the server has rebooted login as root and validate that all installation options have been completed as desired.</w:t>
      </w:r>
    </w:p>
    <w:p w:rsidR="00015F11" w:rsidRPr="008F526E" w:rsidRDefault="00015F11" w:rsidP="007B50A6">
      <w:pPr>
        <w:pStyle w:val="Heading3"/>
        <w:numPr>
          <w:ilvl w:val="0"/>
          <w:numId w:val="12"/>
        </w:numPr>
        <w:suppressAutoHyphens w:val="0"/>
        <w:spacing w:before="40" w:beforeAutospacing="1" w:after="0" w:afterAutospacing="1" w:line="240" w:lineRule="auto"/>
        <w:ind w:left="1440"/>
      </w:pPr>
      <w:r w:rsidRPr="008F526E">
        <w:lastRenderedPageBreak/>
        <w:t>Shut down and power off the server</w:t>
      </w:r>
    </w:p>
    <w:p w:rsidR="00015F11" w:rsidRPr="003444AD" w:rsidRDefault="00551C61" w:rsidP="003444AD">
      <w:pPr>
        <w:ind w:left="1440"/>
        <w:rPr>
          <w:rFonts w:cs="Arial"/>
          <w:sz w:val="22"/>
        </w:rPr>
      </w:pPr>
      <w:r>
        <w:rPr>
          <w:rFonts w:cs="Arial"/>
          <w:sz w:val="22"/>
        </w:rPr>
        <w:t>Once validation is complete shutdown and power off the server. A</w:t>
      </w:r>
      <w:r w:rsidR="00015F11" w:rsidRPr="003444AD">
        <w:rPr>
          <w:rFonts w:cs="Arial"/>
          <w:sz w:val="22"/>
        </w:rPr>
        <w:t>t the command line enter:</w:t>
      </w:r>
    </w:p>
    <w:p w:rsidR="008A55EE" w:rsidRPr="003444AD" w:rsidRDefault="00015F11" w:rsidP="00551C61">
      <w:pPr>
        <w:ind w:left="1440" w:firstLine="720"/>
        <w:rPr>
          <w:rFonts w:ascii="Courier New" w:hAnsi="Courier New" w:cs="Courier New"/>
          <w:sz w:val="22"/>
        </w:rPr>
      </w:pPr>
      <w:proofErr w:type="gramStart"/>
      <w:r w:rsidRPr="003444AD">
        <w:rPr>
          <w:rFonts w:ascii="Courier New" w:hAnsi="Courier New" w:cs="Courier New"/>
          <w:sz w:val="22"/>
        </w:rPr>
        <w:t>shutdown</w:t>
      </w:r>
      <w:proofErr w:type="gramEnd"/>
      <w:r w:rsidRPr="003444AD">
        <w:rPr>
          <w:rFonts w:ascii="Courier New" w:hAnsi="Courier New" w:cs="Courier New"/>
          <w:sz w:val="22"/>
        </w:rPr>
        <w:t xml:space="preserve"> –h 0 </w:t>
      </w:r>
    </w:p>
    <w:p w:rsidR="00015F11" w:rsidRDefault="00015F11" w:rsidP="00015F11"/>
    <w:p w:rsidR="00307166" w:rsidRDefault="00307166">
      <w:pPr>
        <w:suppressAutoHyphens w:val="0"/>
        <w:spacing w:after="160" w:line="259" w:lineRule="auto"/>
        <w:rPr>
          <w:b/>
          <w:sz w:val="28"/>
        </w:rPr>
      </w:pPr>
      <w:bookmarkStart w:id="15" w:name="_Toc479337475"/>
      <w:r>
        <w:br w:type="page"/>
      </w:r>
    </w:p>
    <w:p w:rsidR="00015F11" w:rsidRPr="00A15457" w:rsidRDefault="00015F11" w:rsidP="00015F11">
      <w:pPr>
        <w:pStyle w:val="Heading2"/>
        <w:keepNext w:val="0"/>
        <w:numPr>
          <w:ilvl w:val="0"/>
          <w:numId w:val="4"/>
        </w:numPr>
        <w:suppressAutoHyphens w:val="0"/>
        <w:spacing w:before="100" w:beforeAutospacing="1" w:after="100" w:afterAutospacing="1" w:line="240" w:lineRule="auto"/>
        <w:rPr>
          <w:sz w:val="32"/>
          <w:szCs w:val="32"/>
        </w:rPr>
      </w:pPr>
      <w:r w:rsidRPr="00A15457">
        <w:rPr>
          <w:sz w:val="32"/>
          <w:szCs w:val="32"/>
        </w:rPr>
        <w:lastRenderedPageBreak/>
        <w:t>Capture the Golden Image from the Installed Volume</w:t>
      </w:r>
      <w:bookmarkEnd w:id="15"/>
    </w:p>
    <w:p w:rsidR="00015F11" w:rsidRDefault="00012093" w:rsidP="007B50A6">
      <w:pPr>
        <w:pStyle w:val="Heading3"/>
        <w:numPr>
          <w:ilvl w:val="0"/>
          <w:numId w:val="14"/>
        </w:numPr>
        <w:suppressAutoHyphens w:val="0"/>
        <w:spacing w:before="40" w:beforeAutospacing="1" w:after="0" w:afterAutospacing="1" w:line="240" w:lineRule="auto"/>
        <w:rPr>
          <w:sz w:val="24"/>
        </w:rPr>
      </w:pPr>
      <w:r>
        <w:rPr>
          <w:noProof/>
        </w:rPr>
        <w:drawing>
          <wp:anchor distT="0" distB="0" distL="114300" distR="114300" simplePos="0" relativeHeight="251739136" behindDoc="0" locked="0" layoutInCell="1" allowOverlap="1">
            <wp:simplePos x="0" y="0"/>
            <wp:positionH relativeFrom="column">
              <wp:posOffset>246895</wp:posOffset>
            </wp:positionH>
            <wp:positionV relativeFrom="paragraph">
              <wp:posOffset>363409</wp:posOffset>
            </wp:positionV>
            <wp:extent cx="5943600" cy="444881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anchor>
        </w:drawing>
      </w:r>
      <w:r w:rsidR="00015F11" w:rsidRPr="003444AD">
        <w:rPr>
          <w:sz w:val="24"/>
        </w:rPr>
        <w:t>Determine the OS volume name for the installed volume</w:t>
      </w:r>
    </w:p>
    <w:p w:rsidR="003444AD" w:rsidRDefault="003444AD" w:rsidP="003444AD"/>
    <w:p w:rsidR="00015F11" w:rsidRPr="003444AD" w:rsidRDefault="00015F11" w:rsidP="007B50A6">
      <w:pPr>
        <w:pStyle w:val="Heading4"/>
        <w:numPr>
          <w:ilvl w:val="0"/>
          <w:numId w:val="15"/>
        </w:numPr>
        <w:suppressAutoHyphens w:val="0"/>
        <w:spacing w:before="40" w:beforeAutospacing="1" w:after="0" w:afterAutospacing="1" w:line="240" w:lineRule="auto"/>
        <w:rPr>
          <w:sz w:val="22"/>
          <w:szCs w:val="22"/>
        </w:rPr>
      </w:pPr>
      <w:r w:rsidRPr="003444AD">
        <w:rPr>
          <w:sz w:val="22"/>
          <w:szCs w:val="22"/>
        </w:rPr>
        <w:t>Return to Server Profile page for the provisioned server</w:t>
      </w:r>
    </w:p>
    <w:p w:rsidR="008404BC" w:rsidRDefault="00015F11" w:rsidP="008404BC">
      <w:pPr>
        <w:ind w:left="1440"/>
        <w:rPr>
          <w:rFonts w:cs="Arial"/>
          <w:sz w:val="22"/>
        </w:rPr>
      </w:pPr>
      <w:r w:rsidRPr="003444AD">
        <w:rPr>
          <w:rFonts w:cs="Arial"/>
          <w:sz w:val="22"/>
        </w:rPr>
        <w:t>In this example</w:t>
      </w:r>
      <w:r w:rsidR="001E74FD">
        <w:rPr>
          <w:rFonts w:cs="Arial"/>
          <w:sz w:val="22"/>
        </w:rPr>
        <w:t xml:space="preserve"> the</w:t>
      </w:r>
      <w:r w:rsidRPr="003444AD">
        <w:rPr>
          <w:rFonts w:cs="Arial"/>
          <w:sz w:val="22"/>
        </w:rPr>
        <w:t xml:space="preserve"> RHEL 7.3 </w:t>
      </w:r>
      <w:r w:rsidR="00340293">
        <w:rPr>
          <w:rFonts w:cs="Arial"/>
          <w:sz w:val="22"/>
        </w:rPr>
        <w:t>Capture</w:t>
      </w:r>
      <w:r w:rsidR="001E74FD">
        <w:rPr>
          <w:rFonts w:cs="Arial"/>
          <w:sz w:val="22"/>
        </w:rPr>
        <w:t xml:space="preserve"> Server Profile created earlier.</w:t>
      </w:r>
    </w:p>
    <w:p w:rsidR="003444AD" w:rsidRPr="008404BC" w:rsidRDefault="00015F11" w:rsidP="008404BC">
      <w:pPr>
        <w:ind w:left="1440"/>
        <w:rPr>
          <w:rFonts w:cs="Arial"/>
          <w:sz w:val="22"/>
        </w:rPr>
      </w:pPr>
      <w:r w:rsidRPr="00156467">
        <w:rPr>
          <w:sz w:val="22"/>
        </w:rPr>
        <w:t>Navigate to the OS Deployment section of the Server Profile</w:t>
      </w:r>
      <w:r w:rsidR="001E74FD">
        <w:rPr>
          <w:sz w:val="22"/>
        </w:rPr>
        <w:t>.</w:t>
      </w:r>
    </w:p>
    <w:p w:rsidR="003444AD" w:rsidRDefault="003444AD" w:rsidP="00015F11"/>
    <w:p w:rsidR="003444AD" w:rsidRDefault="003444AD" w:rsidP="00015F11"/>
    <w:p w:rsidR="003444AD" w:rsidRDefault="00551C61" w:rsidP="00015F11">
      <w:r>
        <w:rPr>
          <w:noProof/>
        </w:rPr>
        <w:lastRenderedPageBreak/>
        <mc:AlternateContent>
          <mc:Choice Requires="wps">
            <w:drawing>
              <wp:anchor distT="0" distB="0" distL="114300" distR="114300" simplePos="0" relativeHeight="251745280" behindDoc="0" locked="0" layoutInCell="1" allowOverlap="1">
                <wp:simplePos x="0" y="0"/>
                <wp:positionH relativeFrom="column">
                  <wp:posOffset>2257168</wp:posOffset>
                </wp:positionH>
                <wp:positionV relativeFrom="paragraph">
                  <wp:posOffset>1704203</wp:posOffset>
                </wp:positionV>
                <wp:extent cx="560173" cy="205946"/>
                <wp:effectExtent l="0" t="0" r="11430" b="22860"/>
                <wp:wrapNone/>
                <wp:docPr id="4" name="Oval 4"/>
                <wp:cNvGraphicFramePr/>
                <a:graphic xmlns:a="http://schemas.openxmlformats.org/drawingml/2006/main">
                  <a:graphicData uri="http://schemas.microsoft.com/office/word/2010/wordprocessingShape">
                    <wps:wsp>
                      <wps:cNvSpPr/>
                      <wps:spPr>
                        <a:xfrm>
                          <a:off x="0" y="0"/>
                          <a:ext cx="560173" cy="205946"/>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1D44F" id="Oval 4" o:spid="_x0000_s1026" style="position:absolute;margin-left:177.75pt;margin-top:134.2pt;width:44.1pt;height:16.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" filled="f" strokecolor="#ffc000" strokeweight="1pt">
                <v:stroke joinstyle="miter"/>
              </v:oval>
            </w:pict>
          </mc:Fallback>
        </mc:AlternateContent>
      </w:r>
      <w:r w:rsidR="00012093">
        <w:rPr>
          <w:noProof/>
        </w:rPr>
        <w:drawing>
          <wp:anchor distT="0" distB="0" distL="114300" distR="114300" simplePos="0" relativeHeight="251740160" behindDoc="0" locked="0" layoutInCell="1" allowOverlap="1">
            <wp:simplePos x="0" y="0"/>
            <wp:positionH relativeFrom="column">
              <wp:posOffset>238898</wp:posOffset>
            </wp:positionH>
            <wp:positionV relativeFrom="paragraph">
              <wp:posOffset>0</wp:posOffset>
            </wp:positionV>
            <wp:extent cx="5943600" cy="445389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p>
    <w:p w:rsidR="00015F11" w:rsidRPr="00156467" w:rsidRDefault="00015F11" w:rsidP="007B50A6">
      <w:pPr>
        <w:pStyle w:val="Heading4"/>
        <w:numPr>
          <w:ilvl w:val="0"/>
          <w:numId w:val="11"/>
        </w:numPr>
        <w:suppressAutoHyphens w:val="0"/>
        <w:spacing w:before="40" w:beforeAutospacing="1" w:after="0" w:afterAutospacing="1" w:line="240" w:lineRule="auto"/>
        <w:rPr>
          <w:sz w:val="22"/>
          <w:szCs w:val="22"/>
        </w:rPr>
      </w:pPr>
      <w:r w:rsidRPr="00156467">
        <w:rPr>
          <w:sz w:val="22"/>
          <w:szCs w:val="22"/>
        </w:rPr>
        <w:t>Note the OS Volume name which was deployed</w:t>
      </w:r>
    </w:p>
    <w:p w:rsidR="00015F11" w:rsidRDefault="002773FE" w:rsidP="00015F11">
      <w:pPr>
        <w:ind w:left="1440"/>
        <w:rPr>
          <w:rFonts w:cs="Arial"/>
          <w:sz w:val="22"/>
        </w:rPr>
      </w:pPr>
      <w:r>
        <w:rPr>
          <w:rFonts w:cs="Arial"/>
          <w:sz w:val="22"/>
        </w:rPr>
        <w:t>In this example OS Volume-86</w:t>
      </w:r>
      <w:r w:rsidR="001E74FD">
        <w:rPr>
          <w:rFonts w:cs="Arial"/>
          <w:sz w:val="22"/>
        </w:rPr>
        <w:t>.</w:t>
      </w:r>
    </w:p>
    <w:p w:rsidR="00156467" w:rsidRDefault="00156467" w:rsidP="00015F11">
      <w:pPr>
        <w:ind w:left="1440"/>
        <w:rPr>
          <w:rFonts w:cs="Arial"/>
          <w:sz w:val="22"/>
        </w:rPr>
      </w:pPr>
    </w:p>
    <w:p w:rsidR="00156467" w:rsidRDefault="00156467" w:rsidP="00015F11">
      <w:pPr>
        <w:ind w:left="1440"/>
        <w:rPr>
          <w:rFonts w:cs="Arial"/>
          <w:sz w:val="22"/>
        </w:rPr>
      </w:pPr>
    </w:p>
    <w:p w:rsidR="00156467" w:rsidRDefault="00156467" w:rsidP="00015F11">
      <w:pPr>
        <w:ind w:left="1440"/>
        <w:rPr>
          <w:rFonts w:cs="Arial"/>
          <w:sz w:val="22"/>
        </w:rPr>
      </w:pPr>
    </w:p>
    <w:p w:rsidR="00156467" w:rsidRDefault="00156467" w:rsidP="00015F11">
      <w:pPr>
        <w:ind w:left="1440"/>
        <w:rPr>
          <w:rFonts w:cs="Arial"/>
          <w:sz w:val="22"/>
        </w:rPr>
      </w:pPr>
    </w:p>
    <w:p w:rsidR="00156467" w:rsidRDefault="00156467" w:rsidP="00015F11">
      <w:pPr>
        <w:ind w:left="1440"/>
        <w:rPr>
          <w:rFonts w:cs="Arial"/>
          <w:sz w:val="22"/>
        </w:rPr>
      </w:pPr>
    </w:p>
    <w:p w:rsidR="00156467" w:rsidRDefault="00156467" w:rsidP="00015F11">
      <w:pPr>
        <w:ind w:left="1440"/>
        <w:rPr>
          <w:rFonts w:cs="Arial"/>
          <w:sz w:val="22"/>
        </w:rPr>
      </w:pPr>
    </w:p>
    <w:p w:rsidR="00156467" w:rsidRDefault="00156467" w:rsidP="00015F11">
      <w:pPr>
        <w:ind w:left="1440"/>
        <w:rPr>
          <w:rFonts w:cs="Arial"/>
          <w:sz w:val="22"/>
        </w:rPr>
      </w:pPr>
    </w:p>
    <w:p w:rsidR="00156467" w:rsidRDefault="00156467" w:rsidP="00015F11">
      <w:pPr>
        <w:ind w:left="1440"/>
        <w:rPr>
          <w:rFonts w:cs="Arial"/>
          <w:sz w:val="22"/>
        </w:rPr>
      </w:pPr>
    </w:p>
    <w:p w:rsidR="00156467" w:rsidRDefault="00156467" w:rsidP="00015F11">
      <w:pPr>
        <w:ind w:left="1440"/>
        <w:rPr>
          <w:rFonts w:cs="Arial"/>
          <w:sz w:val="22"/>
        </w:rPr>
      </w:pPr>
    </w:p>
    <w:p w:rsidR="00156467" w:rsidRPr="00156467" w:rsidRDefault="00156467" w:rsidP="00015F11">
      <w:pPr>
        <w:ind w:left="1440"/>
        <w:rPr>
          <w:sz w:val="22"/>
        </w:rPr>
      </w:pPr>
    </w:p>
    <w:p w:rsidR="00156467" w:rsidRPr="00156467" w:rsidRDefault="00015F11" w:rsidP="007B50A6">
      <w:pPr>
        <w:pStyle w:val="Heading3"/>
        <w:numPr>
          <w:ilvl w:val="0"/>
          <w:numId w:val="14"/>
        </w:numPr>
        <w:suppressAutoHyphens w:val="0"/>
        <w:spacing w:before="40" w:beforeAutospacing="1" w:after="0" w:afterAutospacing="1" w:line="240" w:lineRule="auto"/>
        <w:rPr>
          <w:sz w:val="24"/>
        </w:rPr>
      </w:pPr>
      <w:r w:rsidRPr="00156467">
        <w:rPr>
          <w:sz w:val="24"/>
        </w:rPr>
        <w:lastRenderedPageBreak/>
        <w:t>Capture the OS Volume</w:t>
      </w:r>
    </w:p>
    <w:p w:rsidR="00012093" w:rsidRDefault="00307166" w:rsidP="004824EE">
      <w:pPr>
        <w:ind w:left="720"/>
        <w:rPr>
          <w:rFonts w:cs="Arial"/>
          <w:sz w:val="22"/>
        </w:rPr>
      </w:pPr>
      <w:r w:rsidRPr="001E74FD">
        <w:rPr>
          <w:noProof/>
          <w:sz w:val="22"/>
        </w:rPr>
        <w:drawing>
          <wp:anchor distT="0" distB="0" distL="114300" distR="114300" simplePos="0" relativeHeight="251741184" behindDoc="0" locked="0" layoutInCell="1" allowOverlap="1">
            <wp:simplePos x="0" y="0"/>
            <wp:positionH relativeFrom="column">
              <wp:posOffset>238142</wp:posOffset>
            </wp:positionH>
            <wp:positionV relativeFrom="paragraph">
              <wp:posOffset>364954</wp:posOffset>
            </wp:positionV>
            <wp:extent cx="5943600" cy="4452620"/>
            <wp:effectExtent l="0" t="0" r="0"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anchor>
        </w:drawing>
      </w:r>
      <w:r w:rsidR="00012093" w:rsidRPr="001E74FD">
        <w:rPr>
          <w:sz w:val="22"/>
        </w:rPr>
        <w:t>N</w:t>
      </w:r>
      <w:r w:rsidR="00012093" w:rsidRPr="001E74FD">
        <w:rPr>
          <w:rFonts w:cs="Arial"/>
          <w:sz w:val="22"/>
        </w:rPr>
        <w:t xml:space="preserve">avigate to the HPE </w:t>
      </w:r>
      <w:r w:rsidR="001E74FD">
        <w:rPr>
          <w:rFonts w:cs="Arial"/>
          <w:sz w:val="22"/>
        </w:rPr>
        <w:t xml:space="preserve">Image Streamer </w:t>
      </w:r>
      <w:r w:rsidR="00012093" w:rsidRPr="001E74FD">
        <w:rPr>
          <w:rFonts w:cs="Arial"/>
          <w:sz w:val="22"/>
        </w:rPr>
        <w:t>Golden Images</w:t>
      </w:r>
      <w:r w:rsidR="001E74FD">
        <w:rPr>
          <w:rFonts w:cs="Arial"/>
          <w:sz w:val="22"/>
        </w:rPr>
        <w:t xml:space="preserve"> page.</w:t>
      </w:r>
    </w:p>
    <w:p w:rsidR="00307166" w:rsidRPr="00307166" w:rsidRDefault="00307166" w:rsidP="00307166">
      <w:pPr>
        <w:ind w:left="360"/>
        <w:rPr>
          <w:rFonts w:cs="Arial"/>
          <w:sz w:val="22"/>
        </w:rPr>
      </w:pPr>
    </w:p>
    <w:p w:rsidR="00015F11" w:rsidRPr="00156467" w:rsidRDefault="00307166" w:rsidP="007B50A6">
      <w:pPr>
        <w:pStyle w:val="Heading4"/>
        <w:numPr>
          <w:ilvl w:val="0"/>
          <w:numId w:val="16"/>
        </w:numPr>
        <w:suppressAutoHyphens w:val="0"/>
        <w:spacing w:before="40" w:beforeAutospacing="1" w:after="0" w:afterAutospacing="1" w:line="240" w:lineRule="auto"/>
        <w:rPr>
          <w:sz w:val="22"/>
          <w:szCs w:val="22"/>
        </w:rPr>
      </w:pPr>
      <w:r>
        <w:rPr>
          <w:sz w:val="22"/>
          <w:szCs w:val="22"/>
        </w:rPr>
        <w:t>Select Create golden image</w:t>
      </w:r>
    </w:p>
    <w:p w:rsidR="00015F11" w:rsidRDefault="00015F11" w:rsidP="001E74FD">
      <w:pPr>
        <w:ind w:left="1080"/>
        <w:rPr>
          <w:rFonts w:cs="Arial"/>
          <w:sz w:val="22"/>
        </w:rPr>
      </w:pPr>
    </w:p>
    <w:p w:rsidR="00012093" w:rsidRDefault="00012093" w:rsidP="00015F11">
      <w:pPr>
        <w:ind w:left="1440"/>
        <w:rPr>
          <w:rFonts w:cs="Arial"/>
          <w:sz w:val="22"/>
        </w:rPr>
      </w:pPr>
      <w:r>
        <w:rPr>
          <w:noProof/>
        </w:rPr>
        <w:lastRenderedPageBreak/>
        <w:drawing>
          <wp:anchor distT="0" distB="0" distL="114300" distR="114300" simplePos="0" relativeHeight="251742208" behindDoc="0" locked="0" layoutInCell="1" allowOverlap="1">
            <wp:simplePos x="0" y="0"/>
            <wp:positionH relativeFrom="column">
              <wp:posOffset>238142</wp:posOffset>
            </wp:positionH>
            <wp:positionV relativeFrom="paragraph">
              <wp:posOffset>0</wp:posOffset>
            </wp:positionV>
            <wp:extent cx="5943600" cy="44577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rsidR="00015F11" w:rsidRPr="00156467" w:rsidRDefault="00015F11" w:rsidP="007B50A6">
      <w:pPr>
        <w:pStyle w:val="Heading4"/>
        <w:numPr>
          <w:ilvl w:val="0"/>
          <w:numId w:val="16"/>
        </w:numPr>
        <w:suppressAutoHyphens w:val="0"/>
        <w:spacing w:before="40" w:beforeAutospacing="1" w:after="0" w:afterAutospacing="1" w:line="240" w:lineRule="auto"/>
        <w:rPr>
          <w:sz w:val="22"/>
          <w:szCs w:val="22"/>
        </w:rPr>
      </w:pPr>
      <w:r w:rsidRPr="00156467">
        <w:rPr>
          <w:sz w:val="22"/>
          <w:szCs w:val="22"/>
        </w:rPr>
        <w:t>Specify Name and Description</w:t>
      </w:r>
    </w:p>
    <w:p w:rsidR="00015F11" w:rsidRPr="002A707C" w:rsidRDefault="00015F11" w:rsidP="00015F11">
      <w:pPr>
        <w:ind w:left="1440"/>
        <w:rPr>
          <w:rFonts w:cs="Arial"/>
          <w:sz w:val="22"/>
        </w:rPr>
      </w:pPr>
      <w:r w:rsidRPr="002A707C">
        <w:rPr>
          <w:rFonts w:cs="Arial"/>
          <w:sz w:val="22"/>
        </w:rPr>
        <w:t>Enter a Name and Description as desired</w:t>
      </w:r>
      <w:r w:rsidR="001E74FD">
        <w:rPr>
          <w:rFonts w:cs="Arial"/>
          <w:sz w:val="22"/>
        </w:rPr>
        <w:t>.</w:t>
      </w:r>
    </w:p>
    <w:p w:rsidR="00015F11" w:rsidRPr="00156467" w:rsidRDefault="00015F11" w:rsidP="007B50A6">
      <w:pPr>
        <w:pStyle w:val="Heading4"/>
        <w:numPr>
          <w:ilvl w:val="0"/>
          <w:numId w:val="16"/>
        </w:numPr>
        <w:suppressAutoHyphens w:val="0"/>
        <w:spacing w:before="40" w:beforeAutospacing="1" w:after="0" w:afterAutospacing="1" w:line="240" w:lineRule="auto"/>
        <w:rPr>
          <w:sz w:val="22"/>
          <w:szCs w:val="22"/>
        </w:rPr>
      </w:pPr>
      <w:r w:rsidRPr="00156467">
        <w:rPr>
          <w:sz w:val="22"/>
          <w:szCs w:val="22"/>
        </w:rPr>
        <w:t xml:space="preserve">Specify the OS volume </w:t>
      </w:r>
    </w:p>
    <w:p w:rsidR="00015F11" w:rsidRPr="002A707C" w:rsidRDefault="00015F11" w:rsidP="00015F11">
      <w:pPr>
        <w:ind w:left="1440"/>
        <w:rPr>
          <w:rFonts w:cs="Arial"/>
          <w:sz w:val="22"/>
        </w:rPr>
      </w:pPr>
      <w:r w:rsidRPr="002A707C">
        <w:rPr>
          <w:rFonts w:cs="Arial"/>
          <w:sz w:val="22"/>
        </w:rPr>
        <w:t>Use the dropdown box to find the OS volume previously noted</w:t>
      </w:r>
      <w:r w:rsidR="001E74FD">
        <w:rPr>
          <w:rFonts w:cs="Arial"/>
          <w:sz w:val="22"/>
        </w:rPr>
        <w:t>.</w:t>
      </w:r>
    </w:p>
    <w:p w:rsidR="00015F11" w:rsidRPr="002A707C" w:rsidRDefault="00307166" w:rsidP="00015F11">
      <w:pPr>
        <w:ind w:left="1440"/>
        <w:rPr>
          <w:rFonts w:cs="Arial"/>
          <w:sz w:val="22"/>
        </w:rPr>
      </w:pPr>
      <w:r>
        <w:rPr>
          <w:rFonts w:cs="Arial"/>
          <w:sz w:val="22"/>
        </w:rPr>
        <w:t>In this example OSVolume-86</w:t>
      </w:r>
    </w:p>
    <w:p w:rsidR="00015F11" w:rsidRPr="00156467" w:rsidRDefault="00015F11" w:rsidP="007B50A6">
      <w:pPr>
        <w:pStyle w:val="Heading4"/>
        <w:numPr>
          <w:ilvl w:val="0"/>
          <w:numId w:val="16"/>
        </w:numPr>
        <w:suppressAutoHyphens w:val="0"/>
        <w:spacing w:before="40" w:beforeAutospacing="1" w:after="0" w:afterAutospacing="1" w:line="240" w:lineRule="auto"/>
        <w:rPr>
          <w:sz w:val="22"/>
          <w:szCs w:val="22"/>
        </w:rPr>
      </w:pPr>
      <w:r w:rsidRPr="00156467">
        <w:rPr>
          <w:sz w:val="22"/>
          <w:szCs w:val="22"/>
        </w:rPr>
        <w:t>Specify the Capture OS build plan</w:t>
      </w:r>
    </w:p>
    <w:p w:rsidR="00015F11" w:rsidRPr="002A707C" w:rsidRDefault="00015F11" w:rsidP="00015F11">
      <w:pPr>
        <w:ind w:left="1440"/>
        <w:rPr>
          <w:rFonts w:cs="Arial"/>
          <w:sz w:val="22"/>
        </w:rPr>
      </w:pPr>
      <w:r w:rsidRPr="002A707C">
        <w:rPr>
          <w:rFonts w:cs="Arial"/>
          <w:sz w:val="22"/>
        </w:rPr>
        <w:t xml:space="preserve">Use the dropdown box to select: </w:t>
      </w:r>
    </w:p>
    <w:p w:rsidR="00015F11" w:rsidRDefault="00307166" w:rsidP="00015F11">
      <w:pPr>
        <w:ind w:left="2160"/>
        <w:rPr>
          <w:rFonts w:cs="Arial"/>
          <w:sz w:val="22"/>
        </w:rPr>
      </w:pPr>
      <w:r>
        <w:rPr>
          <w:rFonts w:cs="Arial"/>
          <w:sz w:val="22"/>
        </w:rPr>
        <w:t xml:space="preserve">RHEL-7.3-generalize </w:t>
      </w:r>
    </w:p>
    <w:p w:rsidR="002773FE" w:rsidRPr="002A707C" w:rsidRDefault="002773FE" w:rsidP="001E74FD">
      <w:pPr>
        <w:ind w:left="1440"/>
        <w:rPr>
          <w:rFonts w:cs="Arial"/>
          <w:sz w:val="22"/>
        </w:rPr>
      </w:pPr>
      <w:r w:rsidRPr="002773FE">
        <w:rPr>
          <w:rFonts w:cs="Arial"/>
          <w:sz w:val="22"/>
        </w:rPr>
        <w:t>The plan name may include version number details not shown here.</w:t>
      </w:r>
    </w:p>
    <w:p w:rsidR="00015F11" w:rsidRPr="00156467" w:rsidRDefault="00015F11" w:rsidP="007B50A6">
      <w:pPr>
        <w:pStyle w:val="Heading4"/>
        <w:numPr>
          <w:ilvl w:val="0"/>
          <w:numId w:val="16"/>
        </w:numPr>
        <w:suppressAutoHyphens w:val="0"/>
        <w:spacing w:before="40" w:beforeAutospacing="1" w:after="0" w:afterAutospacing="1" w:line="240" w:lineRule="auto"/>
        <w:rPr>
          <w:sz w:val="22"/>
          <w:szCs w:val="22"/>
        </w:rPr>
      </w:pPr>
      <w:r w:rsidRPr="00156467">
        <w:rPr>
          <w:sz w:val="22"/>
          <w:szCs w:val="22"/>
        </w:rPr>
        <w:t>Start the capture process</w:t>
      </w:r>
    </w:p>
    <w:p w:rsidR="00015F11" w:rsidRDefault="00015F11" w:rsidP="00015F11">
      <w:pPr>
        <w:ind w:left="1440"/>
        <w:rPr>
          <w:rFonts w:cs="Arial"/>
          <w:sz w:val="22"/>
        </w:rPr>
      </w:pPr>
      <w:r w:rsidRPr="002A707C">
        <w:rPr>
          <w:rFonts w:cs="Arial"/>
          <w:sz w:val="22"/>
        </w:rPr>
        <w:t>Select Create</w:t>
      </w:r>
      <w:r w:rsidR="001E74FD">
        <w:rPr>
          <w:rFonts w:cs="Arial"/>
          <w:sz w:val="22"/>
        </w:rPr>
        <w:t>.</w:t>
      </w:r>
    </w:p>
    <w:p w:rsidR="002A707C" w:rsidRDefault="002A707C" w:rsidP="00015F11">
      <w:pPr>
        <w:ind w:left="1440"/>
        <w:rPr>
          <w:rFonts w:cs="Arial"/>
          <w:sz w:val="22"/>
        </w:rPr>
      </w:pPr>
    </w:p>
    <w:p w:rsidR="00015F11" w:rsidRDefault="004824EE" w:rsidP="004824EE">
      <w:pPr>
        <w:pStyle w:val="Heading2"/>
        <w:keepNext w:val="0"/>
        <w:numPr>
          <w:ilvl w:val="0"/>
          <w:numId w:val="4"/>
        </w:numPr>
        <w:suppressAutoHyphens w:val="0"/>
        <w:spacing w:before="100" w:beforeAutospacing="1" w:after="100" w:afterAutospacing="1" w:line="240" w:lineRule="auto"/>
        <w:ind w:left="0" w:firstLine="0"/>
      </w:pPr>
      <w:bookmarkStart w:id="16" w:name="_Toc479337476"/>
      <w:r>
        <w:rPr>
          <w:noProof/>
        </w:rPr>
        <w:lastRenderedPageBreak/>
        <w:drawing>
          <wp:anchor distT="0" distB="0" distL="114300" distR="114300" simplePos="0" relativeHeight="251743232" behindDoc="0" locked="0" layoutInCell="1" allowOverlap="1">
            <wp:simplePos x="0" y="0"/>
            <wp:positionH relativeFrom="margin">
              <wp:posOffset>213497</wp:posOffset>
            </wp:positionH>
            <wp:positionV relativeFrom="paragraph">
              <wp:posOffset>410193</wp:posOffset>
            </wp:positionV>
            <wp:extent cx="5943600" cy="44577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015F11" w:rsidRPr="003F1FF9">
        <w:t>Congratulations!</w:t>
      </w:r>
      <w:bookmarkEnd w:id="16"/>
    </w:p>
    <w:p w:rsidR="00156467" w:rsidRDefault="00156467" w:rsidP="00156467"/>
    <w:p w:rsidR="00264151" w:rsidRDefault="00264151" w:rsidP="004824EE">
      <w:pPr>
        <w:ind w:left="360"/>
        <w:rPr>
          <w:rFonts w:cs="Arial"/>
          <w:sz w:val="22"/>
        </w:rPr>
      </w:pPr>
    </w:p>
    <w:p w:rsidR="00015F11" w:rsidRPr="00156467" w:rsidRDefault="00015F11" w:rsidP="004824EE">
      <w:pPr>
        <w:ind w:left="360"/>
        <w:rPr>
          <w:rFonts w:cs="Arial"/>
          <w:sz w:val="22"/>
        </w:rPr>
      </w:pPr>
      <w:r w:rsidRPr="00156467">
        <w:rPr>
          <w:rFonts w:cs="Arial"/>
          <w:sz w:val="22"/>
        </w:rPr>
        <w:t xml:space="preserve">The golden image is now available for use in deployment plans based on RHEL 7.3.  </w:t>
      </w:r>
    </w:p>
    <w:p w:rsidR="00015F11" w:rsidRPr="00156467" w:rsidRDefault="00015F11" w:rsidP="004824EE">
      <w:pPr>
        <w:ind w:left="360"/>
        <w:rPr>
          <w:rFonts w:cs="Arial"/>
          <w:sz w:val="22"/>
        </w:rPr>
      </w:pPr>
      <w:r w:rsidRPr="00156467">
        <w:rPr>
          <w:rFonts w:cs="Arial"/>
          <w:sz w:val="22"/>
        </w:rPr>
        <w:t>If desired the server profile used to create the golden image can be delete</w:t>
      </w:r>
      <w:r w:rsidR="00264151">
        <w:rPr>
          <w:rFonts w:cs="Arial"/>
          <w:sz w:val="22"/>
        </w:rPr>
        <w:t>d from the server hardware so the server hardware</w:t>
      </w:r>
      <w:r w:rsidRPr="00156467">
        <w:rPr>
          <w:rFonts w:cs="Arial"/>
          <w:sz w:val="22"/>
        </w:rPr>
        <w:t xml:space="preserve"> can be used for other purposes. </w:t>
      </w:r>
    </w:p>
    <w:p w:rsidR="005E4A06" w:rsidRPr="00156467" w:rsidRDefault="005E4A06" w:rsidP="00015F11">
      <w:pPr>
        <w:pStyle w:val="hpeintrohead"/>
        <w:spacing w:after="0"/>
        <w:ind w:left="-1170"/>
        <w:rPr>
          <w:sz w:val="22"/>
        </w:rPr>
      </w:pPr>
    </w:p>
    <w:sectPr w:rsidR="005E4A06" w:rsidRPr="00156467" w:rsidSect="000F5282">
      <w:headerReference w:type="default" r:id="rId34"/>
      <w:footerReference w:type="default" r:id="rId35"/>
      <w:pgSz w:w="12240" w:h="15840"/>
      <w:pgMar w:top="126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1A3" w:rsidRDefault="008951A3" w:rsidP="00733240">
      <w:pPr>
        <w:spacing w:after="0" w:line="240" w:lineRule="auto"/>
      </w:pPr>
      <w:r>
        <w:separator/>
      </w:r>
    </w:p>
    <w:p w:rsidR="008951A3" w:rsidRDefault="008951A3"/>
  </w:endnote>
  <w:endnote w:type="continuationSeparator" w:id="0">
    <w:p w:rsidR="008951A3" w:rsidRDefault="008951A3" w:rsidP="00733240">
      <w:pPr>
        <w:spacing w:after="0" w:line="240" w:lineRule="auto"/>
      </w:pPr>
      <w:r>
        <w:continuationSeparator/>
      </w:r>
    </w:p>
    <w:p w:rsidR="008951A3" w:rsidRDefault="008951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old">
    <w:panose1 w:val="00000000000000000000"/>
    <w:charset w:val="00"/>
    <w:family w:val="roman"/>
    <w:notTrueType/>
    <w:pitch w:val="default"/>
  </w:font>
  <w:font w:name="Metric Light">
    <w:panose1 w:val="00000000000000000000"/>
    <w:charset w:val="00"/>
    <w:family w:val="swiss"/>
    <w:notTrueType/>
    <w:pitch w:val="variable"/>
    <w:sig w:usb0="00000007" w:usb1="00000000" w:usb2="00000000" w:usb3="00000000" w:csb0="00000093" w:csb1="00000000"/>
  </w:font>
  <w:font w:name="HPSimplified-Light">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Myriad Pro">
    <w:altName w:val="Myriad Pro"/>
    <w:panose1 w:val="00000000000000000000"/>
    <w:charset w:val="00"/>
    <w:family w:val="swiss"/>
    <w:notTrueType/>
    <w:pitch w:val="variable"/>
    <w:sig w:usb0="20000287" w:usb1="00000001"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342686"/>
      <w:docPartObj>
        <w:docPartGallery w:val="Page Numbers (Bottom of Page)"/>
        <w:docPartUnique/>
      </w:docPartObj>
    </w:sdtPr>
    <w:sdtEndPr>
      <w:rPr>
        <w:noProof/>
      </w:rPr>
    </w:sdtEndPr>
    <w:sdtContent>
      <w:p w:rsidR="000F5282" w:rsidRDefault="000F5282" w:rsidP="000F5282">
        <w:pPr>
          <w:pStyle w:val="Footer"/>
          <w:spacing w:line="480" w:lineRule="auto"/>
        </w:pPr>
        <w:r w:rsidRPr="000F5282">
          <w:t>HPE Synergy Image Streamer - Capture RHEL 7.3</w:t>
        </w:r>
        <w:r>
          <w:tab/>
        </w:r>
        <w:r>
          <w:tab/>
        </w:r>
        <w:r>
          <w:fldChar w:fldCharType="begin"/>
        </w:r>
        <w:r>
          <w:instrText xml:space="preserve"> PAGE   \* MERGEFORMAT </w:instrText>
        </w:r>
        <w:r>
          <w:fldChar w:fldCharType="separate"/>
        </w:r>
        <w:r w:rsidR="0018210B">
          <w:rPr>
            <w:noProof/>
          </w:rPr>
          <w:t>21</w:t>
        </w:r>
        <w:r>
          <w:rPr>
            <w:noProof/>
          </w:rPr>
          <w:fldChar w:fldCharType="end"/>
        </w:r>
      </w:p>
    </w:sdtContent>
  </w:sdt>
  <w:p w:rsidR="000F5282" w:rsidRPr="000F5282" w:rsidRDefault="000F5282" w:rsidP="000F5282">
    <w:pPr>
      <w:pStyle w:val="Footer"/>
      <w:spacing w:line="48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1A3" w:rsidRPr="00235DCD" w:rsidRDefault="008951A3" w:rsidP="00235DCD"/>
  </w:footnote>
  <w:footnote w:type="continuationSeparator" w:id="0">
    <w:p w:rsidR="008951A3" w:rsidRDefault="008951A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7A" w:rsidRDefault="00015F11" w:rsidP="005F6406">
    <w:pPr>
      <w:pStyle w:val="hpecoverheader"/>
    </w:pPr>
    <w:r w:rsidRPr="00BE5545">
      <w:rPr>
        <w:noProof/>
      </w:rPr>
      <w:drawing>
        <wp:anchor distT="0" distB="0" distL="114300" distR="114300" simplePos="0" relativeHeight="251657728" behindDoc="1" locked="0" layoutInCell="1" allowOverlap="1" wp14:anchorId="6CD80FF7" wp14:editId="37E9700A">
          <wp:simplePos x="0" y="0"/>
          <wp:positionH relativeFrom="page">
            <wp:posOffset>1042670</wp:posOffset>
          </wp:positionH>
          <wp:positionV relativeFrom="page">
            <wp:posOffset>1005205</wp:posOffset>
          </wp:positionV>
          <wp:extent cx="1609344" cy="667512"/>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e_pri_grn_pos_rgb.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9344" cy="667512"/>
                  </a:xfrm>
                  <a:prstGeom prst="rect">
                    <a:avLst/>
                  </a:prstGeom>
                </pic:spPr>
              </pic:pic>
            </a:graphicData>
          </a:graphic>
          <wp14:sizeRelH relativeFrom="margin">
            <wp14:pctWidth>0</wp14:pctWidth>
          </wp14:sizeRelH>
          <wp14:sizeRelV relativeFrom="margin">
            <wp14:pctHeight>0</wp14:pctHeight>
          </wp14:sizeRelV>
        </wp:anchor>
      </w:drawing>
    </w:r>
    <w:r w:rsidR="00B6667A">
      <w:rPr>
        <w:noProof/>
      </w:rPr>
      <mc:AlternateContent>
        <mc:Choice Requires="wps">
          <w:drawing>
            <wp:anchor distT="0" distB="0" distL="114300" distR="114300" simplePos="0" relativeHeight="251656704" behindDoc="1" locked="0" layoutInCell="1" allowOverlap="1" wp14:anchorId="7C759F35" wp14:editId="4769ABC4">
              <wp:simplePos x="4533900" y="419100"/>
              <wp:positionH relativeFrom="column">
                <wp:align>center</wp:align>
              </wp:positionH>
              <wp:positionV relativeFrom="page">
                <wp:align>center</wp:align>
              </wp:positionV>
              <wp:extent cx="6702552" cy="8988552"/>
              <wp:effectExtent l="76200" t="76200" r="79375" b="79375"/>
              <wp:wrapNone/>
              <wp:docPr id="1" name="Rectangle 1"/>
              <wp:cNvGraphicFramePr/>
              <a:graphic xmlns:a="http://schemas.openxmlformats.org/drawingml/2006/main">
                <a:graphicData uri="http://schemas.microsoft.com/office/word/2010/wordprocessingShape">
                  <wps:wsp>
                    <wps:cNvSpPr/>
                    <wps:spPr>
                      <a:xfrm>
                        <a:off x="0" y="0"/>
                        <a:ext cx="6702552" cy="8988552"/>
                      </a:xfrm>
                      <a:prstGeom prst="rect">
                        <a:avLst/>
                      </a:prstGeom>
                      <a:noFill/>
                      <a:ln w="152400">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2158A" id="Rectangle 1" o:spid="_x0000_s1026" style="position:absolute;margin-left:0;margin-top:0;width:527.75pt;height:707.75pt;z-index:-251652096;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" filled="f" strokecolor="#00b388 [3214]" strokeweight="12pt">
              <w10:wrap anchory="page"/>
            </v:rect>
          </w:pict>
        </mc:Fallback>
      </mc:AlternateContent>
    </w:r>
    <w:r w:rsidR="009E3DE1">
      <w:t>Technical Documentation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944" w:rsidRDefault="005E4944" w:rsidP="005F6406">
    <w:pPr>
      <w:pStyle w:val="hpecover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52A7"/>
    <w:multiLevelType w:val="multilevel"/>
    <w:tmpl w:val="8054A8AC"/>
    <w:styleLink w:val="hptablenumbering"/>
    <w:lvl w:ilvl="0">
      <w:start w:val="1"/>
      <w:numFmt w:val="decimal"/>
      <w:pStyle w:val="hpetablecaption"/>
      <w:suff w:val="space"/>
      <w:lvlText w:val="Table %1 "/>
      <w:lvlJc w:val="left"/>
      <w:pPr>
        <w:ind w:left="0" w:firstLine="0"/>
      </w:pPr>
      <w:rPr>
        <w:rFonts w:ascii="Arial" w:hAnsi="Arial" w:hint="default"/>
        <w:b/>
        <w:i w:val="0"/>
        <w:sz w:val="16"/>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 w15:restartNumberingAfterBreak="0">
    <w:nsid w:val="05582984"/>
    <w:multiLevelType w:val="hybridMultilevel"/>
    <w:tmpl w:val="E0CA24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253463"/>
    <w:multiLevelType w:val="hybridMultilevel"/>
    <w:tmpl w:val="E5883BFE"/>
    <w:lvl w:ilvl="0" w:tplc="AAF642D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C0CD5"/>
    <w:multiLevelType w:val="hybridMultilevel"/>
    <w:tmpl w:val="F36040F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2BE2F53"/>
    <w:multiLevelType w:val="multilevel"/>
    <w:tmpl w:val="6A28F452"/>
    <w:numStyleLink w:val="hpbullets"/>
  </w:abstractNum>
  <w:abstractNum w:abstractNumId="5" w15:restartNumberingAfterBreak="0">
    <w:nsid w:val="12DF36BB"/>
    <w:multiLevelType w:val="hybridMultilevel"/>
    <w:tmpl w:val="D7F0D0BA"/>
    <w:lvl w:ilvl="0" w:tplc="CEA8A6F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750DA"/>
    <w:multiLevelType w:val="multilevel"/>
    <w:tmpl w:val="8AFEA384"/>
    <w:styleLink w:val="hpsectionnumbers"/>
    <w:lvl w:ilvl="0">
      <w:start w:val="1"/>
      <w:numFmt w:val="decimal"/>
      <w:pStyle w:val="Heading1"/>
      <w:suff w:val="space"/>
      <w:lvlText w:val="%1"/>
      <w:lvlJc w:val="left"/>
      <w:pPr>
        <w:ind w:left="450" w:firstLine="0"/>
      </w:pPr>
      <w:rPr>
        <w:rFonts w:hint="default"/>
      </w:rPr>
    </w:lvl>
    <w:lvl w:ilvl="1">
      <w:start w:val="1"/>
      <w:numFmt w:val="decimal"/>
      <w:pStyle w:val="Heading2"/>
      <w:suff w:val="space"/>
      <w:lvlText w:val="%1.%2"/>
      <w:lvlJc w:val="left"/>
      <w:pPr>
        <w:ind w:left="99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1F6479C9"/>
    <w:multiLevelType w:val="hybridMultilevel"/>
    <w:tmpl w:val="E5883BFE"/>
    <w:lvl w:ilvl="0" w:tplc="AAF642D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F732E5"/>
    <w:multiLevelType w:val="hybridMultilevel"/>
    <w:tmpl w:val="3224D85A"/>
    <w:lvl w:ilvl="0" w:tplc="73121362">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3C085B"/>
    <w:multiLevelType w:val="multilevel"/>
    <w:tmpl w:val="6A28F452"/>
    <w:styleLink w:val="hpbullets"/>
    <w:lvl w:ilvl="0">
      <w:start w:val="1"/>
      <w:numFmt w:val="bullet"/>
      <w:pStyle w:val="hpebulletslist"/>
      <w:lvlText w:val=""/>
      <w:lvlJc w:val="left"/>
      <w:pPr>
        <w:ind w:left="216" w:hanging="216"/>
      </w:pPr>
      <w:rPr>
        <w:rFonts w:ascii="Symbol" w:hAnsi="Symbol" w:hint="default"/>
        <w:sz w:val="14"/>
      </w:rPr>
    </w:lvl>
    <w:lvl w:ilvl="1">
      <w:start w:val="1"/>
      <w:numFmt w:val="bullet"/>
      <w:lvlText w:val="–"/>
      <w:lvlJc w:val="left"/>
      <w:pPr>
        <w:ind w:left="432" w:hanging="216"/>
      </w:pPr>
      <w:rPr>
        <w:rFonts w:ascii="Arial" w:hAnsi="Arial" w:hint="default"/>
      </w:rPr>
    </w:lvl>
    <w:lvl w:ilvl="2">
      <w:start w:val="1"/>
      <w:numFmt w:val="bullet"/>
      <w:lvlText w:val=""/>
      <w:lvlJc w:val="left"/>
      <w:pPr>
        <w:ind w:left="648" w:hanging="216"/>
      </w:pPr>
      <w:rPr>
        <w:rFonts w:ascii="Symbol" w:hAnsi="Symbol" w:hint="default"/>
        <w:sz w:val="14"/>
      </w:rPr>
    </w:lvl>
    <w:lvl w:ilvl="3">
      <w:start w:val="1"/>
      <w:numFmt w:val="bullet"/>
      <w:lvlText w:val="–"/>
      <w:lvlJc w:val="left"/>
      <w:pPr>
        <w:ind w:left="864" w:hanging="216"/>
      </w:pPr>
      <w:rPr>
        <w:rFonts w:ascii="Arial" w:hAnsi="Arial" w:hint="default"/>
      </w:rPr>
    </w:lvl>
    <w:lvl w:ilvl="4">
      <w:start w:val="1"/>
      <w:numFmt w:val="none"/>
      <w:lvlText w:val=""/>
      <w:lvlJc w:val="left"/>
      <w:pPr>
        <w:ind w:left="1080" w:hanging="216"/>
      </w:pPr>
      <w:rPr>
        <w:rFonts w:hint="default"/>
      </w:rPr>
    </w:lvl>
    <w:lvl w:ilvl="5">
      <w:start w:val="1"/>
      <w:numFmt w:val="none"/>
      <w:lvlText w:val=""/>
      <w:lvlJc w:val="left"/>
      <w:pPr>
        <w:ind w:left="1296" w:hanging="216"/>
      </w:pPr>
      <w:rPr>
        <w:rFonts w:hint="default"/>
      </w:rPr>
    </w:lvl>
    <w:lvl w:ilvl="6">
      <w:start w:val="1"/>
      <w:numFmt w:val="none"/>
      <w:lvlText w:val="%7"/>
      <w:lvlJc w:val="left"/>
      <w:pPr>
        <w:ind w:left="1512" w:hanging="216"/>
      </w:pPr>
      <w:rPr>
        <w:rFonts w:hint="default"/>
      </w:rPr>
    </w:lvl>
    <w:lvl w:ilvl="7">
      <w:start w:val="1"/>
      <w:numFmt w:val="none"/>
      <w:lvlText w:val="%8"/>
      <w:lvlJc w:val="left"/>
      <w:pPr>
        <w:ind w:left="1728" w:hanging="216"/>
      </w:pPr>
      <w:rPr>
        <w:rFonts w:hint="default"/>
      </w:rPr>
    </w:lvl>
    <w:lvl w:ilvl="8">
      <w:start w:val="1"/>
      <w:numFmt w:val="none"/>
      <w:lvlText w:val="%9"/>
      <w:lvlJc w:val="left"/>
      <w:pPr>
        <w:ind w:left="1944" w:hanging="216"/>
      </w:pPr>
      <w:rPr>
        <w:rFonts w:hint="default"/>
      </w:rPr>
    </w:lvl>
  </w:abstractNum>
  <w:abstractNum w:abstractNumId="10" w15:restartNumberingAfterBreak="0">
    <w:nsid w:val="3836248D"/>
    <w:multiLevelType w:val="multilevel"/>
    <w:tmpl w:val="00BA1D7A"/>
    <w:styleLink w:val="hpfigurenumbering"/>
    <w:lvl w:ilvl="0">
      <w:start w:val="1"/>
      <w:numFmt w:val="decimal"/>
      <w:pStyle w:val="hpefigurecaption"/>
      <w:suff w:val="space"/>
      <w:lvlText w:val="Figure %1 "/>
      <w:lvlJc w:val="left"/>
      <w:pPr>
        <w:ind w:left="0" w:firstLine="0"/>
      </w:pPr>
      <w:rPr>
        <w:rFonts w:ascii="Arial" w:hAnsi="Arial" w:hint="default"/>
        <w:b/>
        <w:i w:val="0"/>
        <w:sz w:val="16"/>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asciiTheme="majorHAnsi" w:hAnsiTheme="majorHAnsi" w:hint="default"/>
        <w:b/>
        <w:i w:val="0"/>
        <w:sz w:val="16"/>
      </w:rPr>
    </w:lvl>
  </w:abstractNum>
  <w:abstractNum w:abstractNumId="11" w15:restartNumberingAfterBreak="0">
    <w:nsid w:val="42A16D4F"/>
    <w:multiLevelType w:val="multilevel"/>
    <w:tmpl w:val="00BA1D7A"/>
    <w:numStyleLink w:val="hpfigurenumbering"/>
  </w:abstractNum>
  <w:abstractNum w:abstractNumId="12" w15:restartNumberingAfterBreak="0">
    <w:nsid w:val="48AA676C"/>
    <w:multiLevelType w:val="multilevel"/>
    <w:tmpl w:val="8054A8AC"/>
    <w:numStyleLink w:val="hptablenumbering"/>
  </w:abstractNum>
  <w:abstractNum w:abstractNumId="13" w15:restartNumberingAfterBreak="0">
    <w:nsid w:val="56596494"/>
    <w:multiLevelType w:val="multilevel"/>
    <w:tmpl w:val="8AFEA384"/>
    <w:numStyleLink w:val="hpsectionnumbers"/>
  </w:abstractNum>
  <w:abstractNum w:abstractNumId="14" w15:restartNumberingAfterBreak="0">
    <w:nsid w:val="5881264C"/>
    <w:multiLevelType w:val="hybridMultilevel"/>
    <w:tmpl w:val="F13C0C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5053474"/>
    <w:multiLevelType w:val="hybridMultilevel"/>
    <w:tmpl w:val="06B219A2"/>
    <w:lvl w:ilvl="0" w:tplc="AAF642D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9E0A4F"/>
    <w:multiLevelType w:val="hybridMultilevel"/>
    <w:tmpl w:val="53C403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E963914"/>
    <w:multiLevelType w:val="multilevel"/>
    <w:tmpl w:val="031C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7046D7"/>
    <w:multiLevelType w:val="hybridMultilevel"/>
    <w:tmpl w:val="B6CAF10E"/>
    <w:lvl w:ilvl="0" w:tplc="021063F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6"/>
  </w:num>
  <w:num w:numId="4">
    <w:abstractNumId w:val="13"/>
    <w:lvlOverride w:ilvl="0">
      <w:lvl w:ilvl="0">
        <w:start w:val="1"/>
        <w:numFmt w:val="decimal"/>
        <w:pStyle w:val="Heading1"/>
        <w:lvlText w:val="%1."/>
        <w:lvlJc w:val="left"/>
        <w:pPr>
          <w:ind w:left="360" w:hanging="360"/>
        </w:pPr>
        <w:rPr>
          <w:rFonts w:hint="default"/>
        </w:rPr>
      </w:lvl>
    </w:lvlOverride>
    <w:lvlOverride w:ilvl="1">
      <w:lvl w:ilvl="1" w:tentative="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abstractNumId w:val="10"/>
  </w:num>
  <w:num w:numId="6">
    <w:abstractNumId w:val="0"/>
  </w:num>
  <w:num w:numId="7">
    <w:abstractNumId w:val="11"/>
  </w:num>
  <w:num w:numId="8">
    <w:abstractNumId w:val="12"/>
  </w:num>
  <w:num w:numId="9">
    <w:abstractNumId w:val="5"/>
    <w:lvlOverride w:ilvl="0">
      <w:startOverride w:val="1"/>
    </w:lvlOverride>
  </w:num>
  <w:num w:numId="10">
    <w:abstractNumId w:val="15"/>
  </w:num>
  <w:num w:numId="11">
    <w:abstractNumId w:val="8"/>
  </w:num>
  <w:num w:numId="12">
    <w:abstractNumId w:val="3"/>
  </w:num>
  <w:num w:numId="13">
    <w:abstractNumId w:val="14"/>
  </w:num>
  <w:num w:numId="14">
    <w:abstractNumId w:val="15"/>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15"/>
    <w:lvlOverride w:ilvl="0">
      <w:startOverride w:val="1"/>
    </w:lvlOverride>
  </w:num>
  <w:num w:numId="20">
    <w:abstractNumId w:val="1"/>
  </w:num>
  <w:num w:numId="21">
    <w:abstractNumId w:val="7"/>
  </w:num>
  <w:num w:numId="22">
    <w:abstractNumId w:val="16"/>
  </w:num>
  <w:num w:numId="23">
    <w:abstractNumId w:val="2"/>
  </w:num>
  <w:num w:numId="24">
    <w:abstractNumId w:val="18"/>
  </w:num>
  <w:num w:numId="25">
    <w:abstractNumId w:val="17"/>
    <w:lvlOverride w:ilvl="0">
      <w:startOverride w:val="1"/>
    </w:lvlOverride>
  </w:num>
  <w:num w:numId="26">
    <w:abstractNumId w:val="13"/>
    <w:lvlOverride w:ilvl="2">
      <w:lvl w:ilvl="2">
        <w:start w:val="1"/>
        <w:numFmt w:val="decimal"/>
        <w:pStyle w:val="Heading3"/>
        <w:suff w:val="space"/>
        <w:lvlText w:val="%1.%2.%3"/>
        <w:lvlJc w:val="left"/>
        <w:pPr>
          <w:ind w:left="3150" w:firstLine="0"/>
        </w:pPr>
        <w:rPr>
          <w:rFonts w:hint="default"/>
        </w:rPr>
      </w:lvl>
    </w:lvlOverride>
    <w:lvlOverride w:ilvl="3">
      <w:lvl w:ilvl="3">
        <w:start w:val="1"/>
        <w:numFmt w:val="decimal"/>
        <w:pStyle w:val="Heading4"/>
        <w:suff w:val="space"/>
        <w:lvlText w:val="%1.%2.%3.%4"/>
        <w:lvlJc w:val="left"/>
        <w:pPr>
          <w:ind w:left="3150" w:firstLine="0"/>
        </w:pPr>
        <w:rPr>
          <w:rFonts w:hint="default"/>
        </w:rPr>
      </w:lvl>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removePersonalInformation/>
  <w:removeDateAndTime/>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FC"/>
    <w:rsid w:val="00004ED2"/>
    <w:rsid w:val="00012093"/>
    <w:rsid w:val="00014F55"/>
    <w:rsid w:val="00015F11"/>
    <w:rsid w:val="00020E1C"/>
    <w:rsid w:val="00022E56"/>
    <w:rsid w:val="00025B00"/>
    <w:rsid w:val="00037ABF"/>
    <w:rsid w:val="00060F89"/>
    <w:rsid w:val="00091125"/>
    <w:rsid w:val="00096877"/>
    <w:rsid w:val="000C1716"/>
    <w:rsid w:val="000C2D09"/>
    <w:rsid w:val="000D00D7"/>
    <w:rsid w:val="000D782C"/>
    <w:rsid w:val="000E7D1D"/>
    <w:rsid w:val="000F0E37"/>
    <w:rsid w:val="000F5282"/>
    <w:rsid w:val="00107DAF"/>
    <w:rsid w:val="00131FC9"/>
    <w:rsid w:val="0015051F"/>
    <w:rsid w:val="00156467"/>
    <w:rsid w:val="00181C5A"/>
    <w:rsid w:val="0018210B"/>
    <w:rsid w:val="001A1857"/>
    <w:rsid w:val="001A36EF"/>
    <w:rsid w:val="001A630C"/>
    <w:rsid w:val="001C7223"/>
    <w:rsid w:val="001D1853"/>
    <w:rsid w:val="001E188C"/>
    <w:rsid w:val="001E38FE"/>
    <w:rsid w:val="001E4491"/>
    <w:rsid w:val="001E74FD"/>
    <w:rsid w:val="0022110D"/>
    <w:rsid w:val="00233079"/>
    <w:rsid w:val="002334FA"/>
    <w:rsid w:val="00234E67"/>
    <w:rsid w:val="002355AE"/>
    <w:rsid w:val="002357A7"/>
    <w:rsid w:val="00235DCD"/>
    <w:rsid w:val="00240857"/>
    <w:rsid w:val="0026047A"/>
    <w:rsid w:val="00264151"/>
    <w:rsid w:val="002758DE"/>
    <w:rsid w:val="002773FE"/>
    <w:rsid w:val="0028731F"/>
    <w:rsid w:val="00294814"/>
    <w:rsid w:val="002971EA"/>
    <w:rsid w:val="002A3D2E"/>
    <w:rsid w:val="002A5BB7"/>
    <w:rsid w:val="002A707C"/>
    <w:rsid w:val="002B4D99"/>
    <w:rsid w:val="002B52B9"/>
    <w:rsid w:val="002C6D79"/>
    <w:rsid w:val="002C78FD"/>
    <w:rsid w:val="002D20C2"/>
    <w:rsid w:val="002D6205"/>
    <w:rsid w:val="002E0208"/>
    <w:rsid w:val="002E22C2"/>
    <w:rsid w:val="002F1FFA"/>
    <w:rsid w:val="002F5508"/>
    <w:rsid w:val="00305066"/>
    <w:rsid w:val="00307166"/>
    <w:rsid w:val="0031256D"/>
    <w:rsid w:val="0031640D"/>
    <w:rsid w:val="003167EE"/>
    <w:rsid w:val="00324841"/>
    <w:rsid w:val="003279EA"/>
    <w:rsid w:val="00340293"/>
    <w:rsid w:val="003444AD"/>
    <w:rsid w:val="00351850"/>
    <w:rsid w:val="00354B26"/>
    <w:rsid w:val="003578B3"/>
    <w:rsid w:val="003655ED"/>
    <w:rsid w:val="003876BD"/>
    <w:rsid w:val="00390544"/>
    <w:rsid w:val="003B6F62"/>
    <w:rsid w:val="003D5099"/>
    <w:rsid w:val="003D5F5B"/>
    <w:rsid w:val="00407E9C"/>
    <w:rsid w:val="004278B4"/>
    <w:rsid w:val="0043054D"/>
    <w:rsid w:val="00443F6F"/>
    <w:rsid w:val="00444F86"/>
    <w:rsid w:val="0045078D"/>
    <w:rsid w:val="0046054C"/>
    <w:rsid w:val="00460622"/>
    <w:rsid w:val="00462097"/>
    <w:rsid w:val="00465536"/>
    <w:rsid w:val="00473939"/>
    <w:rsid w:val="00480A68"/>
    <w:rsid w:val="004824EE"/>
    <w:rsid w:val="004825F0"/>
    <w:rsid w:val="00482F8A"/>
    <w:rsid w:val="0049304F"/>
    <w:rsid w:val="004A111C"/>
    <w:rsid w:val="004A5517"/>
    <w:rsid w:val="004B57F6"/>
    <w:rsid w:val="004C1871"/>
    <w:rsid w:val="004C37FB"/>
    <w:rsid w:val="004C5B92"/>
    <w:rsid w:val="004D41F1"/>
    <w:rsid w:val="004D7569"/>
    <w:rsid w:val="004E0042"/>
    <w:rsid w:val="004E2FAD"/>
    <w:rsid w:val="004F3FFC"/>
    <w:rsid w:val="004F420B"/>
    <w:rsid w:val="00503F3F"/>
    <w:rsid w:val="005057B1"/>
    <w:rsid w:val="0051667F"/>
    <w:rsid w:val="00520499"/>
    <w:rsid w:val="00546C80"/>
    <w:rsid w:val="00551C61"/>
    <w:rsid w:val="00555D32"/>
    <w:rsid w:val="005605D2"/>
    <w:rsid w:val="00561AA9"/>
    <w:rsid w:val="00575E32"/>
    <w:rsid w:val="00587A76"/>
    <w:rsid w:val="00590807"/>
    <w:rsid w:val="0059167A"/>
    <w:rsid w:val="00592F59"/>
    <w:rsid w:val="005938C5"/>
    <w:rsid w:val="0059790B"/>
    <w:rsid w:val="005A2768"/>
    <w:rsid w:val="005B508C"/>
    <w:rsid w:val="005D1360"/>
    <w:rsid w:val="005D6A55"/>
    <w:rsid w:val="005E3F91"/>
    <w:rsid w:val="005E4944"/>
    <w:rsid w:val="005E4A06"/>
    <w:rsid w:val="005E70B6"/>
    <w:rsid w:val="005F6406"/>
    <w:rsid w:val="00610800"/>
    <w:rsid w:val="00610D4B"/>
    <w:rsid w:val="00611249"/>
    <w:rsid w:val="00613A91"/>
    <w:rsid w:val="00616045"/>
    <w:rsid w:val="006351F2"/>
    <w:rsid w:val="00637E16"/>
    <w:rsid w:val="00640D49"/>
    <w:rsid w:val="00656410"/>
    <w:rsid w:val="00662625"/>
    <w:rsid w:val="00666BFF"/>
    <w:rsid w:val="006670DB"/>
    <w:rsid w:val="006709D6"/>
    <w:rsid w:val="00674935"/>
    <w:rsid w:val="00675FD1"/>
    <w:rsid w:val="006779C7"/>
    <w:rsid w:val="00683176"/>
    <w:rsid w:val="00691600"/>
    <w:rsid w:val="00692C62"/>
    <w:rsid w:val="006A68D9"/>
    <w:rsid w:val="006B03D5"/>
    <w:rsid w:val="006D2E95"/>
    <w:rsid w:val="006D3A14"/>
    <w:rsid w:val="006D43B6"/>
    <w:rsid w:val="006F4B59"/>
    <w:rsid w:val="00702A10"/>
    <w:rsid w:val="00706B0D"/>
    <w:rsid w:val="00710336"/>
    <w:rsid w:val="00732CC6"/>
    <w:rsid w:val="00733240"/>
    <w:rsid w:val="00752B8C"/>
    <w:rsid w:val="0075486E"/>
    <w:rsid w:val="007709A8"/>
    <w:rsid w:val="00787DC8"/>
    <w:rsid w:val="0079250A"/>
    <w:rsid w:val="00793F61"/>
    <w:rsid w:val="007971EF"/>
    <w:rsid w:val="007A6E03"/>
    <w:rsid w:val="007B4970"/>
    <w:rsid w:val="007B50A6"/>
    <w:rsid w:val="007B5E6C"/>
    <w:rsid w:val="007D0DC0"/>
    <w:rsid w:val="007D54FF"/>
    <w:rsid w:val="007D6593"/>
    <w:rsid w:val="007E13E2"/>
    <w:rsid w:val="007E2210"/>
    <w:rsid w:val="007E7571"/>
    <w:rsid w:val="00803EE6"/>
    <w:rsid w:val="008100C2"/>
    <w:rsid w:val="008107D7"/>
    <w:rsid w:val="008203D2"/>
    <w:rsid w:val="008271B6"/>
    <w:rsid w:val="008404BC"/>
    <w:rsid w:val="00841487"/>
    <w:rsid w:val="008420C8"/>
    <w:rsid w:val="00844472"/>
    <w:rsid w:val="00847BF0"/>
    <w:rsid w:val="00847EE2"/>
    <w:rsid w:val="0085285B"/>
    <w:rsid w:val="0086040A"/>
    <w:rsid w:val="00873F57"/>
    <w:rsid w:val="00882616"/>
    <w:rsid w:val="00882C13"/>
    <w:rsid w:val="008951A3"/>
    <w:rsid w:val="00895A10"/>
    <w:rsid w:val="008A307F"/>
    <w:rsid w:val="008A4593"/>
    <w:rsid w:val="008A55EE"/>
    <w:rsid w:val="008B462B"/>
    <w:rsid w:val="008B7910"/>
    <w:rsid w:val="008C548A"/>
    <w:rsid w:val="008C73ED"/>
    <w:rsid w:val="008E38A9"/>
    <w:rsid w:val="008F34EB"/>
    <w:rsid w:val="008F3BA7"/>
    <w:rsid w:val="00923695"/>
    <w:rsid w:val="009264FA"/>
    <w:rsid w:val="00927455"/>
    <w:rsid w:val="009369E6"/>
    <w:rsid w:val="00946F40"/>
    <w:rsid w:val="0095036B"/>
    <w:rsid w:val="00952527"/>
    <w:rsid w:val="00956E8D"/>
    <w:rsid w:val="009623FD"/>
    <w:rsid w:val="00991A22"/>
    <w:rsid w:val="009930D1"/>
    <w:rsid w:val="00993B2F"/>
    <w:rsid w:val="009A6CEF"/>
    <w:rsid w:val="009C2475"/>
    <w:rsid w:val="009C3D9E"/>
    <w:rsid w:val="009C7645"/>
    <w:rsid w:val="009E3DE1"/>
    <w:rsid w:val="009E6245"/>
    <w:rsid w:val="009F0E2E"/>
    <w:rsid w:val="00A00770"/>
    <w:rsid w:val="00A03270"/>
    <w:rsid w:val="00A06027"/>
    <w:rsid w:val="00A07DF2"/>
    <w:rsid w:val="00A14EB2"/>
    <w:rsid w:val="00A15457"/>
    <w:rsid w:val="00A161FD"/>
    <w:rsid w:val="00A308AD"/>
    <w:rsid w:val="00A31110"/>
    <w:rsid w:val="00A40A7E"/>
    <w:rsid w:val="00A518A3"/>
    <w:rsid w:val="00A56E52"/>
    <w:rsid w:val="00A62359"/>
    <w:rsid w:val="00A73B1E"/>
    <w:rsid w:val="00A741EC"/>
    <w:rsid w:val="00A80853"/>
    <w:rsid w:val="00AA1404"/>
    <w:rsid w:val="00AB1270"/>
    <w:rsid w:val="00AB207B"/>
    <w:rsid w:val="00AC7BF4"/>
    <w:rsid w:val="00AD4AB9"/>
    <w:rsid w:val="00AD4B99"/>
    <w:rsid w:val="00AE235D"/>
    <w:rsid w:val="00AE268D"/>
    <w:rsid w:val="00AE45E1"/>
    <w:rsid w:val="00AE5C29"/>
    <w:rsid w:val="00B01B51"/>
    <w:rsid w:val="00B05800"/>
    <w:rsid w:val="00B10D2E"/>
    <w:rsid w:val="00B212E4"/>
    <w:rsid w:val="00B30864"/>
    <w:rsid w:val="00B448F7"/>
    <w:rsid w:val="00B464C1"/>
    <w:rsid w:val="00B50368"/>
    <w:rsid w:val="00B61B5F"/>
    <w:rsid w:val="00B62230"/>
    <w:rsid w:val="00B65175"/>
    <w:rsid w:val="00B6667A"/>
    <w:rsid w:val="00B719D2"/>
    <w:rsid w:val="00B90847"/>
    <w:rsid w:val="00B91AA8"/>
    <w:rsid w:val="00BA799A"/>
    <w:rsid w:val="00BC0D40"/>
    <w:rsid w:val="00BC1E94"/>
    <w:rsid w:val="00BD7DBA"/>
    <w:rsid w:val="00BE51E5"/>
    <w:rsid w:val="00BE73C8"/>
    <w:rsid w:val="00BF73E8"/>
    <w:rsid w:val="00C01B16"/>
    <w:rsid w:val="00C0332C"/>
    <w:rsid w:val="00C1211A"/>
    <w:rsid w:val="00C14C18"/>
    <w:rsid w:val="00C15AF3"/>
    <w:rsid w:val="00C26A83"/>
    <w:rsid w:val="00C308EA"/>
    <w:rsid w:val="00C352C2"/>
    <w:rsid w:val="00C35D50"/>
    <w:rsid w:val="00C57683"/>
    <w:rsid w:val="00C60BD2"/>
    <w:rsid w:val="00C60C95"/>
    <w:rsid w:val="00C664E6"/>
    <w:rsid w:val="00C71D7B"/>
    <w:rsid w:val="00C73E86"/>
    <w:rsid w:val="00C81171"/>
    <w:rsid w:val="00C95348"/>
    <w:rsid w:val="00C95766"/>
    <w:rsid w:val="00CC368C"/>
    <w:rsid w:val="00CC68BD"/>
    <w:rsid w:val="00CD64B2"/>
    <w:rsid w:val="00CE6647"/>
    <w:rsid w:val="00CE66D3"/>
    <w:rsid w:val="00D02C2B"/>
    <w:rsid w:val="00D02E9B"/>
    <w:rsid w:val="00D05110"/>
    <w:rsid w:val="00D15898"/>
    <w:rsid w:val="00D2247C"/>
    <w:rsid w:val="00D228AE"/>
    <w:rsid w:val="00D33545"/>
    <w:rsid w:val="00D33C69"/>
    <w:rsid w:val="00D34022"/>
    <w:rsid w:val="00D40268"/>
    <w:rsid w:val="00D41FE1"/>
    <w:rsid w:val="00D5252E"/>
    <w:rsid w:val="00D55FCA"/>
    <w:rsid w:val="00D62967"/>
    <w:rsid w:val="00D62BEB"/>
    <w:rsid w:val="00D73B27"/>
    <w:rsid w:val="00D75C38"/>
    <w:rsid w:val="00D824B0"/>
    <w:rsid w:val="00DB4E20"/>
    <w:rsid w:val="00DB4EEA"/>
    <w:rsid w:val="00DC18FA"/>
    <w:rsid w:val="00DC3842"/>
    <w:rsid w:val="00DD1A04"/>
    <w:rsid w:val="00DD574D"/>
    <w:rsid w:val="00DF2807"/>
    <w:rsid w:val="00DF2D9D"/>
    <w:rsid w:val="00DF6DE3"/>
    <w:rsid w:val="00E0283D"/>
    <w:rsid w:val="00E0288E"/>
    <w:rsid w:val="00E17328"/>
    <w:rsid w:val="00E25054"/>
    <w:rsid w:val="00E2643C"/>
    <w:rsid w:val="00E36D00"/>
    <w:rsid w:val="00E3748B"/>
    <w:rsid w:val="00E407D8"/>
    <w:rsid w:val="00E41EC4"/>
    <w:rsid w:val="00E54A77"/>
    <w:rsid w:val="00E6005B"/>
    <w:rsid w:val="00E62D60"/>
    <w:rsid w:val="00E82C2A"/>
    <w:rsid w:val="00E86936"/>
    <w:rsid w:val="00EB3C92"/>
    <w:rsid w:val="00EC46E3"/>
    <w:rsid w:val="00ED1682"/>
    <w:rsid w:val="00EE266F"/>
    <w:rsid w:val="00EE4417"/>
    <w:rsid w:val="00EF12F9"/>
    <w:rsid w:val="00EF51F8"/>
    <w:rsid w:val="00F11AB8"/>
    <w:rsid w:val="00F2019C"/>
    <w:rsid w:val="00F37C5A"/>
    <w:rsid w:val="00F41A78"/>
    <w:rsid w:val="00F5088C"/>
    <w:rsid w:val="00F60A99"/>
    <w:rsid w:val="00F70416"/>
    <w:rsid w:val="00F83FE1"/>
    <w:rsid w:val="00F85663"/>
    <w:rsid w:val="00F96E96"/>
    <w:rsid w:val="00FC19C3"/>
    <w:rsid w:val="00FC7807"/>
    <w:rsid w:val="00FD6DE1"/>
    <w:rsid w:val="00FE73B9"/>
    <w:rsid w:val="00FF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097"/>
    <w:pPr>
      <w:suppressAutoHyphens/>
      <w:spacing w:after="216" w:line="220" w:lineRule="exact"/>
    </w:pPr>
    <w:rPr>
      <w:rFonts w:ascii="Arial" w:hAnsi="Arial"/>
      <w:color w:val="000000" w:themeColor="text1"/>
      <w:sz w:val="18"/>
    </w:rPr>
  </w:style>
  <w:style w:type="paragraph" w:styleId="Heading1">
    <w:name w:val="heading 1"/>
    <w:next w:val="Normal"/>
    <w:link w:val="Heading1Char"/>
    <w:uiPriority w:val="9"/>
    <w:qFormat/>
    <w:rsid w:val="00C15AF3"/>
    <w:pPr>
      <w:keepNext/>
      <w:numPr>
        <w:numId w:val="4"/>
      </w:numPr>
      <w:suppressAutoHyphens/>
      <w:spacing w:after="700" w:line="600" w:lineRule="exact"/>
      <w:ind w:left="1350" w:firstLine="0"/>
      <w:outlineLvl w:val="0"/>
    </w:pPr>
    <w:rPr>
      <w:rFonts w:ascii="Arial" w:hAnsi="Arial"/>
      <w:b/>
      <w:color w:val="000000" w:themeColor="text1"/>
      <w:sz w:val="56"/>
    </w:rPr>
  </w:style>
  <w:style w:type="paragraph" w:styleId="Heading2">
    <w:name w:val="heading 2"/>
    <w:basedOn w:val="Heading1"/>
    <w:next w:val="Normal"/>
    <w:link w:val="Heading2Char"/>
    <w:uiPriority w:val="9"/>
    <w:unhideWhenUsed/>
    <w:qFormat/>
    <w:rsid w:val="00F60A99"/>
    <w:pPr>
      <w:numPr>
        <w:ilvl w:val="1"/>
      </w:numPr>
      <w:spacing w:before="320" w:after="160" w:line="320" w:lineRule="exact"/>
      <w:ind w:left="990" w:firstLine="0"/>
      <w:outlineLvl w:val="1"/>
    </w:pPr>
    <w:rPr>
      <w:sz w:val="28"/>
    </w:rPr>
  </w:style>
  <w:style w:type="paragraph" w:styleId="Heading3">
    <w:name w:val="heading 3"/>
    <w:basedOn w:val="Heading2"/>
    <w:next w:val="Normal"/>
    <w:link w:val="Heading3Char"/>
    <w:uiPriority w:val="9"/>
    <w:unhideWhenUsed/>
    <w:qFormat/>
    <w:rsid w:val="00BA799A"/>
    <w:pPr>
      <w:keepLines/>
      <w:numPr>
        <w:ilvl w:val="2"/>
      </w:numPr>
      <w:ind w:left="3150" w:firstLine="0"/>
      <w:outlineLvl w:val="2"/>
    </w:pPr>
    <w:rPr>
      <w:rFonts w:eastAsiaTheme="majorEastAsia" w:cstheme="majorBidi"/>
      <w:szCs w:val="24"/>
    </w:rPr>
  </w:style>
  <w:style w:type="paragraph" w:styleId="Heading4">
    <w:name w:val="heading 4"/>
    <w:basedOn w:val="Heading3"/>
    <w:next w:val="Normal"/>
    <w:link w:val="Heading4Char"/>
    <w:uiPriority w:val="9"/>
    <w:unhideWhenUsed/>
    <w:qFormat/>
    <w:rsid w:val="00234E67"/>
    <w:pPr>
      <w:numPr>
        <w:ilvl w:val="3"/>
      </w:numPr>
      <w:ind w:left="3150" w:firstLine="0"/>
      <w:outlineLvl w:val="3"/>
    </w:pPr>
  </w:style>
  <w:style w:type="paragraph" w:styleId="Heading5">
    <w:name w:val="heading 5"/>
    <w:basedOn w:val="Normal"/>
    <w:next w:val="Normal"/>
    <w:link w:val="Heading5Char"/>
    <w:uiPriority w:val="9"/>
    <w:unhideWhenUsed/>
    <w:rsid w:val="00A07DF2"/>
    <w:pPr>
      <w:keepNext/>
      <w:keepLines/>
      <w:spacing w:before="40" w:after="0"/>
      <w:outlineLvl w:val="4"/>
    </w:pPr>
    <w:rPr>
      <w:rFonts w:asciiTheme="majorHAnsi" w:eastAsiaTheme="majorEastAsia" w:hAnsiTheme="majorHAnsi" w:cstheme="majorBidi"/>
      <w:color w:val="5F5652" w:themeColor="accent1" w:themeShade="BF"/>
    </w:rPr>
  </w:style>
  <w:style w:type="paragraph" w:styleId="Heading6">
    <w:name w:val="heading 6"/>
    <w:basedOn w:val="Normal"/>
    <w:next w:val="Normal"/>
    <w:link w:val="Heading6Char"/>
    <w:uiPriority w:val="9"/>
    <w:semiHidden/>
    <w:unhideWhenUsed/>
    <w:qFormat/>
    <w:rsid w:val="001E4491"/>
    <w:pPr>
      <w:keepNext/>
      <w:keepLines/>
      <w:spacing w:before="40" w:after="0"/>
      <w:outlineLvl w:val="5"/>
    </w:pPr>
    <w:rPr>
      <w:rFonts w:asciiTheme="majorHAnsi" w:eastAsiaTheme="majorEastAsia" w:hAnsiTheme="majorHAnsi" w:cstheme="majorBidi"/>
      <w:color w:val="3F393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pecoverfooter">
    <w:name w:val="hpe_cover_footer"/>
    <w:basedOn w:val="Normal"/>
    <w:qFormat/>
    <w:rsid w:val="00D33C69"/>
    <w:pPr>
      <w:spacing w:after="0"/>
    </w:pPr>
  </w:style>
  <w:style w:type="paragraph" w:customStyle="1" w:styleId="hpeheader">
    <w:name w:val="hpe_header"/>
    <w:basedOn w:val="hpebodycopy"/>
    <w:qFormat/>
    <w:rsid w:val="00E36D00"/>
    <w:pPr>
      <w:spacing w:after="0" w:line="200" w:lineRule="exact"/>
    </w:pPr>
    <w:rPr>
      <w:sz w:val="16"/>
    </w:rPr>
  </w:style>
  <w:style w:type="paragraph" w:customStyle="1" w:styleId="hpebodycopy">
    <w:name w:val="hpe_body_copy"/>
    <w:basedOn w:val="Normal"/>
    <w:link w:val="hpebodycopyChar"/>
    <w:qFormat/>
    <w:rsid w:val="00D33545"/>
  </w:style>
  <w:style w:type="paragraph" w:styleId="Caption">
    <w:name w:val="caption"/>
    <w:basedOn w:val="Normal"/>
    <w:next w:val="Normal"/>
    <w:uiPriority w:val="35"/>
    <w:unhideWhenUsed/>
    <w:qFormat/>
    <w:rsid w:val="00F60A99"/>
    <w:pPr>
      <w:spacing w:after="200" w:line="240" w:lineRule="auto"/>
    </w:pPr>
    <w:rPr>
      <w:i/>
      <w:iCs/>
      <w:color w:val="425563" w:themeColor="text2"/>
      <w:szCs w:val="18"/>
    </w:rPr>
  </w:style>
  <w:style w:type="paragraph" w:customStyle="1" w:styleId="hpefooterlegal">
    <w:name w:val="hpe_footer_legal"/>
    <w:basedOn w:val="Normal"/>
    <w:qFormat/>
    <w:rsid w:val="002B4D99"/>
    <w:pPr>
      <w:spacing w:after="0" w:line="200" w:lineRule="exact"/>
    </w:pPr>
    <w:rPr>
      <w:sz w:val="16"/>
    </w:rPr>
  </w:style>
  <w:style w:type="paragraph" w:customStyle="1" w:styleId="hpefooterpage">
    <w:name w:val="hpe_footer_page#"/>
    <w:basedOn w:val="hpefooterlegal"/>
    <w:qFormat/>
    <w:rsid w:val="00E36D00"/>
    <w:pPr>
      <w:jc w:val="right"/>
    </w:pPr>
  </w:style>
  <w:style w:type="character" w:customStyle="1" w:styleId="hpeBOLD">
    <w:name w:val="hpe_BOLD"/>
    <w:uiPriority w:val="1"/>
    <w:qFormat/>
    <w:rsid w:val="00C15AF3"/>
    <w:rPr>
      <w:rFonts w:ascii="Arial" w:hAnsi="Arial"/>
      <w:b/>
    </w:rPr>
  </w:style>
  <w:style w:type="character" w:customStyle="1" w:styleId="hpebodycopyChar">
    <w:name w:val="hpe_body_copy Char"/>
    <w:basedOn w:val="DefaultParagraphFont"/>
    <w:link w:val="hpebodycopy"/>
    <w:rsid w:val="00BA799A"/>
    <w:rPr>
      <w:rFonts w:ascii="Metric Light" w:hAnsi="Metric Light"/>
      <w:color w:val="000000" w:themeColor="text1"/>
      <w:sz w:val="18"/>
    </w:rPr>
  </w:style>
  <w:style w:type="paragraph" w:customStyle="1" w:styleId="hpeintrohead">
    <w:name w:val="hpe_intro_head"/>
    <w:basedOn w:val="hpebodycopy"/>
    <w:next w:val="hpebodycopy"/>
    <w:qFormat/>
    <w:rsid w:val="00E36D00"/>
    <w:pPr>
      <w:spacing w:after="720" w:line="600" w:lineRule="exact"/>
    </w:pPr>
    <w:rPr>
      <w:b/>
      <w:sz w:val="56"/>
    </w:rPr>
  </w:style>
  <w:style w:type="paragraph" w:customStyle="1" w:styleId="hpeintrocopy">
    <w:name w:val="hpe_intro_copy"/>
    <w:basedOn w:val="hpebodycopy"/>
    <w:qFormat/>
    <w:rsid w:val="005D6A55"/>
    <w:pPr>
      <w:spacing w:after="180" w:line="280" w:lineRule="exact"/>
    </w:pPr>
    <w:rPr>
      <w:sz w:val="24"/>
    </w:rPr>
  </w:style>
  <w:style w:type="paragraph" w:customStyle="1" w:styleId="hpedeleteline">
    <w:name w:val="hpe_delete_line"/>
    <w:basedOn w:val="hpebodycopy"/>
    <w:next w:val="hpebodycopy"/>
    <w:qFormat/>
    <w:rsid w:val="007E13E2"/>
    <w:pPr>
      <w:spacing w:after="360" w:line="360" w:lineRule="exact"/>
    </w:pPr>
    <w:rPr>
      <w:bCs/>
      <w:color w:val="FF8D6D" w:themeColor="accent5"/>
      <w:sz w:val="28"/>
    </w:rPr>
  </w:style>
  <w:style w:type="paragraph" w:customStyle="1" w:styleId="hpeintroheadline1">
    <w:name w:val="hpe_intro_headline_1"/>
    <w:next w:val="hpebodycopy"/>
    <w:qFormat/>
    <w:rsid w:val="00E36D00"/>
    <w:pPr>
      <w:spacing w:before="320" w:after="240" w:line="320" w:lineRule="exact"/>
    </w:pPr>
    <w:rPr>
      <w:rFonts w:ascii="Arial" w:hAnsi="Arial"/>
      <w:b/>
      <w:bCs/>
      <w:color w:val="000000" w:themeColor="text1"/>
      <w:sz w:val="32"/>
    </w:rPr>
  </w:style>
  <w:style w:type="paragraph" w:customStyle="1" w:styleId="hpebodycopyheader">
    <w:name w:val="hpe_body_copy_header"/>
    <w:basedOn w:val="hpebodycopy"/>
    <w:next w:val="hpebodycopy"/>
    <w:link w:val="hpebodycopyheaderChar"/>
    <w:qFormat/>
    <w:rsid w:val="00E36D00"/>
    <w:pPr>
      <w:spacing w:after="0"/>
    </w:pPr>
    <w:rPr>
      <w:b/>
      <w:bCs/>
    </w:rPr>
  </w:style>
  <w:style w:type="character" w:styleId="FollowedHyperlink">
    <w:name w:val="FollowedHyperlink"/>
    <w:basedOn w:val="DefaultParagraphFont"/>
    <w:uiPriority w:val="99"/>
    <w:semiHidden/>
    <w:unhideWhenUsed/>
    <w:rsid w:val="00882616"/>
    <w:rPr>
      <w:color w:val="000000" w:themeColor="text1"/>
      <w:u w:val="none"/>
    </w:rPr>
  </w:style>
  <w:style w:type="character" w:customStyle="1" w:styleId="Heading5Char">
    <w:name w:val="Heading 5 Char"/>
    <w:basedOn w:val="DefaultParagraphFont"/>
    <w:link w:val="Heading5"/>
    <w:uiPriority w:val="9"/>
    <w:rsid w:val="00A07DF2"/>
    <w:rPr>
      <w:rFonts w:asciiTheme="majorHAnsi" w:eastAsiaTheme="majorEastAsia" w:hAnsiTheme="majorHAnsi" w:cstheme="majorBidi"/>
      <w:color w:val="5F5652" w:themeColor="accent1" w:themeShade="BF"/>
      <w:sz w:val="18"/>
    </w:rPr>
  </w:style>
  <w:style w:type="paragraph" w:customStyle="1" w:styleId="hpefigurecaption">
    <w:name w:val="hpe_figure_caption"/>
    <w:basedOn w:val="Normal"/>
    <w:next w:val="Normal"/>
    <w:link w:val="hpefigurecaptionChar"/>
    <w:qFormat/>
    <w:rsid w:val="00CD64B2"/>
    <w:pPr>
      <w:numPr>
        <w:numId w:val="7"/>
      </w:numPr>
      <w:spacing w:before="120" w:after="240" w:line="200" w:lineRule="exact"/>
    </w:pPr>
    <w:rPr>
      <w:sz w:val="16"/>
    </w:rPr>
  </w:style>
  <w:style w:type="paragraph" w:customStyle="1" w:styleId="hpetablecaption">
    <w:name w:val="hpe_table_caption"/>
    <w:basedOn w:val="hpefigurecaption"/>
    <w:next w:val="Normal"/>
    <w:link w:val="hpetablecaptionChar"/>
    <w:qFormat/>
    <w:rsid w:val="002E22C2"/>
    <w:pPr>
      <w:numPr>
        <w:numId w:val="8"/>
      </w:numPr>
    </w:pPr>
  </w:style>
  <w:style w:type="character" w:customStyle="1" w:styleId="hpegreen">
    <w:name w:val="hpe_green"/>
    <w:uiPriority w:val="1"/>
    <w:qFormat/>
    <w:rsid w:val="00233079"/>
    <w:rPr>
      <w:color w:val="00B388" w:themeColor="background2"/>
    </w:rPr>
  </w:style>
  <w:style w:type="numbering" w:customStyle="1" w:styleId="hpbullets">
    <w:name w:val="hp_bullets"/>
    <w:uiPriority w:val="99"/>
    <w:rsid w:val="00D55FCA"/>
    <w:pPr>
      <w:numPr>
        <w:numId w:val="1"/>
      </w:numPr>
    </w:pPr>
  </w:style>
  <w:style w:type="paragraph" w:customStyle="1" w:styleId="hpebulletslist">
    <w:name w:val="hpe_bullets_list"/>
    <w:basedOn w:val="Normal"/>
    <w:next w:val="Normal"/>
    <w:qFormat/>
    <w:rsid w:val="00D55FCA"/>
    <w:pPr>
      <w:numPr>
        <w:numId w:val="2"/>
      </w:numPr>
      <w:spacing w:after="90"/>
    </w:pPr>
  </w:style>
  <w:style w:type="character" w:customStyle="1" w:styleId="Heading1Char">
    <w:name w:val="Heading 1 Char"/>
    <w:basedOn w:val="DefaultParagraphFont"/>
    <w:link w:val="Heading1"/>
    <w:uiPriority w:val="9"/>
    <w:rsid w:val="00C15AF3"/>
    <w:rPr>
      <w:rFonts w:ascii="Arial" w:hAnsi="Arial"/>
      <w:b/>
      <w:color w:val="000000" w:themeColor="text1"/>
      <w:sz w:val="56"/>
    </w:rPr>
  </w:style>
  <w:style w:type="paragraph" w:styleId="TOC9">
    <w:name w:val="toc 9"/>
    <w:basedOn w:val="Normal"/>
    <w:next w:val="Normal"/>
    <w:autoRedefine/>
    <w:uiPriority w:val="39"/>
    <w:semiHidden/>
    <w:unhideWhenUsed/>
    <w:rsid w:val="00037ABF"/>
    <w:pPr>
      <w:spacing w:after="100"/>
      <w:ind w:left="1440"/>
    </w:pPr>
  </w:style>
  <w:style w:type="character" w:customStyle="1" w:styleId="Heading2Char">
    <w:name w:val="Heading 2 Char"/>
    <w:basedOn w:val="DefaultParagraphFont"/>
    <w:link w:val="Heading2"/>
    <w:uiPriority w:val="9"/>
    <w:rsid w:val="00F60A99"/>
    <w:rPr>
      <w:rFonts w:ascii="Arial" w:hAnsi="Arial"/>
      <w:b/>
      <w:color w:val="000000" w:themeColor="text1"/>
      <w:sz w:val="28"/>
    </w:rPr>
  </w:style>
  <w:style w:type="character" w:customStyle="1" w:styleId="Heading3Char">
    <w:name w:val="Heading 3 Char"/>
    <w:basedOn w:val="DefaultParagraphFont"/>
    <w:link w:val="Heading3"/>
    <w:uiPriority w:val="9"/>
    <w:rsid w:val="00BA799A"/>
    <w:rPr>
      <w:rFonts w:ascii="Arial" w:eastAsiaTheme="majorEastAsia" w:hAnsi="Arial" w:cstheme="majorBidi"/>
      <w:b/>
      <w:color w:val="000000" w:themeColor="text1"/>
      <w:sz w:val="28"/>
      <w:szCs w:val="24"/>
    </w:rPr>
  </w:style>
  <w:style w:type="paragraph" w:styleId="TOC1">
    <w:name w:val="toc 1"/>
    <w:next w:val="TOC2"/>
    <w:uiPriority w:val="39"/>
    <w:unhideWhenUsed/>
    <w:rsid w:val="00C15AF3"/>
    <w:pPr>
      <w:tabs>
        <w:tab w:val="right" w:leader="dot" w:pos="8918"/>
      </w:tabs>
      <w:spacing w:before="360" w:after="90" w:line="280" w:lineRule="exact"/>
    </w:pPr>
    <w:rPr>
      <w:rFonts w:ascii="Arial" w:hAnsi="Arial"/>
      <w:b/>
      <w:noProof/>
      <w:color w:val="000000" w:themeColor="text1"/>
      <w:sz w:val="24"/>
    </w:rPr>
  </w:style>
  <w:style w:type="paragraph" w:styleId="TOC2">
    <w:name w:val="toc 2"/>
    <w:basedOn w:val="TOC1"/>
    <w:uiPriority w:val="39"/>
    <w:unhideWhenUsed/>
    <w:rsid w:val="00C15AF3"/>
    <w:pPr>
      <w:spacing w:before="0"/>
      <w:ind w:left="432" w:hanging="432"/>
    </w:pPr>
    <w:rPr>
      <w:b w:val="0"/>
    </w:rPr>
  </w:style>
  <w:style w:type="paragraph" w:styleId="TOC3">
    <w:name w:val="toc 3"/>
    <w:basedOn w:val="TOC2"/>
    <w:next w:val="TOC2"/>
    <w:uiPriority w:val="39"/>
    <w:unhideWhenUsed/>
    <w:rsid w:val="00C15AF3"/>
    <w:pPr>
      <w:ind w:left="1008" w:hanging="576"/>
    </w:pPr>
  </w:style>
  <w:style w:type="table" w:styleId="TableGrid">
    <w:name w:val="Table Grid"/>
    <w:basedOn w:val="TableNormal"/>
    <w:uiPriority w:val="39"/>
    <w:rsid w:val="001E188C"/>
    <w:pPr>
      <w:spacing w:after="0" w:line="200" w:lineRule="exact"/>
    </w:pPr>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0" w:type="dxa"/>
        <w:bottom w:w="144" w:type="dxa"/>
        <w:right w:w="547" w:type="dxa"/>
      </w:tblCellMar>
    </w:tblPr>
  </w:style>
  <w:style w:type="paragraph" w:customStyle="1" w:styleId="hpetableheads">
    <w:name w:val="hpe_table_heads"/>
    <w:basedOn w:val="hpetablebody"/>
    <w:qFormat/>
    <w:rsid w:val="00C60C95"/>
    <w:rPr>
      <w:b/>
    </w:rPr>
  </w:style>
  <w:style w:type="paragraph" w:customStyle="1" w:styleId="hpetablebody">
    <w:name w:val="hpe_table_body"/>
    <w:basedOn w:val="Normal"/>
    <w:next w:val="hpebodycopy"/>
    <w:qFormat/>
    <w:rsid w:val="008107D7"/>
    <w:pPr>
      <w:spacing w:after="0" w:line="200" w:lineRule="exact"/>
      <w:ind w:left="259"/>
    </w:pPr>
    <w:rPr>
      <w:sz w:val="16"/>
    </w:rPr>
  </w:style>
  <w:style w:type="paragraph" w:customStyle="1" w:styleId="hpecoverheader">
    <w:name w:val="hpe_cover_header"/>
    <w:basedOn w:val="Normal"/>
    <w:qFormat/>
    <w:rsid w:val="00D33C69"/>
    <w:pPr>
      <w:spacing w:after="0" w:line="280" w:lineRule="exact"/>
      <w:jc w:val="right"/>
    </w:pPr>
    <w:rPr>
      <w:sz w:val="24"/>
    </w:rPr>
  </w:style>
  <w:style w:type="paragraph" w:customStyle="1" w:styleId="hpecovertitle">
    <w:name w:val="hpe_cover_title"/>
    <w:qFormat/>
    <w:rsid w:val="00D33C69"/>
    <w:pPr>
      <w:spacing w:after="0" w:line="204" w:lineRule="auto"/>
    </w:pPr>
    <w:rPr>
      <w:rFonts w:ascii="Arial" w:hAnsi="Arial"/>
      <w:b/>
      <w:color w:val="000000" w:themeColor="text1"/>
      <w:sz w:val="120"/>
    </w:rPr>
  </w:style>
  <w:style w:type="paragraph" w:customStyle="1" w:styleId="hpecoverinfo">
    <w:name w:val="hpe_cover_info"/>
    <w:basedOn w:val="Normal"/>
    <w:qFormat/>
    <w:rsid w:val="00233079"/>
    <w:pPr>
      <w:spacing w:after="0" w:line="370" w:lineRule="exact"/>
    </w:pPr>
    <w:rPr>
      <w:sz w:val="28"/>
    </w:rPr>
  </w:style>
  <w:style w:type="paragraph" w:customStyle="1" w:styleId="hpeintrotableheads">
    <w:name w:val="hpe_intro_table_heads"/>
    <w:basedOn w:val="hpebodycopy"/>
    <w:qFormat/>
    <w:rsid w:val="00C15AF3"/>
    <w:pPr>
      <w:spacing w:after="0" w:line="200" w:lineRule="exact"/>
    </w:pPr>
    <w:rPr>
      <w:b/>
      <w:sz w:val="16"/>
    </w:rPr>
  </w:style>
  <w:style w:type="paragraph" w:customStyle="1" w:styleId="hpeintrotablebody">
    <w:name w:val="hpe_intro_table_body"/>
    <w:basedOn w:val="hpebodycopy"/>
    <w:qFormat/>
    <w:rsid w:val="00C15AF3"/>
    <w:pPr>
      <w:spacing w:after="0" w:line="200" w:lineRule="exact"/>
    </w:pPr>
    <w:rPr>
      <w:sz w:val="16"/>
    </w:rPr>
  </w:style>
  <w:style w:type="paragraph" w:customStyle="1" w:styleId="hpeintrotablefootnote">
    <w:name w:val="hpe_intro_table_footnote"/>
    <w:basedOn w:val="hpebodycopy"/>
    <w:qFormat/>
    <w:rsid w:val="00923695"/>
    <w:pPr>
      <w:tabs>
        <w:tab w:val="left" w:pos="144"/>
      </w:tabs>
      <w:spacing w:after="0" w:line="200" w:lineRule="exact"/>
      <w:ind w:left="86" w:right="1872" w:hanging="86"/>
    </w:pPr>
    <w:rPr>
      <w:sz w:val="16"/>
    </w:rPr>
  </w:style>
  <w:style w:type="paragraph" w:customStyle="1" w:styleId="hpeintrotablefootgreen">
    <w:name w:val="hpe_intro_table_foot_green"/>
    <w:basedOn w:val="hpebodycopy"/>
    <w:qFormat/>
    <w:rsid w:val="00923695"/>
    <w:pPr>
      <w:spacing w:after="0" w:line="200" w:lineRule="exact"/>
      <w:ind w:right="1872"/>
    </w:pPr>
    <w:rPr>
      <w:color w:val="00B388" w:themeColor="background2"/>
      <w:sz w:val="16"/>
    </w:rPr>
  </w:style>
  <w:style w:type="paragraph" w:customStyle="1" w:styleId="hpeintroheadline2">
    <w:name w:val="hpe_intro_headline_2"/>
    <w:basedOn w:val="hpeintroheadline1"/>
    <w:qFormat/>
    <w:rsid w:val="00D75C38"/>
    <w:pPr>
      <w:spacing w:before="0" w:after="0"/>
    </w:pPr>
  </w:style>
  <w:style w:type="character" w:customStyle="1" w:styleId="hpeintrosuperscript">
    <w:name w:val="hpe_intro_superscript"/>
    <w:uiPriority w:val="1"/>
    <w:qFormat/>
    <w:rsid w:val="00C15AF3"/>
    <w:rPr>
      <w:rFonts w:ascii="Arial" w:hAnsi="Arial"/>
      <w:b/>
      <w:position w:val="6"/>
      <w:sz w:val="14"/>
      <w:vertAlign w:val="baseline"/>
    </w:rPr>
  </w:style>
  <w:style w:type="paragraph" w:customStyle="1" w:styleId="NoParagraphStyle">
    <w:name w:val="[No Paragraph Style]"/>
    <w:rsid w:val="00131FC9"/>
    <w:pPr>
      <w:autoSpaceDE w:val="0"/>
      <w:autoSpaceDN w:val="0"/>
      <w:adjustRightInd w:val="0"/>
      <w:spacing w:after="0" w:line="288" w:lineRule="auto"/>
      <w:textAlignment w:val="center"/>
    </w:pPr>
    <w:rPr>
      <w:rFonts w:ascii="HPSimplified-Light" w:hAnsi="HPSimplified-Light"/>
      <w:color w:val="000000"/>
      <w:sz w:val="24"/>
      <w:szCs w:val="24"/>
    </w:rPr>
  </w:style>
  <w:style w:type="character" w:customStyle="1" w:styleId="hpebodycopyheaderChar">
    <w:name w:val="hpe_body_copy_header Char"/>
    <w:basedOn w:val="hpebodycopyChar"/>
    <w:link w:val="hpebodycopyheader"/>
    <w:rsid w:val="00E36D00"/>
    <w:rPr>
      <w:rFonts w:ascii="Arial" w:hAnsi="Arial"/>
      <w:b/>
      <w:bCs/>
      <w:color w:val="000000" w:themeColor="text1"/>
      <w:sz w:val="18"/>
    </w:rPr>
  </w:style>
  <w:style w:type="character" w:styleId="Hyperlink">
    <w:name w:val="Hyperlink"/>
    <w:basedOn w:val="DefaultParagraphFont"/>
    <w:uiPriority w:val="99"/>
    <w:unhideWhenUsed/>
    <w:rsid w:val="00882616"/>
    <w:rPr>
      <w:color w:val="000000" w:themeColor="text1"/>
      <w:u w:val="none"/>
    </w:rPr>
  </w:style>
  <w:style w:type="paragraph" w:styleId="Header">
    <w:name w:val="header"/>
    <w:basedOn w:val="Normal"/>
    <w:link w:val="HeaderChar"/>
    <w:uiPriority w:val="99"/>
    <w:unhideWhenUsed/>
    <w:rsid w:val="00482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5F0"/>
    <w:rPr>
      <w:color w:val="FFFFFF" w:themeColor="background1"/>
      <w:sz w:val="18"/>
    </w:rPr>
  </w:style>
  <w:style w:type="paragraph" w:styleId="Footer">
    <w:name w:val="footer"/>
    <w:basedOn w:val="Normal"/>
    <w:link w:val="FooterChar"/>
    <w:uiPriority w:val="99"/>
    <w:unhideWhenUsed/>
    <w:rsid w:val="00DF6DE3"/>
    <w:pPr>
      <w:tabs>
        <w:tab w:val="center" w:pos="4680"/>
        <w:tab w:val="right" w:pos="9360"/>
      </w:tabs>
      <w:spacing w:after="0" w:line="80" w:lineRule="exact"/>
    </w:pPr>
  </w:style>
  <w:style w:type="character" w:customStyle="1" w:styleId="FooterChar">
    <w:name w:val="Footer Char"/>
    <w:basedOn w:val="DefaultParagraphFont"/>
    <w:link w:val="Footer"/>
    <w:uiPriority w:val="99"/>
    <w:rsid w:val="00DF6DE3"/>
    <w:rPr>
      <w:color w:val="FFFFFF" w:themeColor="background1"/>
      <w:sz w:val="18"/>
    </w:rPr>
  </w:style>
  <w:style w:type="paragraph" w:styleId="TableofFigures">
    <w:name w:val="table of figures"/>
    <w:aliases w:val="hpe_list_of_figures"/>
    <w:basedOn w:val="TOC2"/>
    <w:next w:val="TOC2"/>
    <w:uiPriority w:val="99"/>
    <w:unhideWhenUsed/>
    <w:rsid w:val="00305066"/>
  </w:style>
  <w:style w:type="character" w:customStyle="1" w:styleId="hpefigurecaptionChar">
    <w:name w:val="hpe_figure_caption Char"/>
    <w:basedOn w:val="hpebodycopyChar"/>
    <w:link w:val="hpefigurecaption"/>
    <w:rsid w:val="002E22C2"/>
    <w:rPr>
      <w:rFonts w:ascii="Arial" w:hAnsi="Arial"/>
      <w:color w:val="000000" w:themeColor="text1"/>
      <w:sz w:val="16"/>
    </w:rPr>
  </w:style>
  <w:style w:type="character" w:customStyle="1" w:styleId="hpetablecaptionChar">
    <w:name w:val="hpe_table_caption Char"/>
    <w:basedOn w:val="hpebodycopyChar"/>
    <w:link w:val="hpetablecaption"/>
    <w:rsid w:val="00B30864"/>
    <w:rPr>
      <w:rFonts w:ascii="Arial" w:hAnsi="Arial"/>
      <w:color w:val="000000" w:themeColor="text1"/>
      <w:sz w:val="16"/>
    </w:rPr>
  </w:style>
  <w:style w:type="numbering" w:customStyle="1" w:styleId="hpsectionnumbers">
    <w:name w:val="hp_section_numbers"/>
    <w:uiPriority w:val="99"/>
    <w:rsid w:val="00234E67"/>
    <w:pPr>
      <w:numPr>
        <w:numId w:val="3"/>
      </w:numPr>
    </w:pPr>
  </w:style>
  <w:style w:type="character" w:customStyle="1" w:styleId="Heading4Char">
    <w:name w:val="Heading 4 Char"/>
    <w:basedOn w:val="DefaultParagraphFont"/>
    <w:link w:val="Heading4"/>
    <w:uiPriority w:val="9"/>
    <w:rsid w:val="00234E67"/>
    <w:rPr>
      <w:rFonts w:ascii="Arial" w:eastAsiaTheme="majorEastAsia" w:hAnsi="Arial" w:cstheme="majorBidi"/>
      <w:b/>
      <w:color w:val="000000" w:themeColor="text1"/>
      <w:sz w:val="28"/>
      <w:szCs w:val="24"/>
    </w:rPr>
  </w:style>
  <w:style w:type="numbering" w:customStyle="1" w:styleId="hpfigurenumbering">
    <w:name w:val="hp_figure_numbering"/>
    <w:uiPriority w:val="99"/>
    <w:rsid w:val="00CD64B2"/>
    <w:pPr>
      <w:numPr>
        <w:numId w:val="5"/>
      </w:numPr>
    </w:pPr>
  </w:style>
  <w:style w:type="numbering" w:customStyle="1" w:styleId="hptablenumbering">
    <w:name w:val="hp_table_numbering"/>
    <w:uiPriority w:val="99"/>
    <w:rsid w:val="002E22C2"/>
    <w:pPr>
      <w:numPr>
        <w:numId w:val="6"/>
      </w:numPr>
    </w:pPr>
  </w:style>
  <w:style w:type="character" w:customStyle="1" w:styleId="Heading6Char">
    <w:name w:val="Heading 6 Char"/>
    <w:basedOn w:val="DefaultParagraphFont"/>
    <w:link w:val="Heading6"/>
    <w:uiPriority w:val="9"/>
    <w:semiHidden/>
    <w:rsid w:val="001E4491"/>
    <w:rPr>
      <w:rFonts w:asciiTheme="majorHAnsi" w:eastAsiaTheme="majorEastAsia" w:hAnsiTheme="majorHAnsi" w:cstheme="majorBidi"/>
      <w:color w:val="3F3936" w:themeColor="accent1" w:themeShade="7F"/>
      <w:sz w:val="18"/>
    </w:rPr>
  </w:style>
  <w:style w:type="table" w:customStyle="1" w:styleId="hpetable">
    <w:name w:val="hpe_table"/>
    <w:basedOn w:val="TableNormal"/>
    <w:uiPriority w:val="99"/>
    <w:rsid w:val="00C60BD2"/>
    <w:pPr>
      <w:spacing w:after="0" w:line="200" w:lineRule="exact"/>
    </w:pPr>
    <w:rPr>
      <w:rFonts w:ascii="Arial" w:hAnsi="Arial"/>
      <w:color w:val="000000" w:themeColor="text1"/>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5" w:type="dxa"/>
        <w:left w:w="0" w:type="dxa"/>
        <w:bottom w:w="144" w:type="dxa"/>
        <w:right w:w="432" w:type="dxa"/>
      </w:tblCellMar>
    </w:tblPr>
  </w:style>
  <w:style w:type="table" w:customStyle="1" w:styleId="PlainTable11">
    <w:name w:val="Plain Table 11"/>
    <w:basedOn w:val="TableNormal"/>
    <w:uiPriority w:val="41"/>
    <w:rsid w:val="00575E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324841"/>
    <w:pPr>
      <w:spacing w:after="80" w:line="200" w:lineRule="exact"/>
    </w:pPr>
    <w:rPr>
      <w:sz w:val="16"/>
      <w:szCs w:val="20"/>
    </w:rPr>
  </w:style>
  <w:style w:type="character" w:customStyle="1" w:styleId="FootnoteTextChar">
    <w:name w:val="Footnote Text Char"/>
    <w:basedOn w:val="DefaultParagraphFont"/>
    <w:link w:val="FootnoteText"/>
    <w:uiPriority w:val="99"/>
    <w:semiHidden/>
    <w:rsid w:val="00324841"/>
    <w:rPr>
      <w:rFonts w:ascii="Metric Light" w:hAnsi="Metric Light"/>
      <w:color w:val="000000" w:themeColor="text1"/>
      <w:sz w:val="16"/>
      <w:szCs w:val="20"/>
    </w:rPr>
  </w:style>
  <w:style w:type="character" w:styleId="FootnoteReference">
    <w:name w:val="footnote reference"/>
    <w:basedOn w:val="DefaultParagraphFont"/>
    <w:uiPriority w:val="99"/>
    <w:semiHidden/>
    <w:unhideWhenUsed/>
    <w:rsid w:val="00324841"/>
    <w:rPr>
      <w:sz w:val="20"/>
      <w:vertAlign w:val="superscript"/>
    </w:rPr>
  </w:style>
  <w:style w:type="paragraph" w:styleId="BalloonText">
    <w:name w:val="Balloon Text"/>
    <w:basedOn w:val="Normal"/>
    <w:link w:val="BalloonTextChar"/>
    <w:uiPriority w:val="99"/>
    <w:semiHidden/>
    <w:unhideWhenUsed/>
    <w:rsid w:val="007709A8"/>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09A8"/>
    <w:rPr>
      <w:rFonts w:ascii="Segoe UI" w:hAnsi="Segoe UI" w:cs="Segoe UI"/>
      <w:color w:val="000000" w:themeColor="text1"/>
      <w:sz w:val="18"/>
      <w:szCs w:val="18"/>
    </w:rPr>
  </w:style>
  <w:style w:type="paragraph" w:styleId="ListParagraph">
    <w:name w:val="List Paragraph"/>
    <w:basedOn w:val="Normal"/>
    <w:uiPriority w:val="34"/>
    <w:qFormat/>
    <w:rsid w:val="00015F11"/>
    <w:pPr>
      <w:suppressAutoHyphens w:val="0"/>
      <w:spacing w:before="100" w:beforeAutospacing="1" w:after="100" w:afterAutospacing="1" w:line="240" w:lineRule="auto"/>
      <w:ind w:left="720"/>
      <w:contextualSpacing/>
    </w:pPr>
    <w:rPr>
      <w:rFonts w:ascii="Times New Roman" w:eastAsia="Times New Roman" w:hAnsi="Times New Roman" w:cs="Times New Roman"/>
      <w:color w:val="auto"/>
      <w:sz w:val="24"/>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460263">
      <w:bodyDiv w:val="1"/>
      <w:marLeft w:val="0"/>
      <w:marRight w:val="0"/>
      <w:marTop w:val="0"/>
      <w:marBottom w:val="0"/>
      <w:divBdr>
        <w:top w:val="none" w:sz="0" w:space="0" w:color="auto"/>
        <w:left w:val="none" w:sz="0" w:space="0" w:color="auto"/>
        <w:bottom w:val="none" w:sz="0" w:space="0" w:color="auto"/>
        <w:right w:val="none" w:sz="0" w:space="0" w:color="auto"/>
      </w:divBdr>
    </w:div>
    <w:div w:id="1433546612">
      <w:bodyDiv w:val="1"/>
      <w:marLeft w:val="0"/>
      <w:marRight w:val="0"/>
      <w:marTop w:val="0"/>
      <w:marBottom w:val="0"/>
      <w:divBdr>
        <w:top w:val="none" w:sz="0" w:space="0" w:color="auto"/>
        <w:left w:val="none" w:sz="0" w:space="0" w:color="auto"/>
        <w:bottom w:val="none" w:sz="0" w:space="0" w:color="auto"/>
        <w:right w:val="none" w:sz="0" w:space="0" w:color="auto"/>
      </w:divBdr>
    </w:div>
    <w:div w:id="190390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wlettPackard/image-streamer-tools/tree/master/foundation/artifact-bundl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HewlettPackard/image-streamer-rhel/tree/master/artifact-bundl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ke\Desktop\Arial%20Word%20Template%20(1)\HPE_TechDoc_Template_US_Arial_09162015.dotx" TargetMode="External"/></Relationships>
</file>

<file path=word/theme/theme1.xml><?xml version="1.0" encoding="utf-8"?>
<a:theme xmlns:a="http://schemas.openxmlformats.org/drawingml/2006/main" name="Office Theme">
  <a:themeElements>
    <a:clrScheme name="HPE full palette 7.23.15">
      <a:dk1>
        <a:sysClr val="windowText" lastClr="000000"/>
      </a:dk1>
      <a:lt1>
        <a:sysClr val="window" lastClr="FFFFFF"/>
      </a:lt1>
      <a:dk2>
        <a:srgbClr val="425563"/>
      </a:dk2>
      <a:lt2>
        <a:srgbClr val="00B388"/>
      </a:lt2>
      <a:accent1>
        <a:srgbClr val="80746E"/>
      </a:accent1>
      <a:accent2>
        <a:srgbClr val="5F7A76"/>
      </a:accent2>
      <a:accent3>
        <a:srgbClr val="C6C9CA"/>
      </a:accent3>
      <a:accent4>
        <a:srgbClr val="2AD2C9"/>
      </a:accent4>
      <a:accent5>
        <a:srgbClr val="FF8D6D"/>
      </a:accent5>
      <a:accent6>
        <a:srgbClr val="614767"/>
      </a:accent6>
      <a:hlink>
        <a:srgbClr val="000000"/>
      </a:hlink>
      <a:folHlink>
        <a:srgbClr val="000000"/>
      </a:folHlink>
    </a:clrScheme>
    <a:fontScheme name="Arial">
      <a:majorFont>
        <a:latin typeface="Arial Bold"/>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9C078-92CB-4289-B700-943241712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HPE_TechDoc_Template_US_Arial_09162015.dotx</Template>
  <TotalTime>0</TotalTime>
  <Pages>28</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2017-04-21T20:31:00Z</dcterms:created>
  <dcterms:modified xsi:type="dcterms:W3CDTF">2017-04-21T20:31:00Z</dcterms:modified>
</cp:coreProperties>
</file>