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CA05B" w14:textId="77777777" w:rsidR="00F53E40" w:rsidRDefault="00F53E40" w:rsidP="00F53E40">
      <w:pPr>
        <w:rPr>
          <w:lang w:val="es-CL"/>
        </w:rPr>
      </w:pPr>
    </w:p>
    <w:p w14:paraId="5D90A224" w14:textId="77777777" w:rsidR="00F53E40" w:rsidRDefault="00F53E40" w:rsidP="00F53E40">
      <w:pPr>
        <w:rPr>
          <w:lang w:val="es-CL"/>
        </w:rPr>
      </w:pPr>
    </w:p>
    <w:p w14:paraId="10A92C2D" w14:textId="77777777" w:rsidR="00F53E40" w:rsidRDefault="00F53E40" w:rsidP="00F53E40">
      <w:pPr>
        <w:rPr>
          <w:lang w:val="es-CL"/>
        </w:rPr>
      </w:pPr>
    </w:p>
    <w:p w14:paraId="45107FCE" w14:textId="77777777" w:rsidR="00F53E40" w:rsidRDefault="00F53E40" w:rsidP="00F53E40">
      <w:pPr>
        <w:rPr>
          <w:lang w:val="es-CL"/>
        </w:rPr>
      </w:pPr>
    </w:p>
    <w:p w14:paraId="2503EA4A" w14:textId="77777777" w:rsidR="00F53E40" w:rsidRDefault="00F53E40" w:rsidP="00F53E40">
      <w:pPr>
        <w:rPr>
          <w:lang w:val="es-CL"/>
        </w:rPr>
      </w:pPr>
    </w:p>
    <w:p w14:paraId="223FD44E" w14:textId="77777777" w:rsidR="00F53E40" w:rsidRDefault="00F53E40" w:rsidP="00F53E40">
      <w:pPr>
        <w:rPr>
          <w:lang w:val="es-CL"/>
        </w:rPr>
      </w:pPr>
    </w:p>
    <w:p w14:paraId="05C06964" w14:textId="77777777" w:rsidR="00F53E40" w:rsidRDefault="00F53E40" w:rsidP="00F53E40">
      <w:pPr>
        <w:rPr>
          <w:lang w:val="es-CL"/>
        </w:rPr>
      </w:pPr>
    </w:p>
    <w:p w14:paraId="4197C585" w14:textId="77777777" w:rsidR="00F53E40" w:rsidRDefault="00F53E40" w:rsidP="00F53E40">
      <w:pPr>
        <w:rPr>
          <w:lang w:val="es-CL"/>
        </w:rPr>
      </w:pPr>
    </w:p>
    <w:p w14:paraId="76814EE3" w14:textId="77777777" w:rsidR="00F53E40" w:rsidRDefault="00F53E40" w:rsidP="00F53E40">
      <w:pPr>
        <w:rPr>
          <w:lang w:val="es-CL"/>
        </w:rPr>
      </w:pPr>
    </w:p>
    <w:p w14:paraId="59BC56EB" w14:textId="77777777" w:rsidR="00F53E40" w:rsidRDefault="00F53E40" w:rsidP="00F53E40">
      <w:pPr>
        <w:rPr>
          <w:lang w:val="es-CL"/>
        </w:rPr>
      </w:pPr>
    </w:p>
    <w:p w14:paraId="295F6A56" w14:textId="77777777" w:rsidR="00F53E40" w:rsidRPr="00C3710B" w:rsidRDefault="00F53E40" w:rsidP="00F53E40">
      <w:pPr>
        <w:rPr>
          <w:lang w:val="es-CL"/>
        </w:rPr>
      </w:pPr>
    </w:p>
    <w:p w14:paraId="4C7F2D79" w14:textId="77777777" w:rsidR="00A25C51" w:rsidRPr="00A25C51" w:rsidRDefault="00A25C51" w:rsidP="00A25C51">
      <w:pPr>
        <w:spacing w:line="240" w:lineRule="auto"/>
        <w:jc w:val="right"/>
        <w:rPr>
          <w:rFonts w:ascii="Arial" w:hAnsi="Arial" w:cs="Arial"/>
          <w:b/>
          <w:color w:val="000000"/>
          <w:sz w:val="48"/>
          <w:szCs w:val="48"/>
          <w:lang w:val="es-CL" w:eastAsia="es-VE"/>
        </w:rPr>
      </w:pPr>
      <w:r w:rsidRPr="00A25C51">
        <w:rPr>
          <w:rFonts w:ascii="Arial" w:hAnsi="Arial" w:cs="Arial"/>
          <w:b/>
          <w:color w:val="000000"/>
          <w:sz w:val="48"/>
          <w:szCs w:val="48"/>
          <w:lang w:val="es-CL" w:eastAsia="es-VE"/>
        </w:rPr>
        <w:t xml:space="preserve">Plan de pruebas de software </w:t>
      </w:r>
    </w:p>
    <w:p w14:paraId="460058B1" w14:textId="77777777" w:rsidR="00A25C51" w:rsidRPr="00A25C51" w:rsidRDefault="00A25C51" w:rsidP="00A25C51">
      <w:pPr>
        <w:spacing w:line="240" w:lineRule="auto"/>
        <w:jc w:val="right"/>
        <w:rPr>
          <w:rFonts w:ascii="Arial" w:hAnsi="Arial" w:cs="Arial"/>
          <w:b/>
          <w:i/>
          <w:color w:val="00B050"/>
          <w:sz w:val="48"/>
          <w:szCs w:val="48"/>
          <w:lang w:val="es-CL"/>
        </w:rPr>
      </w:pPr>
    </w:p>
    <w:p w14:paraId="1657610F" w14:textId="7051076B" w:rsidR="00A25C51" w:rsidRPr="00986602" w:rsidRDefault="00A25C51" w:rsidP="00A25C51">
      <w:pPr>
        <w:spacing w:line="240" w:lineRule="auto"/>
        <w:jc w:val="right"/>
        <w:rPr>
          <w:rFonts w:ascii="Arial" w:hAnsi="Arial" w:cs="Arial"/>
          <w:b/>
          <w:i/>
          <w:color w:val="000000" w:themeColor="text1"/>
          <w:sz w:val="36"/>
          <w:szCs w:val="36"/>
          <w:lang w:val="es-CL"/>
        </w:rPr>
      </w:pPr>
      <w:r w:rsidRPr="00A25C51">
        <w:rPr>
          <w:rFonts w:ascii="Arial" w:hAnsi="Arial" w:cs="Arial"/>
          <w:b/>
          <w:i/>
          <w:color w:val="00B050"/>
          <w:sz w:val="48"/>
          <w:szCs w:val="48"/>
          <w:lang w:val="es-CL"/>
        </w:rPr>
        <w:t xml:space="preserve"> </w:t>
      </w:r>
      <w:r w:rsidR="00986602">
        <w:rPr>
          <w:rFonts w:ascii="Arial" w:hAnsi="Arial" w:cs="Arial"/>
          <w:b/>
          <w:i/>
          <w:color w:val="000000" w:themeColor="text1"/>
          <w:sz w:val="36"/>
          <w:szCs w:val="36"/>
          <w:lang w:val="es-CL"/>
        </w:rPr>
        <w:t>Ferremas : Plataforma Online.</w:t>
      </w:r>
    </w:p>
    <w:p w14:paraId="31333F5D" w14:textId="492EDC02" w:rsidR="00A25C51" w:rsidRPr="00986602" w:rsidRDefault="00A25C51" w:rsidP="00A25C51">
      <w:pPr>
        <w:spacing w:line="240" w:lineRule="auto"/>
        <w:jc w:val="right"/>
        <w:rPr>
          <w:rFonts w:ascii="Arial" w:hAnsi="Arial" w:cs="Arial"/>
          <w:b/>
          <w:i/>
          <w:color w:val="000000" w:themeColor="text1"/>
          <w:sz w:val="36"/>
          <w:szCs w:val="36"/>
        </w:rPr>
      </w:pPr>
      <w:r w:rsidRPr="00A25C51">
        <w:rPr>
          <w:rFonts w:ascii="Arial" w:hAnsi="Arial" w:cs="Arial"/>
          <w:b/>
          <w:i/>
          <w:sz w:val="36"/>
          <w:szCs w:val="36"/>
        </w:rPr>
        <w:t>Fecha:</w:t>
      </w:r>
      <w:r w:rsidRPr="00A25C51">
        <w:rPr>
          <w:rFonts w:ascii="Arial" w:hAnsi="Arial" w:cs="Arial"/>
          <w:b/>
          <w:i/>
          <w:color w:val="365F91"/>
          <w:sz w:val="36"/>
          <w:szCs w:val="36"/>
        </w:rPr>
        <w:t xml:space="preserve"> </w:t>
      </w:r>
      <w:r w:rsidR="00986602">
        <w:rPr>
          <w:rFonts w:ascii="Arial" w:hAnsi="Arial" w:cs="Arial"/>
          <w:b/>
          <w:i/>
          <w:color w:val="000000" w:themeColor="text1"/>
          <w:sz w:val="36"/>
          <w:szCs w:val="36"/>
        </w:rPr>
        <w:t>22/06/2025</w:t>
      </w:r>
    </w:p>
    <w:p w14:paraId="16128E22" w14:textId="77777777" w:rsidR="00A25C51" w:rsidRPr="00A25C51" w:rsidRDefault="00A25C51" w:rsidP="00A25C51">
      <w:pPr>
        <w:spacing w:line="240" w:lineRule="auto"/>
        <w:rPr>
          <w:rFonts w:ascii="Arial" w:hAnsi="Arial" w:cs="Arial"/>
          <w:b/>
          <w:color w:val="365F91"/>
          <w:sz w:val="48"/>
          <w:szCs w:val="48"/>
          <w:lang w:eastAsia="es-VE"/>
        </w:rPr>
      </w:pPr>
    </w:p>
    <w:p w14:paraId="60E35C6E" w14:textId="28674CE3" w:rsidR="00A25C51" w:rsidRDefault="00B226F3" w:rsidP="00A25C51">
      <w:pPr>
        <w:spacing w:line="240" w:lineRule="auto"/>
        <w:rPr>
          <w:rFonts w:cs="Arial"/>
          <w:b/>
          <w:color w:val="365F91"/>
          <w:szCs w:val="24"/>
          <w:lang w:eastAsia="es-VE"/>
        </w:rPr>
      </w:pPr>
      <w:r>
        <w:rPr>
          <w:rFonts w:cs="Arial"/>
          <w:b/>
          <w:color w:val="365F91"/>
          <w:szCs w:val="24"/>
          <w:lang w:eastAsia="es-VE"/>
        </w:rPr>
        <w:t>Integrantes:</w:t>
      </w:r>
    </w:p>
    <w:p w14:paraId="1EB7661E" w14:textId="409DE141" w:rsidR="00B226F3" w:rsidRDefault="00B226F3" w:rsidP="00A25C51">
      <w:pPr>
        <w:spacing w:line="240" w:lineRule="auto"/>
        <w:rPr>
          <w:rFonts w:cs="Arial"/>
          <w:b/>
          <w:color w:val="365F91"/>
          <w:szCs w:val="24"/>
          <w:lang w:eastAsia="es-VE"/>
        </w:rPr>
      </w:pPr>
      <w:r>
        <w:rPr>
          <w:rFonts w:cs="Arial"/>
          <w:b/>
          <w:color w:val="365F91"/>
          <w:szCs w:val="24"/>
          <w:lang w:eastAsia="es-VE"/>
        </w:rPr>
        <w:t>Nefi Apablaza</w:t>
      </w:r>
    </w:p>
    <w:p w14:paraId="773A1306" w14:textId="75005830" w:rsidR="00B226F3" w:rsidRDefault="00B226F3" w:rsidP="00A25C51">
      <w:pPr>
        <w:spacing w:line="240" w:lineRule="auto"/>
        <w:rPr>
          <w:rFonts w:cs="Arial"/>
          <w:b/>
          <w:color w:val="365F91"/>
          <w:szCs w:val="24"/>
          <w:lang w:eastAsia="es-VE"/>
        </w:rPr>
      </w:pPr>
      <w:r>
        <w:rPr>
          <w:rFonts w:cs="Arial"/>
          <w:b/>
          <w:color w:val="365F91"/>
          <w:szCs w:val="24"/>
          <w:lang w:eastAsia="es-VE"/>
        </w:rPr>
        <w:t>Fernando Pavez</w:t>
      </w:r>
    </w:p>
    <w:p w14:paraId="367A1046" w14:textId="6B7E3660" w:rsidR="00B226F3" w:rsidRDefault="00B226F3" w:rsidP="00A25C51">
      <w:pPr>
        <w:spacing w:line="240" w:lineRule="auto"/>
        <w:rPr>
          <w:rFonts w:cs="Arial"/>
          <w:b/>
          <w:color w:val="365F91"/>
          <w:szCs w:val="24"/>
          <w:lang w:eastAsia="es-VE"/>
        </w:rPr>
      </w:pPr>
      <w:r>
        <w:rPr>
          <w:rFonts w:cs="Arial"/>
          <w:b/>
          <w:color w:val="365F91"/>
          <w:szCs w:val="24"/>
          <w:lang w:eastAsia="es-VE"/>
        </w:rPr>
        <w:t>Catalina Aguilar</w:t>
      </w:r>
    </w:p>
    <w:p w14:paraId="627D3014" w14:textId="4CAE7026" w:rsidR="00B226F3" w:rsidRDefault="00B226F3" w:rsidP="00A25C51">
      <w:pPr>
        <w:spacing w:line="240" w:lineRule="auto"/>
        <w:rPr>
          <w:rFonts w:cs="Arial"/>
          <w:b/>
          <w:color w:val="365F91"/>
          <w:szCs w:val="24"/>
          <w:lang w:eastAsia="es-VE"/>
        </w:rPr>
      </w:pPr>
      <w:r>
        <w:rPr>
          <w:rFonts w:cs="Arial"/>
          <w:b/>
          <w:color w:val="365F91"/>
          <w:szCs w:val="24"/>
          <w:lang w:eastAsia="es-VE"/>
        </w:rPr>
        <w:t>Jorge Curiqueo</w:t>
      </w:r>
    </w:p>
    <w:p w14:paraId="42771497" w14:textId="77777777" w:rsidR="00B226F3" w:rsidRDefault="00B226F3" w:rsidP="00A25C51">
      <w:pPr>
        <w:spacing w:line="240" w:lineRule="auto"/>
        <w:rPr>
          <w:rFonts w:cs="Arial"/>
          <w:b/>
          <w:color w:val="365F91"/>
          <w:szCs w:val="24"/>
          <w:lang w:eastAsia="es-VE"/>
        </w:rPr>
      </w:pPr>
    </w:p>
    <w:p w14:paraId="1DDB34BE" w14:textId="646A2B4E" w:rsidR="00B226F3" w:rsidRDefault="00B226F3" w:rsidP="00A25C51">
      <w:pPr>
        <w:spacing w:line="240" w:lineRule="auto"/>
        <w:rPr>
          <w:rFonts w:cs="Arial"/>
          <w:b/>
          <w:color w:val="365F91"/>
          <w:szCs w:val="24"/>
          <w:lang w:eastAsia="es-VE"/>
        </w:rPr>
      </w:pPr>
      <w:r>
        <w:rPr>
          <w:rFonts w:cs="Arial"/>
          <w:b/>
          <w:color w:val="365F91"/>
          <w:szCs w:val="24"/>
          <w:lang w:eastAsia="es-VE"/>
        </w:rPr>
        <w:t>Grupo: “Los Cuttie Patooties”</w:t>
      </w:r>
    </w:p>
    <w:p w14:paraId="0D5DDD01" w14:textId="77777777" w:rsidR="00F53E40" w:rsidRDefault="00F53E40" w:rsidP="00F53E40">
      <w:pPr>
        <w:rPr>
          <w:rFonts w:cs="Arial"/>
          <w:lang w:val="es-CL"/>
        </w:rPr>
      </w:pPr>
    </w:p>
    <w:p w14:paraId="64F41833" w14:textId="77777777" w:rsidR="00F53E40" w:rsidRDefault="00F53E40" w:rsidP="00F53E40">
      <w:pPr>
        <w:rPr>
          <w:rFonts w:cs="Arial"/>
          <w:lang w:val="es-CL"/>
        </w:rPr>
      </w:pPr>
    </w:p>
    <w:p w14:paraId="03513625" w14:textId="77777777" w:rsidR="00F53E40" w:rsidRDefault="00F53E40" w:rsidP="00F53E40">
      <w:pPr>
        <w:rPr>
          <w:rFonts w:cs="Arial"/>
          <w:lang w:val="es-CL"/>
        </w:rPr>
      </w:pPr>
    </w:p>
    <w:p w14:paraId="5D96E635" w14:textId="77777777" w:rsidR="00F53E40" w:rsidRDefault="00F53E40" w:rsidP="00F53E40">
      <w:pPr>
        <w:rPr>
          <w:rFonts w:cs="Arial"/>
          <w:lang w:val="es-CL"/>
        </w:rPr>
      </w:pPr>
    </w:p>
    <w:p w14:paraId="010A6503" w14:textId="77777777" w:rsidR="0033606D" w:rsidRDefault="0033606D">
      <w:pPr>
        <w:rPr>
          <w:lang w:val="es-CL"/>
        </w:rPr>
      </w:pPr>
    </w:p>
    <w:p w14:paraId="3CD175A2" w14:textId="77777777" w:rsidR="0033606D" w:rsidRDefault="0033606D" w:rsidP="00BD54A2">
      <w:pPr>
        <w:pStyle w:val="InfoBlue"/>
        <w:sectPr w:rsidR="0033606D" w:rsidSect="00FA547C">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760" w:header="720" w:footer="720" w:gutter="0"/>
          <w:cols w:space="720"/>
          <w:titlePg/>
        </w:sectPr>
      </w:pPr>
    </w:p>
    <w:p w14:paraId="4A9A913E" w14:textId="77777777" w:rsidR="0033606D" w:rsidRDefault="0033606D">
      <w:pPr>
        <w:pStyle w:val="Puesto"/>
        <w:spacing w:after="120"/>
        <w:rPr>
          <w:rFonts w:ascii="Verdana" w:hAnsi="Verdana"/>
          <w:lang w:val="es-CL"/>
        </w:rPr>
      </w:pPr>
    </w:p>
    <w:p w14:paraId="26C2E153" w14:textId="77777777" w:rsidR="0033606D" w:rsidRDefault="0033606D">
      <w:pPr>
        <w:rPr>
          <w:lang w:val="es-CL"/>
        </w:rPr>
      </w:pPr>
    </w:p>
    <w:p w14:paraId="1D4AF2EA" w14:textId="77777777" w:rsidR="0033606D" w:rsidRDefault="0033606D">
      <w:pPr>
        <w:rPr>
          <w:lang w:val="es-CL"/>
        </w:rPr>
      </w:pPr>
    </w:p>
    <w:p w14:paraId="5F55B29A" w14:textId="77777777" w:rsidR="0033606D" w:rsidRDefault="0033606D">
      <w:pPr>
        <w:rPr>
          <w:lang w:val="es-CL"/>
        </w:rPr>
      </w:pPr>
    </w:p>
    <w:p w14:paraId="75B1B59A" w14:textId="77777777" w:rsidR="0033606D" w:rsidRDefault="0033606D">
      <w:pPr>
        <w:rPr>
          <w:lang w:val="es-CL"/>
        </w:rPr>
      </w:pPr>
    </w:p>
    <w:p w14:paraId="3D90D838" w14:textId="77777777" w:rsidR="0033606D" w:rsidRDefault="0033606D">
      <w:pPr>
        <w:rPr>
          <w:lang w:val="es-CL"/>
        </w:rPr>
      </w:pPr>
    </w:p>
    <w:p w14:paraId="78C3BF2C" w14:textId="77777777" w:rsidR="0033606D" w:rsidRDefault="0033606D">
      <w:pPr>
        <w:rPr>
          <w:lang w:val="es-CL"/>
        </w:rPr>
      </w:pPr>
    </w:p>
    <w:p w14:paraId="0889EB3B" w14:textId="77777777" w:rsidR="0033606D" w:rsidRDefault="0033606D">
      <w:pPr>
        <w:rPr>
          <w:lang w:val="es-CL"/>
        </w:rPr>
      </w:pPr>
    </w:p>
    <w:p w14:paraId="2E11EDCF" w14:textId="77777777" w:rsidR="0033606D" w:rsidRDefault="0033606D">
      <w:pPr>
        <w:rPr>
          <w:lang w:val="es-CL"/>
        </w:rPr>
      </w:pPr>
    </w:p>
    <w:p w14:paraId="00DCDA98" w14:textId="77777777" w:rsidR="0033606D" w:rsidRDefault="0033606D">
      <w:pPr>
        <w:rPr>
          <w:lang w:val="es-CL"/>
        </w:rPr>
      </w:pPr>
    </w:p>
    <w:p w14:paraId="33BABC21" w14:textId="77777777" w:rsidR="0033606D" w:rsidRDefault="0033606D">
      <w:pPr>
        <w:rPr>
          <w:lang w:val="es-CL"/>
        </w:rPr>
      </w:pPr>
    </w:p>
    <w:p w14:paraId="1DD01FB3" w14:textId="77777777" w:rsidR="0033606D" w:rsidRDefault="0033606D">
      <w:pPr>
        <w:rPr>
          <w:lang w:val="es-CL"/>
        </w:rPr>
      </w:pPr>
    </w:p>
    <w:p w14:paraId="545CCF9C" w14:textId="77777777" w:rsidR="0033606D" w:rsidRDefault="0033606D">
      <w:pPr>
        <w:rPr>
          <w:lang w:val="es-CL"/>
        </w:rPr>
      </w:pPr>
    </w:p>
    <w:p w14:paraId="07957100" w14:textId="77777777" w:rsidR="0033606D" w:rsidRDefault="0033606D">
      <w:pPr>
        <w:rPr>
          <w:lang w:val="es-CL"/>
        </w:rPr>
      </w:pPr>
    </w:p>
    <w:p w14:paraId="0B1CB637" w14:textId="77777777" w:rsidR="0033606D" w:rsidRDefault="0033606D">
      <w:pPr>
        <w:rPr>
          <w:lang w:val="es-CL"/>
        </w:rPr>
      </w:pPr>
    </w:p>
    <w:p w14:paraId="67870BB5" w14:textId="77777777" w:rsidR="0033606D" w:rsidRDefault="0033606D">
      <w:pPr>
        <w:rPr>
          <w:lang w:val="es-CL"/>
        </w:rPr>
      </w:pPr>
    </w:p>
    <w:p w14:paraId="42D913A4" w14:textId="77777777" w:rsidR="0033606D" w:rsidRDefault="0033606D">
      <w:pPr>
        <w:rPr>
          <w:lang w:val="es-CL"/>
        </w:rPr>
      </w:pPr>
    </w:p>
    <w:p w14:paraId="1CD36235" w14:textId="77777777" w:rsidR="0033606D" w:rsidRDefault="0033606D">
      <w:pPr>
        <w:rPr>
          <w:lang w:val="es-CL"/>
        </w:rPr>
      </w:pPr>
    </w:p>
    <w:p w14:paraId="746B46BE" w14:textId="77777777" w:rsidR="0033606D" w:rsidRDefault="0033606D">
      <w:pPr>
        <w:rPr>
          <w:lang w:val="es-CL"/>
        </w:rPr>
      </w:pPr>
    </w:p>
    <w:p w14:paraId="5285EFC4" w14:textId="77777777" w:rsidR="0033606D" w:rsidRDefault="0033606D">
      <w:pPr>
        <w:pStyle w:val="Encabezado"/>
        <w:tabs>
          <w:tab w:val="clear" w:pos="4320"/>
          <w:tab w:val="clear" w:pos="8640"/>
        </w:tabs>
        <w:rPr>
          <w:lang w:val="es-CL"/>
        </w:rPr>
      </w:pPr>
    </w:p>
    <w:p w14:paraId="774C1F12" w14:textId="77777777" w:rsidR="0033606D" w:rsidRDefault="00A52A71">
      <w:pPr>
        <w:pStyle w:val="Puesto"/>
        <w:spacing w:after="120"/>
        <w:rPr>
          <w:rFonts w:ascii="Verdana" w:hAnsi="Verdana"/>
          <w:sz w:val="28"/>
          <w:lang w:val="es-CL"/>
        </w:rPr>
      </w:pPr>
      <w:r>
        <w:rPr>
          <w:rFonts w:ascii="Verdana" w:hAnsi="Verdana"/>
          <w:sz w:val="28"/>
          <w:lang w:val="es-CL"/>
        </w:rPr>
        <w:br w:type="page"/>
      </w:r>
      <w:r w:rsidR="0033606D">
        <w:rPr>
          <w:rFonts w:ascii="Verdana" w:hAnsi="Verdana"/>
          <w:sz w:val="28"/>
          <w:lang w:val="es-CL"/>
        </w:rPr>
        <w:lastRenderedPageBreak/>
        <w:t>Historia de Revisiones</w:t>
      </w:r>
    </w:p>
    <w:p w14:paraId="3E50F2D2" w14:textId="77777777" w:rsidR="00C86913" w:rsidRPr="00C86913" w:rsidRDefault="00C86913" w:rsidP="00C86913">
      <w:pPr>
        <w:rPr>
          <w:lang w:val="es-CL"/>
        </w:rPr>
      </w:pPr>
    </w:p>
    <w:tbl>
      <w:tblPr>
        <w:tblW w:w="9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1908"/>
      </w:tblGrid>
      <w:tr w:rsidR="0033606D" w14:paraId="4056CC8D" w14:textId="77777777">
        <w:tc>
          <w:tcPr>
            <w:tcW w:w="2304" w:type="dxa"/>
          </w:tcPr>
          <w:p w14:paraId="428030BD" w14:textId="77777777" w:rsidR="0033606D" w:rsidRDefault="0033606D">
            <w:pPr>
              <w:pStyle w:val="Tabletext"/>
              <w:jc w:val="center"/>
              <w:rPr>
                <w:b/>
                <w:lang w:val="es-CL"/>
              </w:rPr>
            </w:pPr>
            <w:r>
              <w:rPr>
                <w:b/>
                <w:lang w:val="es-CL"/>
              </w:rPr>
              <w:t>Fecha</w:t>
            </w:r>
          </w:p>
        </w:tc>
        <w:tc>
          <w:tcPr>
            <w:tcW w:w="1152" w:type="dxa"/>
          </w:tcPr>
          <w:p w14:paraId="4ADAA351" w14:textId="77777777" w:rsidR="0033606D" w:rsidRDefault="0033606D">
            <w:pPr>
              <w:pStyle w:val="Tabletext"/>
              <w:jc w:val="center"/>
              <w:rPr>
                <w:b/>
                <w:lang w:val="es-CL"/>
              </w:rPr>
            </w:pPr>
            <w:r>
              <w:rPr>
                <w:b/>
                <w:lang w:val="es-CL"/>
              </w:rPr>
              <w:t>Versión</w:t>
            </w:r>
          </w:p>
        </w:tc>
        <w:tc>
          <w:tcPr>
            <w:tcW w:w="3744" w:type="dxa"/>
          </w:tcPr>
          <w:p w14:paraId="40B84067" w14:textId="77777777" w:rsidR="0033606D" w:rsidRDefault="0033606D">
            <w:pPr>
              <w:pStyle w:val="Tabletext"/>
              <w:jc w:val="center"/>
              <w:rPr>
                <w:b/>
                <w:lang w:val="es-CL"/>
              </w:rPr>
            </w:pPr>
            <w:r>
              <w:rPr>
                <w:b/>
                <w:lang w:val="es-CL"/>
              </w:rPr>
              <w:t>Descripción</w:t>
            </w:r>
          </w:p>
        </w:tc>
        <w:tc>
          <w:tcPr>
            <w:tcW w:w="1908" w:type="dxa"/>
          </w:tcPr>
          <w:p w14:paraId="778B916C" w14:textId="77777777" w:rsidR="0033606D" w:rsidRDefault="0033606D">
            <w:pPr>
              <w:pStyle w:val="Tabletext"/>
              <w:jc w:val="center"/>
              <w:rPr>
                <w:b/>
                <w:lang w:val="es-CL"/>
              </w:rPr>
            </w:pPr>
            <w:r>
              <w:rPr>
                <w:b/>
                <w:lang w:val="es-CL"/>
              </w:rPr>
              <w:t>Autor</w:t>
            </w:r>
          </w:p>
        </w:tc>
      </w:tr>
      <w:tr w:rsidR="0033606D" w14:paraId="0DB9B7E6" w14:textId="77777777">
        <w:tc>
          <w:tcPr>
            <w:tcW w:w="2304" w:type="dxa"/>
          </w:tcPr>
          <w:p w14:paraId="5CF221DA" w14:textId="03530633" w:rsidR="0033606D" w:rsidRDefault="00986602">
            <w:pPr>
              <w:pStyle w:val="Tabletext"/>
              <w:rPr>
                <w:lang w:val="es-CL"/>
              </w:rPr>
            </w:pPr>
            <w:r w:rsidRPr="00986602">
              <w:rPr>
                <w:lang w:val="es-CL"/>
              </w:rPr>
              <w:t>22/06/2025</w:t>
            </w:r>
          </w:p>
        </w:tc>
        <w:tc>
          <w:tcPr>
            <w:tcW w:w="1152" w:type="dxa"/>
          </w:tcPr>
          <w:p w14:paraId="50097FDC" w14:textId="77777777" w:rsidR="0033606D" w:rsidRDefault="0033606D">
            <w:pPr>
              <w:pStyle w:val="Tabletext"/>
              <w:rPr>
                <w:lang w:val="es-CL"/>
              </w:rPr>
            </w:pPr>
            <w:r>
              <w:rPr>
                <w:lang w:val="es-CL"/>
              </w:rPr>
              <w:t>&lt;1.1.0&gt;</w:t>
            </w:r>
          </w:p>
        </w:tc>
        <w:tc>
          <w:tcPr>
            <w:tcW w:w="3744" w:type="dxa"/>
          </w:tcPr>
          <w:p w14:paraId="177B08B2" w14:textId="77777777" w:rsidR="0033606D" w:rsidRDefault="0033606D">
            <w:pPr>
              <w:pStyle w:val="Tabletext"/>
              <w:rPr>
                <w:lang w:val="es-CL"/>
              </w:rPr>
            </w:pPr>
            <w:r>
              <w:rPr>
                <w:lang w:val="es-CL"/>
              </w:rPr>
              <w:t>Documento inicial</w:t>
            </w:r>
          </w:p>
        </w:tc>
        <w:tc>
          <w:tcPr>
            <w:tcW w:w="1908" w:type="dxa"/>
          </w:tcPr>
          <w:p w14:paraId="66094C1C" w14:textId="036392AF" w:rsidR="0033606D" w:rsidRDefault="00986602">
            <w:pPr>
              <w:pStyle w:val="Tabletext"/>
              <w:rPr>
                <w:lang w:val="es-CL"/>
              </w:rPr>
            </w:pPr>
            <w:r>
              <w:rPr>
                <w:lang w:val="es-CL"/>
              </w:rPr>
              <w:t>Jorge Curiqueo</w:t>
            </w:r>
          </w:p>
        </w:tc>
      </w:tr>
      <w:tr w:rsidR="0033606D" w14:paraId="53581C06" w14:textId="77777777">
        <w:tc>
          <w:tcPr>
            <w:tcW w:w="2304" w:type="dxa"/>
          </w:tcPr>
          <w:p w14:paraId="28D0B159" w14:textId="52C21603" w:rsidR="0033606D" w:rsidRDefault="00A83A3D">
            <w:pPr>
              <w:pStyle w:val="Tabletext"/>
              <w:rPr>
                <w:lang w:val="es-CL"/>
              </w:rPr>
            </w:pPr>
            <w:r>
              <w:rPr>
                <w:lang w:val="es-CL"/>
              </w:rPr>
              <w:t>23/06/2025</w:t>
            </w:r>
          </w:p>
        </w:tc>
        <w:tc>
          <w:tcPr>
            <w:tcW w:w="1152" w:type="dxa"/>
          </w:tcPr>
          <w:p w14:paraId="69305F0C" w14:textId="3D8A8FB7" w:rsidR="0033606D" w:rsidRDefault="00A83A3D">
            <w:pPr>
              <w:pStyle w:val="Tabletext"/>
              <w:rPr>
                <w:lang w:val="es-CL"/>
              </w:rPr>
            </w:pPr>
            <w:r>
              <w:rPr>
                <w:lang w:val="es-CL"/>
              </w:rPr>
              <w:t>&lt;2.0.0&gt;</w:t>
            </w:r>
          </w:p>
        </w:tc>
        <w:tc>
          <w:tcPr>
            <w:tcW w:w="3744" w:type="dxa"/>
          </w:tcPr>
          <w:p w14:paraId="7FBB46A4" w14:textId="42C23A4A" w:rsidR="0033606D" w:rsidRDefault="00A83A3D">
            <w:pPr>
              <w:pStyle w:val="Tabletext"/>
              <w:rPr>
                <w:lang w:val="es-CL"/>
              </w:rPr>
            </w:pPr>
            <w:r>
              <w:rPr>
                <w:lang w:val="es-CL"/>
              </w:rPr>
              <w:t>Documento Finalizado</w:t>
            </w:r>
          </w:p>
        </w:tc>
        <w:tc>
          <w:tcPr>
            <w:tcW w:w="1908" w:type="dxa"/>
          </w:tcPr>
          <w:p w14:paraId="4E920860" w14:textId="3A8DA497" w:rsidR="0033606D" w:rsidRDefault="00A83A3D">
            <w:pPr>
              <w:pStyle w:val="Tabletext"/>
              <w:rPr>
                <w:lang w:val="es-CL"/>
              </w:rPr>
            </w:pPr>
            <w:r>
              <w:rPr>
                <w:lang w:val="es-CL"/>
              </w:rPr>
              <w:t>Jorge Curiqueo</w:t>
            </w:r>
          </w:p>
        </w:tc>
      </w:tr>
      <w:tr w:rsidR="0033606D" w14:paraId="4C3E6F2A" w14:textId="77777777">
        <w:tc>
          <w:tcPr>
            <w:tcW w:w="2304" w:type="dxa"/>
          </w:tcPr>
          <w:p w14:paraId="7637E127" w14:textId="77777777" w:rsidR="0033606D" w:rsidRDefault="0033606D">
            <w:pPr>
              <w:pStyle w:val="Tabletext"/>
              <w:rPr>
                <w:lang w:val="es-CL"/>
              </w:rPr>
            </w:pPr>
          </w:p>
        </w:tc>
        <w:tc>
          <w:tcPr>
            <w:tcW w:w="1152" w:type="dxa"/>
          </w:tcPr>
          <w:p w14:paraId="58C5803D" w14:textId="77777777" w:rsidR="0033606D" w:rsidRDefault="0033606D">
            <w:pPr>
              <w:pStyle w:val="Tabletext"/>
              <w:rPr>
                <w:lang w:val="es-CL"/>
              </w:rPr>
            </w:pPr>
          </w:p>
        </w:tc>
        <w:tc>
          <w:tcPr>
            <w:tcW w:w="3744" w:type="dxa"/>
          </w:tcPr>
          <w:p w14:paraId="2BD593BB" w14:textId="77777777" w:rsidR="0033606D" w:rsidRDefault="0033606D">
            <w:pPr>
              <w:pStyle w:val="Tabletext"/>
              <w:rPr>
                <w:lang w:val="es-CL"/>
              </w:rPr>
            </w:pPr>
          </w:p>
        </w:tc>
        <w:tc>
          <w:tcPr>
            <w:tcW w:w="1908" w:type="dxa"/>
          </w:tcPr>
          <w:p w14:paraId="3B91322B" w14:textId="77777777" w:rsidR="0033606D" w:rsidRDefault="0033606D">
            <w:pPr>
              <w:pStyle w:val="Tabletext"/>
              <w:rPr>
                <w:lang w:val="es-CL"/>
              </w:rPr>
            </w:pPr>
          </w:p>
        </w:tc>
      </w:tr>
      <w:tr w:rsidR="0033606D" w14:paraId="5C17671B" w14:textId="77777777">
        <w:tc>
          <w:tcPr>
            <w:tcW w:w="2304" w:type="dxa"/>
          </w:tcPr>
          <w:p w14:paraId="123B8C68" w14:textId="77777777" w:rsidR="0033606D" w:rsidRDefault="0033606D">
            <w:pPr>
              <w:pStyle w:val="Tabletext"/>
              <w:rPr>
                <w:lang w:val="es-CL"/>
              </w:rPr>
            </w:pPr>
          </w:p>
        </w:tc>
        <w:tc>
          <w:tcPr>
            <w:tcW w:w="1152" w:type="dxa"/>
          </w:tcPr>
          <w:p w14:paraId="118625B6" w14:textId="77777777" w:rsidR="0033606D" w:rsidRDefault="0033606D">
            <w:pPr>
              <w:pStyle w:val="Tabletext"/>
              <w:rPr>
                <w:lang w:val="es-CL"/>
              </w:rPr>
            </w:pPr>
          </w:p>
        </w:tc>
        <w:tc>
          <w:tcPr>
            <w:tcW w:w="3744" w:type="dxa"/>
          </w:tcPr>
          <w:p w14:paraId="626165DF" w14:textId="77777777" w:rsidR="0033606D" w:rsidRDefault="0033606D">
            <w:pPr>
              <w:pStyle w:val="Tabletext"/>
              <w:rPr>
                <w:lang w:val="es-CL"/>
              </w:rPr>
            </w:pPr>
          </w:p>
        </w:tc>
        <w:tc>
          <w:tcPr>
            <w:tcW w:w="1908" w:type="dxa"/>
          </w:tcPr>
          <w:p w14:paraId="4D8E030A" w14:textId="77777777" w:rsidR="0033606D" w:rsidRDefault="0033606D">
            <w:pPr>
              <w:pStyle w:val="Tabletext"/>
              <w:rPr>
                <w:lang w:val="es-CL"/>
              </w:rPr>
            </w:pPr>
          </w:p>
        </w:tc>
      </w:tr>
    </w:tbl>
    <w:p w14:paraId="08DB53CC" w14:textId="77777777" w:rsidR="0033606D" w:rsidRDefault="0033606D">
      <w:pPr>
        <w:rPr>
          <w:lang w:val="es-CL"/>
        </w:rPr>
      </w:pPr>
    </w:p>
    <w:p w14:paraId="612A7C8B" w14:textId="77777777" w:rsidR="0033606D" w:rsidRDefault="0033606D" w:rsidP="00954F73">
      <w:pPr>
        <w:pStyle w:val="Puesto"/>
        <w:tabs>
          <w:tab w:val="left" w:pos="120"/>
        </w:tabs>
        <w:rPr>
          <w:rFonts w:ascii="Verdana" w:hAnsi="Verdana"/>
          <w:sz w:val="28"/>
          <w:szCs w:val="28"/>
          <w:lang w:val="es-ES"/>
        </w:rPr>
      </w:pPr>
      <w:r>
        <w:rPr>
          <w:rFonts w:ascii="Verdana" w:hAnsi="Verdana"/>
          <w:lang w:val="es-CL"/>
        </w:rPr>
        <w:br w:type="page"/>
      </w:r>
      <w:r w:rsidR="004156D3" w:rsidRPr="004156D3">
        <w:rPr>
          <w:rFonts w:ascii="Verdana" w:hAnsi="Verdana"/>
          <w:sz w:val="28"/>
          <w:szCs w:val="28"/>
          <w:lang w:val="es-ES"/>
        </w:rPr>
        <w:lastRenderedPageBreak/>
        <w:t>Tabla de Contenidos</w:t>
      </w:r>
    </w:p>
    <w:p w14:paraId="35F8CC9E" w14:textId="77777777" w:rsidR="004156D3" w:rsidRPr="004156D3" w:rsidRDefault="004156D3" w:rsidP="004156D3">
      <w:pPr>
        <w:rPr>
          <w:lang w:val="es-ES"/>
        </w:rPr>
      </w:pPr>
    </w:p>
    <w:p w14:paraId="24CEA75C" w14:textId="77777777" w:rsidR="00A25C51" w:rsidRPr="00E36334" w:rsidRDefault="004156D3">
      <w:pPr>
        <w:pStyle w:val="TDC1"/>
        <w:tabs>
          <w:tab w:val="left" w:pos="400"/>
          <w:tab w:val="right" w:leader="dot" w:pos="9030"/>
        </w:tabs>
        <w:rPr>
          <w:rFonts w:ascii="Calibri" w:hAnsi="Calibri"/>
          <w:b w:val="0"/>
          <w:bCs w:val="0"/>
          <w:caps w:val="0"/>
          <w:noProof/>
          <w:sz w:val="24"/>
          <w:szCs w:val="24"/>
          <w:lang w:val="es-CL" w:eastAsia="es-ES_tradnl"/>
        </w:rPr>
      </w:pPr>
      <w:r>
        <w:rPr>
          <w:bCs w:val="0"/>
          <w:caps w:val="0"/>
          <w:lang w:val="es-CL"/>
        </w:rPr>
        <w:fldChar w:fldCharType="begin"/>
      </w:r>
      <w:r>
        <w:rPr>
          <w:bCs w:val="0"/>
          <w:caps w:val="0"/>
          <w:lang w:val="es-CL"/>
        </w:rPr>
        <w:instrText xml:space="preserve"> TOC \o "1-3" </w:instrText>
      </w:r>
      <w:r>
        <w:rPr>
          <w:bCs w:val="0"/>
          <w:caps w:val="0"/>
          <w:lang w:val="es-CL"/>
        </w:rPr>
        <w:fldChar w:fldCharType="separate"/>
      </w:r>
      <w:r w:rsidR="00A25C51" w:rsidRPr="00E603E0">
        <w:rPr>
          <w:rFonts w:ascii="Verdana" w:hAnsi="Verdana"/>
          <w:noProof/>
          <w:lang w:val="es-CL"/>
        </w:rPr>
        <w:t>1</w:t>
      </w:r>
      <w:r w:rsidR="00A25C51" w:rsidRPr="00E36334">
        <w:rPr>
          <w:rFonts w:ascii="Calibri" w:hAnsi="Calibri"/>
          <w:b w:val="0"/>
          <w:bCs w:val="0"/>
          <w:caps w:val="0"/>
          <w:noProof/>
          <w:sz w:val="24"/>
          <w:szCs w:val="24"/>
          <w:lang w:val="es-CL" w:eastAsia="es-ES_tradnl"/>
        </w:rPr>
        <w:tab/>
      </w:r>
      <w:r w:rsidR="00A25C51" w:rsidRPr="00E603E0">
        <w:rPr>
          <w:rFonts w:ascii="Verdana" w:hAnsi="Verdana"/>
          <w:noProof/>
          <w:lang w:val="es-CL"/>
        </w:rPr>
        <w:t>Introducción</w:t>
      </w:r>
      <w:r w:rsidR="00A25C51" w:rsidRPr="00A25C51">
        <w:rPr>
          <w:noProof/>
          <w:lang w:val="es-CL"/>
        </w:rPr>
        <w:tab/>
      </w:r>
      <w:r w:rsidR="00A25C51">
        <w:rPr>
          <w:noProof/>
        </w:rPr>
        <w:fldChar w:fldCharType="begin"/>
      </w:r>
      <w:r w:rsidR="00A25C51" w:rsidRPr="00A25C51">
        <w:rPr>
          <w:noProof/>
          <w:lang w:val="es-CL"/>
        </w:rPr>
        <w:instrText xml:space="preserve"> PAGEREF _Toc535173332 \h </w:instrText>
      </w:r>
      <w:r w:rsidR="00A25C51">
        <w:rPr>
          <w:noProof/>
        </w:rPr>
      </w:r>
      <w:r w:rsidR="00A25C51">
        <w:rPr>
          <w:noProof/>
        </w:rPr>
        <w:fldChar w:fldCharType="separate"/>
      </w:r>
      <w:r w:rsidR="00A25C51" w:rsidRPr="00A25C51">
        <w:rPr>
          <w:noProof/>
          <w:lang w:val="es-CL"/>
        </w:rPr>
        <w:t>6</w:t>
      </w:r>
      <w:r w:rsidR="00A25C51">
        <w:rPr>
          <w:noProof/>
        </w:rPr>
        <w:fldChar w:fldCharType="end"/>
      </w:r>
    </w:p>
    <w:p w14:paraId="26F745B9"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1.1</w:t>
      </w:r>
      <w:r w:rsidRPr="00E36334">
        <w:rPr>
          <w:rFonts w:ascii="Calibri" w:hAnsi="Calibri"/>
          <w:smallCaps w:val="0"/>
          <w:noProof/>
          <w:sz w:val="24"/>
          <w:szCs w:val="24"/>
          <w:lang w:val="es-CL" w:eastAsia="es-ES_tradnl"/>
        </w:rPr>
        <w:tab/>
      </w:r>
      <w:r w:rsidRPr="00E603E0">
        <w:rPr>
          <w:rFonts w:ascii="Verdana" w:hAnsi="Verdana"/>
          <w:noProof/>
          <w:lang w:val="es-CL"/>
        </w:rPr>
        <w:t>Resumen ejecutivo</w:t>
      </w:r>
      <w:r w:rsidRPr="00A25C51">
        <w:rPr>
          <w:noProof/>
          <w:lang w:val="es-CL"/>
        </w:rPr>
        <w:tab/>
      </w:r>
      <w:r>
        <w:rPr>
          <w:noProof/>
        </w:rPr>
        <w:fldChar w:fldCharType="begin"/>
      </w:r>
      <w:r w:rsidRPr="00A25C51">
        <w:rPr>
          <w:noProof/>
          <w:lang w:val="es-CL"/>
        </w:rPr>
        <w:instrText xml:space="preserve"> PAGEREF _Toc535173333 \h </w:instrText>
      </w:r>
      <w:r>
        <w:rPr>
          <w:noProof/>
        </w:rPr>
      </w:r>
      <w:r>
        <w:rPr>
          <w:noProof/>
        </w:rPr>
        <w:fldChar w:fldCharType="separate"/>
      </w:r>
      <w:r w:rsidRPr="00A25C51">
        <w:rPr>
          <w:noProof/>
          <w:lang w:val="es-CL"/>
        </w:rPr>
        <w:t>6</w:t>
      </w:r>
      <w:r>
        <w:rPr>
          <w:noProof/>
        </w:rPr>
        <w:fldChar w:fldCharType="end"/>
      </w:r>
    </w:p>
    <w:p w14:paraId="773A80C0"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1.2</w:t>
      </w:r>
      <w:r w:rsidRPr="00E36334">
        <w:rPr>
          <w:rFonts w:ascii="Calibri" w:hAnsi="Calibri"/>
          <w:smallCaps w:val="0"/>
          <w:noProof/>
          <w:sz w:val="24"/>
          <w:szCs w:val="24"/>
          <w:lang w:val="es-CL" w:eastAsia="es-ES_tradnl"/>
        </w:rPr>
        <w:tab/>
      </w:r>
      <w:r w:rsidRPr="00E603E0">
        <w:rPr>
          <w:rFonts w:ascii="Verdana" w:hAnsi="Verdana"/>
          <w:noProof/>
          <w:lang w:val="es-CL"/>
        </w:rPr>
        <w:t>Alcance de las pruebas</w:t>
      </w:r>
      <w:r w:rsidRPr="00A25C51">
        <w:rPr>
          <w:noProof/>
          <w:lang w:val="es-CL"/>
        </w:rPr>
        <w:tab/>
      </w:r>
      <w:r>
        <w:rPr>
          <w:noProof/>
        </w:rPr>
        <w:fldChar w:fldCharType="begin"/>
      </w:r>
      <w:r w:rsidRPr="00A25C51">
        <w:rPr>
          <w:noProof/>
          <w:lang w:val="es-CL"/>
        </w:rPr>
        <w:instrText xml:space="preserve"> PAGEREF _Toc535173334 \h </w:instrText>
      </w:r>
      <w:r>
        <w:rPr>
          <w:noProof/>
        </w:rPr>
      </w:r>
      <w:r>
        <w:rPr>
          <w:noProof/>
        </w:rPr>
        <w:fldChar w:fldCharType="separate"/>
      </w:r>
      <w:r w:rsidRPr="00A25C51">
        <w:rPr>
          <w:noProof/>
          <w:lang w:val="es-CL"/>
        </w:rPr>
        <w:t>6</w:t>
      </w:r>
      <w:r>
        <w:rPr>
          <w:noProof/>
        </w:rPr>
        <w:fldChar w:fldCharType="end"/>
      </w:r>
    </w:p>
    <w:p w14:paraId="1A6A4EF2"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ES"/>
        </w:rPr>
        <w:t>1.2.1</w:t>
      </w:r>
      <w:r w:rsidRPr="00E36334">
        <w:rPr>
          <w:rFonts w:ascii="Calibri" w:hAnsi="Calibri"/>
          <w:i w:val="0"/>
          <w:iCs w:val="0"/>
          <w:noProof/>
          <w:sz w:val="24"/>
          <w:szCs w:val="24"/>
          <w:lang w:val="es-CL" w:eastAsia="es-ES_tradnl"/>
        </w:rPr>
        <w:tab/>
      </w:r>
      <w:r w:rsidRPr="00E603E0">
        <w:rPr>
          <w:rFonts w:ascii="Verdana" w:hAnsi="Verdana"/>
          <w:noProof/>
          <w:lang w:val="es-ES"/>
        </w:rPr>
        <w:t>Elementos de pruebas</w:t>
      </w:r>
      <w:r w:rsidRPr="00A25C51">
        <w:rPr>
          <w:noProof/>
          <w:lang w:val="es-CL"/>
        </w:rPr>
        <w:tab/>
      </w:r>
      <w:r>
        <w:rPr>
          <w:noProof/>
        </w:rPr>
        <w:fldChar w:fldCharType="begin"/>
      </w:r>
      <w:r w:rsidRPr="00A25C51">
        <w:rPr>
          <w:noProof/>
          <w:lang w:val="es-CL"/>
        </w:rPr>
        <w:instrText xml:space="preserve"> PAGEREF _Toc535173335 \h </w:instrText>
      </w:r>
      <w:r>
        <w:rPr>
          <w:noProof/>
        </w:rPr>
      </w:r>
      <w:r>
        <w:rPr>
          <w:noProof/>
        </w:rPr>
        <w:fldChar w:fldCharType="separate"/>
      </w:r>
      <w:r w:rsidRPr="00A25C51">
        <w:rPr>
          <w:noProof/>
          <w:lang w:val="es-CL"/>
        </w:rPr>
        <w:t>6</w:t>
      </w:r>
      <w:r>
        <w:rPr>
          <w:noProof/>
        </w:rPr>
        <w:fldChar w:fldCharType="end"/>
      </w:r>
    </w:p>
    <w:p w14:paraId="7B6363DD"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1.2.2</w:t>
      </w:r>
      <w:r w:rsidRPr="00E36334">
        <w:rPr>
          <w:rFonts w:ascii="Calibri" w:hAnsi="Calibri"/>
          <w:i w:val="0"/>
          <w:iCs w:val="0"/>
          <w:noProof/>
          <w:sz w:val="24"/>
          <w:szCs w:val="24"/>
          <w:lang w:val="es-CL" w:eastAsia="es-ES_tradnl"/>
        </w:rPr>
        <w:tab/>
      </w:r>
      <w:r w:rsidRPr="00E603E0">
        <w:rPr>
          <w:rFonts w:ascii="Verdana" w:hAnsi="Verdana"/>
          <w:noProof/>
          <w:lang w:val="es-CL"/>
        </w:rPr>
        <w:t>Pruebas funcionales</w:t>
      </w:r>
      <w:r w:rsidRPr="00A25C51">
        <w:rPr>
          <w:noProof/>
          <w:lang w:val="es-CL"/>
        </w:rPr>
        <w:tab/>
      </w:r>
      <w:r>
        <w:rPr>
          <w:noProof/>
        </w:rPr>
        <w:fldChar w:fldCharType="begin"/>
      </w:r>
      <w:r w:rsidRPr="00A25C51">
        <w:rPr>
          <w:noProof/>
          <w:lang w:val="es-CL"/>
        </w:rPr>
        <w:instrText xml:space="preserve"> PAGEREF _Toc535173336 \h </w:instrText>
      </w:r>
      <w:r>
        <w:rPr>
          <w:noProof/>
        </w:rPr>
      </w:r>
      <w:r>
        <w:rPr>
          <w:noProof/>
        </w:rPr>
        <w:fldChar w:fldCharType="separate"/>
      </w:r>
      <w:r w:rsidRPr="00A25C51">
        <w:rPr>
          <w:noProof/>
          <w:lang w:val="es-CL"/>
        </w:rPr>
        <w:t>6</w:t>
      </w:r>
      <w:r>
        <w:rPr>
          <w:noProof/>
        </w:rPr>
        <w:fldChar w:fldCharType="end"/>
      </w:r>
    </w:p>
    <w:p w14:paraId="2EFB2034"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1.2.3</w:t>
      </w:r>
      <w:r w:rsidRPr="00E36334">
        <w:rPr>
          <w:rFonts w:ascii="Calibri" w:hAnsi="Calibri"/>
          <w:i w:val="0"/>
          <w:iCs w:val="0"/>
          <w:noProof/>
          <w:sz w:val="24"/>
          <w:szCs w:val="24"/>
          <w:lang w:val="es-CL" w:eastAsia="es-ES_tradnl"/>
        </w:rPr>
        <w:tab/>
      </w:r>
      <w:r w:rsidRPr="00E603E0">
        <w:rPr>
          <w:rFonts w:ascii="Verdana" w:hAnsi="Verdana"/>
          <w:noProof/>
          <w:lang w:val="es-CL"/>
        </w:rPr>
        <w:t>Riesgos</w:t>
      </w:r>
      <w:r w:rsidRPr="00A25C51">
        <w:rPr>
          <w:noProof/>
          <w:lang w:val="es-CL"/>
        </w:rPr>
        <w:tab/>
      </w:r>
      <w:r>
        <w:rPr>
          <w:noProof/>
        </w:rPr>
        <w:fldChar w:fldCharType="begin"/>
      </w:r>
      <w:r w:rsidRPr="00A25C51">
        <w:rPr>
          <w:noProof/>
          <w:lang w:val="es-CL"/>
        </w:rPr>
        <w:instrText xml:space="preserve"> PAGEREF _Toc535173337 \h </w:instrText>
      </w:r>
      <w:r>
        <w:rPr>
          <w:noProof/>
        </w:rPr>
      </w:r>
      <w:r>
        <w:rPr>
          <w:noProof/>
        </w:rPr>
        <w:fldChar w:fldCharType="separate"/>
      </w:r>
      <w:r w:rsidRPr="00A25C51">
        <w:rPr>
          <w:noProof/>
          <w:lang w:val="es-CL"/>
        </w:rPr>
        <w:t>6</w:t>
      </w:r>
      <w:r>
        <w:rPr>
          <w:noProof/>
        </w:rPr>
        <w:fldChar w:fldCharType="end"/>
      </w:r>
    </w:p>
    <w:p w14:paraId="730F3BBC"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cs="Arial"/>
          <w:noProof/>
          <w:lang w:val="es-CL"/>
        </w:rPr>
        <w:t>1.3</w:t>
      </w:r>
      <w:r w:rsidRPr="00E36334">
        <w:rPr>
          <w:rFonts w:ascii="Calibri" w:hAnsi="Calibri"/>
          <w:smallCaps w:val="0"/>
          <w:noProof/>
          <w:sz w:val="24"/>
          <w:szCs w:val="24"/>
          <w:lang w:val="es-CL" w:eastAsia="es-ES_tradnl"/>
        </w:rPr>
        <w:tab/>
      </w:r>
      <w:r w:rsidRPr="00E603E0">
        <w:rPr>
          <w:rFonts w:ascii="Verdana" w:hAnsi="Verdana" w:cs="Arial"/>
          <w:noProof/>
          <w:lang w:val="es-CL"/>
        </w:rPr>
        <w:t>Definiciones, acrónimos y abreviaciones</w:t>
      </w:r>
      <w:r w:rsidRPr="00A25C51">
        <w:rPr>
          <w:noProof/>
          <w:lang w:val="es-CL"/>
        </w:rPr>
        <w:tab/>
      </w:r>
      <w:r>
        <w:rPr>
          <w:noProof/>
        </w:rPr>
        <w:fldChar w:fldCharType="begin"/>
      </w:r>
      <w:r w:rsidRPr="00A25C51">
        <w:rPr>
          <w:noProof/>
          <w:lang w:val="es-CL"/>
        </w:rPr>
        <w:instrText xml:space="preserve"> PAGEREF _Toc535173338 \h </w:instrText>
      </w:r>
      <w:r>
        <w:rPr>
          <w:noProof/>
        </w:rPr>
      </w:r>
      <w:r>
        <w:rPr>
          <w:noProof/>
        </w:rPr>
        <w:fldChar w:fldCharType="separate"/>
      </w:r>
      <w:r w:rsidRPr="00A25C51">
        <w:rPr>
          <w:noProof/>
          <w:lang w:val="es-CL"/>
        </w:rPr>
        <w:t>8</w:t>
      </w:r>
      <w:r>
        <w:rPr>
          <w:noProof/>
        </w:rPr>
        <w:fldChar w:fldCharType="end"/>
      </w:r>
    </w:p>
    <w:p w14:paraId="2A739B20"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cs="Arial"/>
          <w:noProof/>
          <w:lang w:val="es-CL"/>
        </w:rPr>
        <w:t>1.4</w:t>
      </w:r>
      <w:r w:rsidRPr="00E36334">
        <w:rPr>
          <w:rFonts w:ascii="Calibri" w:hAnsi="Calibri"/>
          <w:smallCaps w:val="0"/>
          <w:noProof/>
          <w:sz w:val="24"/>
          <w:szCs w:val="24"/>
          <w:lang w:val="es-CL" w:eastAsia="es-ES_tradnl"/>
        </w:rPr>
        <w:tab/>
      </w:r>
      <w:r w:rsidRPr="00E603E0">
        <w:rPr>
          <w:rFonts w:ascii="Verdana" w:hAnsi="Verdana" w:cs="Arial"/>
          <w:noProof/>
          <w:lang w:val="es-CL"/>
        </w:rPr>
        <w:t>Referencias</w:t>
      </w:r>
      <w:r w:rsidRPr="00A25C51">
        <w:rPr>
          <w:noProof/>
          <w:lang w:val="es-CL"/>
        </w:rPr>
        <w:tab/>
      </w:r>
      <w:r>
        <w:rPr>
          <w:noProof/>
        </w:rPr>
        <w:fldChar w:fldCharType="begin"/>
      </w:r>
      <w:r w:rsidRPr="00A25C51">
        <w:rPr>
          <w:noProof/>
          <w:lang w:val="es-CL"/>
        </w:rPr>
        <w:instrText xml:space="preserve"> PAGEREF _Toc535173339 \h </w:instrText>
      </w:r>
      <w:r>
        <w:rPr>
          <w:noProof/>
        </w:rPr>
      </w:r>
      <w:r>
        <w:rPr>
          <w:noProof/>
        </w:rPr>
        <w:fldChar w:fldCharType="separate"/>
      </w:r>
      <w:r w:rsidRPr="00A25C51">
        <w:rPr>
          <w:noProof/>
          <w:lang w:val="es-CL"/>
        </w:rPr>
        <w:t>8</w:t>
      </w:r>
      <w:r>
        <w:rPr>
          <w:noProof/>
        </w:rPr>
        <w:fldChar w:fldCharType="end"/>
      </w:r>
    </w:p>
    <w:p w14:paraId="3012EFF8" w14:textId="77777777" w:rsidR="00A25C51" w:rsidRPr="00E36334" w:rsidRDefault="00A25C51">
      <w:pPr>
        <w:pStyle w:val="TDC1"/>
        <w:tabs>
          <w:tab w:val="left" w:pos="400"/>
          <w:tab w:val="right" w:leader="dot" w:pos="9030"/>
        </w:tabs>
        <w:rPr>
          <w:rFonts w:ascii="Calibri" w:hAnsi="Calibri"/>
          <w:b w:val="0"/>
          <w:bCs w:val="0"/>
          <w:caps w:val="0"/>
          <w:noProof/>
          <w:sz w:val="24"/>
          <w:szCs w:val="24"/>
          <w:lang w:val="es-CL" w:eastAsia="es-ES_tradnl"/>
        </w:rPr>
      </w:pPr>
      <w:r w:rsidRPr="00E603E0">
        <w:rPr>
          <w:rFonts w:ascii="Verdana" w:hAnsi="Verdana"/>
          <w:noProof/>
          <w:lang w:val="es-CL"/>
        </w:rPr>
        <w:t>2</w:t>
      </w:r>
      <w:r w:rsidRPr="00E36334">
        <w:rPr>
          <w:rFonts w:ascii="Calibri" w:hAnsi="Calibri"/>
          <w:b w:val="0"/>
          <w:bCs w:val="0"/>
          <w:caps w:val="0"/>
          <w:noProof/>
          <w:sz w:val="24"/>
          <w:szCs w:val="24"/>
          <w:lang w:val="es-CL" w:eastAsia="es-ES_tradnl"/>
        </w:rPr>
        <w:tab/>
      </w:r>
      <w:r w:rsidRPr="00E603E0">
        <w:rPr>
          <w:rFonts w:ascii="Verdana" w:hAnsi="Verdana"/>
          <w:noProof/>
          <w:lang w:val="es-CL"/>
        </w:rPr>
        <w:t>Requerimientos para pruebas</w:t>
      </w:r>
      <w:r w:rsidRPr="00A25C51">
        <w:rPr>
          <w:noProof/>
          <w:lang w:val="es-CL"/>
        </w:rPr>
        <w:tab/>
      </w:r>
      <w:r>
        <w:rPr>
          <w:noProof/>
        </w:rPr>
        <w:fldChar w:fldCharType="begin"/>
      </w:r>
      <w:r w:rsidRPr="00A25C51">
        <w:rPr>
          <w:noProof/>
          <w:lang w:val="es-CL"/>
        </w:rPr>
        <w:instrText xml:space="preserve"> PAGEREF _Toc535173340 \h </w:instrText>
      </w:r>
      <w:r>
        <w:rPr>
          <w:noProof/>
        </w:rPr>
      </w:r>
      <w:r>
        <w:rPr>
          <w:noProof/>
        </w:rPr>
        <w:fldChar w:fldCharType="separate"/>
      </w:r>
      <w:r w:rsidRPr="00A25C51">
        <w:rPr>
          <w:noProof/>
          <w:lang w:val="es-CL"/>
        </w:rPr>
        <w:t>9</w:t>
      </w:r>
      <w:r>
        <w:rPr>
          <w:noProof/>
        </w:rPr>
        <w:fldChar w:fldCharType="end"/>
      </w:r>
    </w:p>
    <w:p w14:paraId="618CD2A9"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2.1</w:t>
      </w:r>
      <w:r w:rsidRPr="00E36334">
        <w:rPr>
          <w:rFonts w:ascii="Calibri" w:hAnsi="Calibri"/>
          <w:smallCaps w:val="0"/>
          <w:noProof/>
          <w:sz w:val="24"/>
          <w:szCs w:val="24"/>
          <w:lang w:val="es-CL" w:eastAsia="es-ES_tradnl"/>
        </w:rPr>
        <w:tab/>
      </w:r>
      <w:r w:rsidRPr="00E603E0">
        <w:rPr>
          <w:rFonts w:ascii="Verdana" w:hAnsi="Verdana"/>
          <w:noProof/>
          <w:lang w:val="es-CL"/>
        </w:rPr>
        <w:t>Casos de uso</w:t>
      </w:r>
      <w:r w:rsidRPr="00A25C51">
        <w:rPr>
          <w:noProof/>
          <w:lang w:val="es-CL"/>
        </w:rPr>
        <w:tab/>
      </w:r>
      <w:r>
        <w:rPr>
          <w:noProof/>
        </w:rPr>
        <w:fldChar w:fldCharType="begin"/>
      </w:r>
      <w:r w:rsidRPr="00A25C51">
        <w:rPr>
          <w:noProof/>
          <w:lang w:val="es-CL"/>
        </w:rPr>
        <w:instrText xml:space="preserve"> PAGEREF _Toc535173341 \h </w:instrText>
      </w:r>
      <w:r>
        <w:rPr>
          <w:noProof/>
        </w:rPr>
      </w:r>
      <w:r>
        <w:rPr>
          <w:noProof/>
        </w:rPr>
        <w:fldChar w:fldCharType="separate"/>
      </w:r>
      <w:r w:rsidRPr="00A25C51">
        <w:rPr>
          <w:noProof/>
          <w:lang w:val="es-CL"/>
        </w:rPr>
        <w:t>9</w:t>
      </w:r>
      <w:r>
        <w:rPr>
          <w:noProof/>
        </w:rPr>
        <w:fldChar w:fldCharType="end"/>
      </w:r>
    </w:p>
    <w:p w14:paraId="727A87DD"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2.1.1</w:t>
      </w:r>
      <w:r w:rsidRPr="00E36334">
        <w:rPr>
          <w:rFonts w:ascii="Calibri" w:hAnsi="Calibri"/>
          <w:i w:val="0"/>
          <w:iCs w:val="0"/>
          <w:noProof/>
          <w:sz w:val="24"/>
          <w:szCs w:val="24"/>
          <w:lang w:val="es-CL" w:eastAsia="es-ES_tradnl"/>
        </w:rPr>
        <w:tab/>
      </w:r>
      <w:r w:rsidRPr="00E603E0">
        <w:rPr>
          <w:rFonts w:ascii="Verdana" w:hAnsi="Verdana"/>
          <w:noProof/>
          <w:lang w:val="es-CL"/>
        </w:rPr>
        <w:t>Vista global</w:t>
      </w:r>
      <w:r w:rsidRPr="00A25C51">
        <w:rPr>
          <w:noProof/>
          <w:lang w:val="es-CL"/>
        </w:rPr>
        <w:tab/>
      </w:r>
      <w:r>
        <w:rPr>
          <w:noProof/>
        </w:rPr>
        <w:fldChar w:fldCharType="begin"/>
      </w:r>
      <w:r w:rsidRPr="00A25C51">
        <w:rPr>
          <w:noProof/>
          <w:lang w:val="es-CL"/>
        </w:rPr>
        <w:instrText xml:space="preserve"> PAGEREF _Toc535173342 \h </w:instrText>
      </w:r>
      <w:r>
        <w:rPr>
          <w:noProof/>
        </w:rPr>
      </w:r>
      <w:r>
        <w:rPr>
          <w:noProof/>
        </w:rPr>
        <w:fldChar w:fldCharType="separate"/>
      </w:r>
      <w:r w:rsidRPr="00A25C51">
        <w:rPr>
          <w:noProof/>
          <w:lang w:val="es-CL"/>
        </w:rPr>
        <w:t>9</w:t>
      </w:r>
      <w:r>
        <w:rPr>
          <w:noProof/>
        </w:rPr>
        <w:fldChar w:fldCharType="end"/>
      </w:r>
    </w:p>
    <w:p w14:paraId="61BB2DC2"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2.1.2</w:t>
      </w:r>
      <w:r w:rsidRPr="00E36334">
        <w:rPr>
          <w:rFonts w:ascii="Calibri" w:hAnsi="Calibri"/>
          <w:i w:val="0"/>
          <w:iCs w:val="0"/>
          <w:noProof/>
          <w:sz w:val="24"/>
          <w:szCs w:val="24"/>
          <w:lang w:val="es-CL" w:eastAsia="es-ES_tradnl"/>
        </w:rPr>
        <w:tab/>
      </w:r>
      <w:r w:rsidRPr="00E603E0">
        <w:rPr>
          <w:rFonts w:ascii="Verdana" w:hAnsi="Verdana"/>
          <w:noProof/>
          <w:lang w:val="es-CL"/>
        </w:rPr>
        <w:t>Caso de uso 1</w:t>
      </w:r>
      <w:r w:rsidRPr="00A25C51">
        <w:rPr>
          <w:noProof/>
          <w:lang w:val="es-CL"/>
        </w:rPr>
        <w:tab/>
      </w:r>
      <w:r>
        <w:rPr>
          <w:noProof/>
        </w:rPr>
        <w:fldChar w:fldCharType="begin"/>
      </w:r>
      <w:r w:rsidRPr="00A25C51">
        <w:rPr>
          <w:noProof/>
          <w:lang w:val="es-CL"/>
        </w:rPr>
        <w:instrText xml:space="preserve"> PAGEREF _Toc535173343 \h </w:instrText>
      </w:r>
      <w:r>
        <w:rPr>
          <w:noProof/>
        </w:rPr>
      </w:r>
      <w:r>
        <w:rPr>
          <w:noProof/>
        </w:rPr>
        <w:fldChar w:fldCharType="separate"/>
      </w:r>
      <w:r w:rsidRPr="00A25C51">
        <w:rPr>
          <w:noProof/>
          <w:lang w:val="es-CL"/>
        </w:rPr>
        <w:t>9</w:t>
      </w:r>
      <w:r>
        <w:rPr>
          <w:noProof/>
        </w:rPr>
        <w:fldChar w:fldCharType="end"/>
      </w:r>
    </w:p>
    <w:p w14:paraId="64D74AB5"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2.1.3</w:t>
      </w:r>
      <w:r w:rsidRPr="00E36334">
        <w:rPr>
          <w:rFonts w:ascii="Calibri" w:hAnsi="Calibri"/>
          <w:i w:val="0"/>
          <w:iCs w:val="0"/>
          <w:noProof/>
          <w:sz w:val="24"/>
          <w:szCs w:val="24"/>
          <w:lang w:val="es-CL" w:eastAsia="es-ES_tradnl"/>
        </w:rPr>
        <w:tab/>
      </w:r>
      <w:r w:rsidRPr="00E603E0">
        <w:rPr>
          <w:rFonts w:ascii="Verdana" w:hAnsi="Verdana"/>
          <w:noProof/>
          <w:lang w:val="es-CL"/>
        </w:rPr>
        <w:t>Caso de uso 2</w:t>
      </w:r>
      <w:r w:rsidRPr="00A25C51">
        <w:rPr>
          <w:noProof/>
          <w:lang w:val="es-CL"/>
        </w:rPr>
        <w:tab/>
      </w:r>
      <w:r>
        <w:rPr>
          <w:noProof/>
        </w:rPr>
        <w:fldChar w:fldCharType="begin"/>
      </w:r>
      <w:r w:rsidRPr="00A25C51">
        <w:rPr>
          <w:noProof/>
          <w:lang w:val="es-CL"/>
        </w:rPr>
        <w:instrText xml:space="preserve"> PAGEREF _Toc535173344 \h </w:instrText>
      </w:r>
      <w:r>
        <w:rPr>
          <w:noProof/>
        </w:rPr>
      </w:r>
      <w:r>
        <w:rPr>
          <w:noProof/>
        </w:rPr>
        <w:fldChar w:fldCharType="separate"/>
      </w:r>
      <w:r w:rsidRPr="00A25C51">
        <w:rPr>
          <w:noProof/>
          <w:lang w:val="es-CL"/>
        </w:rPr>
        <w:t>9</w:t>
      </w:r>
      <w:r>
        <w:rPr>
          <w:noProof/>
        </w:rPr>
        <w:fldChar w:fldCharType="end"/>
      </w:r>
    </w:p>
    <w:p w14:paraId="3259FCCA"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2.1.4</w:t>
      </w:r>
      <w:r w:rsidRPr="00E36334">
        <w:rPr>
          <w:rFonts w:ascii="Calibri" w:hAnsi="Calibri"/>
          <w:i w:val="0"/>
          <w:iCs w:val="0"/>
          <w:noProof/>
          <w:sz w:val="24"/>
          <w:szCs w:val="24"/>
          <w:lang w:val="es-CL" w:eastAsia="es-ES_tradnl"/>
        </w:rPr>
        <w:tab/>
      </w:r>
      <w:r w:rsidRPr="00E603E0">
        <w:rPr>
          <w:rFonts w:ascii="Verdana" w:hAnsi="Verdana"/>
          <w:noProof/>
          <w:lang w:val="es-CL"/>
        </w:rPr>
        <w:t>Caso de uso 3</w:t>
      </w:r>
      <w:r w:rsidRPr="00A25C51">
        <w:rPr>
          <w:noProof/>
          <w:lang w:val="es-CL"/>
        </w:rPr>
        <w:tab/>
      </w:r>
      <w:r>
        <w:rPr>
          <w:noProof/>
        </w:rPr>
        <w:fldChar w:fldCharType="begin"/>
      </w:r>
      <w:r w:rsidRPr="00A25C51">
        <w:rPr>
          <w:noProof/>
          <w:lang w:val="es-CL"/>
        </w:rPr>
        <w:instrText xml:space="preserve"> PAGEREF _Toc535173345 \h </w:instrText>
      </w:r>
      <w:r>
        <w:rPr>
          <w:noProof/>
        </w:rPr>
      </w:r>
      <w:r>
        <w:rPr>
          <w:noProof/>
        </w:rPr>
        <w:fldChar w:fldCharType="separate"/>
      </w:r>
      <w:r w:rsidRPr="00A25C51">
        <w:rPr>
          <w:noProof/>
          <w:lang w:val="es-CL"/>
        </w:rPr>
        <w:t>9</w:t>
      </w:r>
      <w:r>
        <w:rPr>
          <w:noProof/>
        </w:rPr>
        <w:fldChar w:fldCharType="end"/>
      </w:r>
    </w:p>
    <w:p w14:paraId="41438E99"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2.2</w:t>
      </w:r>
      <w:r w:rsidRPr="00E36334">
        <w:rPr>
          <w:rFonts w:ascii="Calibri" w:hAnsi="Calibri"/>
          <w:smallCaps w:val="0"/>
          <w:noProof/>
          <w:sz w:val="24"/>
          <w:szCs w:val="24"/>
          <w:lang w:val="es-CL" w:eastAsia="es-ES_tradnl"/>
        </w:rPr>
        <w:tab/>
      </w:r>
      <w:r w:rsidRPr="00E603E0">
        <w:rPr>
          <w:rFonts w:ascii="Verdana" w:hAnsi="Verdana"/>
          <w:noProof/>
          <w:lang w:val="es-CL"/>
        </w:rPr>
        <w:t>Requerimientos funcionales</w:t>
      </w:r>
      <w:r w:rsidRPr="00A25C51">
        <w:rPr>
          <w:noProof/>
          <w:lang w:val="es-CL"/>
        </w:rPr>
        <w:tab/>
      </w:r>
      <w:r>
        <w:rPr>
          <w:noProof/>
        </w:rPr>
        <w:fldChar w:fldCharType="begin"/>
      </w:r>
      <w:r w:rsidRPr="00A25C51">
        <w:rPr>
          <w:noProof/>
          <w:lang w:val="es-CL"/>
        </w:rPr>
        <w:instrText xml:space="preserve"> PAGEREF _Toc535173346 \h </w:instrText>
      </w:r>
      <w:r>
        <w:rPr>
          <w:noProof/>
        </w:rPr>
      </w:r>
      <w:r>
        <w:rPr>
          <w:noProof/>
        </w:rPr>
        <w:fldChar w:fldCharType="separate"/>
      </w:r>
      <w:r w:rsidRPr="00A25C51">
        <w:rPr>
          <w:noProof/>
          <w:lang w:val="es-CL"/>
        </w:rPr>
        <w:t>9</w:t>
      </w:r>
      <w:r>
        <w:rPr>
          <w:noProof/>
        </w:rPr>
        <w:fldChar w:fldCharType="end"/>
      </w:r>
    </w:p>
    <w:p w14:paraId="57C26CC8"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2.2.1</w:t>
      </w:r>
      <w:r w:rsidRPr="00E36334">
        <w:rPr>
          <w:rFonts w:ascii="Calibri" w:hAnsi="Calibri"/>
          <w:i w:val="0"/>
          <w:iCs w:val="0"/>
          <w:noProof/>
          <w:sz w:val="24"/>
          <w:szCs w:val="24"/>
          <w:lang w:val="es-CL" w:eastAsia="es-ES_tradnl"/>
        </w:rPr>
        <w:tab/>
      </w:r>
      <w:r w:rsidRPr="00E603E0">
        <w:rPr>
          <w:rFonts w:ascii="Verdana" w:hAnsi="Verdana"/>
          <w:noProof/>
          <w:lang w:val="es-CL"/>
        </w:rPr>
        <w:t>Componentes comunes</w:t>
      </w:r>
      <w:r w:rsidRPr="00A25C51">
        <w:rPr>
          <w:noProof/>
          <w:lang w:val="es-CL"/>
        </w:rPr>
        <w:tab/>
      </w:r>
      <w:r>
        <w:rPr>
          <w:noProof/>
        </w:rPr>
        <w:fldChar w:fldCharType="begin"/>
      </w:r>
      <w:r w:rsidRPr="00A25C51">
        <w:rPr>
          <w:noProof/>
          <w:lang w:val="es-CL"/>
        </w:rPr>
        <w:instrText xml:space="preserve"> PAGEREF _Toc535173347 \h </w:instrText>
      </w:r>
      <w:r>
        <w:rPr>
          <w:noProof/>
        </w:rPr>
      </w:r>
      <w:r>
        <w:rPr>
          <w:noProof/>
        </w:rPr>
        <w:fldChar w:fldCharType="separate"/>
      </w:r>
      <w:r w:rsidRPr="00A25C51">
        <w:rPr>
          <w:noProof/>
          <w:lang w:val="es-CL"/>
        </w:rPr>
        <w:t>9</w:t>
      </w:r>
      <w:r>
        <w:rPr>
          <w:noProof/>
        </w:rPr>
        <w:fldChar w:fldCharType="end"/>
      </w:r>
    </w:p>
    <w:p w14:paraId="58D40F65"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2.2.2</w:t>
      </w:r>
      <w:r w:rsidRPr="00E36334">
        <w:rPr>
          <w:rFonts w:ascii="Calibri" w:hAnsi="Calibri"/>
          <w:i w:val="0"/>
          <w:iCs w:val="0"/>
          <w:noProof/>
          <w:sz w:val="24"/>
          <w:szCs w:val="24"/>
          <w:lang w:val="es-CL" w:eastAsia="es-ES_tradnl"/>
        </w:rPr>
        <w:tab/>
      </w:r>
      <w:r w:rsidRPr="00E603E0">
        <w:rPr>
          <w:rFonts w:ascii="Verdana" w:hAnsi="Verdana"/>
          <w:noProof/>
          <w:lang w:val="es-CL"/>
        </w:rPr>
        <w:t>Componente 1</w:t>
      </w:r>
      <w:r w:rsidRPr="00A25C51">
        <w:rPr>
          <w:noProof/>
          <w:lang w:val="es-CL"/>
        </w:rPr>
        <w:tab/>
      </w:r>
      <w:r>
        <w:rPr>
          <w:noProof/>
        </w:rPr>
        <w:fldChar w:fldCharType="begin"/>
      </w:r>
      <w:r w:rsidRPr="00A25C51">
        <w:rPr>
          <w:noProof/>
          <w:lang w:val="es-CL"/>
        </w:rPr>
        <w:instrText xml:space="preserve"> PAGEREF _Toc535173348 \h </w:instrText>
      </w:r>
      <w:r>
        <w:rPr>
          <w:noProof/>
        </w:rPr>
      </w:r>
      <w:r>
        <w:rPr>
          <w:noProof/>
        </w:rPr>
        <w:fldChar w:fldCharType="separate"/>
      </w:r>
      <w:r w:rsidRPr="00A25C51">
        <w:rPr>
          <w:noProof/>
          <w:lang w:val="es-CL"/>
        </w:rPr>
        <w:t>9</w:t>
      </w:r>
      <w:r>
        <w:rPr>
          <w:noProof/>
        </w:rPr>
        <w:fldChar w:fldCharType="end"/>
      </w:r>
    </w:p>
    <w:p w14:paraId="5A5F6E41"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2.2.3</w:t>
      </w:r>
      <w:r w:rsidRPr="00E36334">
        <w:rPr>
          <w:rFonts w:ascii="Calibri" w:hAnsi="Calibri"/>
          <w:i w:val="0"/>
          <w:iCs w:val="0"/>
          <w:noProof/>
          <w:sz w:val="24"/>
          <w:szCs w:val="24"/>
          <w:lang w:val="es-CL" w:eastAsia="es-ES_tradnl"/>
        </w:rPr>
        <w:tab/>
      </w:r>
      <w:r w:rsidRPr="00E603E0">
        <w:rPr>
          <w:rFonts w:ascii="Verdana" w:hAnsi="Verdana"/>
          <w:noProof/>
          <w:lang w:val="es-CL"/>
        </w:rPr>
        <w:t>Componente 2</w:t>
      </w:r>
      <w:r w:rsidRPr="00A25C51">
        <w:rPr>
          <w:noProof/>
          <w:lang w:val="es-CL"/>
        </w:rPr>
        <w:tab/>
      </w:r>
      <w:r>
        <w:rPr>
          <w:noProof/>
        </w:rPr>
        <w:fldChar w:fldCharType="begin"/>
      </w:r>
      <w:r w:rsidRPr="00A25C51">
        <w:rPr>
          <w:noProof/>
          <w:lang w:val="es-CL"/>
        </w:rPr>
        <w:instrText xml:space="preserve"> PAGEREF _Toc535173349 \h </w:instrText>
      </w:r>
      <w:r>
        <w:rPr>
          <w:noProof/>
        </w:rPr>
      </w:r>
      <w:r>
        <w:rPr>
          <w:noProof/>
        </w:rPr>
        <w:fldChar w:fldCharType="separate"/>
      </w:r>
      <w:r w:rsidRPr="00A25C51">
        <w:rPr>
          <w:noProof/>
          <w:lang w:val="es-CL"/>
        </w:rPr>
        <w:t>9</w:t>
      </w:r>
      <w:r>
        <w:rPr>
          <w:noProof/>
        </w:rPr>
        <w:fldChar w:fldCharType="end"/>
      </w:r>
    </w:p>
    <w:p w14:paraId="1A15A847"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2.3</w:t>
      </w:r>
      <w:r w:rsidRPr="00E36334">
        <w:rPr>
          <w:rFonts w:ascii="Calibri" w:hAnsi="Calibri"/>
          <w:smallCaps w:val="0"/>
          <w:noProof/>
          <w:sz w:val="24"/>
          <w:szCs w:val="24"/>
          <w:lang w:val="es-CL" w:eastAsia="es-ES_tradnl"/>
        </w:rPr>
        <w:tab/>
      </w:r>
      <w:r w:rsidRPr="00E603E0">
        <w:rPr>
          <w:rFonts w:ascii="Verdana" w:hAnsi="Verdana"/>
          <w:noProof/>
          <w:lang w:val="es-CL"/>
        </w:rPr>
        <w:t>Requerimientos No-Funcionales (Matriz con Input/Output, solo si aplica)</w:t>
      </w:r>
      <w:r w:rsidRPr="00A25C51">
        <w:rPr>
          <w:noProof/>
          <w:lang w:val="es-CL"/>
        </w:rPr>
        <w:tab/>
      </w:r>
      <w:r>
        <w:rPr>
          <w:noProof/>
        </w:rPr>
        <w:fldChar w:fldCharType="begin"/>
      </w:r>
      <w:r w:rsidRPr="00A25C51">
        <w:rPr>
          <w:noProof/>
          <w:lang w:val="es-CL"/>
        </w:rPr>
        <w:instrText xml:space="preserve"> PAGEREF _Toc535173350 \h </w:instrText>
      </w:r>
      <w:r>
        <w:rPr>
          <w:noProof/>
        </w:rPr>
      </w:r>
      <w:r>
        <w:rPr>
          <w:noProof/>
        </w:rPr>
        <w:fldChar w:fldCharType="separate"/>
      </w:r>
      <w:r w:rsidRPr="00A25C51">
        <w:rPr>
          <w:noProof/>
          <w:lang w:val="es-CL"/>
        </w:rPr>
        <w:t>9</w:t>
      </w:r>
      <w:r>
        <w:rPr>
          <w:noProof/>
        </w:rPr>
        <w:fldChar w:fldCharType="end"/>
      </w:r>
    </w:p>
    <w:p w14:paraId="4BE57E83"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2.3.1</w:t>
      </w:r>
      <w:r w:rsidRPr="00E36334">
        <w:rPr>
          <w:rFonts w:ascii="Calibri" w:hAnsi="Calibri"/>
          <w:i w:val="0"/>
          <w:iCs w:val="0"/>
          <w:noProof/>
          <w:sz w:val="24"/>
          <w:szCs w:val="24"/>
          <w:lang w:val="es-CL" w:eastAsia="es-ES_tradnl"/>
        </w:rPr>
        <w:tab/>
      </w:r>
      <w:r w:rsidRPr="00E603E0">
        <w:rPr>
          <w:rFonts w:ascii="Verdana" w:hAnsi="Verdana"/>
          <w:noProof/>
          <w:lang w:val="es-CL"/>
        </w:rPr>
        <w:t>Componente 1 (puede tener uno o más casos de uso)</w:t>
      </w:r>
      <w:r w:rsidRPr="00A25C51">
        <w:rPr>
          <w:noProof/>
          <w:lang w:val="es-CL"/>
        </w:rPr>
        <w:tab/>
      </w:r>
      <w:r>
        <w:rPr>
          <w:noProof/>
        </w:rPr>
        <w:fldChar w:fldCharType="begin"/>
      </w:r>
      <w:r w:rsidRPr="00A25C51">
        <w:rPr>
          <w:noProof/>
          <w:lang w:val="es-CL"/>
        </w:rPr>
        <w:instrText xml:space="preserve"> PAGEREF _Toc535173351 \h </w:instrText>
      </w:r>
      <w:r>
        <w:rPr>
          <w:noProof/>
        </w:rPr>
      </w:r>
      <w:r>
        <w:rPr>
          <w:noProof/>
        </w:rPr>
        <w:fldChar w:fldCharType="separate"/>
      </w:r>
      <w:r w:rsidRPr="00A25C51">
        <w:rPr>
          <w:noProof/>
          <w:lang w:val="es-CL"/>
        </w:rPr>
        <w:t>9</w:t>
      </w:r>
      <w:r>
        <w:rPr>
          <w:noProof/>
        </w:rPr>
        <w:fldChar w:fldCharType="end"/>
      </w:r>
    </w:p>
    <w:p w14:paraId="3E3355CF"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ES"/>
        </w:rPr>
        <w:t>2.3.2</w:t>
      </w:r>
      <w:r w:rsidRPr="00E36334">
        <w:rPr>
          <w:rFonts w:ascii="Calibri" w:hAnsi="Calibri"/>
          <w:i w:val="0"/>
          <w:iCs w:val="0"/>
          <w:noProof/>
          <w:sz w:val="24"/>
          <w:szCs w:val="24"/>
          <w:lang w:val="es-CL" w:eastAsia="es-ES_tradnl"/>
        </w:rPr>
        <w:tab/>
      </w:r>
      <w:r w:rsidRPr="00E603E0">
        <w:rPr>
          <w:rFonts w:ascii="Verdana" w:hAnsi="Verdana"/>
          <w:noProof/>
          <w:lang w:val="es-ES"/>
        </w:rPr>
        <w:t>Componente 2 (puede tener uno o más casos de uso)</w:t>
      </w:r>
      <w:r w:rsidRPr="00A25C51">
        <w:rPr>
          <w:noProof/>
          <w:lang w:val="es-CL"/>
        </w:rPr>
        <w:tab/>
      </w:r>
      <w:r>
        <w:rPr>
          <w:noProof/>
        </w:rPr>
        <w:fldChar w:fldCharType="begin"/>
      </w:r>
      <w:r w:rsidRPr="00A25C51">
        <w:rPr>
          <w:noProof/>
          <w:lang w:val="es-CL"/>
        </w:rPr>
        <w:instrText xml:space="preserve"> PAGEREF _Toc535173352 \h </w:instrText>
      </w:r>
      <w:r>
        <w:rPr>
          <w:noProof/>
        </w:rPr>
      </w:r>
      <w:r>
        <w:rPr>
          <w:noProof/>
        </w:rPr>
        <w:fldChar w:fldCharType="separate"/>
      </w:r>
      <w:r w:rsidRPr="00A25C51">
        <w:rPr>
          <w:noProof/>
          <w:lang w:val="es-CL"/>
        </w:rPr>
        <w:t>9</w:t>
      </w:r>
      <w:r>
        <w:rPr>
          <w:noProof/>
        </w:rPr>
        <w:fldChar w:fldCharType="end"/>
      </w:r>
    </w:p>
    <w:p w14:paraId="526FC775" w14:textId="77777777" w:rsidR="00A25C51" w:rsidRPr="00E36334" w:rsidRDefault="00A25C51">
      <w:pPr>
        <w:pStyle w:val="TDC1"/>
        <w:tabs>
          <w:tab w:val="left" w:pos="400"/>
          <w:tab w:val="right" w:leader="dot" w:pos="9030"/>
        </w:tabs>
        <w:rPr>
          <w:rFonts w:ascii="Calibri" w:hAnsi="Calibri"/>
          <w:b w:val="0"/>
          <w:bCs w:val="0"/>
          <w:caps w:val="0"/>
          <w:noProof/>
          <w:sz w:val="24"/>
          <w:szCs w:val="24"/>
          <w:lang w:val="es-CL" w:eastAsia="es-ES_tradnl"/>
        </w:rPr>
      </w:pPr>
      <w:r w:rsidRPr="00E603E0">
        <w:rPr>
          <w:rFonts w:ascii="Verdana" w:hAnsi="Verdana"/>
          <w:noProof/>
          <w:lang w:val="es-CL"/>
        </w:rPr>
        <w:t>3</w:t>
      </w:r>
      <w:r w:rsidRPr="00E36334">
        <w:rPr>
          <w:rFonts w:ascii="Calibri" w:hAnsi="Calibri"/>
          <w:b w:val="0"/>
          <w:bCs w:val="0"/>
          <w:caps w:val="0"/>
          <w:noProof/>
          <w:sz w:val="24"/>
          <w:szCs w:val="24"/>
          <w:lang w:val="es-CL" w:eastAsia="es-ES_tradnl"/>
        </w:rPr>
        <w:tab/>
      </w:r>
      <w:r w:rsidRPr="00E603E0">
        <w:rPr>
          <w:rFonts w:ascii="Verdana" w:hAnsi="Verdana"/>
          <w:noProof/>
          <w:lang w:val="es-CL"/>
        </w:rPr>
        <w:t>Estrategia de Pruebas</w:t>
      </w:r>
      <w:r w:rsidRPr="00A25C51">
        <w:rPr>
          <w:noProof/>
          <w:lang w:val="es-CL"/>
        </w:rPr>
        <w:tab/>
      </w:r>
      <w:r>
        <w:rPr>
          <w:noProof/>
        </w:rPr>
        <w:fldChar w:fldCharType="begin"/>
      </w:r>
      <w:r w:rsidRPr="00A25C51">
        <w:rPr>
          <w:noProof/>
          <w:lang w:val="es-CL"/>
        </w:rPr>
        <w:instrText xml:space="preserve"> PAGEREF _Toc535173353 \h </w:instrText>
      </w:r>
      <w:r>
        <w:rPr>
          <w:noProof/>
        </w:rPr>
      </w:r>
      <w:r>
        <w:rPr>
          <w:noProof/>
        </w:rPr>
        <w:fldChar w:fldCharType="separate"/>
      </w:r>
      <w:r w:rsidRPr="00A25C51">
        <w:rPr>
          <w:noProof/>
          <w:lang w:val="es-CL"/>
        </w:rPr>
        <w:t>10</w:t>
      </w:r>
      <w:r>
        <w:rPr>
          <w:noProof/>
        </w:rPr>
        <w:fldChar w:fldCharType="end"/>
      </w:r>
    </w:p>
    <w:p w14:paraId="2543A481"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3.1</w:t>
      </w:r>
      <w:r w:rsidRPr="00E36334">
        <w:rPr>
          <w:rFonts w:ascii="Calibri" w:hAnsi="Calibri"/>
          <w:smallCaps w:val="0"/>
          <w:noProof/>
          <w:sz w:val="24"/>
          <w:szCs w:val="24"/>
          <w:lang w:val="es-CL" w:eastAsia="es-ES_tradnl"/>
        </w:rPr>
        <w:tab/>
      </w:r>
      <w:r w:rsidRPr="00E603E0">
        <w:rPr>
          <w:rFonts w:ascii="Verdana" w:hAnsi="Verdana"/>
          <w:noProof/>
          <w:lang w:val="es-CL"/>
        </w:rPr>
        <w:t>Tipos de pruebas</w:t>
      </w:r>
      <w:r w:rsidRPr="00A25C51">
        <w:rPr>
          <w:noProof/>
          <w:lang w:val="es-CL"/>
        </w:rPr>
        <w:tab/>
      </w:r>
      <w:r>
        <w:rPr>
          <w:noProof/>
        </w:rPr>
        <w:fldChar w:fldCharType="begin"/>
      </w:r>
      <w:r w:rsidRPr="00A25C51">
        <w:rPr>
          <w:noProof/>
          <w:lang w:val="es-CL"/>
        </w:rPr>
        <w:instrText xml:space="preserve"> PAGEREF _Toc535173354 \h </w:instrText>
      </w:r>
      <w:r>
        <w:rPr>
          <w:noProof/>
        </w:rPr>
      </w:r>
      <w:r>
        <w:rPr>
          <w:noProof/>
        </w:rPr>
        <w:fldChar w:fldCharType="separate"/>
      </w:r>
      <w:r w:rsidRPr="00A25C51">
        <w:rPr>
          <w:noProof/>
          <w:lang w:val="es-CL"/>
        </w:rPr>
        <w:t>10</w:t>
      </w:r>
      <w:r>
        <w:rPr>
          <w:noProof/>
        </w:rPr>
        <w:fldChar w:fldCharType="end"/>
      </w:r>
    </w:p>
    <w:p w14:paraId="2F0AA9E7"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3.1.1</w:t>
      </w:r>
      <w:r w:rsidRPr="00E36334">
        <w:rPr>
          <w:rFonts w:ascii="Calibri" w:hAnsi="Calibri"/>
          <w:i w:val="0"/>
          <w:iCs w:val="0"/>
          <w:noProof/>
          <w:sz w:val="24"/>
          <w:szCs w:val="24"/>
          <w:lang w:val="es-CL" w:eastAsia="es-ES_tradnl"/>
        </w:rPr>
        <w:tab/>
      </w:r>
      <w:r w:rsidRPr="00E603E0">
        <w:rPr>
          <w:rFonts w:ascii="Verdana" w:hAnsi="Verdana"/>
          <w:noProof/>
          <w:lang w:val="es-CL"/>
        </w:rPr>
        <w:t>Pruebas funcionales</w:t>
      </w:r>
      <w:r w:rsidRPr="00A25C51">
        <w:rPr>
          <w:noProof/>
          <w:lang w:val="es-CL"/>
        </w:rPr>
        <w:tab/>
      </w:r>
      <w:r>
        <w:rPr>
          <w:noProof/>
        </w:rPr>
        <w:fldChar w:fldCharType="begin"/>
      </w:r>
      <w:r w:rsidRPr="00A25C51">
        <w:rPr>
          <w:noProof/>
          <w:lang w:val="es-CL"/>
        </w:rPr>
        <w:instrText xml:space="preserve"> PAGEREF _Toc535173355 \h </w:instrText>
      </w:r>
      <w:r>
        <w:rPr>
          <w:noProof/>
        </w:rPr>
      </w:r>
      <w:r>
        <w:rPr>
          <w:noProof/>
        </w:rPr>
        <w:fldChar w:fldCharType="separate"/>
      </w:r>
      <w:r w:rsidRPr="00A25C51">
        <w:rPr>
          <w:noProof/>
          <w:lang w:val="es-CL"/>
        </w:rPr>
        <w:t>10</w:t>
      </w:r>
      <w:r>
        <w:rPr>
          <w:noProof/>
        </w:rPr>
        <w:fldChar w:fldCharType="end"/>
      </w:r>
    </w:p>
    <w:p w14:paraId="4724CFDF"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3.1.2</w:t>
      </w:r>
      <w:r w:rsidRPr="00E36334">
        <w:rPr>
          <w:rFonts w:ascii="Calibri" w:hAnsi="Calibri"/>
          <w:i w:val="0"/>
          <w:iCs w:val="0"/>
          <w:noProof/>
          <w:sz w:val="24"/>
          <w:szCs w:val="24"/>
          <w:lang w:val="es-CL" w:eastAsia="es-ES_tradnl"/>
        </w:rPr>
        <w:tab/>
      </w:r>
      <w:r w:rsidRPr="00E603E0">
        <w:rPr>
          <w:rFonts w:ascii="Verdana" w:hAnsi="Verdana"/>
          <w:noProof/>
          <w:lang w:val="es-CL"/>
        </w:rPr>
        <w:t>Pruebas de rendimiento (Performance)</w:t>
      </w:r>
      <w:r w:rsidRPr="00A25C51">
        <w:rPr>
          <w:noProof/>
          <w:lang w:val="es-CL"/>
        </w:rPr>
        <w:tab/>
      </w:r>
      <w:r>
        <w:rPr>
          <w:noProof/>
        </w:rPr>
        <w:fldChar w:fldCharType="begin"/>
      </w:r>
      <w:r w:rsidRPr="00A25C51">
        <w:rPr>
          <w:noProof/>
          <w:lang w:val="es-CL"/>
        </w:rPr>
        <w:instrText xml:space="preserve"> PAGEREF _Toc535173356 \h </w:instrText>
      </w:r>
      <w:r>
        <w:rPr>
          <w:noProof/>
        </w:rPr>
      </w:r>
      <w:r>
        <w:rPr>
          <w:noProof/>
        </w:rPr>
        <w:fldChar w:fldCharType="separate"/>
      </w:r>
      <w:r w:rsidRPr="00A25C51">
        <w:rPr>
          <w:noProof/>
          <w:lang w:val="es-CL"/>
        </w:rPr>
        <w:t>11</w:t>
      </w:r>
      <w:r>
        <w:rPr>
          <w:noProof/>
        </w:rPr>
        <w:fldChar w:fldCharType="end"/>
      </w:r>
    </w:p>
    <w:p w14:paraId="6A476664"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3.1.3</w:t>
      </w:r>
      <w:r w:rsidRPr="00E36334">
        <w:rPr>
          <w:rFonts w:ascii="Calibri" w:hAnsi="Calibri"/>
          <w:i w:val="0"/>
          <w:iCs w:val="0"/>
          <w:noProof/>
          <w:sz w:val="24"/>
          <w:szCs w:val="24"/>
          <w:lang w:val="es-CL" w:eastAsia="es-ES_tradnl"/>
        </w:rPr>
        <w:tab/>
      </w:r>
      <w:r w:rsidRPr="00E603E0">
        <w:rPr>
          <w:rFonts w:ascii="Verdana" w:hAnsi="Verdana"/>
          <w:noProof/>
          <w:lang w:val="es-CL"/>
        </w:rPr>
        <w:t>Pruebas de seguridad y de acceso a datos</w:t>
      </w:r>
      <w:r w:rsidRPr="00A25C51">
        <w:rPr>
          <w:noProof/>
          <w:lang w:val="es-CL"/>
        </w:rPr>
        <w:tab/>
      </w:r>
      <w:r>
        <w:rPr>
          <w:noProof/>
        </w:rPr>
        <w:fldChar w:fldCharType="begin"/>
      </w:r>
      <w:r w:rsidRPr="00A25C51">
        <w:rPr>
          <w:noProof/>
          <w:lang w:val="es-CL"/>
        </w:rPr>
        <w:instrText xml:space="preserve"> PAGEREF _Toc535173357 \h </w:instrText>
      </w:r>
      <w:r>
        <w:rPr>
          <w:noProof/>
        </w:rPr>
      </w:r>
      <w:r>
        <w:rPr>
          <w:noProof/>
        </w:rPr>
        <w:fldChar w:fldCharType="separate"/>
      </w:r>
      <w:r w:rsidRPr="00A25C51">
        <w:rPr>
          <w:noProof/>
          <w:lang w:val="es-CL"/>
        </w:rPr>
        <w:t>11</w:t>
      </w:r>
      <w:r>
        <w:rPr>
          <w:noProof/>
        </w:rPr>
        <w:fldChar w:fldCharType="end"/>
      </w:r>
    </w:p>
    <w:p w14:paraId="502FF600"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3.1.4</w:t>
      </w:r>
      <w:r w:rsidRPr="00E36334">
        <w:rPr>
          <w:rFonts w:ascii="Calibri" w:hAnsi="Calibri"/>
          <w:i w:val="0"/>
          <w:iCs w:val="0"/>
          <w:noProof/>
          <w:sz w:val="24"/>
          <w:szCs w:val="24"/>
          <w:lang w:val="es-CL" w:eastAsia="es-ES_tradnl"/>
        </w:rPr>
        <w:tab/>
      </w:r>
      <w:r w:rsidRPr="00E603E0">
        <w:rPr>
          <w:rFonts w:ascii="Verdana" w:hAnsi="Verdana"/>
          <w:noProof/>
          <w:lang w:val="es-CL"/>
        </w:rPr>
        <w:t>Herramientas involucradas</w:t>
      </w:r>
      <w:r>
        <w:rPr>
          <w:noProof/>
        </w:rPr>
        <w:tab/>
      </w:r>
      <w:r>
        <w:rPr>
          <w:noProof/>
        </w:rPr>
        <w:fldChar w:fldCharType="begin"/>
      </w:r>
      <w:r>
        <w:rPr>
          <w:noProof/>
        </w:rPr>
        <w:instrText xml:space="preserve"> PAGEREF _Toc535173358 \h </w:instrText>
      </w:r>
      <w:r>
        <w:rPr>
          <w:noProof/>
        </w:rPr>
      </w:r>
      <w:r>
        <w:rPr>
          <w:noProof/>
        </w:rPr>
        <w:fldChar w:fldCharType="separate"/>
      </w:r>
      <w:r>
        <w:rPr>
          <w:noProof/>
        </w:rPr>
        <w:t>11</w:t>
      </w:r>
      <w:r>
        <w:rPr>
          <w:noProof/>
        </w:rPr>
        <w:fldChar w:fldCharType="end"/>
      </w:r>
    </w:p>
    <w:p w14:paraId="5AFD3883" w14:textId="77777777" w:rsidR="00A25C51" w:rsidRPr="00E36334" w:rsidRDefault="00A25C51">
      <w:pPr>
        <w:pStyle w:val="TDC1"/>
        <w:tabs>
          <w:tab w:val="left" w:pos="400"/>
          <w:tab w:val="right" w:leader="dot" w:pos="9030"/>
        </w:tabs>
        <w:rPr>
          <w:rFonts w:ascii="Calibri" w:hAnsi="Calibri"/>
          <w:b w:val="0"/>
          <w:bCs w:val="0"/>
          <w:caps w:val="0"/>
          <w:noProof/>
          <w:sz w:val="24"/>
          <w:szCs w:val="24"/>
          <w:lang w:val="es-CL" w:eastAsia="es-ES_tradnl"/>
        </w:rPr>
      </w:pPr>
      <w:r w:rsidRPr="00E603E0">
        <w:rPr>
          <w:rFonts w:ascii="Verdana" w:hAnsi="Verdana"/>
          <w:noProof/>
          <w:lang w:val="es-CL"/>
        </w:rPr>
        <w:t>4</w:t>
      </w:r>
      <w:r w:rsidRPr="00E36334">
        <w:rPr>
          <w:rFonts w:ascii="Calibri" w:hAnsi="Calibri"/>
          <w:b w:val="0"/>
          <w:bCs w:val="0"/>
          <w:caps w:val="0"/>
          <w:noProof/>
          <w:sz w:val="24"/>
          <w:szCs w:val="24"/>
          <w:lang w:val="es-CL" w:eastAsia="es-ES_tradnl"/>
        </w:rPr>
        <w:tab/>
      </w:r>
      <w:r w:rsidRPr="00E603E0">
        <w:rPr>
          <w:rFonts w:ascii="Verdana" w:hAnsi="Verdana"/>
          <w:noProof/>
          <w:lang w:val="es-CL"/>
        </w:rPr>
        <w:t>Recursos</w:t>
      </w:r>
      <w:r>
        <w:rPr>
          <w:noProof/>
        </w:rPr>
        <w:tab/>
      </w:r>
      <w:r>
        <w:rPr>
          <w:noProof/>
        </w:rPr>
        <w:fldChar w:fldCharType="begin"/>
      </w:r>
      <w:r>
        <w:rPr>
          <w:noProof/>
        </w:rPr>
        <w:instrText xml:space="preserve"> PAGEREF _Toc535173359 \h </w:instrText>
      </w:r>
      <w:r>
        <w:rPr>
          <w:noProof/>
        </w:rPr>
      </w:r>
      <w:r>
        <w:rPr>
          <w:noProof/>
        </w:rPr>
        <w:fldChar w:fldCharType="separate"/>
      </w:r>
      <w:r>
        <w:rPr>
          <w:noProof/>
        </w:rPr>
        <w:t>12</w:t>
      </w:r>
      <w:r>
        <w:rPr>
          <w:noProof/>
        </w:rPr>
        <w:fldChar w:fldCharType="end"/>
      </w:r>
    </w:p>
    <w:p w14:paraId="3F6DE39D"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4.1</w:t>
      </w:r>
      <w:r w:rsidRPr="00E36334">
        <w:rPr>
          <w:rFonts w:ascii="Calibri" w:hAnsi="Calibri"/>
          <w:smallCaps w:val="0"/>
          <w:noProof/>
          <w:sz w:val="24"/>
          <w:szCs w:val="24"/>
          <w:lang w:val="es-CL" w:eastAsia="es-ES_tradnl"/>
        </w:rPr>
        <w:tab/>
      </w:r>
      <w:r w:rsidRPr="00E603E0">
        <w:rPr>
          <w:rFonts w:ascii="Verdana" w:hAnsi="Verdana"/>
          <w:noProof/>
          <w:lang w:val="es-CL"/>
        </w:rPr>
        <w:t>Profesionales</w:t>
      </w:r>
      <w:r>
        <w:rPr>
          <w:noProof/>
        </w:rPr>
        <w:tab/>
      </w:r>
      <w:r>
        <w:rPr>
          <w:noProof/>
        </w:rPr>
        <w:fldChar w:fldCharType="begin"/>
      </w:r>
      <w:r>
        <w:rPr>
          <w:noProof/>
        </w:rPr>
        <w:instrText xml:space="preserve"> PAGEREF _Toc535173360 \h </w:instrText>
      </w:r>
      <w:r>
        <w:rPr>
          <w:noProof/>
        </w:rPr>
      </w:r>
      <w:r>
        <w:rPr>
          <w:noProof/>
        </w:rPr>
        <w:fldChar w:fldCharType="separate"/>
      </w:r>
      <w:r>
        <w:rPr>
          <w:noProof/>
        </w:rPr>
        <w:t>12</w:t>
      </w:r>
      <w:r>
        <w:rPr>
          <w:noProof/>
        </w:rPr>
        <w:fldChar w:fldCharType="end"/>
      </w:r>
    </w:p>
    <w:p w14:paraId="75C1D8B2"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4.2</w:t>
      </w:r>
      <w:r w:rsidRPr="00E36334">
        <w:rPr>
          <w:rFonts w:ascii="Calibri" w:hAnsi="Calibri"/>
          <w:smallCaps w:val="0"/>
          <w:noProof/>
          <w:sz w:val="24"/>
          <w:szCs w:val="24"/>
          <w:lang w:val="es-CL" w:eastAsia="es-ES_tradnl"/>
        </w:rPr>
        <w:tab/>
      </w:r>
      <w:r w:rsidRPr="00E603E0">
        <w:rPr>
          <w:rFonts w:ascii="Verdana" w:hAnsi="Verdana"/>
          <w:noProof/>
          <w:lang w:val="es-CL"/>
        </w:rPr>
        <w:t>Ambiente de pruebas</w:t>
      </w:r>
      <w:r w:rsidRPr="002969FE">
        <w:rPr>
          <w:noProof/>
          <w:lang w:val="es-CL"/>
        </w:rPr>
        <w:tab/>
      </w:r>
      <w:r>
        <w:rPr>
          <w:noProof/>
        </w:rPr>
        <w:fldChar w:fldCharType="begin"/>
      </w:r>
      <w:r w:rsidRPr="002969FE">
        <w:rPr>
          <w:noProof/>
          <w:lang w:val="es-CL"/>
        </w:rPr>
        <w:instrText xml:space="preserve"> PAGEREF _Toc535173361 \h </w:instrText>
      </w:r>
      <w:r>
        <w:rPr>
          <w:noProof/>
        </w:rPr>
      </w:r>
      <w:r>
        <w:rPr>
          <w:noProof/>
        </w:rPr>
        <w:fldChar w:fldCharType="separate"/>
      </w:r>
      <w:r w:rsidRPr="002969FE">
        <w:rPr>
          <w:noProof/>
          <w:lang w:val="es-CL"/>
        </w:rPr>
        <w:t>13</w:t>
      </w:r>
      <w:r>
        <w:rPr>
          <w:noProof/>
        </w:rPr>
        <w:fldChar w:fldCharType="end"/>
      </w:r>
    </w:p>
    <w:p w14:paraId="28A31CA0"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4.2.1</w:t>
      </w:r>
      <w:r w:rsidRPr="00E36334">
        <w:rPr>
          <w:rFonts w:ascii="Calibri" w:hAnsi="Calibri"/>
          <w:i w:val="0"/>
          <w:iCs w:val="0"/>
          <w:noProof/>
          <w:sz w:val="24"/>
          <w:szCs w:val="24"/>
          <w:lang w:val="es-CL" w:eastAsia="es-ES_tradnl"/>
        </w:rPr>
        <w:tab/>
      </w:r>
      <w:r w:rsidRPr="00E603E0">
        <w:rPr>
          <w:rFonts w:ascii="Verdana" w:hAnsi="Verdana"/>
          <w:noProof/>
          <w:lang w:val="es-CL"/>
        </w:rPr>
        <w:t>Preparación del ambiente de pruebas</w:t>
      </w:r>
      <w:r w:rsidRPr="002969FE">
        <w:rPr>
          <w:noProof/>
          <w:lang w:val="es-CL"/>
        </w:rPr>
        <w:tab/>
      </w:r>
      <w:r>
        <w:rPr>
          <w:noProof/>
        </w:rPr>
        <w:fldChar w:fldCharType="begin"/>
      </w:r>
      <w:r w:rsidRPr="002969FE">
        <w:rPr>
          <w:noProof/>
          <w:lang w:val="es-CL"/>
        </w:rPr>
        <w:instrText xml:space="preserve"> PAGEREF _Toc535173362 \h </w:instrText>
      </w:r>
      <w:r>
        <w:rPr>
          <w:noProof/>
        </w:rPr>
      </w:r>
      <w:r>
        <w:rPr>
          <w:noProof/>
        </w:rPr>
        <w:fldChar w:fldCharType="separate"/>
      </w:r>
      <w:r w:rsidRPr="002969FE">
        <w:rPr>
          <w:noProof/>
          <w:lang w:val="es-CL"/>
        </w:rPr>
        <w:t>13</w:t>
      </w:r>
      <w:r>
        <w:rPr>
          <w:noProof/>
        </w:rPr>
        <w:fldChar w:fldCharType="end"/>
      </w:r>
    </w:p>
    <w:p w14:paraId="148DF8A0"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4.2.2</w:t>
      </w:r>
      <w:r w:rsidRPr="00E36334">
        <w:rPr>
          <w:rFonts w:ascii="Calibri" w:hAnsi="Calibri"/>
          <w:i w:val="0"/>
          <w:iCs w:val="0"/>
          <w:noProof/>
          <w:sz w:val="24"/>
          <w:szCs w:val="24"/>
          <w:lang w:val="es-CL" w:eastAsia="es-ES_tradnl"/>
        </w:rPr>
        <w:tab/>
      </w:r>
      <w:r w:rsidRPr="00E603E0">
        <w:rPr>
          <w:rFonts w:ascii="Verdana" w:hAnsi="Verdana"/>
          <w:noProof/>
          <w:lang w:val="es-CL"/>
        </w:rPr>
        <w:t>Diseño del ambiente de pruebas</w:t>
      </w:r>
      <w:r w:rsidRPr="002969FE">
        <w:rPr>
          <w:noProof/>
          <w:lang w:val="es-CL"/>
        </w:rPr>
        <w:tab/>
      </w:r>
      <w:r>
        <w:rPr>
          <w:noProof/>
        </w:rPr>
        <w:fldChar w:fldCharType="begin"/>
      </w:r>
      <w:r w:rsidRPr="002969FE">
        <w:rPr>
          <w:noProof/>
          <w:lang w:val="es-CL"/>
        </w:rPr>
        <w:instrText xml:space="preserve"> PAGEREF _Toc535173363 \h </w:instrText>
      </w:r>
      <w:r>
        <w:rPr>
          <w:noProof/>
        </w:rPr>
      </w:r>
      <w:r>
        <w:rPr>
          <w:noProof/>
        </w:rPr>
        <w:fldChar w:fldCharType="separate"/>
      </w:r>
      <w:r w:rsidRPr="002969FE">
        <w:rPr>
          <w:noProof/>
          <w:lang w:val="es-CL"/>
        </w:rPr>
        <w:t>13</w:t>
      </w:r>
      <w:r>
        <w:rPr>
          <w:noProof/>
        </w:rPr>
        <w:fldChar w:fldCharType="end"/>
      </w:r>
    </w:p>
    <w:p w14:paraId="2587C514"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4.2.3</w:t>
      </w:r>
      <w:r w:rsidRPr="00E36334">
        <w:rPr>
          <w:rFonts w:ascii="Calibri" w:hAnsi="Calibri"/>
          <w:i w:val="0"/>
          <w:iCs w:val="0"/>
          <w:noProof/>
          <w:sz w:val="24"/>
          <w:szCs w:val="24"/>
          <w:lang w:val="es-CL" w:eastAsia="es-ES_tradnl"/>
        </w:rPr>
        <w:tab/>
      </w:r>
      <w:r w:rsidRPr="00E603E0">
        <w:rPr>
          <w:rFonts w:ascii="Verdana" w:hAnsi="Verdana"/>
          <w:noProof/>
          <w:lang w:val="es-CL"/>
        </w:rPr>
        <w:t>Diseño ambiente de pruebas</w:t>
      </w:r>
      <w:r w:rsidRPr="002969FE">
        <w:rPr>
          <w:noProof/>
          <w:lang w:val="es-CL"/>
        </w:rPr>
        <w:tab/>
      </w:r>
      <w:r>
        <w:rPr>
          <w:noProof/>
        </w:rPr>
        <w:fldChar w:fldCharType="begin"/>
      </w:r>
      <w:r w:rsidRPr="002969FE">
        <w:rPr>
          <w:noProof/>
          <w:lang w:val="es-CL"/>
        </w:rPr>
        <w:instrText xml:space="preserve"> PAGEREF _Toc535173364 \h </w:instrText>
      </w:r>
      <w:r>
        <w:rPr>
          <w:noProof/>
        </w:rPr>
      </w:r>
      <w:r>
        <w:rPr>
          <w:noProof/>
        </w:rPr>
        <w:fldChar w:fldCharType="separate"/>
      </w:r>
      <w:r w:rsidRPr="002969FE">
        <w:rPr>
          <w:noProof/>
          <w:lang w:val="es-CL"/>
        </w:rPr>
        <w:t>15</w:t>
      </w:r>
      <w:r>
        <w:rPr>
          <w:noProof/>
        </w:rPr>
        <w:fldChar w:fldCharType="end"/>
      </w:r>
    </w:p>
    <w:p w14:paraId="64A05785"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4.2.4</w:t>
      </w:r>
      <w:r w:rsidRPr="00E36334">
        <w:rPr>
          <w:rFonts w:ascii="Calibri" w:hAnsi="Calibri"/>
          <w:i w:val="0"/>
          <w:iCs w:val="0"/>
          <w:noProof/>
          <w:sz w:val="24"/>
          <w:szCs w:val="24"/>
          <w:lang w:val="es-CL" w:eastAsia="es-ES_tradnl"/>
        </w:rPr>
        <w:tab/>
      </w:r>
      <w:r w:rsidRPr="00E603E0">
        <w:rPr>
          <w:rFonts w:ascii="Verdana" w:hAnsi="Verdana"/>
          <w:noProof/>
          <w:lang w:val="es-CL"/>
        </w:rPr>
        <w:t>Integración del ambiente de pruebas y configuración</w:t>
      </w:r>
      <w:r w:rsidRPr="002969FE">
        <w:rPr>
          <w:noProof/>
          <w:lang w:val="es-CL"/>
        </w:rPr>
        <w:tab/>
      </w:r>
      <w:r>
        <w:rPr>
          <w:noProof/>
        </w:rPr>
        <w:fldChar w:fldCharType="begin"/>
      </w:r>
      <w:r w:rsidRPr="002969FE">
        <w:rPr>
          <w:noProof/>
          <w:lang w:val="es-CL"/>
        </w:rPr>
        <w:instrText xml:space="preserve"> PAGEREF _Toc535173365 \h </w:instrText>
      </w:r>
      <w:r>
        <w:rPr>
          <w:noProof/>
        </w:rPr>
      </w:r>
      <w:r>
        <w:rPr>
          <w:noProof/>
        </w:rPr>
        <w:fldChar w:fldCharType="separate"/>
      </w:r>
      <w:r w:rsidRPr="002969FE">
        <w:rPr>
          <w:noProof/>
          <w:lang w:val="es-CL"/>
        </w:rPr>
        <w:t>16</w:t>
      </w:r>
      <w:r>
        <w:rPr>
          <w:noProof/>
        </w:rPr>
        <w:fldChar w:fldCharType="end"/>
      </w:r>
    </w:p>
    <w:p w14:paraId="764A7F8D"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4.2.5</w:t>
      </w:r>
      <w:r w:rsidRPr="00E36334">
        <w:rPr>
          <w:rFonts w:ascii="Calibri" w:hAnsi="Calibri"/>
          <w:i w:val="0"/>
          <w:iCs w:val="0"/>
          <w:noProof/>
          <w:sz w:val="24"/>
          <w:szCs w:val="24"/>
          <w:lang w:val="es-CL" w:eastAsia="es-ES_tradnl"/>
        </w:rPr>
        <w:tab/>
      </w:r>
      <w:r w:rsidRPr="00E603E0">
        <w:rPr>
          <w:rFonts w:ascii="Verdana" w:hAnsi="Verdana"/>
          <w:noProof/>
          <w:lang w:val="es-CL"/>
        </w:rPr>
        <w:t>Generación de datos</w:t>
      </w:r>
      <w:r w:rsidRPr="002969FE">
        <w:rPr>
          <w:noProof/>
          <w:lang w:val="es-CL"/>
        </w:rPr>
        <w:tab/>
      </w:r>
      <w:r>
        <w:rPr>
          <w:noProof/>
        </w:rPr>
        <w:fldChar w:fldCharType="begin"/>
      </w:r>
      <w:r w:rsidRPr="002969FE">
        <w:rPr>
          <w:noProof/>
          <w:lang w:val="es-CL"/>
        </w:rPr>
        <w:instrText xml:space="preserve"> PAGEREF _Toc535173366 \h </w:instrText>
      </w:r>
      <w:r>
        <w:rPr>
          <w:noProof/>
        </w:rPr>
      </w:r>
      <w:r>
        <w:rPr>
          <w:noProof/>
        </w:rPr>
        <w:fldChar w:fldCharType="separate"/>
      </w:r>
      <w:r w:rsidRPr="002969FE">
        <w:rPr>
          <w:noProof/>
          <w:lang w:val="es-CL"/>
        </w:rPr>
        <w:t>16</w:t>
      </w:r>
      <w:r>
        <w:rPr>
          <w:noProof/>
        </w:rPr>
        <w:fldChar w:fldCharType="end"/>
      </w:r>
    </w:p>
    <w:p w14:paraId="230C3631" w14:textId="77777777" w:rsidR="00A25C51" w:rsidRPr="00E36334" w:rsidRDefault="00A25C51">
      <w:pPr>
        <w:pStyle w:val="TDC1"/>
        <w:tabs>
          <w:tab w:val="left" w:pos="400"/>
          <w:tab w:val="right" w:leader="dot" w:pos="9030"/>
        </w:tabs>
        <w:rPr>
          <w:rFonts w:ascii="Calibri" w:hAnsi="Calibri"/>
          <w:b w:val="0"/>
          <w:bCs w:val="0"/>
          <w:caps w:val="0"/>
          <w:noProof/>
          <w:sz w:val="24"/>
          <w:szCs w:val="24"/>
          <w:lang w:val="es-CL" w:eastAsia="es-ES_tradnl"/>
        </w:rPr>
      </w:pPr>
      <w:r w:rsidRPr="00E603E0">
        <w:rPr>
          <w:rFonts w:ascii="Verdana" w:hAnsi="Verdana"/>
          <w:noProof/>
          <w:lang w:val="es-CL"/>
        </w:rPr>
        <w:t>5</w:t>
      </w:r>
      <w:r w:rsidRPr="00E36334">
        <w:rPr>
          <w:rFonts w:ascii="Calibri" w:hAnsi="Calibri"/>
          <w:b w:val="0"/>
          <w:bCs w:val="0"/>
          <w:caps w:val="0"/>
          <w:noProof/>
          <w:sz w:val="24"/>
          <w:szCs w:val="24"/>
          <w:lang w:val="es-CL" w:eastAsia="es-ES_tradnl"/>
        </w:rPr>
        <w:tab/>
      </w:r>
      <w:r w:rsidRPr="00E603E0">
        <w:rPr>
          <w:rFonts w:ascii="Verdana" w:hAnsi="Verdana"/>
          <w:noProof/>
          <w:lang w:val="es-CL"/>
        </w:rPr>
        <w:t>Actividades e Hitos del Plan de Pruebas</w:t>
      </w:r>
      <w:r w:rsidRPr="002969FE">
        <w:rPr>
          <w:noProof/>
          <w:lang w:val="es-CL"/>
        </w:rPr>
        <w:tab/>
      </w:r>
      <w:r>
        <w:rPr>
          <w:noProof/>
        </w:rPr>
        <w:fldChar w:fldCharType="begin"/>
      </w:r>
      <w:r w:rsidRPr="002969FE">
        <w:rPr>
          <w:noProof/>
          <w:lang w:val="es-CL"/>
        </w:rPr>
        <w:instrText xml:space="preserve"> PAGEREF _Toc535173367 \h </w:instrText>
      </w:r>
      <w:r>
        <w:rPr>
          <w:noProof/>
        </w:rPr>
      </w:r>
      <w:r>
        <w:rPr>
          <w:noProof/>
        </w:rPr>
        <w:fldChar w:fldCharType="separate"/>
      </w:r>
      <w:r w:rsidRPr="002969FE">
        <w:rPr>
          <w:noProof/>
          <w:lang w:val="es-CL"/>
        </w:rPr>
        <w:t>16</w:t>
      </w:r>
      <w:r>
        <w:rPr>
          <w:noProof/>
        </w:rPr>
        <w:fldChar w:fldCharType="end"/>
      </w:r>
    </w:p>
    <w:p w14:paraId="2687B3EB" w14:textId="77777777" w:rsidR="00A25C51" w:rsidRPr="00E36334" w:rsidRDefault="00A25C51">
      <w:pPr>
        <w:pStyle w:val="TDC1"/>
        <w:tabs>
          <w:tab w:val="left" w:pos="400"/>
          <w:tab w:val="right" w:leader="dot" w:pos="9030"/>
        </w:tabs>
        <w:rPr>
          <w:rFonts w:ascii="Calibri" w:hAnsi="Calibri"/>
          <w:b w:val="0"/>
          <w:bCs w:val="0"/>
          <w:caps w:val="0"/>
          <w:noProof/>
          <w:sz w:val="24"/>
          <w:szCs w:val="24"/>
          <w:lang w:val="es-CL" w:eastAsia="es-ES_tradnl"/>
        </w:rPr>
      </w:pPr>
      <w:r w:rsidRPr="00E603E0">
        <w:rPr>
          <w:rFonts w:ascii="Verdana" w:hAnsi="Verdana"/>
          <w:noProof/>
          <w:lang w:val="es-CL"/>
        </w:rPr>
        <w:t>6</w:t>
      </w:r>
      <w:r w:rsidRPr="00E36334">
        <w:rPr>
          <w:rFonts w:ascii="Calibri" w:hAnsi="Calibri"/>
          <w:b w:val="0"/>
          <w:bCs w:val="0"/>
          <w:caps w:val="0"/>
          <w:noProof/>
          <w:sz w:val="24"/>
          <w:szCs w:val="24"/>
          <w:lang w:val="es-CL" w:eastAsia="es-ES_tradnl"/>
        </w:rPr>
        <w:tab/>
      </w:r>
      <w:r w:rsidRPr="00E603E0">
        <w:rPr>
          <w:rFonts w:ascii="Verdana" w:hAnsi="Verdana"/>
          <w:noProof/>
          <w:lang w:val="es-CL"/>
        </w:rPr>
        <w:t>Entregables</w:t>
      </w:r>
      <w:r w:rsidRPr="002969FE">
        <w:rPr>
          <w:noProof/>
          <w:lang w:val="es-CL"/>
        </w:rPr>
        <w:tab/>
      </w:r>
      <w:r>
        <w:rPr>
          <w:noProof/>
        </w:rPr>
        <w:fldChar w:fldCharType="begin"/>
      </w:r>
      <w:r w:rsidRPr="002969FE">
        <w:rPr>
          <w:noProof/>
          <w:lang w:val="es-CL"/>
        </w:rPr>
        <w:instrText xml:space="preserve"> PAGEREF _Toc535173368 \h </w:instrText>
      </w:r>
      <w:r>
        <w:rPr>
          <w:noProof/>
        </w:rPr>
      </w:r>
      <w:r>
        <w:rPr>
          <w:noProof/>
        </w:rPr>
        <w:fldChar w:fldCharType="separate"/>
      </w:r>
      <w:r w:rsidRPr="002969FE">
        <w:rPr>
          <w:noProof/>
          <w:lang w:val="es-CL"/>
        </w:rPr>
        <w:t>19</w:t>
      </w:r>
      <w:r>
        <w:rPr>
          <w:noProof/>
        </w:rPr>
        <w:fldChar w:fldCharType="end"/>
      </w:r>
    </w:p>
    <w:p w14:paraId="3F0E081A"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6.1</w:t>
      </w:r>
      <w:r w:rsidRPr="00E36334">
        <w:rPr>
          <w:rFonts w:ascii="Calibri" w:hAnsi="Calibri"/>
          <w:smallCaps w:val="0"/>
          <w:noProof/>
          <w:sz w:val="24"/>
          <w:szCs w:val="24"/>
          <w:lang w:val="es-CL" w:eastAsia="es-ES_tradnl"/>
        </w:rPr>
        <w:tab/>
      </w:r>
      <w:r w:rsidRPr="00E603E0">
        <w:rPr>
          <w:rFonts w:ascii="Verdana" w:hAnsi="Verdana"/>
          <w:noProof/>
          <w:lang w:val="es-CL"/>
        </w:rPr>
        <w:t>Plan de pruebas</w:t>
      </w:r>
      <w:r w:rsidRPr="002969FE">
        <w:rPr>
          <w:noProof/>
          <w:lang w:val="es-CL"/>
        </w:rPr>
        <w:tab/>
      </w:r>
      <w:r>
        <w:rPr>
          <w:noProof/>
        </w:rPr>
        <w:fldChar w:fldCharType="begin"/>
      </w:r>
      <w:r w:rsidRPr="002969FE">
        <w:rPr>
          <w:noProof/>
          <w:lang w:val="es-CL"/>
        </w:rPr>
        <w:instrText xml:space="preserve"> PAGEREF _Toc535173369 \h </w:instrText>
      </w:r>
      <w:r>
        <w:rPr>
          <w:noProof/>
        </w:rPr>
      </w:r>
      <w:r>
        <w:rPr>
          <w:noProof/>
        </w:rPr>
        <w:fldChar w:fldCharType="separate"/>
      </w:r>
      <w:r w:rsidRPr="002969FE">
        <w:rPr>
          <w:noProof/>
          <w:lang w:val="es-CL"/>
        </w:rPr>
        <w:t>19</w:t>
      </w:r>
      <w:r>
        <w:rPr>
          <w:noProof/>
        </w:rPr>
        <w:fldChar w:fldCharType="end"/>
      </w:r>
    </w:p>
    <w:p w14:paraId="18599D19"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6.1.1</w:t>
      </w:r>
      <w:r w:rsidRPr="00E36334">
        <w:rPr>
          <w:rFonts w:ascii="Calibri" w:hAnsi="Calibri"/>
          <w:i w:val="0"/>
          <w:iCs w:val="0"/>
          <w:noProof/>
          <w:sz w:val="24"/>
          <w:szCs w:val="24"/>
          <w:lang w:val="es-CL" w:eastAsia="es-ES_tradnl"/>
        </w:rPr>
        <w:tab/>
      </w:r>
      <w:r w:rsidRPr="00E603E0">
        <w:rPr>
          <w:rFonts w:ascii="Verdana" w:hAnsi="Verdana"/>
          <w:noProof/>
          <w:lang w:val="es-CL"/>
        </w:rPr>
        <w:t>Criterio de entrada para el “Plan de pruebas”</w:t>
      </w:r>
      <w:r w:rsidRPr="002969FE">
        <w:rPr>
          <w:noProof/>
          <w:lang w:val="es-CL"/>
        </w:rPr>
        <w:tab/>
      </w:r>
      <w:r>
        <w:rPr>
          <w:noProof/>
        </w:rPr>
        <w:fldChar w:fldCharType="begin"/>
      </w:r>
      <w:r w:rsidRPr="002969FE">
        <w:rPr>
          <w:noProof/>
          <w:lang w:val="es-CL"/>
        </w:rPr>
        <w:instrText xml:space="preserve"> PAGEREF _Toc535173370 \h </w:instrText>
      </w:r>
      <w:r>
        <w:rPr>
          <w:noProof/>
        </w:rPr>
      </w:r>
      <w:r>
        <w:rPr>
          <w:noProof/>
        </w:rPr>
        <w:fldChar w:fldCharType="separate"/>
      </w:r>
      <w:r w:rsidRPr="002969FE">
        <w:rPr>
          <w:noProof/>
          <w:lang w:val="es-CL"/>
        </w:rPr>
        <w:t>19</w:t>
      </w:r>
      <w:r>
        <w:rPr>
          <w:noProof/>
        </w:rPr>
        <w:fldChar w:fldCharType="end"/>
      </w:r>
    </w:p>
    <w:p w14:paraId="40EC7EC8"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6.1.2</w:t>
      </w:r>
      <w:r w:rsidRPr="00E36334">
        <w:rPr>
          <w:rFonts w:ascii="Calibri" w:hAnsi="Calibri"/>
          <w:i w:val="0"/>
          <w:iCs w:val="0"/>
          <w:noProof/>
          <w:sz w:val="24"/>
          <w:szCs w:val="24"/>
          <w:lang w:val="es-CL" w:eastAsia="es-ES_tradnl"/>
        </w:rPr>
        <w:tab/>
      </w:r>
      <w:r w:rsidRPr="00E603E0">
        <w:rPr>
          <w:rFonts w:ascii="Verdana" w:hAnsi="Verdana"/>
          <w:noProof/>
          <w:lang w:val="es-CL"/>
        </w:rPr>
        <w:t>Criterio de salida para el “Plan de pruebas”</w:t>
      </w:r>
      <w:r w:rsidRPr="002969FE">
        <w:rPr>
          <w:noProof/>
          <w:lang w:val="es-CL"/>
        </w:rPr>
        <w:tab/>
      </w:r>
      <w:r>
        <w:rPr>
          <w:noProof/>
        </w:rPr>
        <w:fldChar w:fldCharType="begin"/>
      </w:r>
      <w:r w:rsidRPr="002969FE">
        <w:rPr>
          <w:noProof/>
          <w:lang w:val="es-CL"/>
        </w:rPr>
        <w:instrText xml:space="preserve"> PAGEREF _Toc535173371 \h </w:instrText>
      </w:r>
      <w:r>
        <w:rPr>
          <w:noProof/>
        </w:rPr>
      </w:r>
      <w:r>
        <w:rPr>
          <w:noProof/>
        </w:rPr>
        <w:fldChar w:fldCharType="separate"/>
      </w:r>
      <w:r w:rsidRPr="002969FE">
        <w:rPr>
          <w:noProof/>
          <w:lang w:val="es-CL"/>
        </w:rPr>
        <w:t>19</w:t>
      </w:r>
      <w:r>
        <w:rPr>
          <w:noProof/>
        </w:rPr>
        <w:fldChar w:fldCharType="end"/>
      </w:r>
    </w:p>
    <w:p w14:paraId="4BC8890F" w14:textId="77777777"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6.1.3</w:t>
      </w:r>
      <w:r w:rsidRPr="00E36334">
        <w:rPr>
          <w:rFonts w:ascii="Calibri" w:hAnsi="Calibri"/>
          <w:i w:val="0"/>
          <w:iCs w:val="0"/>
          <w:noProof/>
          <w:sz w:val="24"/>
          <w:szCs w:val="24"/>
          <w:lang w:val="es-CL" w:eastAsia="es-ES_tradnl"/>
        </w:rPr>
        <w:tab/>
      </w:r>
      <w:r w:rsidRPr="00E603E0">
        <w:rPr>
          <w:rFonts w:ascii="Verdana" w:hAnsi="Verdana"/>
          <w:noProof/>
          <w:lang w:val="es-CL"/>
        </w:rPr>
        <w:t>Criterio de suspensión y resumisión</w:t>
      </w:r>
      <w:r w:rsidRPr="002969FE">
        <w:rPr>
          <w:noProof/>
          <w:lang w:val="es-CL"/>
        </w:rPr>
        <w:tab/>
      </w:r>
      <w:r>
        <w:rPr>
          <w:noProof/>
        </w:rPr>
        <w:fldChar w:fldCharType="begin"/>
      </w:r>
      <w:r w:rsidRPr="002969FE">
        <w:rPr>
          <w:noProof/>
          <w:lang w:val="es-CL"/>
        </w:rPr>
        <w:instrText xml:space="preserve"> PAGEREF _Toc535173372 \h </w:instrText>
      </w:r>
      <w:r>
        <w:rPr>
          <w:noProof/>
        </w:rPr>
      </w:r>
      <w:r>
        <w:rPr>
          <w:noProof/>
        </w:rPr>
        <w:fldChar w:fldCharType="separate"/>
      </w:r>
      <w:r w:rsidRPr="002969FE">
        <w:rPr>
          <w:noProof/>
          <w:lang w:val="es-CL"/>
        </w:rPr>
        <w:t>19</w:t>
      </w:r>
      <w:r>
        <w:rPr>
          <w:noProof/>
        </w:rPr>
        <w:fldChar w:fldCharType="end"/>
      </w:r>
    </w:p>
    <w:p w14:paraId="673EEC73"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6.2</w:t>
      </w:r>
      <w:r w:rsidRPr="00E36334">
        <w:rPr>
          <w:rFonts w:ascii="Calibri" w:hAnsi="Calibri"/>
          <w:smallCaps w:val="0"/>
          <w:noProof/>
          <w:sz w:val="24"/>
          <w:szCs w:val="24"/>
          <w:lang w:val="es-CL" w:eastAsia="es-ES_tradnl"/>
        </w:rPr>
        <w:tab/>
      </w:r>
      <w:r w:rsidRPr="00E603E0">
        <w:rPr>
          <w:rFonts w:ascii="Verdana" w:hAnsi="Verdana"/>
          <w:noProof/>
          <w:lang w:val="es-CL"/>
        </w:rPr>
        <w:t>Resultados de las pruebas</w:t>
      </w:r>
      <w:r w:rsidRPr="002969FE">
        <w:rPr>
          <w:noProof/>
          <w:lang w:val="es-CL"/>
        </w:rPr>
        <w:tab/>
      </w:r>
      <w:r>
        <w:rPr>
          <w:noProof/>
        </w:rPr>
        <w:fldChar w:fldCharType="begin"/>
      </w:r>
      <w:r w:rsidRPr="002969FE">
        <w:rPr>
          <w:noProof/>
          <w:lang w:val="es-CL"/>
        </w:rPr>
        <w:instrText xml:space="preserve"> PAGEREF _Toc535173373 \h </w:instrText>
      </w:r>
      <w:r>
        <w:rPr>
          <w:noProof/>
        </w:rPr>
      </w:r>
      <w:r>
        <w:rPr>
          <w:noProof/>
        </w:rPr>
        <w:fldChar w:fldCharType="separate"/>
      </w:r>
      <w:r w:rsidRPr="002969FE">
        <w:rPr>
          <w:noProof/>
          <w:lang w:val="es-CL"/>
        </w:rPr>
        <w:t>19</w:t>
      </w:r>
      <w:r>
        <w:rPr>
          <w:noProof/>
        </w:rPr>
        <w:fldChar w:fldCharType="end"/>
      </w:r>
    </w:p>
    <w:p w14:paraId="7401D61C"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6.3</w:t>
      </w:r>
      <w:r w:rsidRPr="00E36334">
        <w:rPr>
          <w:rFonts w:ascii="Calibri" w:hAnsi="Calibri"/>
          <w:smallCaps w:val="0"/>
          <w:noProof/>
          <w:sz w:val="24"/>
          <w:szCs w:val="24"/>
          <w:lang w:val="es-CL" w:eastAsia="es-ES_tradnl"/>
        </w:rPr>
        <w:tab/>
      </w:r>
      <w:r w:rsidRPr="00E603E0">
        <w:rPr>
          <w:rFonts w:ascii="Verdana" w:hAnsi="Verdana"/>
          <w:noProof/>
          <w:lang w:val="es-CL"/>
        </w:rPr>
        <w:t>Reporte de defectos</w:t>
      </w:r>
      <w:r w:rsidRPr="002969FE">
        <w:rPr>
          <w:noProof/>
          <w:lang w:val="es-CL"/>
        </w:rPr>
        <w:tab/>
      </w:r>
      <w:r>
        <w:rPr>
          <w:noProof/>
        </w:rPr>
        <w:fldChar w:fldCharType="begin"/>
      </w:r>
      <w:r w:rsidRPr="002969FE">
        <w:rPr>
          <w:noProof/>
          <w:lang w:val="es-CL"/>
        </w:rPr>
        <w:instrText xml:space="preserve"> PAGEREF _Toc535173374 \h </w:instrText>
      </w:r>
      <w:r>
        <w:rPr>
          <w:noProof/>
        </w:rPr>
      </w:r>
      <w:r>
        <w:rPr>
          <w:noProof/>
        </w:rPr>
        <w:fldChar w:fldCharType="separate"/>
      </w:r>
      <w:r w:rsidRPr="002969FE">
        <w:rPr>
          <w:noProof/>
          <w:lang w:val="es-CL"/>
        </w:rPr>
        <w:t>19</w:t>
      </w:r>
      <w:r>
        <w:rPr>
          <w:noProof/>
        </w:rPr>
        <w:fldChar w:fldCharType="end"/>
      </w:r>
    </w:p>
    <w:p w14:paraId="057FE451" w14:textId="77777777" w:rsidR="00A25C51" w:rsidRPr="00E36334" w:rsidRDefault="00A25C51">
      <w:pPr>
        <w:pStyle w:val="TDC1"/>
        <w:tabs>
          <w:tab w:val="left" w:pos="400"/>
          <w:tab w:val="right" w:leader="dot" w:pos="9030"/>
        </w:tabs>
        <w:rPr>
          <w:rFonts w:ascii="Calibri" w:hAnsi="Calibri"/>
          <w:b w:val="0"/>
          <w:bCs w:val="0"/>
          <w:caps w:val="0"/>
          <w:noProof/>
          <w:sz w:val="24"/>
          <w:szCs w:val="24"/>
          <w:lang w:val="es-CL" w:eastAsia="es-ES_tradnl"/>
        </w:rPr>
      </w:pPr>
      <w:r w:rsidRPr="00E603E0">
        <w:rPr>
          <w:rFonts w:ascii="Verdana" w:hAnsi="Verdana"/>
          <w:noProof/>
          <w:lang w:val="es-CL"/>
        </w:rPr>
        <w:lastRenderedPageBreak/>
        <w:t>7</w:t>
      </w:r>
      <w:r w:rsidRPr="00E36334">
        <w:rPr>
          <w:rFonts w:ascii="Calibri" w:hAnsi="Calibri"/>
          <w:b w:val="0"/>
          <w:bCs w:val="0"/>
          <w:caps w:val="0"/>
          <w:noProof/>
          <w:sz w:val="24"/>
          <w:szCs w:val="24"/>
          <w:lang w:val="es-CL" w:eastAsia="es-ES_tradnl"/>
        </w:rPr>
        <w:tab/>
      </w:r>
      <w:r w:rsidRPr="00E603E0">
        <w:rPr>
          <w:rFonts w:ascii="Verdana" w:hAnsi="Verdana"/>
          <w:noProof/>
          <w:lang w:val="es-CL"/>
        </w:rPr>
        <w:t>Anexos</w:t>
      </w:r>
      <w:r w:rsidRPr="002969FE">
        <w:rPr>
          <w:noProof/>
          <w:lang w:val="es-CL"/>
        </w:rPr>
        <w:tab/>
      </w:r>
      <w:r>
        <w:rPr>
          <w:noProof/>
        </w:rPr>
        <w:fldChar w:fldCharType="begin"/>
      </w:r>
      <w:r w:rsidRPr="002969FE">
        <w:rPr>
          <w:noProof/>
          <w:lang w:val="es-CL"/>
        </w:rPr>
        <w:instrText xml:space="preserve"> PAGEREF _Toc535173375 \h </w:instrText>
      </w:r>
      <w:r>
        <w:rPr>
          <w:noProof/>
        </w:rPr>
      </w:r>
      <w:r>
        <w:rPr>
          <w:noProof/>
        </w:rPr>
        <w:fldChar w:fldCharType="separate"/>
      </w:r>
      <w:r w:rsidRPr="002969FE">
        <w:rPr>
          <w:noProof/>
          <w:lang w:val="es-CL"/>
        </w:rPr>
        <w:t>20</w:t>
      </w:r>
      <w:r>
        <w:rPr>
          <w:noProof/>
        </w:rPr>
        <w:fldChar w:fldCharType="end"/>
      </w:r>
    </w:p>
    <w:p w14:paraId="16669985"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7.1</w:t>
      </w:r>
      <w:r w:rsidRPr="00E36334">
        <w:rPr>
          <w:rFonts w:ascii="Calibri" w:hAnsi="Calibri"/>
          <w:smallCaps w:val="0"/>
          <w:noProof/>
          <w:sz w:val="24"/>
          <w:szCs w:val="24"/>
          <w:lang w:val="es-CL" w:eastAsia="es-ES_tradnl"/>
        </w:rPr>
        <w:tab/>
      </w:r>
      <w:r w:rsidRPr="00E603E0">
        <w:rPr>
          <w:rFonts w:ascii="Verdana" w:hAnsi="Verdana"/>
          <w:noProof/>
          <w:lang w:val="es-CL"/>
        </w:rPr>
        <w:t>A: Tareas del proyecto</w:t>
      </w:r>
      <w:r w:rsidRPr="002969FE">
        <w:rPr>
          <w:noProof/>
          <w:lang w:val="es-CL"/>
        </w:rPr>
        <w:tab/>
      </w:r>
      <w:r>
        <w:rPr>
          <w:noProof/>
        </w:rPr>
        <w:fldChar w:fldCharType="begin"/>
      </w:r>
      <w:r w:rsidRPr="002969FE">
        <w:rPr>
          <w:noProof/>
          <w:lang w:val="es-CL"/>
        </w:rPr>
        <w:instrText xml:space="preserve"> PAGEREF _Toc535173376 \h </w:instrText>
      </w:r>
      <w:r>
        <w:rPr>
          <w:noProof/>
        </w:rPr>
      </w:r>
      <w:r>
        <w:rPr>
          <w:noProof/>
        </w:rPr>
        <w:fldChar w:fldCharType="separate"/>
      </w:r>
      <w:r w:rsidRPr="002969FE">
        <w:rPr>
          <w:noProof/>
          <w:lang w:val="es-CL"/>
        </w:rPr>
        <w:t>20</w:t>
      </w:r>
      <w:r>
        <w:rPr>
          <w:noProof/>
        </w:rPr>
        <w:fldChar w:fldCharType="end"/>
      </w:r>
    </w:p>
    <w:p w14:paraId="791C4F97"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ES"/>
        </w:rPr>
        <w:t>7.2</w:t>
      </w:r>
      <w:r w:rsidRPr="00E36334">
        <w:rPr>
          <w:rFonts w:ascii="Calibri" w:hAnsi="Calibri"/>
          <w:smallCaps w:val="0"/>
          <w:noProof/>
          <w:sz w:val="24"/>
          <w:szCs w:val="24"/>
          <w:lang w:val="es-CL" w:eastAsia="es-ES_tradnl"/>
        </w:rPr>
        <w:tab/>
      </w:r>
      <w:r w:rsidRPr="00E603E0">
        <w:rPr>
          <w:rFonts w:ascii="Verdana" w:hAnsi="Verdana"/>
          <w:noProof/>
          <w:lang w:val="es-ES"/>
        </w:rPr>
        <w:t>B: Pruebas de rendimiento (</w:t>
      </w:r>
      <w:r w:rsidRPr="00E603E0">
        <w:rPr>
          <w:rFonts w:ascii="Verdana" w:hAnsi="Verdana"/>
          <w:i/>
          <w:noProof/>
          <w:lang w:val="es-ES"/>
        </w:rPr>
        <w:t>performance</w:t>
      </w:r>
      <w:r w:rsidRPr="00E603E0">
        <w:rPr>
          <w:rFonts w:ascii="Verdana" w:hAnsi="Verdana"/>
          <w:noProof/>
          <w:lang w:val="es-ES"/>
        </w:rPr>
        <w:t>)</w:t>
      </w:r>
      <w:r w:rsidRPr="002969FE">
        <w:rPr>
          <w:noProof/>
          <w:lang w:val="es-CL"/>
        </w:rPr>
        <w:tab/>
      </w:r>
      <w:r>
        <w:rPr>
          <w:noProof/>
        </w:rPr>
        <w:fldChar w:fldCharType="begin"/>
      </w:r>
      <w:r w:rsidRPr="002969FE">
        <w:rPr>
          <w:noProof/>
          <w:lang w:val="es-CL"/>
        </w:rPr>
        <w:instrText xml:space="preserve"> PAGEREF _Toc535173377 \h </w:instrText>
      </w:r>
      <w:r>
        <w:rPr>
          <w:noProof/>
        </w:rPr>
      </w:r>
      <w:r>
        <w:rPr>
          <w:noProof/>
        </w:rPr>
        <w:fldChar w:fldCharType="separate"/>
      </w:r>
      <w:r w:rsidRPr="002969FE">
        <w:rPr>
          <w:noProof/>
          <w:lang w:val="es-CL"/>
        </w:rPr>
        <w:t>21</w:t>
      </w:r>
      <w:r>
        <w:rPr>
          <w:noProof/>
        </w:rPr>
        <w:fldChar w:fldCharType="end"/>
      </w:r>
    </w:p>
    <w:p w14:paraId="4E26509C" w14:textId="77777777"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7.3</w:t>
      </w:r>
      <w:r w:rsidRPr="00E36334">
        <w:rPr>
          <w:rFonts w:ascii="Calibri" w:hAnsi="Calibri"/>
          <w:smallCaps w:val="0"/>
          <w:noProof/>
          <w:sz w:val="24"/>
          <w:szCs w:val="24"/>
          <w:lang w:val="es-CL" w:eastAsia="es-ES_tradnl"/>
        </w:rPr>
        <w:tab/>
      </w:r>
      <w:r w:rsidRPr="00E603E0">
        <w:rPr>
          <w:rFonts w:ascii="Verdana" w:hAnsi="Verdana"/>
          <w:noProof/>
          <w:lang w:val="es-CL"/>
        </w:rPr>
        <w:t>C: Pruebas de seguridad y de control de acceso</w:t>
      </w:r>
      <w:r w:rsidRPr="002969FE">
        <w:rPr>
          <w:noProof/>
          <w:lang w:val="es-CL"/>
        </w:rPr>
        <w:tab/>
      </w:r>
      <w:r>
        <w:rPr>
          <w:noProof/>
        </w:rPr>
        <w:fldChar w:fldCharType="begin"/>
      </w:r>
      <w:r w:rsidRPr="002969FE">
        <w:rPr>
          <w:noProof/>
          <w:lang w:val="es-CL"/>
        </w:rPr>
        <w:instrText xml:space="preserve"> PAGEREF _Toc535173378 \h </w:instrText>
      </w:r>
      <w:r>
        <w:rPr>
          <w:noProof/>
        </w:rPr>
      </w:r>
      <w:r>
        <w:rPr>
          <w:noProof/>
        </w:rPr>
        <w:fldChar w:fldCharType="separate"/>
      </w:r>
      <w:r w:rsidRPr="002969FE">
        <w:rPr>
          <w:noProof/>
          <w:lang w:val="es-CL"/>
        </w:rPr>
        <w:t>22</w:t>
      </w:r>
      <w:r>
        <w:rPr>
          <w:noProof/>
        </w:rPr>
        <w:fldChar w:fldCharType="end"/>
      </w:r>
    </w:p>
    <w:p w14:paraId="2EEF5B25" w14:textId="77777777" w:rsidR="0033606D" w:rsidRDefault="004156D3">
      <w:pPr>
        <w:pStyle w:val="Puesto"/>
        <w:rPr>
          <w:rFonts w:ascii="Verdana" w:hAnsi="Verdana"/>
          <w:sz w:val="28"/>
          <w:lang w:val="es-CL"/>
        </w:rPr>
      </w:pPr>
      <w:r>
        <w:rPr>
          <w:rFonts w:ascii="Times New Roman" w:hAnsi="Times New Roman"/>
          <w:bCs/>
          <w:caps/>
          <w:sz w:val="20"/>
          <w:lang w:val="es-CL"/>
        </w:rPr>
        <w:fldChar w:fldCharType="end"/>
      </w:r>
    </w:p>
    <w:p w14:paraId="2F88788D" w14:textId="77777777" w:rsidR="0033606D" w:rsidRDefault="00136493" w:rsidP="00996063">
      <w:pPr>
        <w:pStyle w:val="Ttulo1"/>
        <w:jc w:val="both"/>
        <w:rPr>
          <w:rFonts w:ascii="Verdana" w:hAnsi="Verdana"/>
          <w:lang w:val="es-CL"/>
        </w:rPr>
      </w:pPr>
      <w:bookmarkStart w:id="0" w:name="_Toc433104436"/>
      <w:r>
        <w:rPr>
          <w:rFonts w:ascii="Verdana" w:hAnsi="Verdana"/>
          <w:lang w:val="es-CL"/>
        </w:rPr>
        <w:br w:type="page"/>
      </w:r>
      <w:bookmarkStart w:id="1" w:name="_Toc535173332"/>
      <w:r w:rsidR="0033606D">
        <w:rPr>
          <w:rFonts w:ascii="Verdana" w:hAnsi="Verdana"/>
          <w:lang w:val="es-CL"/>
        </w:rPr>
        <w:lastRenderedPageBreak/>
        <w:t>Introducción</w:t>
      </w:r>
      <w:bookmarkEnd w:id="0"/>
      <w:bookmarkEnd w:id="1"/>
    </w:p>
    <w:p w14:paraId="21859875" w14:textId="77777777" w:rsidR="0033606D" w:rsidRDefault="00A25C51" w:rsidP="00996063">
      <w:pPr>
        <w:pStyle w:val="Ttulo2"/>
        <w:jc w:val="both"/>
        <w:rPr>
          <w:rFonts w:ascii="Verdana" w:hAnsi="Verdana"/>
          <w:lang w:val="es-CL"/>
        </w:rPr>
      </w:pPr>
      <w:bookmarkStart w:id="2" w:name="_Toc535173333"/>
      <w:r>
        <w:rPr>
          <w:rFonts w:ascii="Verdana" w:hAnsi="Verdana"/>
          <w:lang w:val="es-CL"/>
        </w:rPr>
        <w:t>Resumen ejecutivo</w:t>
      </w:r>
      <w:bookmarkEnd w:id="2"/>
    </w:p>
    <w:p w14:paraId="01C68E73" w14:textId="77777777" w:rsidR="00986602" w:rsidRPr="00986602" w:rsidRDefault="00986602" w:rsidP="00986602">
      <w:pPr>
        <w:widowControl/>
        <w:spacing w:before="100" w:beforeAutospacing="1" w:after="100" w:afterAutospacing="1" w:line="240" w:lineRule="auto"/>
        <w:rPr>
          <w:rFonts w:ascii="Aptos" w:hAnsi="Aptos"/>
          <w:sz w:val="24"/>
          <w:szCs w:val="24"/>
          <w:lang w:val="es-CL" w:eastAsia="es-CL"/>
        </w:rPr>
      </w:pPr>
      <w:r w:rsidRPr="00986602">
        <w:rPr>
          <w:rFonts w:ascii="Aptos" w:hAnsi="Aptos"/>
          <w:sz w:val="24"/>
          <w:szCs w:val="24"/>
          <w:lang w:val="es-CL" w:eastAsia="es-CL"/>
        </w:rPr>
        <w:t>El presente Plan de Pruebas tiene como objetivo validar la funcionalidad, integridad y rendimiento de la API desarrollada para el sistema FERREMAS, orientado a la gestión de productos, ventas y atención al cliente en una ferretería con múltiples sucursales. El plan contempla pruebas unitarias, de integración, funcionales y de rendimiento, abarcando los principales componentes del sistema, tales como autenticación con JWT, manejo de usuarios, productos, stock por sucursal, facturación, consultas de usuarios, conversión de divisas vía API externa y pagos electrónicos mediante WebPay.</w:t>
      </w:r>
    </w:p>
    <w:p w14:paraId="3953730C" w14:textId="77777777" w:rsidR="00986602" w:rsidRPr="00986602" w:rsidRDefault="00986602" w:rsidP="00986602">
      <w:pPr>
        <w:widowControl/>
        <w:spacing w:before="100" w:beforeAutospacing="1" w:after="100" w:afterAutospacing="1" w:line="240" w:lineRule="auto"/>
        <w:rPr>
          <w:rFonts w:ascii="Aptos" w:hAnsi="Aptos"/>
          <w:sz w:val="24"/>
          <w:szCs w:val="24"/>
          <w:lang w:val="es-CL" w:eastAsia="es-CL"/>
        </w:rPr>
      </w:pPr>
      <w:r w:rsidRPr="00986602">
        <w:rPr>
          <w:rFonts w:ascii="Aptos" w:hAnsi="Aptos"/>
          <w:sz w:val="24"/>
          <w:szCs w:val="24"/>
          <w:lang w:val="es-CL" w:eastAsia="es-CL"/>
        </w:rPr>
        <w:t>Las pruebas serán ejecutadas utilizando herramientas como Postman, JMeter y Jest, y permitirán verificar que la solución cumple con los requerimientos técnicos y funcionales establecidos, garantizando su correcto funcionamiento antes de su entrega en producción.</w:t>
      </w:r>
    </w:p>
    <w:p w14:paraId="1D36952D" w14:textId="3CC7ACC9" w:rsidR="00A25C51" w:rsidRPr="00A25C51" w:rsidRDefault="00A25C51" w:rsidP="00A25C51">
      <w:pPr>
        <w:shd w:val="clear" w:color="auto" w:fill="FFFFFF"/>
        <w:spacing w:line="240" w:lineRule="auto"/>
        <w:rPr>
          <w:i/>
          <w:color w:val="0000FF"/>
          <w:lang w:val="es-ES"/>
        </w:rPr>
      </w:pPr>
    </w:p>
    <w:p w14:paraId="52059C90" w14:textId="77777777" w:rsidR="0033606D" w:rsidRDefault="00A25C51" w:rsidP="00996063">
      <w:pPr>
        <w:pStyle w:val="Ttulo2"/>
        <w:jc w:val="both"/>
        <w:rPr>
          <w:rFonts w:ascii="Verdana" w:hAnsi="Verdana"/>
          <w:lang w:val="es-CL"/>
        </w:rPr>
      </w:pPr>
      <w:bookmarkStart w:id="3" w:name="_Toc535173334"/>
      <w:r>
        <w:rPr>
          <w:rFonts w:ascii="Verdana" w:hAnsi="Verdana"/>
          <w:lang w:val="es-CL"/>
        </w:rPr>
        <w:t>Alcance de las pruebas</w:t>
      </w:r>
      <w:bookmarkEnd w:id="3"/>
    </w:p>
    <w:p w14:paraId="03C96155" w14:textId="5F85FC14" w:rsidR="00A25C51" w:rsidRPr="00986602" w:rsidRDefault="00A25C51" w:rsidP="00986602">
      <w:pPr>
        <w:pStyle w:val="Ttulo3"/>
        <w:jc w:val="both"/>
        <w:rPr>
          <w:rFonts w:ascii="Verdana" w:hAnsi="Verdana"/>
          <w:b/>
          <w:bCs/>
          <w:lang w:val="es-ES"/>
        </w:rPr>
      </w:pPr>
      <w:bookmarkStart w:id="4" w:name="_Toc388088231"/>
      <w:bookmarkStart w:id="5" w:name="_Toc535173335"/>
      <w:r w:rsidRPr="00986602">
        <w:rPr>
          <w:rFonts w:ascii="Verdana" w:hAnsi="Verdana"/>
          <w:b/>
          <w:bCs/>
          <w:lang w:val="es-ES"/>
        </w:rPr>
        <w:t>Elementos de pruebas</w:t>
      </w:r>
      <w:bookmarkEnd w:id="4"/>
      <w:bookmarkEnd w:id="5"/>
    </w:p>
    <w:p w14:paraId="5FA7AC14" w14:textId="374C4A4A" w:rsidR="00A25C51" w:rsidRPr="00A83A3D" w:rsidRDefault="00986602" w:rsidP="00A25C51">
      <w:pPr>
        <w:pStyle w:val="infoblue0"/>
        <w:ind w:left="0"/>
        <w:jc w:val="both"/>
        <w:rPr>
          <w:i w:val="0"/>
          <w:iCs w:val="0"/>
          <w:color w:val="000000" w:themeColor="text1"/>
          <w:lang w:val="es-CL"/>
        </w:rPr>
      </w:pPr>
      <w:r w:rsidRPr="00A83A3D">
        <w:rPr>
          <w:i w:val="0"/>
          <w:iCs w:val="0"/>
          <w:color w:val="000000" w:themeColor="text1"/>
          <w:lang w:val="es-CL"/>
        </w:rPr>
        <w:t>-Las Pruebas se enfocarán en los siguientes módulos y componentes funcionales del sistema FERREMAS:</w:t>
      </w:r>
    </w:p>
    <w:p w14:paraId="089674DE" w14:textId="77777777" w:rsidR="00986602" w:rsidRPr="00986602" w:rsidRDefault="00986602" w:rsidP="00986602">
      <w:pPr>
        <w:pStyle w:val="infoblue0"/>
        <w:jc w:val="both"/>
        <w:rPr>
          <w:color w:val="000000" w:themeColor="text1"/>
          <w:lang w:val="es-CL"/>
        </w:rPr>
      </w:pPr>
      <w:r w:rsidRPr="00986602">
        <w:rPr>
          <w:b/>
          <w:bCs/>
          <w:color w:val="000000" w:themeColor="text1"/>
          <w:lang w:val="es-CL"/>
        </w:rPr>
        <w:t>Autenticación y Seguridad (Auth)</w:t>
      </w:r>
    </w:p>
    <w:p w14:paraId="0F0E1250" w14:textId="77777777" w:rsidR="00986602" w:rsidRPr="00986602" w:rsidRDefault="00986602" w:rsidP="00986602">
      <w:pPr>
        <w:pStyle w:val="infoblue0"/>
        <w:numPr>
          <w:ilvl w:val="0"/>
          <w:numId w:val="33"/>
        </w:numPr>
        <w:jc w:val="both"/>
        <w:rPr>
          <w:color w:val="000000" w:themeColor="text1"/>
          <w:lang w:val="es-CL"/>
        </w:rPr>
      </w:pPr>
      <w:r w:rsidRPr="00986602">
        <w:rPr>
          <w:color w:val="000000" w:themeColor="text1"/>
          <w:lang w:val="es-CL"/>
        </w:rPr>
        <w:t>Validación de credenciales de acceso.</w:t>
      </w:r>
    </w:p>
    <w:p w14:paraId="29E13A3D" w14:textId="77777777" w:rsidR="00986602" w:rsidRPr="00986602" w:rsidRDefault="00986602" w:rsidP="00986602">
      <w:pPr>
        <w:pStyle w:val="infoblue0"/>
        <w:numPr>
          <w:ilvl w:val="0"/>
          <w:numId w:val="33"/>
        </w:numPr>
        <w:jc w:val="both"/>
        <w:rPr>
          <w:color w:val="000000" w:themeColor="text1"/>
          <w:lang w:val="es-CL"/>
        </w:rPr>
      </w:pPr>
      <w:r w:rsidRPr="00986602">
        <w:rPr>
          <w:color w:val="000000" w:themeColor="text1"/>
          <w:lang w:val="es-CL"/>
        </w:rPr>
        <w:t>Generación y verificación de tokens JWT.</w:t>
      </w:r>
    </w:p>
    <w:p w14:paraId="40841252" w14:textId="77777777" w:rsidR="00986602" w:rsidRPr="00986602" w:rsidRDefault="00986602" w:rsidP="00986602">
      <w:pPr>
        <w:pStyle w:val="infoblue0"/>
        <w:numPr>
          <w:ilvl w:val="0"/>
          <w:numId w:val="33"/>
        </w:numPr>
        <w:jc w:val="both"/>
        <w:rPr>
          <w:color w:val="000000" w:themeColor="text1"/>
          <w:lang w:val="es-CL"/>
        </w:rPr>
      </w:pPr>
      <w:r w:rsidRPr="00986602">
        <w:rPr>
          <w:color w:val="000000" w:themeColor="text1"/>
          <w:lang w:val="es-CL"/>
        </w:rPr>
        <w:t>Restricción de acceso a rutas protegidas según roles (cliente y administrador).</w:t>
      </w:r>
    </w:p>
    <w:p w14:paraId="13BB8BFC" w14:textId="77777777" w:rsidR="00986602" w:rsidRPr="00986602" w:rsidRDefault="00986602" w:rsidP="00986602">
      <w:pPr>
        <w:pStyle w:val="infoblue0"/>
        <w:jc w:val="both"/>
        <w:rPr>
          <w:color w:val="000000" w:themeColor="text1"/>
          <w:lang w:val="es-CL"/>
        </w:rPr>
      </w:pPr>
      <w:r w:rsidRPr="00986602">
        <w:rPr>
          <w:b/>
          <w:bCs/>
          <w:color w:val="000000" w:themeColor="text1"/>
          <w:lang w:val="es-CL"/>
        </w:rPr>
        <w:t>Gestión de Usuarios</w:t>
      </w:r>
    </w:p>
    <w:p w14:paraId="1CF60C6E" w14:textId="77777777" w:rsidR="00986602" w:rsidRPr="00986602" w:rsidRDefault="00986602" w:rsidP="00986602">
      <w:pPr>
        <w:pStyle w:val="infoblue0"/>
        <w:numPr>
          <w:ilvl w:val="0"/>
          <w:numId w:val="34"/>
        </w:numPr>
        <w:jc w:val="both"/>
        <w:rPr>
          <w:color w:val="000000" w:themeColor="text1"/>
          <w:lang w:val="es-CL"/>
        </w:rPr>
      </w:pPr>
      <w:r w:rsidRPr="00986602">
        <w:rPr>
          <w:color w:val="000000" w:themeColor="text1"/>
          <w:lang w:val="es-CL"/>
        </w:rPr>
        <w:t>Registro, modificación, obtención y eliminación de usuarios.</w:t>
      </w:r>
    </w:p>
    <w:p w14:paraId="26478F2F" w14:textId="77777777" w:rsidR="00986602" w:rsidRPr="00986602" w:rsidRDefault="00986602" w:rsidP="00986602">
      <w:pPr>
        <w:pStyle w:val="infoblue0"/>
        <w:numPr>
          <w:ilvl w:val="0"/>
          <w:numId w:val="34"/>
        </w:numPr>
        <w:jc w:val="both"/>
        <w:rPr>
          <w:color w:val="000000" w:themeColor="text1"/>
          <w:lang w:val="es-CL"/>
        </w:rPr>
      </w:pPr>
      <w:r w:rsidRPr="00986602">
        <w:rPr>
          <w:color w:val="000000" w:themeColor="text1"/>
          <w:lang w:val="es-CL"/>
        </w:rPr>
        <w:t>Control de roles y permisos según tipo de usuario.</w:t>
      </w:r>
    </w:p>
    <w:p w14:paraId="0B2D3F6B" w14:textId="77777777" w:rsidR="00986602" w:rsidRPr="00986602" w:rsidRDefault="00986602" w:rsidP="00986602">
      <w:pPr>
        <w:pStyle w:val="infoblue0"/>
        <w:jc w:val="both"/>
        <w:rPr>
          <w:color w:val="000000" w:themeColor="text1"/>
          <w:lang w:val="es-CL"/>
        </w:rPr>
      </w:pPr>
      <w:r w:rsidRPr="00986602">
        <w:rPr>
          <w:b/>
          <w:bCs/>
          <w:color w:val="000000" w:themeColor="text1"/>
          <w:lang w:val="es-CL"/>
        </w:rPr>
        <w:t>Gestión de Productos</w:t>
      </w:r>
    </w:p>
    <w:p w14:paraId="61E69B99" w14:textId="77777777" w:rsidR="00986602" w:rsidRPr="00986602" w:rsidRDefault="00986602" w:rsidP="00986602">
      <w:pPr>
        <w:pStyle w:val="infoblue0"/>
        <w:numPr>
          <w:ilvl w:val="0"/>
          <w:numId w:val="35"/>
        </w:numPr>
        <w:jc w:val="both"/>
        <w:rPr>
          <w:color w:val="000000" w:themeColor="text1"/>
          <w:lang w:val="es-CL"/>
        </w:rPr>
      </w:pPr>
      <w:r w:rsidRPr="00986602">
        <w:rPr>
          <w:color w:val="000000" w:themeColor="text1"/>
          <w:lang w:val="es-CL"/>
        </w:rPr>
        <w:t>Operaciones CRUD (crear, leer, actualizar, eliminar) sobre productos.</w:t>
      </w:r>
    </w:p>
    <w:p w14:paraId="66EC3178" w14:textId="77777777" w:rsidR="00986602" w:rsidRPr="00986602" w:rsidRDefault="00986602" w:rsidP="00986602">
      <w:pPr>
        <w:pStyle w:val="infoblue0"/>
        <w:numPr>
          <w:ilvl w:val="0"/>
          <w:numId w:val="35"/>
        </w:numPr>
        <w:jc w:val="both"/>
        <w:rPr>
          <w:color w:val="000000" w:themeColor="text1"/>
          <w:lang w:val="es-CL"/>
        </w:rPr>
      </w:pPr>
      <w:r w:rsidRPr="00986602">
        <w:rPr>
          <w:color w:val="000000" w:themeColor="text1"/>
          <w:lang w:val="es-CL"/>
        </w:rPr>
        <w:t>Validaciones de datos como nombre, código, precio y marca.</w:t>
      </w:r>
    </w:p>
    <w:p w14:paraId="4FC1F6D7" w14:textId="77777777" w:rsidR="00986602" w:rsidRPr="00986602" w:rsidRDefault="00986602" w:rsidP="00986602">
      <w:pPr>
        <w:pStyle w:val="infoblue0"/>
        <w:jc w:val="both"/>
        <w:rPr>
          <w:color w:val="000000" w:themeColor="text1"/>
          <w:lang w:val="es-CL"/>
        </w:rPr>
      </w:pPr>
      <w:r w:rsidRPr="00986602">
        <w:rPr>
          <w:b/>
          <w:bCs/>
          <w:color w:val="000000" w:themeColor="text1"/>
          <w:lang w:val="es-CL"/>
        </w:rPr>
        <w:t>Stock por Sucursal</w:t>
      </w:r>
    </w:p>
    <w:p w14:paraId="5F27678D" w14:textId="77777777" w:rsidR="00986602" w:rsidRPr="00986602" w:rsidRDefault="00986602" w:rsidP="00986602">
      <w:pPr>
        <w:pStyle w:val="infoblue0"/>
        <w:numPr>
          <w:ilvl w:val="0"/>
          <w:numId w:val="36"/>
        </w:numPr>
        <w:jc w:val="both"/>
        <w:rPr>
          <w:color w:val="000000" w:themeColor="text1"/>
          <w:lang w:val="es-CL"/>
        </w:rPr>
      </w:pPr>
      <w:r w:rsidRPr="00986602">
        <w:rPr>
          <w:color w:val="000000" w:themeColor="text1"/>
          <w:lang w:val="es-CL"/>
        </w:rPr>
        <w:t>Consulta y actualización de stock individual por sucursal.</w:t>
      </w:r>
    </w:p>
    <w:p w14:paraId="05BC7713" w14:textId="77777777" w:rsidR="00986602" w:rsidRPr="00986602" w:rsidRDefault="00986602" w:rsidP="00986602">
      <w:pPr>
        <w:pStyle w:val="infoblue0"/>
        <w:numPr>
          <w:ilvl w:val="0"/>
          <w:numId w:val="36"/>
        </w:numPr>
        <w:jc w:val="both"/>
        <w:rPr>
          <w:color w:val="000000" w:themeColor="text1"/>
          <w:lang w:val="es-CL"/>
        </w:rPr>
      </w:pPr>
      <w:r w:rsidRPr="00986602">
        <w:rPr>
          <w:color w:val="000000" w:themeColor="text1"/>
          <w:lang w:val="es-CL"/>
        </w:rPr>
        <w:t>Relación producto–sucursal.</w:t>
      </w:r>
    </w:p>
    <w:p w14:paraId="3D853A82" w14:textId="77777777" w:rsidR="00986602" w:rsidRPr="00986602" w:rsidRDefault="00986602" w:rsidP="00986602">
      <w:pPr>
        <w:pStyle w:val="infoblue0"/>
        <w:jc w:val="both"/>
        <w:rPr>
          <w:color w:val="000000" w:themeColor="text1"/>
          <w:lang w:val="es-CL"/>
        </w:rPr>
      </w:pPr>
      <w:r w:rsidRPr="00986602">
        <w:rPr>
          <w:b/>
          <w:bCs/>
          <w:color w:val="000000" w:themeColor="text1"/>
          <w:lang w:val="es-CL"/>
        </w:rPr>
        <w:t>Facturación</w:t>
      </w:r>
    </w:p>
    <w:p w14:paraId="3B225AC7" w14:textId="77777777" w:rsidR="00986602" w:rsidRPr="00986602" w:rsidRDefault="00986602" w:rsidP="00986602">
      <w:pPr>
        <w:pStyle w:val="infoblue0"/>
        <w:numPr>
          <w:ilvl w:val="0"/>
          <w:numId w:val="37"/>
        </w:numPr>
        <w:jc w:val="both"/>
        <w:rPr>
          <w:color w:val="000000" w:themeColor="text1"/>
          <w:lang w:val="es-CL"/>
        </w:rPr>
      </w:pPr>
      <w:r w:rsidRPr="00986602">
        <w:rPr>
          <w:color w:val="000000" w:themeColor="text1"/>
          <w:lang w:val="es-CL"/>
        </w:rPr>
        <w:t>Registro de ventas de productos.</w:t>
      </w:r>
    </w:p>
    <w:p w14:paraId="30015E0F" w14:textId="77777777" w:rsidR="00986602" w:rsidRDefault="00986602" w:rsidP="00986602">
      <w:pPr>
        <w:pStyle w:val="infoblue0"/>
        <w:numPr>
          <w:ilvl w:val="0"/>
          <w:numId w:val="37"/>
        </w:numPr>
        <w:jc w:val="both"/>
        <w:rPr>
          <w:color w:val="000000" w:themeColor="text1"/>
          <w:lang w:val="es-CL"/>
        </w:rPr>
      </w:pPr>
      <w:r w:rsidRPr="00986602">
        <w:rPr>
          <w:color w:val="000000" w:themeColor="text1"/>
          <w:lang w:val="es-CL"/>
        </w:rPr>
        <w:t>Generación de facturas vinculadas a usuarios, productos y sucursales.</w:t>
      </w:r>
    </w:p>
    <w:p w14:paraId="62B3167B" w14:textId="77777777" w:rsidR="00986602" w:rsidRDefault="00986602" w:rsidP="00986602">
      <w:pPr>
        <w:pStyle w:val="infoblue0"/>
        <w:jc w:val="both"/>
        <w:rPr>
          <w:color w:val="000000" w:themeColor="text1"/>
          <w:lang w:val="es-CL"/>
        </w:rPr>
      </w:pPr>
    </w:p>
    <w:p w14:paraId="4C6E1DAC" w14:textId="77777777" w:rsidR="00986602" w:rsidRPr="00986602" w:rsidRDefault="00986602" w:rsidP="00986602">
      <w:pPr>
        <w:pStyle w:val="infoblue0"/>
        <w:jc w:val="both"/>
        <w:rPr>
          <w:color w:val="000000" w:themeColor="text1"/>
          <w:lang w:val="es-CL"/>
        </w:rPr>
      </w:pPr>
    </w:p>
    <w:p w14:paraId="1D4FD6B9" w14:textId="77777777" w:rsidR="00986602" w:rsidRPr="00A83A3D" w:rsidRDefault="00986602" w:rsidP="00986602">
      <w:pPr>
        <w:pStyle w:val="infoblue0"/>
        <w:jc w:val="both"/>
        <w:rPr>
          <w:color w:val="000000" w:themeColor="text1"/>
          <w:lang w:val="es-CL"/>
        </w:rPr>
      </w:pPr>
      <w:r w:rsidRPr="00A83A3D">
        <w:rPr>
          <w:b/>
          <w:bCs/>
          <w:color w:val="000000" w:themeColor="text1"/>
          <w:lang w:val="es-CL"/>
        </w:rPr>
        <w:lastRenderedPageBreak/>
        <w:t>Consultas de Usuarios</w:t>
      </w:r>
    </w:p>
    <w:p w14:paraId="1AED3C12" w14:textId="77777777" w:rsidR="00986602" w:rsidRPr="00A83A3D" w:rsidRDefault="00986602" w:rsidP="00986602">
      <w:pPr>
        <w:pStyle w:val="infoblue0"/>
        <w:numPr>
          <w:ilvl w:val="0"/>
          <w:numId w:val="38"/>
        </w:numPr>
        <w:jc w:val="both"/>
        <w:rPr>
          <w:color w:val="000000" w:themeColor="text1"/>
          <w:lang w:val="es-CL"/>
        </w:rPr>
      </w:pPr>
      <w:r w:rsidRPr="00A83A3D">
        <w:rPr>
          <w:color w:val="000000" w:themeColor="text1"/>
          <w:lang w:val="es-CL"/>
        </w:rPr>
        <w:t>Creación y seguimiento de reclamos o consultas.</w:t>
      </w:r>
    </w:p>
    <w:p w14:paraId="1A262F3F" w14:textId="77777777" w:rsidR="00986602" w:rsidRPr="00A83A3D" w:rsidRDefault="00986602" w:rsidP="00986602">
      <w:pPr>
        <w:pStyle w:val="infoblue0"/>
        <w:numPr>
          <w:ilvl w:val="0"/>
          <w:numId w:val="38"/>
        </w:numPr>
        <w:jc w:val="both"/>
        <w:rPr>
          <w:color w:val="000000" w:themeColor="text1"/>
          <w:lang w:val="es-CL"/>
        </w:rPr>
      </w:pPr>
      <w:r w:rsidRPr="00A83A3D">
        <w:rPr>
          <w:color w:val="000000" w:themeColor="text1"/>
          <w:lang w:val="es-CL"/>
        </w:rPr>
        <w:t>Estados de consulta: pendiente, respondida.</w:t>
      </w:r>
    </w:p>
    <w:p w14:paraId="212F8BC8" w14:textId="77777777" w:rsidR="00986602" w:rsidRPr="00A83A3D" w:rsidRDefault="00986602" w:rsidP="00986602">
      <w:pPr>
        <w:pStyle w:val="infoblue0"/>
        <w:jc w:val="both"/>
        <w:rPr>
          <w:color w:val="000000" w:themeColor="text1"/>
          <w:lang w:val="es-CL"/>
        </w:rPr>
      </w:pPr>
      <w:r w:rsidRPr="00A83A3D">
        <w:rPr>
          <w:b/>
          <w:bCs/>
          <w:color w:val="000000" w:themeColor="text1"/>
          <w:lang w:val="es-CL"/>
        </w:rPr>
        <w:t>Conversión de Divisas</w:t>
      </w:r>
    </w:p>
    <w:p w14:paraId="38123ACB" w14:textId="77777777" w:rsidR="00986602" w:rsidRPr="00A83A3D" w:rsidRDefault="00986602" w:rsidP="00986602">
      <w:pPr>
        <w:pStyle w:val="infoblue0"/>
        <w:numPr>
          <w:ilvl w:val="0"/>
          <w:numId w:val="39"/>
        </w:numPr>
        <w:jc w:val="both"/>
        <w:rPr>
          <w:color w:val="000000" w:themeColor="text1"/>
          <w:lang w:val="es-CL"/>
        </w:rPr>
      </w:pPr>
      <w:r w:rsidRPr="00A83A3D">
        <w:rPr>
          <w:color w:val="000000" w:themeColor="text1"/>
          <w:lang w:val="es-CL"/>
        </w:rPr>
        <w:t>Integración con la API del Banco Central para convertir CLP a otras monedas.</w:t>
      </w:r>
    </w:p>
    <w:p w14:paraId="2E664DFF" w14:textId="77777777" w:rsidR="00986602" w:rsidRPr="00A83A3D" w:rsidRDefault="00986602" w:rsidP="00986602">
      <w:pPr>
        <w:pStyle w:val="infoblue0"/>
        <w:numPr>
          <w:ilvl w:val="0"/>
          <w:numId w:val="39"/>
        </w:numPr>
        <w:jc w:val="both"/>
        <w:rPr>
          <w:color w:val="000000" w:themeColor="text1"/>
          <w:lang w:val="es-CL"/>
        </w:rPr>
      </w:pPr>
      <w:r w:rsidRPr="00A83A3D">
        <w:rPr>
          <w:color w:val="000000" w:themeColor="text1"/>
          <w:lang w:val="es-CL"/>
        </w:rPr>
        <w:t>Validación de cálculos y respuesta en distintos escenarios.</w:t>
      </w:r>
    </w:p>
    <w:p w14:paraId="7A09EAA6" w14:textId="77777777" w:rsidR="00986602" w:rsidRPr="00A83A3D" w:rsidRDefault="00986602" w:rsidP="00986602">
      <w:pPr>
        <w:pStyle w:val="infoblue0"/>
        <w:jc w:val="both"/>
        <w:rPr>
          <w:color w:val="000000" w:themeColor="text1"/>
          <w:lang w:val="es-CL"/>
        </w:rPr>
      </w:pPr>
      <w:r w:rsidRPr="00A83A3D">
        <w:rPr>
          <w:b/>
          <w:bCs/>
          <w:color w:val="000000" w:themeColor="text1"/>
          <w:lang w:val="es-CL"/>
        </w:rPr>
        <w:t>Pagos con WebPay</w:t>
      </w:r>
    </w:p>
    <w:p w14:paraId="697BE80D" w14:textId="77777777" w:rsidR="00986602" w:rsidRPr="00A83A3D" w:rsidRDefault="00986602" w:rsidP="00986602">
      <w:pPr>
        <w:pStyle w:val="infoblue0"/>
        <w:numPr>
          <w:ilvl w:val="0"/>
          <w:numId w:val="40"/>
        </w:numPr>
        <w:jc w:val="both"/>
        <w:rPr>
          <w:color w:val="000000" w:themeColor="text1"/>
          <w:lang w:val="es-CL"/>
        </w:rPr>
      </w:pPr>
      <w:r w:rsidRPr="00A83A3D">
        <w:rPr>
          <w:color w:val="000000" w:themeColor="text1"/>
          <w:lang w:val="es-CL"/>
        </w:rPr>
        <w:t>Generación de transacción.</w:t>
      </w:r>
    </w:p>
    <w:p w14:paraId="51821D67" w14:textId="77777777" w:rsidR="00986602" w:rsidRPr="00A83A3D" w:rsidRDefault="00986602" w:rsidP="00986602">
      <w:pPr>
        <w:pStyle w:val="infoblue0"/>
        <w:numPr>
          <w:ilvl w:val="0"/>
          <w:numId w:val="40"/>
        </w:numPr>
        <w:jc w:val="both"/>
        <w:rPr>
          <w:color w:val="000000" w:themeColor="text1"/>
          <w:lang w:val="es-CL"/>
        </w:rPr>
      </w:pPr>
      <w:r w:rsidRPr="00A83A3D">
        <w:rPr>
          <w:color w:val="000000" w:themeColor="text1"/>
          <w:lang w:val="es-CL"/>
        </w:rPr>
        <w:t>Confirmación de pago y manejo de respuestas del sistema de Transbank.</w:t>
      </w:r>
    </w:p>
    <w:p w14:paraId="22D651BB" w14:textId="34CC09E4" w:rsidR="00986602" w:rsidRPr="00A83A3D" w:rsidRDefault="00986602" w:rsidP="00A25C51">
      <w:pPr>
        <w:pStyle w:val="infoblue0"/>
        <w:ind w:left="0"/>
        <w:jc w:val="both"/>
        <w:rPr>
          <w:i w:val="0"/>
          <w:iCs w:val="0"/>
          <w:color w:val="000000" w:themeColor="text1"/>
          <w:lang w:val="es-CL"/>
        </w:rPr>
      </w:pPr>
      <w:r w:rsidRPr="00A83A3D">
        <w:rPr>
          <w:i w:val="0"/>
          <w:iCs w:val="0"/>
          <w:color w:val="000000" w:themeColor="text1"/>
        </w:rPr>
        <w:t>Estos elementos serán evaluados mediante pruebas unitarias, de integración y funcionales, tanto en ambientes controlados como en condiciones de carga y error.</w:t>
      </w:r>
    </w:p>
    <w:p w14:paraId="3E816FEE" w14:textId="28EB6616" w:rsidR="0033606D" w:rsidRPr="00B40EE7" w:rsidRDefault="00136493" w:rsidP="00996063">
      <w:pPr>
        <w:pStyle w:val="Ttulo3"/>
        <w:jc w:val="both"/>
        <w:rPr>
          <w:rFonts w:ascii="Verdana" w:hAnsi="Verdana"/>
          <w:lang w:val="es-CL"/>
        </w:rPr>
      </w:pPr>
      <w:bookmarkStart w:id="6" w:name="_Toc535173336"/>
      <w:r w:rsidRPr="00B40EE7">
        <w:rPr>
          <w:rFonts w:ascii="Verdana" w:hAnsi="Verdana"/>
          <w:lang w:val="es-CL"/>
        </w:rPr>
        <w:t>Pruebas f</w:t>
      </w:r>
      <w:r w:rsidR="0033606D" w:rsidRPr="00B40EE7">
        <w:rPr>
          <w:rFonts w:ascii="Verdana" w:hAnsi="Verdana"/>
          <w:lang w:val="es-CL"/>
        </w:rPr>
        <w:t>uncional</w:t>
      </w:r>
      <w:r w:rsidRPr="00B40EE7">
        <w:rPr>
          <w:rFonts w:ascii="Verdana" w:hAnsi="Verdana"/>
          <w:lang w:val="es-CL"/>
        </w:rPr>
        <w:t>es</w:t>
      </w:r>
      <w:bookmarkEnd w:id="6"/>
    </w:p>
    <w:p w14:paraId="2EF5D4D8" w14:textId="3DFE59EA" w:rsidR="0033606D" w:rsidRPr="00B40EE7" w:rsidRDefault="00B40EE7" w:rsidP="00136493">
      <w:pPr>
        <w:pStyle w:val="Textoindependiente"/>
        <w:numPr>
          <w:ilvl w:val="0"/>
          <w:numId w:val="10"/>
        </w:numPr>
        <w:tabs>
          <w:tab w:val="clear" w:pos="360"/>
          <w:tab w:val="num" w:pos="720"/>
        </w:tabs>
        <w:ind w:left="720"/>
        <w:jc w:val="both"/>
        <w:rPr>
          <w:lang w:val="es-CL"/>
        </w:rPr>
      </w:pPr>
      <w:r w:rsidRPr="00B40EE7">
        <w:t xml:space="preserve">Las pruebas funcionales del Sistema FERREMAS se realizarán utilizando la técnica de </w:t>
      </w:r>
      <w:r w:rsidRPr="00B40EE7">
        <w:rPr>
          <w:b/>
          <w:bCs/>
        </w:rPr>
        <w:t>Caja Negra</w:t>
      </w:r>
      <w:r w:rsidRPr="00B40EE7">
        <w:t>, la cual evalúa el comportamiento de cada componente sin considerar su estructura interna. Estas pruebas tienen como objetivo verificar que los módulos del sistema respondan correctamente ante distintas condiciones de entrada y produzcan los resultados esperados.</w:t>
      </w:r>
      <w:r w:rsidR="0033606D" w:rsidRPr="00B40EE7">
        <w:rPr>
          <w:lang w:val="es-CL"/>
        </w:rPr>
        <w:t>Valores normales para cada transacción</w:t>
      </w:r>
      <w:r w:rsidR="00904B89" w:rsidRPr="00B40EE7">
        <w:rPr>
          <w:lang w:val="es-CL"/>
        </w:rPr>
        <w:t>.</w:t>
      </w:r>
    </w:p>
    <w:p w14:paraId="1A5651F8" w14:textId="77777777" w:rsidR="00B40EE7" w:rsidRPr="00B40EE7" w:rsidRDefault="00B40EE7" w:rsidP="00B40EE7">
      <w:pPr>
        <w:pStyle w:val="Prrafodelista"/>
        <w:widowControl/>
        <w:spacing w:before="100" w:beforeAutospacing="1" w:after="100" w:afterAutospacing="1" w:line="240" w:lineRule="auto"/>
        <w:ind w:left="360"/>
        <w:rPr>
          <w:lang w:val="es-CL" w:eastAsia="es-CL"/>
        </w:rPr>
      </w:pPr>
      <w:r w:rsidRPr="00B40EE7">
        <w:rPr>
          <w:lang w:val="es-CL" w:eastAsia="es-CL"/>
        </w:rPr>
        <w:t>Cada prueba funcional se centrará en transacciones clave del sistema, como el login de usuarios, creación y consulta de productos, procesamiento de pagos con WebPay y conversión de divisas, entre otros.</w:t>
      </w:r>
    </w:p>
    <w:p w14:paraId="7C936252" w14:textId="77777777" w:rsidR="00B40EE7" w:rsidRPr="00B40EE7" w:rsidRDefault="00B40EE7" w:rsidP="00B40EE7">
      <w:pPr>
        <w:pStyle w:val="Prrafodelista"/>
        <w:widowControl/>
        <w:spacing w:before="100" w:beforeAutospacing="1" w:after="100" w:afterAutospacing="1" w:line="240" w:lineRule="auto"/>
        <w:ind w:left="360"/>
        <w:rPr>
          <w:lang w:val="es-CL" w:eastAsia="es-CL"/>
        </w:rPr>
      </w:pPr>
      <w:r w:rsidRPr="00B40EE7">
        <w:rPr>
          <w:lang w:val="es-CL" w:eastAsia="es-CL"/>
        </w:rPr>
        <w:t>Para cubrir distintos escenarios, se utilizarán los siguientes tipos de datos de entrada:</w:t>
      </w:r>
    </w:p>
    <w:p w14:paraId="245E4DC0" w14:textId="77777777" w:rsidR="00B40EE7" w:rsidRPr="00B40EE7" w:rsidRDefault="00B40EE7" w:rsidP="00B40EE7">
      <w:pPr>
        <w:pStyle w:val="Prrafodelista"/>
        <w:widowControl/>
        <w:spacing w:before="100" w:beforeAutospacing="1" w:after="100" w:afterAutospacing="1" w:line="240" w:lineRule="auto"/>
        <w:ind w:left="360"/>
        <w:rPr>
          <w:lang w:val="es-CL" w:eastAsia="es-CL"/>
        </w:rPr>
      </w:pPr>
    </w:p>
    <w:p w14:paraId="31421AA6" w14:textId="678EC85E" w:rsidR="00B40EE7" w:rsidRPr="00B40EE7" w:rsidRDefault="00B40EE7" w:rsidP="00B40EE7">
      <w:pPr>
        <w:pStyle w:val="Prrafodelista"/>
        <w:numPr>
          <w:ilvl w:val="0"/>
          <w:numId w:val="40"/>
        </w:numPr>
        <w:rPr>
          <w:lang w:val="es-CL" w:eastAsia="es-CL"/>
        </w:rPr>
      </w:pPr>
      <w:r w:rsidRPr="00B40EE7">
        <w:rPr>
          <w:b/>
          <w:bCs/>
          <w:lang w:val="es-CL" w:eastAsia="es-CL"/>
        </w:rPr>
        <w:t>Valores normales</w:t>
      </w:r>
      <w:r w:rsidRPr="00B40EE7">
        <w:rPr>
          <w:lang w:val="es-CL" w:eastAsia="es-CL"/>
        </w:rPr>
        <w:t>: Datos válidos y esperados para transacciones comunes (por ejemplo, un login exitoso con credenciales correctas).</w:t>
      </w:r>
    </w:p>
    <w:p w14:paraId="50052CD2" w14:textId="6BA9AB2B" w:rsidR="00B40EE7" w:rsidRPr="00B40EE7" w:rsidRDefault="00B40EE7" w:rsidP="00B40EE7">
      <w:pPr>
        <w:pStyle w:val="Prrafodelista"/>
        <w:numPr>
          <w:ilvl w:val="0"/>
          <w:numId w:val="40"/>
        </w:numPr>
        <w:rPr>
          <w:lang w:val="es-CL" w:eastAsia="es-CL"/>
        </w:rPr>
      </w:pPr>
      <w:r w:rsidRPr="00B40EE7">
        <w:rPr>
          <w:b/>
          <w:bCs/>
          <w:lang w:val="es-CL" w:eastAsia="es-CL"/>
        </w:rPr>
        <w:t>Valores límites</w:t>
      </w:r>
      <w:r w:rsidRPr="00B40EE7">
        <w:rPr>
          <w:lang w:val="es-CL" w:eastAsia="es-CL"/>
        </w:rPr>
        <w:t>: Casos extremos dentro del rango válido (como valores máximos/minimos permitidos en el stock o precio del producto).</w:t>
      </w:r>
    </w:p>
    <w:p w14:paraId="71954EF3" w14:textId="67187579" w:rsidR="00B40EE7" w:rsidRPr="00B40EE7" w:rsidRDefault="00B40EE7" w:rsidP="00B40EE7">
      <w:pPr>
        <w:pStyle w:val="Prrafodelista"/>
        <w:numPr>
          <w:ilvl w:val="0"/>
          <w:numId w:val="40"/>
        </w:numPr>
        <w:rPr>
          <w:lang w:val="es-CL" w:eastAsia="es-CL"/>
        </w:rPr>
      </w:pPr>
      <w:r w:rsidRPr="00B40EE7">
        <w:rPr>
          <w:b/>
          <w:bCs/>
          <w:lang w:val="es-CL" w:eastAsia="es-CL"/>
        </w:rPr>
        <w:t>Valores de borde</w:t>
      </w:r>
      <w:r w:rsidRPr="00B40EE7">
        <w:rPr>
          <w:lang w:val="es-CL" w:eastAsia="es-CL"/>
        </w:rPr>
        <w:t>: Casos que se ubican justo en los límites de aceptación (como un string de longitud máxima en el nombre de producto).</w:t>
      </w:r>
    </w:p>
    <w:p w14:paraId="0802B83E" w14:textId="305F8FAE" w:rsidR="00B40EE7" w:rsidRDefault="00B40EE7" w:rsidP="00B40EE7">
      <w:pPr>
        <w:pStyle w:val="Prrafodelista"/>
        <w:numPr>
          <w:ilvl w:val="0"/>
          <w:numId w:val="40"/>
        </w:numPr>
        <w:rPr>
          <w:lang w:val="es-CL" w:eastAsia="es-CL"/>
        </w:rPr>
      </w:pPr>
      <w:r w:rsidRPr="00B40EE7">
        <w:rPr>
          <w:b/>
          <w:bCs/>
          <w:lang w:val="es-CL" w:eastAsia="es-CL"/>
        </w:rPr>
        <w:t>Valores ilegales</w:t>
      </w:r>
      <w:r w:rsidRPr="00B40EE7">
        <w:rPr>
          <w:lang w:val="es-CL" w:eastAsia="es-CL"/>
        </w:rPr>
        <w:t>: Datos inválidos o mal formateados que deberían ser rechazados por el sistema (como enviar un número negativo como precio o dejar campos vacíos en un formulario obligatorio).</w:t>
      </w:r>
    </w:p>
    <w:p w14:paraId="6BE672E1" w14:textId="77777777" w:rsidR="0053201B" w:rsidRPr="00B40EE7" w:rsidRDefault="0053201B" w:rsidP="0053201B">
      <w:pPr>
        <w:pStyle w:val="Prrafodelista"/>
        <w:rPr>
          <w:lang w:val="es-CL" w:eastAsia="es-CL"/>
        </w:rPr>
      </w:pPr>
    </w:p>
    <w:p w14:paraId="743D2C9E" w14:textId="14C94495" w:rsidR="00B40EE7" w:rsidRPr="00B40EE7" w:rsidRDefault="00B40EE7" w:rsidP="00B40EE7">
      <w:pPr>
        <w:pStyle w:val="Prrafodelista"/>
        <w:widowControl/>
        <w:spacing w:before="100" w:beforeAutospacing="1" w:after="100" w:afterAutospacing="1" w:line="240" w:lineRule="auto"/>
        <w:ind w:left="360"/>
        <w:rPr>
          <w:lang w:val="es-CL" w:eastAsia="es-CL"/>
        </w:rPr>
      </w:pPr>
      <w:r w:rsidRPr="00B40EE7">
        <w:rPr>
          <w:lang w:eastAsia="es-CL"/>
        </w:rPr>
        <w:t>Estas pruebas permiten validar la robustez de cada componente y asegurar que el sistema responde de forma adecuada tanto ante condiciones esperadas como ante situaciones excepcionales.</w:t>
      </w:r>
    </w:p>
    <w:p w14:paraId="3B50D522" w14:textId="77777777" w:rsidR="00B40EE7" w:rsidRDefault="00B40EE7" w:rsidP="00B40EE7">
      <w:pPr>
        <w:pStyle w:val="Textoindependiente"/>
        <w:jc w:val="both"/>
        <w:rPr>
          <w:lang w:val="es-CL"/>
        </w:rPr>
      </w:pPr>
    </w:p>
    <w:p w14:paraId="1CE6BBFE" w14:textId="77777777" w:rsidR="0053201B" w:rsidRDefault="0053201B" w:rsidP="00B40EE7">
      <w:pPr>
        <w:pStyle w:val="Textoindependiente"/>
        <w:jc w:val="both"/>
        <w:rPr>
          <w:lang w:val="es-CL"/>
        </w:rPr>
      </w:pPr>
    </w:p>
    <w:p w14:paraId="3251E0BF" w14:textId="77777777" w:rsidR="0053201B" w:rsidRDefault="0053201B" w:rsidP="00B40EE7">
      <w:pPr>
        <w:pStyle w:val="Textoindependiente"/>
        <w:jc w:val="both"/>
        <w:rPr>
          <w:lang w:val="es-CL"/>
        </w:rPr>
      </w:pPr>
    </w:p>
    <w:p w14:paraId="658D3FC1" w14:textId="77777777" w:rsidR="0053201B" w:rsidRDefault="0053201B" w:rsidP="00B40EE7">
      <w:pPr>
        <w:pStyle w:val="Textoindependiente"/>
        <w:jc w:val="both"/>
        <w:rPr>
          <w:lang w:val="es-CL"/>
        </w:rPr>
      </w:pPr>
    </w:p>
    <w:p w14:paraId="0DD036E3" w14:textId="77777777" w:rsidR="0053201B" w:rsidRPr="00B40EE7" w:rsidRDefault="0053201B" w:rsidP="00B40EE7">
      <w:pPr>
        <w:pStyle w:val="Textoindependiente"/>
        <w:jc w:val="both"/>
        <w:rPr>
          <w:lang w:val="es-CL"/>
        </w:rPr>
      </w:pPr>
    </w:p>
    <w:p w14:paraId="4A7C6E07" w14:textId="19DBCC97" w:rsidR="0033606D" w:rsidRPr="00ED3577" w:rsidRDefault="00B40EE7" w:rsidP="00B40EE7">
      <w:pPr>
        <w:widowControl/>
        <w:spacing w:before="100" w:beforeAutospacing="1" w:after="100" w:afterAutospacing="1" w:line="240" w:lineRule="auto"/>
        <w:rPr>
          <w:b/>
          <w:bCs/>
          <w:sz w:val="28"/>
          <w:szCs w:val="28"/>
          <w:lang w:val="es-CL"/>
        </w:rPr>
      </w:pPr>
      <w:bookmarkStart w:id="7" w:name="_Toc535173337"/>
      <w:r>
        <w:rPr>
          <w:rFonts w:ascii="Times New Roman" w:hAnsi="Times New Roman"/>
          <w:sz w:val="24"/>
          <w:szCs w:val="24"/>
          <w:lang w:val="es-CL" w:eastAsia="es-CL"/>
        </w:rPr>
        <w:lastRenderedPageBreak/>
        <w:t xml:space="preserve"> </w:t>
      </w:r>
      <w:r w:rsidR="0033606D" w:rsidRPr="00ED3577">
        <w:rPr>
          <w:b/>
          <w:bCs/>
          <w:sz w:val="28"/>
          <w:szCs w:val="28"/>
          <w:lang w:val="es-CL"/>
        </w:rPr>
        <w:t>Riesgos</w:t>
      </w:r>
      <w:bookmarkEnd w:id="7"/>
    </w:p>
    <w:p w14:paraId="58CAA8D5" w14:textId="76AFC34E" w:rsidR="0033606D" w:rsidRDefault="00ED3577" w:rsidP="0053201B">
      <w:pPr>
        <w:pStyle w:val="Textoindependiente"/>
        <w:ind w:left="0"/>
        <w:jc w:val="both"/>
        <w:rPr>
          <w:lang w:val="es-CL"/>
        </w:rPr>
      </w:pPr>
      <w:r w:rsidRPr="00ED3577">
        <w:t xml:space="preserve">Durante la ejecución del plan de pruebas del sistema FERREMAS, se han identificado una serie de riesgos que podrían afectar el desarrollo y la calidad del proceso de testing. Estos riesgos están clasificados como </w:t>
      </w:r>
      <w:r w:rsidRPr="00ED3577">
        <w:rPr>
          <w:b/>
          <w:bCs/>
        </w:rPr>
        <w:t>Bajo</w:t>
      </w:r>
      <w:r w:rsidRPr="00ED3577">
        <w:t xml:space="preserve">, </w:t>
      </w:r>
      <w:r w:rsidRPr="00ED3577">
        <w:rPr>
          <w:b/>
          <w:bCs/>
        </w:rPr>
        <w:t>Medio</w:t>
      </w:r>
      <w:r w:rsidRPr="00ED3577">
        <w:t xml:space="preserve"> o </w:t>
      </w:r>
      <w:r w:rsidRPr="00ED3577">
        <w:rPr>
          <w:b/>
          <w:bCs/>
        </w:rPr>
        <w:t>Alto</w:t>
      </w:r>
      <w:r w:rsidRPr="00ED3577">
        <w:t>, dependiendo de su impacto en los casos de uso críticos y la estabilidad general del sistema.</w:t>
      </w:r>
    </w:p>
    <w:p w14:paraId="71E1F452" w14:textId="637BE7BD" w:rsidR="0053201B" w:rsidRDefault="0053201B" w:rsidP="0053201B">
      <w:pPr>
        <w:pStyle w:val="Textoindependiente"/>
        <w:ind w:left="0"/>
        <w:jc w:val="both"/>
        <w:rPr>
          <w:lang w:val="es-CL"/>
        </w:rPr>
      </w:pPr>
      <w:r w:rsidRPr="0053201B">
        <w:rPr>
          <w:lang w:val="es-CL"/>
        </w:rPr>
        <w:t>A continuación, se enumeran los riesgos más relevantes:</w:t>
      </w:r>
    </w:p>
    <w:p w14:paraId="06495B38" w14:textId="11885A8D" w:rsidR="0053201B" w:rsidRPr="0053201B" w:rsidRDefault="0053201B" w:rsidP="0053201B">
      <w:pPr>
        <w:widowControl/>
        <w:numPr>
          <w:ilvl w:val="0"/>
          <w:numId w:val="45"/>
        </w:numPr>
        <w:spacing w:before="100" w:beforeAutospacing="1" w:after="100" w:afterAutospacing="1" w:line="240" w:lineRule="auto"/>
        <w:rPr>
          <w:lang w:val="es-CL" w:eastAsia="es-CL"/>
        </w:rPr>
      </w:pPr>
      <w:r w:rsidRPr="0053201B">
        <w:rPr>
          <w:b/>
          <w:bCs/>
          <w:lang w:val="es-CL" w:eastAsia="es-CL"/>
        </w:rPr>
        <w:t>Documentación incompleta o errónea</w:t>
      </w:r>
      <w:r>
        <w:rPr>
          <w:b/>
          <w:bCs/>
          <w:lang w:val="es-CL" w:eastAsia="es-CL"/>
        </w:rPr>
        <w:t>:</w:t>
      </w:r>
      <w:r w:rsidRPr="0053201B">
        <w:rPr>
          <w:lang w:val="es-CL" w:eastAsia="es-CL"/>
        </w:rPr>
        <w:br/>
        <w:t>Puede generar malinterpretaciones en los casos de prueba y cubrir funcionalidades incorrectas.</w:t>
      </w:r>
      <w:r w:rsidRPr="0053201B">
        <w:rPr>
          <w:lang w:val="es-CL" w:eastAsia="es-CL"/>
        </w:rPr>
        <w:br/>
      </w:r>
      <w:r w:rsidRPr="0053201B">
        <w:rPr>
          <w:i/>
          <w:iCs/>
          <w:lang w:val="es-CL" w:eastAsia="es-CL"/>
        </w:rPr>
        <w:t xml:space="preserve">Gravedad estimada: </w:t>
      </w:r>
      <w:r w:rsidRPr="0053201B">
        <w:rPr>
          <w:b/>
          <w:bCs/>
          <w:i/>
          <w:iCs/>
          <w:u w:val="single"/>
          <w:lang w:val="es-CL" w:eastAsia="es-CL"/>
        </w:rPr>
        <w:t>Media</w:t>
      </w:r>
      <w:r w:rsidRPr="0053201B">
        <w:rPr>
          <w:i/>
          <w:iCs/>
          <w:lang w:val="es-CL" w:eastAsia="es-CL"/>
        </w:rPr>
        <w:t>.</w:t>
      </w:r>
    </w:p>
    <w:p w14:paraId="473D385A" w14:textId="66A8C9C1" w:rsidR="0053201B" w:rsidRPr="0053201B" w:rsidRDefault="0053201B" w:rsidP="0053201B">
      <w:pPr>
        <w:widowControl/>
        <w:numPr>
          <w:ilvl w:val="0"/>
          <w:numId w:val="45"/>
        </w:numPr>
        <w:spacing w:before="100" w:beforeAutospacing="1" w:after="100" w:afterAutospacing="1" w:line="240" w:lineRule="auto"/>
        <w:rPr>
          <w:lang w:val="es-CL" w:eastAsia="es-CL"/>
        </w:rPr>
      </w:pPr>
      <w:r w:rsidRPr="0053201B">
        <w:rPr>
          <w:b/>
          <w:bCs/>
          <w:lang w:val="es-CL" w:eastAsia="es-CL"/>
        </w:rPr>
        <w:t>Inconsistencias entre los requerimientos y los casos de uso</w:t>
      </w:r>
      <w:r>
        <w:rPr>
          <w:b/>
          <w:bCs/>
          <w:lang w:val="es-CL" w:eastAsia="es-CL"/>
        </w:rPr>
        <w:t>:</w:t>
      </w:r>
      <w:r w:rsidRPr="0053201B">
        <w:rPr>
          <w:lang w:val="es-CL" w:eastAsia="es-CL"/>
        </w:rPr>
        <w:br/>
        <w:t>Pueden surgir omisiones en la cobertura de pruebas o pruebas fuera de alcance.</w:t>
      </w:r>
      <w:r w:rsidRPr="0053201B">
        <w:rPr>
          <w:lang w:val="es-CL" w:eastAsia="es-CL"/>
        </w:rPr>
        <w:br/>
      </w:r>
      <w:r w:rsidRPr="0053201B">
        <w:rPr>
          <w:i/>
          <w:iCs/>
          <w:lang w:val="es-CL" w:eastAsia="es-CL"/>
        </w:rPr>
        <w:t xml:space="preserve">Gravedad estimada: </w:t>
      </w:r>
      <w:r w:rsidRPr="0053201B">
        <w:rPr>
          <w:b/>
          <w:bCs/>
          <w:i/>
          <w:iCs/>
          <w:u w:val="single"/>
          <w:lang w:val="es-CL" w:eastAsia="es-CL"/>
        </w:rPr>
        <w:t>Alta</w:t>
      </w:r>
      <w:r w:rsidRPr="0053201B">
        <w:rPr>
          <w:i/>
          <w:iCs/>
          <w:lang w:val="es-CL" w:eastAsia="es-CL"/>
        </w:rPr>
        <w:t>.</w:t>
      </w:r>
    </w:p>
    <w:p w14:paraId="12A7B9B4" w14:textId="08E4157A" w:rsidR="0053201B" w:rsidRPr="0053201B" w:rsidRDefault="0053201B" w:rsidP="0053201B">
      <w:pPr>
        <w:widowControl/>
        <w:numPr>
          <w:ilvl w:val="0"/>
          <w:numId w:val="45"/>
        </w:numPr>
        <w:spacing w:before="100" w:beforeAutospacing="1" w:after="100" w:afterAutospacing="1" w:line="240" w:lineRule="auto"/>
        <w:rPr>
          <w:lang w:val="es-CL" w:eastAsia="es-CL"/>
        </w:rPr>
      </w:pPr>
      <w:r w:rsidRPr="0053201B">
        <w:rPr>
          <w:b/>
          <w:bCs/>
          <w:lang w:val="es-CL" w:eastAsia="es-CL"/>
        </w:rPr>
        <w:t>Desalineación de versiones entre componentes y entornos de prueba</w:t>
      </w:r>
      <w:r>
        <w:rPr>
          <w:b/>
          <w:bCs/>
          <w:lang w:val="es-CL" w:eastAsia="es-CL"/>
        </w:rPr>
        <w:t>:</w:t>
      </w:r>
      <w:r w:rsidRPr="0053201B">
        <w:rPr>
          <w:lang w:val="es-CL" w:eastAsia="es-CL"/>
        </w:rPr>
        <w:br/>
        <w:t>Las versiones de servicios, controladores o modelos pueden no coincidir, provocando fallos inesperados.</w:t>
      </w:r>
      <w:r w:rsidRPr="0053201B">
        <w:rPr>
          <w:lang w:val="es-CL" w:eastAsia="es-CL"/>
        </w:rPr>
        <w:br/>
      </w:r>
      <w:r w:rsidRPr="0053201B">
        <w:rPr>
          <w:i/>
          <w:iCs/>
          <w:lang w:val="es-CL" w:eastAsia="es-CL"/>
        </w:rPr>
        <w:t xml:space="preserve">Gravedad estimada: </w:t>
      </w:r>
      <w:r w:rsidRPr="0053201B">
        <w:rPr>
          <w:b/>
          <w:bCs/>
          <w:i/>
          <w:iCs/>
          <w:u w:val="single"/>
          <w:lang w:val="es-CL" w:eastAsia="es-CL"/>
        </w:rPr>
        <w:t>Alta</w:t>
      </w:r>
      <w:r w:rsidRPr="0053201B">
        <w:rPr>
          <w:i/>
          <w:iCs/>
          <w:lang w:val="es-CL" w:eastAsia="es-CL"/>
        </w:rPr>
        <w:t>.</w:t>
      </w:r>
    </w:p>
    <w:p w14:paraId="478BDC2C" w14:textId="51F2DAF7" w:rsidR="0053201B" w:rsidRPr="0053201B" w:rsidRDefault="0053201B" w:rsidP="0053201B">
      <w:pPr>
        <w:widowControl/>
        <w:numPr>
          <w:ilvl w:val="0"/>
          <w:numId w:val="45"/>
        </w:numPr>
        <w:spacing w:before="100" w:beforeAutospacing="1" w:after="100" w:afterAutospacing="1" w:line="240" w:lineRule="auto"/>
        <w:rPr>
          <w:lang w:val="es-CL" w:eastAsia="es-CL"/>
        </w:rPr>
      </w:pPr>
      <w:r w:rsidRPr="0053201B">
        <w:rPr>
          <w:b/>
          <w:bCs/>
          <w:lang w:val="es-CL" w:eastAsia="es-CL"/>
        </w:rPr>
        <w:t>Problemas de hardware o software en el entorno de pruebas</w:t>
      </w:r>
      <w:r>
        <w:rPr>
          <w:b/>
          <w:bCs/>
          <w:lang w:val="es-CL" w:eastAsia="es-CL"/>
        </w:rPr>
        <w:t>:</w:t>
      </w:r>
      <w:r w:rsidRPr="0053201B">
        <w:rPr>
          <w:lang w:val="es-CL" w:eastAsia="es-CL"/>
        </w:rPr>
        <w:br/>
        <w:t>Fallos en el servidor local, conexión a base de datos o dependencia de servicios externos (como WebPay o Banco Central) pueden impedir la ejecución completa del testing.</w:t>
      </w:r>
      <w:r w:rsidRPr="0053201B">
        <w:rPr>
          <w:lang w:val="es-CL" w:eastAsia="es-CL"/>
        </w:rPr>
        <w:br/>
      </w:r>
      <w:r w:rsidRPr="0053201B">
        <w:rPr>
          <w:i/>
          <w:iCs/>
          <w:lang w:val="es-CL" w:eastAsia="es-CL"/>
        </w:rPr>
        <w:t xml:space="preserve">Gravedad estimada: </w:t>
      </w:r>
      <w:r w:rsidRPr="0053201B">
        <w:rPr>
          <w:b/>
          <w:bCs/>
          <w:i/>
          <w:iCs/>
          <w:u w:val="single"/>
          <w:lang w:val="es-CL" w:eastAsia="es-CL"/>
        </w:rPr>
        <w:t>Alta</w:t>
      </w:r>
      <w:r w:rsidRPr="0053201B">
        <w:rPr>
          <w:i/>
          <w:iCs/>
          <w:lang w:val="es-CL" w:eastAsia="es-CL"/>
        </w:rPr>
        <w:t>.</w:t>
      </w:r>
    </w:p>
    <w:p w14:paraId="5B8A5D26" w14:textId="2467753C" w:rsidR="0053201B" w:rsidRPr="0053201B" w:rsidRDefault="0053201B" w:rsidP="0053201B">
      <w:pPr>
        <w:widowControl/>
        <w:numPr>
          <w:ilvl w:val="0"/>
          <w:numId w:val="45"/>
        </w:numPr>
        <w:spacing w:before="100" w:beforeAutospacing="1" w:after="100" w:afterAutospacing="1" w:line="240" w:lineRule="auto"/>
        <w:rPr>
          <w:lang w:val="es-CL" w:eastAsia="es-CL"/>
        </w:rPr>
      </w:pPr>
      <w:r w:rsidRPr="0053201B">
        <w:rPr>
          <w:b/>
          <w:bCs/>
          <w:lang w:val="es-CL" w:eastAsia="es-CL"/>
        </w:rPr>
        <w:t>Herramientas de testing automatizado mal configuradas</w:t>
      </w:r>
      <w:r>
        <w:rPr>
          <w:lang w:val="es-CL" w:eastAsia="es-CL"/>
        </w:rPr>
        <w:t>:</w:t>
      </w:r>
      <w:r w:rsidRPr="0053201B">
        <w:rPr>
          <w:lang w:val="es-CL" w:eastAsia="es-CL"/>
        </w:rPr>
        <w:br/>
        <w:t>Un JMeter o Postman con rutas erróneas, tokens inválidos o ausencia de datos de prueba puede arrojar falsos errores.</w:t>
      </w:r>
      <w:r w:rsidRPr="0053201B">
        <w:rPr>
          <w:lang w:val="es-CL" w:eastAsia="es-CL"/>
        </w:rPr>
        <w:br/>
      </w:r>
      <w:r w:rsidRPr="0053201B">
        <w:rPr>
          <w:i/>
          <w:iCs/>
          <w:lang w:val="es-CL" w:eastAsia="es-CL"/>
        </w:rPr>
        <w:t xml:space="preserve">Gravedad estimada: </w:t>
      </w:r>
      <w:r w:rsidRPr="0053201B">
        <w:rPr>
          <w:b/>
          <w:bCs/>
          <w:i/>
          <w:iCs/>
          <w:u w:val="single"/>
          <w:lang w:val="es-CL" w:eastAsia="es-CL"/>
        </w:rPr>
        <w:t>Media</w:t>
      </w:r>
      <w:r w:rsidRPr="0053201B">
        <w:rPr>
          <w:i/>
          <w:iCs/>
          <w:lang w:val="es-CL" w:eastAsia="es-CL"/>
        </w:rPr>
        <w:t>.</w:t>
      </w:r>
    </w:p>
    <w:p w14:paraId="7793223C" w14:textId="4CD1FECC" w:rsidR="008E2989" w:rsidRDefault="0053201B" w:rsidP="008E2989">
      <w:pPr>
        <w:ind w:left="720"/>
        <w:jc w:val="both"/>
        <w:rPr>
          <w:lang w:val="es-CL"/>
        </w:rPr>
      </w:pPr>
      <w:r w:rsidRPr="0053201B">
        <w:rPr>
          <w:lang w:val="es-CL"/>
        </w:rPr>
        <w:t>Los detalles, niveles de impacto y estrategias de mitigación están descritos en la “Lista de Riesgos”, anexa a este documento. Esta lista sirve como referencia para prever incidentes y aplicar medidas correctivas oportunas durante el proceso de validación.</w:t>
      </w:r>
    </w:p>
    <w:p w14:paraId="629550CE" w14:textId="5A4D0933" w:rsidR="0033606D" w:rsidRDefault="00AC500E" w:rsidP="00996063">
      <w:pPr>
        <w:pStyle w:val="Ttulo4"/>
        <w:jc w:val="both"/>
        <w:rPr>
          <w:rFonts w:ascii="Verdana" w:hAnsi="Verdana"/>
          <w:lang w:val="es-CL"/>
        </w:rPr>
      </w:pPr>
      <w:r w:rsidRPr="00AC500E">
        <w:rPr>
          <w:noProof/>
          <w:lang w:val="es-CL"/>
        </w:rPr>
        <w:lastRenderedPageBreak/>
        <w:drawing>
          <wp:anchor distT="0" distB="0" distL="114300" distR="114300" simplePos="0" relativeHeight="251658240" behindDoc="0" locked="0" layoutInCell="1" allowOverlap="1" wp14:anchorId="3920B7D8" wp14:editId="4FDC6EAA">
            <wp:simplePos x="0" y="0"/>
            <wp:positionH relativeFrom="margin">
              <wp:align>left</wp:align>
            </wp:positionH>
            <wp:positionV relativeFrom="page">
              <wp:posOffset>1333500</wp:posOffset>
            </wp:positionV>
            <wp:extent cx="4924425" cy="2736850"/>
            <wp:effectExtent l="0" t="0" r="0" b="6350"/>
            <wp:wrapTopAndBottom/>
            <wp:docPr id="147317643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76432" name="Imagen 1" descr="Tabl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4949090" cy="2750730"/>
                    </a:xfrm>
                    <a:prstGeom prst="rect">
                      <a:avLst/>
                    </a:prstGeom>
                  </pic:spPr>
                </pic:pic>
              </a:graphicData>
            </a:graphic>
            <wp14:sizeRelH relativeFrom="margin">
              <wp14:pctWidth>0</wp14:pctWidth>
            </wp14:sizeRelH>
            <wp14:sizeRelV relativeFrom="margin">
              <wp14:pctHeight>0</wp14:pctHeight>
            </wp14:sizeRelV>
          </wp:anchor>
        </w:drawing>
      </w:r>
      <w:r w:rsidR="00136493">
        <w:rPr>
          <w:rFonts w:ascii="Verdana" w:hAnsi="Verdana"/>
          <w:lang w:val="es-CL"/>
        </w:rPr>
        <w:t>Matrices de r</w:t>
      </w:r>
      <w:r w:rsidR="0033606D">
        <w:rPr>
          <w:rFonts w:ascii="Verdana" w:hAnsi="Verdana"/>
          <w:lang w:val="es-CL"/>
        </w:rPr>
        <w:t>iesgos</w:t>
      </w:r>
      <w:r>
        <w:rPr>
          <w:rFonts w:ascii="Verdana" w:hAnsi="Verdana"/>
          <w:lang w:val="es-CL"/>
        </w:rPr>
        <w:t>.</w:t>
      </w:r>
    </w:p>
    <w:p w14:paraId="6F810C2C" w14:textId="3A27BB88" w:rsidR="00AC500E" w:rsidRPr="00AC500E" w:rsidRDefault="00AC500E" w:rsidP="00AC500E">
      <w:pPr>
        <w:rPr>
          <w:lang w:val="es-CL"/>
        </w:rPr>
      </w:pPr>
    </w:p>
    <w:p w14:paraId="1549D62A" w14:textId="3B45321A" w:rsidR="0033606D" w:rsidRDefault="00545B03" w:rsidP="00996063">
      <w:pPr>
        <w:pStyle w:val="Ttulo5"/>
        <w:jc w:val="both"/>
        <w:rPr>
          <w:lang w:val="es-CL"/>
        </w:rPr>
      </w:pPr>
      <w:r>
        <w:rPr>
          <w:lang w:val="es-CL"/>
        </w:rPr>
        <w:t>Pruebas</w:t>
      </w:r>
      <w:r w:rsidR="00AC500E">
        <w:rPr>
          <w:lang w:val="es-CL"/>
        </w:rPr>
        <w:t>.</w:t>
      </w:r>
    </w:p>
    <w:p w14:paraId="4CA9CF3E" w14:textId="77777777" w:rsidR="0033606D" w:rsidRDefault="0033606D">
      <w:pPr>
        <w:rPr>
          <w:lang w:val="es-CL"/>
        </w:rPr>
      </w:pPr>
    </w:p>
    <w:tbl>
      <w:tblPr>
        <w:tblW w:w="8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4"/>
        <w:gridCol w:w="3446"/>
        <w:gridCol w:w="1430"/>
        <w:gridCol w:w="2790"/>
      </w:tblGrid>
      <w:tr w:rsidR="0033606D" w14:paraId="5B8C4D17" w14:textId="77777777">
        <w:trPr>
          <w:trHeight w:val="85"/>
          <w:tblHeader/>
        </w:trPr>
        <w:tc>
          <w:tcPr>
            <w:tcW w:w="1144" w:type="dxa"/>
            <w:shd w:val="clear" w:color="000000" w:fill="D9D9D9"/>
            <w:vAlign w:val="center"/>
          </w:tcPr>
          <w:p w14:paraId="29804A07" w14:textId="77777777" w:rsidR="0033606D" w:rsidRDefault="0033606D">
            <w:pPr>
              <w:pStyle w:val="Textoindependiente"/>
              <w:ind w:left="0"/>
              <w:jc w:val="center"/>
              <w:rPr>
                <w:b/>
                <w:lang w:val="es-CL"/>
              </w:rPr>
            </w:pPr>
            <w:r>
              <w:rPr>
                <w:b/>
                <w:lang w:val="es-CL"/>
              </w:rPr>
              <w:t>Nº Riesgo</w:t>
            </w:r>
          </w:p>
        </w:tc>
        <w:tc>
          <w:tcPr>
            <w:tcW w:w="3446" w:type="dxa"/>
            <w:shd w:val="clear" w:color="000000" w:fill="D9D9D9"/>
            <w:vAlign w:val="center"/>
          </w:tcPr>
          <w:p w14:paraId="39A4B37A" w14:textId="77777777" w:rsidR="0033606D" w:rsidRDefault="0033606D">
            <w:pPr>
              <w:pStyle w:val="Textoindependiente"/>
              <w:ind w:left="0"/>
              <w:jc w:val="center"/>
              <w:rPr>
                <w:b/>
                <w:lang w:val="es-CL"/>
              </w:rPr>
            </w:pPr>
            <w:r>
              <w:rPr>
                <w:b/>
                <w:lang w:val="es-CL"/>
              </w:rPr>
              <w:t>Descripción</w:t>
            </w:r>
          </w:p>
        </w:tc>
        <w:tc>
          <w:tcPr>
            <w:tcW w:w="1430" w:type="dxa"/>
            <w:shd w:val="clear" w:color="000000" w:fill="D9D9D9"/>
            <w:vAlign w:val="center"/>
          </w:tcPr>
          <w:p w14:paraId="7E862D5A" w14:textId="77777777" w:rsidR="0033606D" w:rsidRDefault="0033606D">
            <w:pPr>
              <w:pStyle w:val="Textoindependiente"/>
              <w:ind w:left="0"/>
              <w:jc w:val="center"/>
              <w:rPr>
                <w:b/>
                <w:lang w:val="es-CL"/>
              </w:rPr>
            </w:pPr>
            <w:r>
              <w:rPr>
                <w:b/>
                <w:lang w:val="es-CL"/>
              </w:rPr>
              <w:t>Gravedad</w:t>
            </w:r>
          </w:p>
        </w:tc>
        <w:tc>
          <w:tcPr>
            <w:tcW w:w="2790" w:type="dxa"/>
            <w:shd w:val="clear" w:color="000000" w:fill="D9D9D9"/>
            <w:vAlign w:val="center"/>
          </w:tcPr>
          <w:p w14:paraId="7C86D452" w14:textId="77777777" w:rsidR="0033606D" w:rsidRDefault="0033606D">
            <w:pPr>
              <w:pStyle w:val="Textoindependiente"/>
              <w:ind w:left="0"/>
              <w:jc w:val="center"/>
              <w:rPr>
                <w:b/>
                <w:lang w:val="es-CL"/>
              </w:rPr>
            </w:pPr>
            <w:r>
              <w:rPr>
                <w:b/>
                <w:lang w:val="es-CL"/>
              </w:rPr>
              <w:t>Acción</w:t>
            </w:r>
          </w:p>
        </w:tc>
      </w:tr>
      <w:tr w:rsidR="0033606D" w14:paraId="4A0065A5" w14:textId="77777777">
        <w:tc>
          <w:tcPr>
            <w:tcW w:w="1144" w:type="dxa"/>
            <w:vAlign w:val="center"/>
          </w:tcPr>
          <w:p w14:paraId="30765C93" w14:textId="77777777" w:rsidR="0033606D" w:rsidRPr="00AC500E" w:rsidRDefault="0033606D">
            <w:pPr>
              <w:pStyle w:val="Textoindependiente"/>
              <w:ind w:left="0"/>
              <w:jc w:val="center"/>
              <w:rPr>
                <w:sz w:val="16"/>
                <w:szCs w:val="16"/>
                <w:lang w:val="es-CL"/>
              </w:rPr>
            </w:pPr>
            <w:r w:rsidRPr="00AC500E">
              <w:rPr>
                <w:sz w:val="16"/>
                <w:szCs w:val="16"/>
                <w:lang w:val="es-CL"/>
              </w:rPr>
              <w:t>1</w:t>
            </w:r>
          </w:p>
        </w:tc>
        <w:tc>
          <w:tcPr>
            <w:tcW w:w="3446" w:type="dxa"/>
          </w:tcPr>
          <w:p w14:paraId="4B6E3CC6" w14:textId="77777777" w:rsidR="00AC500E" w:rsidRPr="00AC500E" w:rsidRDefault="00AC500E">
            <w:pPr>
              <w:pStyle w:val="Textoindependiente"/>
              <w:ind w:left="0"/>
              <w:rPr>
                <w:sz w:val="16"/>
                <w:szCs w:val="16"/>
                <w:lang w:val="es-CL"/>
              </w:rPr>
            </w:pPr>
            <w:r w:rsidRPr="00AC500E">
              <w:rPr>
                <w:sz w:val="16"/>
                <w:szCs w:val="16"/>
                <w:lang w:val="es-CL"/>
              </w:rPr>
              <w:t>Documentación incompleta:</w:t>
            </w:r>
          </w:p>
          <w:p w14:paraId="47CA387C" w14:textId="42622D3C" w:rsidR="00AC500E" w:rsidRPr="00AC500E" w:rsidRDefault="00AC500E">
            <w:pPr>
              <w:pStyle w:val="Textoindependiente"/>
              <w:ind w:left="0"/>
              <w:rPr>
                <w:sz w:val="16"/>
                <w:szCs w:val="16"/>
                <w:lang w:val="es-CL"/>
              </w:rPr>
            </w:pPr>
            <w:r w:rsidRPr="00AC500E">
              <w:rPr>
                <w:sz w:val="16"/>
                <w:szCs w:val="16"/>
                <w:lang w:val="es-CL"/>
              </w:rPr>
              <w:t>Los casos de prueba podrían basarse en información errónea o faltante</w:t>
            </w:r>
          </w:p>
        </w:tc>
        <w:tc>
          <w:tcPr>
            <w:tcW w:w="1430" w:type="dxa"/>
            <w:vAlign w:val="center"/>
          </w:tcPr>
          <w:p w14:paraId="33E5D905" w14:textId="5620BF8C" w:rsidR="0033606D" w:rsidRPr="00AC500E" w:rsidRDefault="00AC500E">
            <w:pPr>
              <w:pStyle w:val="Textoindependiente"/>
              <w:ind w:left="0"/>
              <w:jc w:val="center"/>
              <w:rPr>
                <w:sz w:val="16"/>
                <w:szCs w:val="16"/>
                <w:lang w:val="es-CL"/>
              </w:rPr>
            </w:pPr>
            <w:r w:rsidRPr="00AC500E">
              <w:rPr>
                <w:sz w:val="16"/>
                <w:szCs w:val="16"/>
                <w:lang w:val="es-CL"/>
              </w:rPr>
              <w:t>Media</w:t>
            </w:r>
          </w:p>
        </w:tc>
        <w:tc>
          <w:tcPr>
            <w:tcW w:w="2790" w:type="dxa"/>
          </w:tcPr>
          <w:p w14:paraId="13C364D8" w14:textId="6B985797" w:rsidR="0033606D" w:rsidRPr="00AC500E" w:rsidRDefault="00AC500E">
            <w:pPr>
              <w:pStyle w:val="Textoindependiente"/>
              <w:ind w:left="0"/>
              <w:rPr>
                <w:sz w:val="16"/>
                <w:szCs w:val="16"/>
                <w:lang w:val="es-CL"/>
              </w:rPr>
            </w:pPr>
            <w:r w:rsidRPr="00AC500E">
              <w:rPr>
                <w:sz w:val="16"/>
                <w:szCs w:val="16"/>
              </w:rPr>
              <w:t>Revisar y validar la documentación funcional antes de diseñar pruebas.</w:t>
            </w:r>
          </w:p>
        </w:tc>
      </w:tr>
      <w:tr w:rsidR="0033606D" w14:paraId="457B026B" w14:textId="77777777">
        <w:tc>
          <w:tcPr>
            <w:tcW w:w="1144" w:type="dxa"/>
            <w:vAlign w:val="center"/>
          </w:tcPr>
          <w:p w14:paraId="0C48471B" w14:textId="77777777" w:rsidR="0033606D" w:rsidRPr="00AC500E" w:rsidRDefault="0033606D">
            <w:pPr>
              <w:pStyle w:val="Textoindependiente"/>
              <w:ind w:left="0"/>
              <w:jc w:val="center"/>
              <w:rPr>
                <w:sz w:val="16"/>
                <w:szCs w:val="16"/>
                <w:lang w:val="es-CL"/>
              </w:rPr>
            </w:pPr>
            <w:r w:rsidRPr="00AC500E">
              <w:rPr>
                <w:sz w:val="16"/>
                <w:szCs w:val="16"/>
                <w:lang w:val="es-CL"/>
              </w:rPr>
              <w:t>2</w:t>
            </w:r>
          </w:p>
        </w:tc>
        <w:tc>
          <w:tcPr>
            <w:tcW w:w="3446" w:type="dxa"/>
          </w:tcPr>
          <w:p w14:paraId="29445FB5" w14:textId="77777777" w:rsidR="00AC500E" w:rsidRPr="00AC500E" w:rsidRDefault="00AC500E">
            <w:pPr>
              <w:pStyle w:val="Textoindependiente"/>
              <w:ind w:left="0"/>
              <w:rPr>
                <w:sz w:val="16"/>
                <w:szCs w:val="16"/>
                <w:lang w:val="es-CL"/>
              </w:rPr>
            </w:pPr>
            <w:r w:rsidRPr="00AC500E">
              <w:rPr>
                <w:sz w:val="16"/>
                <w:szCs w:val="16"/>
                <w:lang w:val="es-CL"/>
              </w:rPr>
              <w:t>Fallo en WebPay (sandbox):</w:t>
            </w:r>
          </w:p>
          <w:p w14:paraId="4BDC9A52" w14:textId="019AC356" w:rsidR="0033606D" w:rsidRPr="00AC500E" w:rsidRDefault="00AC500E">
            <w:pPr>
              <w:pStyle w:val="Textoindependiente"/>
              <w:ind w:left="0"/>
              <w:rPr>
                <w:sz w:val="16"/>
                <w:szCs w:val="16"/>
                <w:lang w:val="es-CL"/>
              </w:rPr>
            </w:pPr>
            <w:r w:rsidRPr="00AC500E">
              <w:rPr>
                <w:sz w:val="16"/>
                <w:szCs w:val="16"/>
              </w:rPr>
              <w:t xml:space="preserve"> Posible caída o latencia de respuesta que interrumpe la validación del pago.</w:t>
            </w:r>
          </w:p>
        </w:tc>
        <w:tc>
          <w:tcPr>
            <w:tcW w:w="1430" w:type="dxa"/>
            <w:vAlign w:val="center"/>
          </w:tcPr>
          <w:p w14:paraId="69190883" w14:textId="4B51C66A" w:rsidR="0033606D" w:rsidRPr="00AC500E" w:rsidRDefault="00AC500E">
            <w:pPr>
              <w:pStyle w:val="Textoindependiente"/>
              <w:ind w:left="0"/>
              <w:jc w:val="center"/>
              <w:rPr>
                <w:sz w:val="16"/>
                <w:szCs w:val="16"/>
                <w:lang w:val="es-CL"/>
              </w:rPr>
            </w:pPr>
            <w:r w:rsidRPr="00AC500E">
              <w:rPr>
                <w:sz w:val="16"/>
                <w:szCs w:val="16"/>
                <w:lang w:val="es-CL"/>
              </w:rPr>
              <w:t>Alta</w:t>
            </w:r>
          </w:p>
        </w:tc>
        <w:tc>
          <w:tcPr>
            <w:tcW w:w="2790" w:type="dxa"/>
          </w:tcPr>
          <w:p w14:paraId="006889CC" w14:textId="30035AF8" w:rsidR="0033606D" w:rsidRPr="00AC500E" w:rsidRDefault="00AC500E">
            <w:pPr>
              <w:pStyle w:val="Textoindependiente"/>
              <w:ind w:left="0"/>
              <w:rPr>
                <w:sz w:val="16"/>
                <w:szCs w:val="16"/>
                <w:lang w:val="es-CL"/>
              </w:rPr>
            </w:pPr>
            <w:r w:rsidRPr="00AC500E">
              <w:rPr>
                <w:sz w:val="16"/>
                <w:szCs w:val="16"/>
              </w:rPr>
              <w:t>Agendar pruebas fuera de horario peak y usar entorno de prueba estable.</w:t>
            </w:r>
          </w:p>
        </w:tc>
      </w:tr>
      <w:tr w:rsidR="0033606D" w14:paraId="79B093FF" w14:textId="77777777">
        <w:tc>
          <w:tcPr>
            <w:tcW w:w="1144" w:type="dxa"/>
            <w:vAlign w:val="center"/>
          </w:tcPr>
          <w:p w14:paraId="1B189C44" w14:textId="77777777" w:rsidR="0033606D" w:rsidRPr="00AC500E" w:rsidRDefault="0033606D">
            <w:pPr>
              <w:pStyle w:val="Textoindependiente"/>
              <w:keepNext/>
              <w:ind w:left="0"/>
              <w:jc w:val="center"/>
              <w:rPr>
                <w:sz w:val="16"/>
                <w:szCs w:val="16"/>
                <w:lang w:val="es-CL"/>
              </w:rPr>
            </w:pPr>
            <w:r w:rsidRPr="00AC500E">
              <w:rPr>
                <w:sz w:val="16"/>
                <w:szCs w:val="16"/>
                <w:lang w:val="es-CL"/>
              </w:rPr>
              <w:t>3</w:t>
            </w:r>
          </w:p>
        </w:tc>
        <w:tc>
          <w:tcPr>
            <w:tcW w:w="3446" w:type="dxa"/>
          </w:tcPr>
          <w:p w14:paraId="1A2F92F4" w14:textId="08616F72" w:rsidR="0033606D" w:rsidRPr="00AC500E" w:rsidRDefault="00AC500E">
            <w:pPr>
              <w:pStyle w:val="Textoindependiente"/>
              <w:keepNext/>
              <w:ind w:left="0"/>
              <w:rPr>
                <w:sz w:val="16"/>
                <w:szCs w:val="16"/>
                <w:lang w:val="es-CL"/>
              </w:rPr>
            </w:pPr>
            <w:r w:rsidRPr="00AC500E">
              <w:rPr>
                <w:sz w:val="16"/>
                <w:szCs w:val="16"/>
              </w:rPr>
              <w:t>Token JWT inválido o expirado:</w:t>
            </w:r>
            <w:r w:rsidRPr="00AC500E">
              <w:rPr>
                <w:sz w:val="16"/>
                <w:szCs w:val="16"/>
              </w:rPr>
              <w:br/>
              <w:t>Impide el acceso a rutas protegidas, incluso con credenciales correctas.</w:t>
            </w:r>
          </w:p>
        </w:tc>
        <w:tc>
          <w:tcPr>
            <w:tcW w:w="1430" w:type="dxa"/>
            <w:vAlign w:val="center"/>
          </w:tcPr>
          <w:p w14:paraId="2E256199" w14:textId="7B3A81C3" w:rsidR="0033606D" w:rsidRPr="00AC500E" w:rsidRDefault="00AC500E">
            <w:pPr>
              <w:pStyle w:val="Textoindependiente"/>
              <w:keepNext/>
              <w:ind w:left="0"/>
              <w:jc w:val="center"/>
              <w:rPr>
                <w:sz w:val="16"/>
                <w:szCs w:val="16"/>
                <w:lang w:val="es-CL"/>
              </w:rPr>
            </w:pPr>
            <w:r w:rsidRPr="00AC500E">
              <w:rPr>
                <w:sz w:val="16"/>
                <w:szCs w:val="16"/>
                <w:lang w:val="es-CL"/>
              </w:rPr>
              <w:t>Media</w:t>
            </w:r>
          </w:p>
        </w:tc>
        <w:tc>
          <w:tcPr>
            <w:tcW w:w="2790" w:type="dxa"/>
          </w:tcPr>
          <w:p w14:paraId="6B1E04F1" w14:textId="62094CF8" w:rsidR="0033606D" w:rsidRPr="00AC500E" w:rsidRDefault="00AC500E">
            <w:pPr>
              <w:pStyle w:val="Textoindependiente"/>
              <w:keepNext/>
              <w:ind w:left="0"/>
              <w:rPr>
                <w:sz w:val="16"/>
                <w:szCs w:val="16"/>
                <w:lang w:val="es-CL"/>
              </w:rPr>
            </w:pPr>
            <w:r w:rsidRPr="00AC500E">
              <w:rPr>
                <w:sz w:val="16"/>
                <w:szCs w:val="16"/>
              </w:rPr>
              <w:t>Implementar verificación de expiración y mecanismo de renovación.</w:t>
            </w:r>
          </w:p>
        </w:tc>
      </w:tr>
      <w:tr w:rsidR="0033606D" w14:paraId="48F39F72" w14:textId="77777777">
        <w:tc>
          <w:tcPr>
            <w:tcW w:w="1144" w:type="dxa"/>
            <w:vAlign w:val="center"/>
          </w:tcPr>
          <w:p w14:paraId="062AA6FC" w14:textId="77777777" w:rsidR="0033606D" w:rsidRPr="00AC500E" w:rsidRDefault="0033606D">
            <w:pPr>
              <w:pStyle w:val="Textoindependiente"/>
              <w:ind w:left="0"/>
              <w:jc w:val="center"/>
              <w:rPr>
                <w:sz w:val="16"/>
                <w:szCs w:val="16"/>
                <w:lang w:val="es-CL"/>
              </w:rPr>
            </w:pPr>
            <w:r w:rsidRPr="00AC500E">
              <w:rPr>
                <w:sz w:val="16"/>
                <w:szCs w:val="16"/>
                <w:lang w:val="es-CL"/>
              </w:rPr>
              <w:t>4</w:t>
            </w:r>
          </w:p>
        </w:tc>
        <w:tc>
          <w:tcPr>
            <w:tcW w:w="3446" w:type="dxa"/>
          </w:tcPr>
          <w:p w14:paraId="2D54C313" w14:textId="02BD0B7B" w:rsidR="0033606D" w:rsidRPr="00AC500E" w:rsidRDefault="00AC500E">
            <w:pPr>
              <w:pStyle w:val="Textoindependiente"/>
              <w:ind w:left="0"/>
              <w:rPr>
                <w:sz w:val="16"/>
                <w:szCs w:val="16"/>
                <w:lang w:val="es-CL"/>
              </w:rPr>
            </w:pPr>
            <w:r w:rsidRPr="00AC500E">
              <w:rPr>
                <w:sz w:val="16"/>
                <w:szCs w:val="16"/>
              </w:rPr>
              <w:t>Configuración incorrecta en herramientas (Postman/JMeter):</w:t>
            </w:r>
            <w:r w:rsidRPr="00AC500E">
              <w:rPr>
                <w:sz w:val="16"/>
                <w:szCs w:val="16"/>
              </w:rPr>
              <w:br/>
              <w:t>Error en headers, URLs o datos puede invalidar resultados.</w:t>
            </w:r>
            <w:r w:rsidRPr="00AC500E">
              <w:rPr>
                <w:sz w:val="16"/>
                <w:szCs w:val="16"/>
              </w:rPr>
              <w:br/>
            </w:r>
          </w:p>
        </w:tc>
        <w:tc>
          <w:tcPr>
            <w:tcW w:w="1430" w:type="dxa"/>
            <w:vAlign w:val="center"/>
          </w:tcPr>
          <w:p w14:paraId="27CC8C37" w14:textId="735A12F0" w:rsidR="0033606D" w:rsidRPr="00AC500E" w:rsidRDefault="00AC500E">
            <w:pPr>
              <w:pStyle w:val="Textoindependiente"/>
              <w:ind w:left="0"/>
              <w:jc w:val="center"/>
              <w:rPr>
                <w:sz w:val="16"/>
                <w:szCs w:val="16"/>
                <w:lang w:val="es-CL"/>
              </w:rPr>
            </w:pPr>
            <w:r w:rsidRPr="00AC500E">
              <w:rPr>
                <w:sz w:val="16"/>
                <w:szCs w:val="16"/>
                <w:lang w:val="es-CL"/>
              </w:rPr>
              <w:t>Media</w:t>
            </w:r>
          </w:p>
        </w:tc>
        <w:tc>
          <w:tcPr>
            <w:tcW w:w="2790" w:type="dxa"/>
          </w:tcPr>
          <w:p w14:paraId="6D2BEB6D" w14:textId="69608805" w:rsidR="0033606D" w:rsidRPr="00AC500E" w:rsidRDefault="00AC500E">
            <w:pPr>
              <w:pStyle w:val="Textoindependiente"/>
              <w:ind w:left="0"/>
              <w:rPr>
                <w:sz w:val="16"/>
                <w:szCs w:val="16"/>
                <w:lang w:val="es-CL"/>
              </w:rPr>
            </w:pPr>
            <w:r w:rsidRPr="00AC500E">
              <w:rPr>
                <w:sz w:val="16"/>
                <w:szCs w:val="16"/>
              </w:rPr>
              <w:t>Revisar la configuración de cada herramienta antes de ejecutar pruebas.</w:t>
            </w:r>
          </w:p>
        </w:tc>
      </w:tr>
      <w:tr w:rsidR="0033606D" w14:paraId="43801531" w14:textId="77777777">
        <w:tc>
          <w:tcPr>
            <w:tcW w:w="1144" w:type="dxa"/>
            <w:vAlign w:val="center"/>
          </w:tcPr>
          <w:p w14:paraId="4538B327" w14:textId="77777777" w:rsidR="0033606D" w:rsidRPr="00AC500E" w:rsidRDefault="0033606D">
            <w:pPr>
              <w:pStyle w:val="Textoindependiente"/>
              <w:ind w:left="0"/>
              <w:jc w:val="center"/>
              <w:rPr>
                <w:sz w:val="16"/>
                <w:szCs w:val="16"/>
                <w:lang w:val="es-CL"/>
              </w:rPr>
            </w:pPr>
            <w:r w:rsidRPr="00AC500E">
              <w:rPr>
                <w:sz w:val="16"/>
                <w:szCs w:val="16"/>
                <w:lang w:val="es-CL"/>
              </w:rPr>
              <w:t>5</w:t>
            </w:r>
          </w:p>
        </w:tc>
        <w:tc>
          <w:tcPr>
            <w:tcW w:w="3446" w:type="dxa"/>
          </w:tcPr>
          <w:p w14:paraId="2B3DB7BC" w14:textId="54D3627D" w:rsidR="0033606D" w:rsidRPr="00AC500E" w:rsidRDefault="00AC500E">
            <w:pPr>
              <w:pStyle w:val="Textoindependiente"/>
              <w:ind w:left="0"/>
              <w:rPr>
                <w:sz w:val="16"/>
                <w:szCs w:val="16"/>
                <w:lang w:val="es-CL"/>
              </w:rPr>
            </w:pPr>
            <w:r w:rsidRPr="00AC500E">
              <w:rPr>
                <w:sz w:val="16"/>
                <w:szCs w:val="16"/>
              </w:rPr>
              <w:t>API externa Banco Central fuera de servicio: Imposibilita la conversión de divisas, afectando ventas internacionales.</w:t>
            </w:r>
          </w:p>
        </w:tc>
        <w:tc>
          <w:tcPr>
            <w:tcW w:w="1430" w:type="dxa"/>
            <w:vAlign w:val="center"/>
          </w:tcPr>
          <w:p w14:paraId="79BE7598" w14:textId="2F9E0782" w:rsidR="0033606D" w:rsidRPr="00AC500E" w:rsidRDefault="00AC500E">
            <w:pPr>
              <w:pStyle w:val="Textoindependiente"/>
              <w:ind w:left="0"/>
              <w:jc w:val="center"/>
              <w:rPr>
                <w:sz w:val="16"/>
                <w:szCs w:val="16"/>
                <w:lang w:val="es-CL"/>
              </w:rPr>
            </w:pPr>
            <w:r w:rsidRPr="00AC500E">
              <w:rPr>
                <w:sz w:val="16"/>
                <w:szCs w:val="16"/>
                <w:lang w:val="es-CL"/>
              </w:rPr>
              <w:t>Alta</w:t>
            </w:r>
          </w:p>
        </w:tc>
        <w:tc>
          <w:tcPr>
            <w:tcW w:w="2790" w:type="dxa"/>
          </w:tcPr>
          <w:p w14:paraId="1AB2414E" w14:textId="7402C721" w:rsidR="0033606D" w:rsidRPr="00AC500E" w:rsidRDefault="00AC500E">
            <w:pPr>
              <w:pStyle w:val="Textoindependiente"/>
              <w:ind w:left="0"/>
              <w:rPr>
                <w:sz w:val="16"/>
                <w:szCs w:val="16"/>
                <w:lang w:val="es-CL"/>
              </w:rPr>
            </w:pPr>
            <w:r w:rsidRPr="00AC500E">
              <w:rPr>
                <w:sz w:val="16"/>
                <w:szCs w:val="16"/>
              </w:rPr>
              <w:t>Implementar fallback con valores cacheados o simulados.</w:t>
            </w:r>
          </w:p>
        </w:tc>
      </w:tr>
      <w:tr w:rsidR="0033606D" w14:paraId="257C8C1F" w14:textId="77777777">
        <w:tc>
          <w:tcPr>
            <w:tcW w:w="1144" w:type="dxa"/>
            <w:vAlign w:val="center"/>
          </w:tcPr>
          <w:p w14:paraId="23B9DA0F" w14:textId="77777777" w:rsidR="0033606D" w:rsidRPr="00AC500E" w:rsidRDefault="0033606D">
            <w:pPr>
              <w:pStyle w:val="Textoindependiente"/>
              <w:ind w:left="0"/>
              <w:jc w:val="center"/>
              <w:rPr>
                <w:sz w:val="16"/>
                <w:szCs w:val="16"/>
                <w:lang w:val="es-CL"/>
              </w:rPr>
            </w:pPr>
            <w:r w:rsidRPr="00AC500E">
              <w:rPr>
                <w:sz w:val="16"/>
                <w:szCs w:val="16"/>
                <w:lang w:val="es-CL"/>
              </w:rPr>
              <w:t>6</w:t>
            </w:r>
          </w:p>
        </w:tc>
        <w:tc>
          <w:tcPr>
            <w:tcW w:w="3446" w:type="dxa"/>
          </w:tcPr>
          <w:p w14:paraId="2BEF4273" w14:textId="487D6297" w:rsidR="0033606D" w:rsidRPr="00AC500E" w:rsidRDefault="00AC500E">
            <w:pPr>
              <w:pStyle w:val="Textoindependiente"/>
              <w:ind w:left="0"/>
              <w:rPr>
                <w:sz w:val="16"/>
                <w:szCs w:val="16"/>
                <w:lang w:val="es-CL"/>
              </w:rPr>
            </w:pPr>
            <w:r w:rsidRPr="00AC500E">
              <w:rPr>
                <w:sz w:val="16"/>
                <w:szCs w:val="16"/>
              </w:rPr>
              <w:t>Incompatibilidad entre versiones de componentes:</w:t>
            </w:r>
            <w:r w:rsidRPr="00AC500E">
              <w:rPr>
                <w:sz w:val="16"/>
                <w:szCs w:val="16"/>
              </w:rPr>
              <w:br/>
              <w:t>Diferentes versiones del backend pueden generar respuestas erróneas.</w:t>
            </w:r>
          </w:p>
        </w:tc>
        <w:tc>
          <w:tcPr>
            <w:tcW w:w="1430" w:type="dxa"/>
            <w:vAlign w:val="center"/>
          </w:tcPr>
          <w:p w14:paraId="14D4F6D1" w14:textId="09FE5499" w:rsidR="0033606D" w:rsidRPr="00AC500E" w:rsidRDefault="00AC500E">
            <w:pPr>
              <w:pStyle w:val="Textoindependiente"/>
              <w:ind w:left="0"/>
              <w:jc w:val="center"/>
              <w:rPr>
                <w:sz w:val="16"/>
                <w:szCs w:val="16"/>
                <w:lang w:val="es-CL"/>
              </w:rPr>
            </w:pPr>
            <w:r w:rsidRPr="00AC500E">
              <w:rPr>
                <w:sz w:val="16"/>
                <w:szCs w:val="16"/>
                <w:lang w:val="es-CL"/>
              </w:rPr>
              <w:t>Alta</w:t>
            </w:r>
          </w:p>
        </w:tc>
        <w:tc>
          <w:tcPr>
            <w:tcW w:w="2790" w:type="dxa"/>
          </w:tcPr>
          <w:p w14:paraId="490D7CE0" w14:textId="085DAB6B" w:rsidR="0033606D" w:rsidRPr="00AC500E" w:rsidRDefault="00AC500E">
            <w:pPr>
              <w:pStyle w:val="Textoindependiente"/>
              <w:ind w:left="0"/>
              <w:rPr>
                <w:sz w:val="16"/>
                <w:szCs w:val="16"/>
                <w:lang w:val="es-CL"/>
              </w:rPr>
            </w:pPr>
            <w:r w:rsidRPr="00AC500E">
              <w:rPr>
                <w:sz w:val="16"/>
                <w:szCs w:val="16"/>
              </w:rPr>
              <w:t>Establecer control de versiones y pruebas sobre entorno sincronizado.</w:t>
            </w:r>
          </w:p>
        </w:tc>
      </w:tr>
    </w:tbl>
    <w:p w14:paraId="5C58298D" w14:textId="2A6548E9" w:rsidR="0033606D" w:rsidRDefault="0033606D" w:rsidP="00AC500E">
      <w:pPr>
        <w:pStyle w:val="Ttulo5"/>
        <w:numPr>
          <w:ilvl w:val="0"/>
          <w:numId w:val="0"/>
        </w:numPr>
      </w:pPr>
      <w:bookmarkStart w:id="8" w:name="_Toc314978531"/>
      <w:bookmarkStart w:id="9" w:name="_Toc324843637"/>
      <w:bookmarkStart w:id="10" w:name="_Toc324851944"/>
      <w:bookmarkStart w:id="11" w:name="_Toc324915527"/>
      <w:bookmarkStart w:id="12" w:name="_Toc433104440"/>
    </w:p>
    <w:p w14:paraId="22600DFD" w14:textId="77777777" w:rsidR="00D57F09" w:rsidRDefault="00636C50" w:rsidP="00636C50">
      <w:pPr>
        <w:pStyle w:val="Ttulo2"/>
        <w:rPr>
          <w:rFonts w:ascii="Verdana" w:hAnsi="Verdana" w:cs="Arial"/>
          <w:lang w:val="es-CL"/>
        </w:rPr>
      </w:pPr>
      <w:bookmarkStart w:id="13" w:name="_Toc226998277"/>
      <w:bookmarkStart w:id="14" w:name="_Toc227587643"/>
      <w:bookmarkStart w:id="15" w:name="_Toc535173338"/>
      <w:bookmarkStart w:id="16" w:name="_Toc314978532"/>
      <w:bookmarkStart w:id="17" w:name="_Toc324843638"/>
      <w:bookmarkStart w:id="18" w:name="_Toc324851945"/>
      <w:bookmarkStart w:id="19" w:name="_Toc324915528"/>
      <w:bookmarkStart w:id="20" w:name="_Toc433104441"/>
      <w:bookmarkEnd w:id="8"/>
      <w:bookmarkEnd w:id="9"/>
      <w:bookmarkEnd w:id="10"/>
      <w:bookmarkEnd w:id="11"/>
      <w:bookmarkEnd w:id="12"/>
      <w:r w:rsidRPr="00B6537A">
        <w:rPr>
          <w:rFonts w:ascii="Verdana" w:hAnsi="Verdana" w:cs="Arial"/>
          <w:lang w:val="es-CL"/>
        </w:rPr>
        <w:t>Definiciones, acrónimos y abreviaciones</w:t>
      </w:r>
      <w:bookmarkEnd w:id="13"/>
      <w:bookmarkEnd w:id="14"/>
      <w:bookmarkEnd w:id="15"/>
    </w:p>
    <w:p w14:paraId="3D3EF03F" w14:textId="5E0C8BE7" w:rsidR="00636C50" w:rsidRDefault="00D57F09" w:rsidP="00D57F09">
      <w:pPr>
        <w:pStyle w:val="Ttulo2"/>
        <w:numPr>
          <w:ilvl w:val="0"/>
          <w:numId w:val="0"/>
        </w:numPr>
        <w:ind w:left="576"/>
        <w:rPr>
          <w:rFonts w:ascii="Verdana" w:hAnsi="Verdana" w:cs="Arial"/>
          <w:lang w:val="es-CL"/>
        </w:rPr>
      </w:pPr>
      <w:r>
        <w:rPr>
          <w:rFonts w:ascii="Verdana" w:hAnsi="Verdana" w:cs="Arial"/>
          <w:lang w:val="es-CL"/>
        </w:rPr>
        <w:t>API:</w:t>
      </w:r>
    </w:p>
    <w:p w14:paraId="1A0DB76C" w14:textId="473303BF" w:rsidR="00D57F09" w:rsidRDefault="00D57F09" w:rsidP="00D57F09">
      <w:pPr>
        <w:rPr>
          <w:b/>
          <w:bCs/>
        </w:rPr>
      </w:pPr>
      <w:r w:rsidRPr="00D57F09">
        <w:t>Application Programming Interface. Conjunto de funciones que permiten la comunicación entre sistemas.</w:t>
      </w:r>
      <w:r>
        <w:br/>
        <w:t xml:space="preserve">       </w:t>
      </w:r>
      <w:r>
        <w:rPr>
          <w:b/>
          <w:bCs/>
        </w:rPr>
        <w:t>JWT:</w:t>
      </w:r>
    </w:p>
    <w:p w14:paraId="530853C9" w14:textId="0A78F78B" w:rsidR="00D57F09" w:rsidRPr="00D57F09" w:rsidRDefault="00D57F09" w:rsidP="00D57F09">
      <w:r w:rsidRPr="00D57F09">
        <w:t>JSON Web Token. Estándar abierto utilizado para transmitir información segura entre partes como un objeto JSON.</w:t>
      </w:r>
      <w:r>
        <w:br/>
        <w:t xml:space="preserve">      </w:t>
      </w:r>
      <w:r>
        <w:rPr>
          <w:b/>
          <w:bCs/>
        </w:rPr>
        <w:t>CRUD:</w:t>
      </w:r>
      <w:r>
        <w:br/>
      </w:r>
      <w:r w:rsidRPr="00D57F09">
        <w:t>Create, Read, Update, Delete. Operaciones básicas sobre una base de datos.</w:t>
      </w:r>
    </w:p>
    <w:p w14:paraId="381D870B" w14:textId="443F7FB8" w:rsidR="00D57F09" w:rsidRPr="00D57F09" w:rsidRDefault="00D57F09" w:rsidP="00D57F09">
      <w:r>
        <w:rPr>
          <w:b/>
          <w:bCs/>
        </w:rPr>
        <w:t xml:space="preserve">      FERREMAS:</w:t>
      </w:r>
      <w:r>
        <w:rPr>
          <w:b/>
          <w:bCs/>
        </w:rPr>
        <w:br/>
      </w:r>
      <w:r w:rsidRPr="00D57F09">
        <w:t>Nombre del sistema de gestión de ferretería desarrollado para este proyecto.</w:t>
      </w:r>
    </w:p>
    <w:p w14:paraId="1264B6BF" w14:textId="643CDA32" w:rsidR="00D57F09" w:rsidRDefault="00D57F09" w:rsidP="00D57F09">
      <w:pPr>
        <w:rPr>
          <w:b/>
          <w:bCs/>
        </w:rPr>
      </w:pPr>
      <w:r>
        <w:rPr>
          <w:b/>
          <w:bCs/>
        </w:rPr>
        <w:t xml:space="preserve">      WebPay:</w:t>
      </w:r>
    </w:p>
    <w:p w14:paraId="66D47BEF" w14:textId="1E28EF63" w:rsidR="00D57F09" w:rsidRPr="00D57F09" w:rsidRDefault="00D57F09" w:rsidP="00D57F09">
      <w:r w:rsidRPr="00D57F09">
        <w:t>Plataforma de pago electrónico provista por Transbank.</w:t>
      </w:r>
    </w:p>
    <w:p w14:paraId="117F4069" w14:textId="289CC15B" w:rsidR="00D57F09" w:rsidRPr="00D57F09" w:rsidRDefault="00D57F09" w:rsidP="00D57F09">
      <w:r>
        <w:rPr>
          <w:b/>
          <w:bCs/>
        </w:rPr>
        <w:t xml:space="preserve">      BCCH:</w:t>
      </w:r>
      <w:r>
        <w:rPr>
          <w:b/>
          <w:bCs/>
        </w:rPr>
        <w:br/>
      </w:r>
      <w:r w:rsidRPr="00D57F09">
        <w:t>Banco Central de Chile. Fuente de datos para conversión de divisas.</w:t>
      </w:r>
    </w:p>
    <w:p w14:paraId="7931C00F" w14:textId="4E62E21F" w:rsidR="00D57F09" w:rsidRDefault="00D57F09" w:rsidP="00D57F09">
      <w:pPr>
        <w:rPr>
          <w:b/>
          <w:bCs/>
        </w:rPr>
      </w:pPr>
      <w:r>
        <w:rPr>
          <w:b/>
          <w:bCs/>
        </w:rPr>
        <w:t xml:space="preserve">      Postman:</w:t>
      </w:r>
      <w:r>
        <w:rPr>
          <w:b/>
          <w:bCs/>
        </w:rPr>
        <w:br/>
      </w:r>
      <w:r>
        <w:t>Herramienta para pruebas manuals de APIs.</w:t>
      </w:r>
      <w:r>
        <w:rPr>
          <w:b/>
          <w:bCs/>
        </w:rPr>
        <w:br/>
        <w:t xml:space="preserve">      JMeter:</w:t>
      </w:r>
    </w:p>
    <w:p w14:paraId="75E7130A" w14:textId="23B828A4" w:rsidR="00D57F09" w:rsidRPr="00D57F09" w:rsidRDefault="00D57F09" w:rsidP="00D57F09">
      <w:r w:rsidRPr="00D57F09">
        <w:t>Herramienta para pruebas de rendimiento, carga y funcionales en APIs.</w:t>
      </w:r>
    </w:p>
    <w:p w14:paraId="66884321" w14:textId="429C0914" w:rsidR="00D57F09" w:rsidRPr="00D57F09" w:rsidRDefault="00D57F09" w:rsidP="00D57F09">
      <w:r>
        <w:rPr>
          <w:b/>
          <w:bCs/>
        </w:rPr>
        <w:t xml:space="preserve">      Mock:</w:t>
      </w:r>
      <w:r>
        <w:rPr>
          <w:b/>
          <w:bCs/>
        </w:rPr>
        <w:br/>
      </w:r>
      <w:r w:rsidRPr="00D57F09">
        <w:t>Simulación de una API o sistema externo, usada para pruebas sin dependencias reales.</w:t>
      </w:r>
    </w:p>
    <w:p w14:paraId="481F6327" w14:textId="67FEA714" w:rsidR="00D57F09" w:rsidRPr="00D57F09" w:rsidRDefault="00D57F09" w:rsidP="00D57F09">
      <w:pPr>
        <w:rPr>
          <w:lang w:val="es-CL"/>
        </w:rPr>
      </w:pPr>
      <w:r>
        <w:rPr>
          <w:b/>
          <w:bCs/>
        </w:rPr>
        <w:t xml:space="preserve">      Token:</w:t>
      </w:r>
      <w:r>
        <w:rPr>
          <w:b/>
          <w:bCs/>
        </w:rPr>
        <w:br/>
      </w:r>
      <w:r w:rsidRPr="00D57F09">
        <w:t>Valor cifrado utilizado para autenticar y autorizar usuarios en el sistema.</w:t>
      </w:r>
    </w:p>
    <w:p w14:paraId="0E856377" w14:textId="26C95BFD" w:rsidR="0033606D" w:rsidRPr="00A83A3D" w:rsidRDefault="0033606D" w:rsidP="00A83A3D">
      <w:pPr>
        <w:pStyle w:val="Ttulo2"/>
        <w:numPr>
          <w:ilvl w:val="0"/>
          <w:numId w:val="0"/>
        </w:numPr>
        <w:ind w:left="358" w:hanging="358"/>
        <w:rPr>
          <w:rFonts w:ascii="Verdana" w:hAnsi="Verdana" w:cs="Arial"/>
          <w:lang w:val="es-CL"/>
        </w:rPr>
      </w:pPr>
    </w:p>
    <w:p w14:paraId="2E45979C" w14:textId="5CE11BD5" w:rsidR="0033606D" w:rsidRDefault="0033606D" w:rsidP="000067D6">
      <w:pPr>
        <w:pStyle w:val="Ttulo1"/>
        <w:jc w:val="both"/>
        <w:rPr>
          <w:rFonts w:ascii="Verdana" w:hAnsi="Verdana"/>
          <w:lang w:val="es-CL"/>
        </w:rPr>
      </w:pPr>
      <w:r>
        <w:rPr>
          <w:rFonts w:ascii="Verdana" w:hAnsi="Verdana"/>
          <w:lang w:val="es-CL"/>
        </w:rPr>
        <w:br w:type="page"/>
      </w:r>
      <w:bookmarkStart w:id="21" w:name="_Toc535173340"/>
      <w:r w:rsidR="00395CB1">
        <w:rPr>
          <w:rFonts w:ascii="Verdana" w:hAnsi="Verdana"/>
          <w:lang w:val="es-CL"/>
        </w:rPr>
        <w:lastRenderedPageBreak/>
        <w:t>Requerimientos para</w:t>
      </w:r>
      <w:r>
        <w:rPr>
          <w:rFonts w:ascii="Verdana" w:hAnsi="Verdana"/>
          <w:lang w:val="es-CL"/>
        </w:rPr>
        <w:t xml:space="preserve"> </w:t>
      </w:r>
      <w:r w:rsidR="00136493">
        <w:rPr>
          <w:rFonts w:ascii="Verdana" w:hAnsi="Verdana"/>
          <w:lang w:val="es-CL"/>
        </w:rPr>
        <w:t>p</w:t>
      </w:r>
      <w:r w:rsidR="00554E42">
        <w:rPr>
          <w:rFonts w:ascii="Verdana" w:hAnsi="Verdana"/>
          <w:lang w:val="es-CL"/>
        </w:rPr>
        <w:t>ruebas</w:t>
      </w:r>
      <w:bookmarkEnd w:id="21"/>
    </w:p>
    <w:bookmarkEnd w:id="16"/>
    <w:bookmarkEnd w:id="17"/>
    <w:bookmarkEnd w:id="18"/>
    <w:bookmarkEnd w:id="19"/>
    <w:bookmarkEnd w:id="20"/>
    <w:p w14:paraId="3ED60B2C" w14:textId="77777777" w:rsidR="0033606D" w:rsidRDefault="0033606D" w:rsidP="00136493">
      <w:pPr>
        <w:pStyle w:val="Textoindependiente"/>
        <w:ind w:left="0"/>
        <w:jc w:val="both"/>
        <w:rPr>
          <w:lang w:val="es-CL"/>
        </w:rPr>
      </w:pPr>
      <w:r>
        <w:rPr>
          <w:lang w:val="es-CL"/>
        </w:rPr>
        <w:t>La siguien</w:t>
      </w:r>
      <w:r w:rsidR="000E0EC3">
        <w:rPr>
          <w:lang w:val="es-CL"/>
        </w:rPr>
        <w:t>te lista identifica los ítems (casos de uso, requerimientos funcionales y requerimientos no f</w:t>
      </w:r>
      <w:r>
        <w:rPr>
          <w:lang w:val="es-CL"/>
        </w:rPr>
        <w:t xml:space="preserve">uncionales) que se han identificado como requerimientos a ser </w:t>
      </w:r>
      <w:r w:rsidR="000E0EC3">
        <w:rPr>
          <w:lang w:val="es-CL"/>
        </w:rPr>
        <w:t>probados</w:t>
      </w:r>
      <w:r>
        <w:rPr>
          <w:lang w:val="es-CL"/>
        </w:rPr>
        <w:t>.</w:t>
      </w:r>
    </w:p>
    <w:p w14:paraId="3477661C" w14:textId="77777777" w:rsidR="0033606D" w:rsidRDefault="00136493" w:rsidP="000067D6">
      <w:pPr>
        <w:pStyle w:val="Ttulo2"/>
        <w:jc w:val="both"/>
        <w:rPr>
          <w:rFonts w:ascii="Verdana" w:hAnsi="Verdana"/>
          <w:lang w:val="es-CL"/>
        </w:rPr>
      </w:pPr>
      <w:bookmarkStart w:id="22" w:name="_Toc535173341"/>
      <w:r>
        <w:rPr>
          <w:rFonts w:ascii="Verdana" w:hAnsi="Verdana"/>
          <w:lang w:val="es-CL"/>
        </w:rPr>
        <w:t>Casos de u</w:t>
      </w:r>
      <w:r w:rsidR="0033606D">
        <w:rPr>
          <w:rFonts w:ascii="Verdana" w:hAnsi="Verdana"/>
          <w:lang w:val="es-CL"/>
        </w:rPr>
        <w:t>so</w:t>
      </w:r>
      <w:bookmarkEnd w:id="22"/>
    </w:p>
    <w:p w14:paraId="639512D1" w14:textId="77777777" w:rsidR="0033606D" w:rsidRDefault="00136493" w:rsidP="000067D6">
      <w:pPr>
        <w:pStyle w:val="Ttulo3"/>
        <w:jc w:val="both"/>
        <w:rPr>
          <w:rFonts w:ascii="Verdana" w:hAnsi="Verdana"/>
          <w:lang w:val="es-CL"/>
        </w:rPr>
      </w:pPr>
      <w:bookmarkStart w:id="23" w:name="_Toc535173342"/>
      <w:r>
        <w:rPr>
          <w:rFonts w:ascii="Verdana" w:hAnsi="Verdana"/>
          <w:lang w:val="es-CL"/>
        </w:rPr>
        <w:t>Vista g</w:t>
      </w:r>
      <w:r w:rsidR="0033606D">
        <w:rPr>
          <w:rFonts w:ascii="Verdana" w:hAnsi="Verdana"/>
          <w:lang w:val="es-CL"/>
        </w:rPr>
        <w:t>lobal</w:t>
      </w:r>
      <w:bookmarkEnd w:id="23"/>
    </w:p>
    <w:p w14:paraId="53D96B1F" w14:textId="4B0958E6" w:rsidR="00F8348F" w:rsidRPr="00F8348F" w:rsidRDefault="00F8348F" w:rsidP="00F8348F">
      <w:pPr>
        <w:rPr>
          <w:lang w:val="es-CL"/>
        </w:rPr>
      </w:pPr>
      <w:r>
        <w:t>Los casos de uso se agrupan por funcionalidades clave del sistema, abarcando la autenticación, gestión de productos, usuarios, stock, consultas, pagos y servicios externos.</w:t>
      </w:r>
    </w:p>
    <w:p w14:paraId="36EF7ABA" w14:textId="66046123" w:rsidR="0033606D" w:rsidRDefault="0033606D" w:rsidP="000067D6">
      <w:pPr>
        <w:pStyle w:val="Ttulo3"/>
        <w:jc w:val="both"/>
        <w:rPr>
          <w:rFonts w:ascii="Verdana" w:hAnsi="Verdana"/>
          <w:lang w:val="es-CL"/>
        </w:rPr>
      </w:pPr>
      <w:bookmarkStart w:id="24" w:name="_Toc535173343"/>
      <w:r>
        <w:rPr>
          <w:rFonts w:ascii="Verdana" w:hAnsi="Verdana"/>
          <w:lang w:val="es-CL"/>
        </w:rPr>
        <w:t>Caso de uso 1</w:t>
      </w:r>
      <w:bookmarkEnd w:id="24"/>
      <w:r w:rsidR="00F8348F">
        <w:rPr>
          <w:rFonts w:ascii="Verdana" w:hAnsi="Verdana"/>
          <w:lang w:val="es-CL"/>
        </w:rPr>
        <w:t>/ Login con token JWT</w:t>
      </w:r>
    </w:p>
    <w:p w14:paraId="20D85CAF" w14:textId="1EDE25B3" w:rsidR="00F8348F" w:rsidRDefault="00F8348F" w:rsidP="00F8348F">
      <w:pPr>
        <w:pStyle w:val="Prrafodelista"/>
        <w:numPr>
          <w:ilvl w:val="0"/>
          <w:numId w:val="40"/>
        </w:numPr>
        <w:rPr>
          <w:lang w:val="es-CL"/>
        </w:rPr>
      </w:pPr>
      <w:r w:rsidRPr="00F8348F">
        <w:rPr>
          <w:b/>
          <w:bCs/>
          <w:lang w:val="es-CL"/>
        </w:rPr>
        <w:t>Actor principal</w:t>
      </w:r>
      <w:r w:rsidRPr="00F8348F">
        <w:rPr>
          <w:lang w:val="es-CL"/>
        </w:rPr>
        <w:t>: Usuario registrado (cliente o administrador).</w:t>
      </w:r>
    </w:p>
    <w:p w14:paraId="5F690179" w14:textId="77777777" w:rsidR="002F0844" w:rsidRPr="00F8348F" w:rsidRDefault="002F0844" w:rsidP="002F0844">
      <w:pPr>
        <w:pStyle w:val="Prrafodelista"/>
        <w:rPr>
          <w:lang w:val="es-CL"/>
        </w:rPr>
      </w:pPr>
    </w:p>
    <w:p w14:paraId="27687AFF" w14:textId="3E861EEB" w:rsidR="00F8348F" w:rsidRPr="00F8348F" w:rsidRDefault="00F8348F" w:rsidP="00F8348F">
      <w:pPr>
        <w:pStyle w:val="Prrafodelista"/>
        <w:numPr>
          <w:ilvl w:val="0"/>
          <w:numId w:val="40"/>
        </w:numPr>
        <w:rPr>
          <w:lang w:val="es-CL"/>
        </w:rPr>
      </w:pPr>
      <w:r w:rsidRPr="00F8348F">
        <w:rPr>
          <w:b/>
          <w:bCs/>
          <w:lang w:val="es-CL"/>
        </w:rPr>
        <w:t>Flujo principal</w:t>
      </w:r>
      <w:r w:rsidRPr="00F8348F">
        <w:rPr>
          <w:lang w:val="es-CL"/>
        </w:rPr>
        <w:t>:</w:t>
      </w:r>
    </w:p>
    <w:p w14:paraId="6E433ECF" w14:textId="77777777" w:rsidR="00F8348F" w:rsidRPr="00F8348F" w:rsidRDefault="00F8348F" w:rsidP="00F8348F">
      <w:pPr>
        <w:numPr>
          <w:ilvl w:val="0"/>
          <w:numId w:val="48"/>
        </w:numPr>
        <w:rPr>
          <w:lang w:val="es-CL"/>
        </w:rPr>
      </w:pPr>
      <w:r w:rsidRPr="00F8348F">
        <w:rPr>
          <w:lang w:val="es-CL"/>
        </w:rPr>
        <w:t>Usuario ingresa credenciales.</w:t>
      </w:r>
    </w:p>
    <w:p w14:paraId="24CD718E" w14:textId="77777777" w:rsidR="00F8348F" w:rsidRPr="00F8348F" w:rsidRDefault="00F8348F" w:rsidP="00F8348F">
      <w:pPr>
        <w:numPr>
          <w:ilvl w:val="0"/>
          <w:numId w:val="48"/>
        </w:numPr>
        <w:rPr>
          <w:lang w:val="es-CL"/>
        </w:rPr>
      </w:pPr>
      <w:r w:rsidRPr="00F8348F">
        <w:rPr>
          <w:lang w:val="es-CL"/>
        </w:rPr>
        <w:t>El sistema valida y genera un token JWT.</w:t>
      </w:r>
    </w:p>
    <w:p w14:paraId="788A0CDB" w14:textId="321C30AB" w:rsidR="00F8348F" w:rsidRPr="00F8348F" w:rsidRDefault="00F8348F" w:rsidP="00F8348F">
      <w:pPr>
        <w:numPr>
          <w:ilvl w:val="0"/>
          <w:numId w:val="48"/>
        </w:numPr>
        <w:rPr>
          <w:lang w:val="es-CL"/>
        </w:rPr>
      </w:pPr>
      <w:r w:rsidRPr="00F8348F">
        <w:rPr>
          <w:lang w:val="es-CL"/>
        </w:rPr>
        <w:t>El usuario accede a funcionalidades según su rol.</w:t>
      </w:r>
    </w:p>
    <w:p w14:paraId="631C1735" w14:textId="6DEF47D8" w:rsidR="00F8348F" w:rsidRPr="00F8348F" w:rsidRDefault="00F8348F" w:rsidP="00F8348F">
      <w:pPr>
        <w:pStyle w:val="Prrafodelista"/>
        <w:numPr>
          <w:ilvl w:val="0"/>
          <w:numId w:val="40"/>
        </w:numPr>
        <w:rPr>
          <w:lang w:val="es-CL"/>
        </w:rPr>
      </w:pPr>
      <w:r w:rsidRPr="00F8348F">
        <w:rPr>
          <w:b/>
          <w:bCs/>
          <w:lang w:val="es-CL"/>
        </w:rPr>
        <w:t>Endpoint</w:t>
      </w:r>
      <w:r w:rsidRPr="00F8348F">
        <w:rPr>
          <w:lang w:val="es-CL"/>
        </w:rPr>
        <w:t>: POST /api/login</w:t>
      </w:r>
    </w:p>
    <w:p w14:paraId="47B32A97" w14:textId="5C19B287" w:rsidR="00F8348F" w:rsidRPr="00F8348F" w:rsidRDefault="00F8348F" w:rsidP="00F8348F">
      <w:pPr>
        <w:pStyle w:val="Prrafodelista"/>
        <w:numPr>
          <w:ilvl w:val="0"/>
          <w:numId w:val="40"/>
        </w:numPr>
        <w:rPr>
          <w:lang w:val="es-CL"/>
        </w:rPr>
      </w:pPr>
      <w:r w:rsidRPr="00F8348F">
        <w:rPr>
          <w:b/>
          <w:bCs/>
          <w:lang w:val="es-CL"/>
        </w:rPr>
        <w:t>Objetivo de prueba</w:t>
      </w:r>
      <w:r w:rsidRPr="00F8348F">
        <w:rPr>
          <w:lang w:val="es-CL"/>
        </w:rPr>
        <w:t>: Validar autenticación, generación de token y control de acceso a rutas protegidas.</w:t>
      </w:r>
    </w:p>
    <w:p w14:paraId="27854CB8" w14:textId="77777777" w:rsidR="00F8348F" w:rsidRPr="00F8348F" w:rsidRDefault="00F8348F" w:rsidP="00F8348F">
      <w:pPr>
        <w:rPr>
          <w:lang w:val="es-CL"/>
        </w:rPr>
      </w:pPr>
    </w:p>
    <w:p w14:paraId="1C440232" w14:textId="36F7563F" w:rsidR="0033606D" w:rsidRDefault="0033606D" w:rsidP="000067D6">
      <w:pPr>
        <w:pStyle w:val="Ttulo3"/>
        <w:jc w:val="both"/>
        <w:rPr>
          <w:rFonts w:ascii="Verdana" w:hAnsi="Verdana"/>
          <w:lang w:val="es-CL"/>
        </w:rPr>
      </w:pPr>
      <w:bookmarkStart w:id="25" w:name="_Toc535173344"/>
      <w:r>
        <w:rPr>
          <w:rFonts w:ascii="Verdana" w:hAnsi="Verdana"/>
          <w:lang w:val="es-CL"/>
        </w:rPr>
        <w:t>Caso de uso 2</w:t>
      </w:r>
      <w:bookmarkEnd w:id="25"/>
      <w:r w:rsidR="00F8348F">
        <w:rPr>
          <w:rFonts w:ascii="Verdana" w:hAnsi="Verdana"/>
          <w:lang w:val="es-CL"/>
        </w:rPr>
        <w:t>/Gestión de Productos.</w:t>
      </w:r>
    </w:p>
    <w:p w14:paraId="5B5B4A9B" w14:textId="2C71CAF1" w:rsidR="00F8348F" w:rsidRDefault="00F8348F" w:rsidP="00F8348F">
      <w:pPr>
        <w:pStyle w:val="Prrafodelista"/>
        <w:numPr>
          <w:ilvl w:val="0"/>
          <w:numId w:val="40"/>
        </w:numPr>
        <w:rPr>
          <w:lang w:val="es-CL"/>
        </w:rPr>
      </w:pPr>
      <w:r w:rsidRPr="00F8348F">
        <w:rPr>
          <w:b/>
          <w:bCs/>
          <w:lang w:val="es-CL"/>
        </w:rPr>
        <w:t>Actor principal</w:t>
      </w:r>
      <w:r w:rsidRPr="00F8348F">
        <w:rPr>
          <w:lang w:val="es-CL"/>
        </w:rPr>
        <w:t>: Administrador.</w:t>
      </w:r>
    </w:p>
    <w:p w14:paraId="5D27010B" w14:textId="77777777" w:rsidR="002F0844" w:rsidRPr="00F8348F" w:rsidRDefault="002F0844" w:rsidP="002F0844">
      <w:pPr>
        <w:pStyle w:val="Prrafodelista"/>
        <w:rPr>
          <w:lang w:val="es-CL"/>
        </w:rPr>
      </w:pPr>
    </w:p>
    <w:p w14:paraId="5849FDF0" w14:textId="660E4C66" w:rsidR="00F8348F" w:rsidRPr="00F8348F" w:rsidRDefault="00F8348F" w:rsidP="00F8348F">
      <w:pPr>
        <w:pStyle w:val="Prrafodelista"/>
        <w:numPr>
          <w:ilvl w:val="0"/>
          <w:numId w:val="40"/>
        </w:numPr>
        <w:rPr>
          <w:lang w:val="es-CL"/>
        </w:rPr>
      </w:pPr>
      <w:r w:rsidRPr="00F8348F">
        <w:rPr>
          <w:b/>
          <w:bCs/>
          <w:lang w:val="es-CL"/>
        </w:rPr>
        <w:t>Flujo principal</w:t>
      </w:r>
      <w:r w:rsidR="002F0844">
        <w:rPr>
          <w:lang w:val="es-CL"/>
        </w:rPr>
        <w:t>:</w:t>
      </w:r>
    </w:p>
    <w:p w14:paraId="299FD407" w14:textId="77777777" w:rsidR="00F8348F" w:rsidRPr="00F8348F" w:rsidRDefault="00F8348F" w:rsidP="00F8348F">
      <w:pPr>
        <w:numPr>
          <w:ilvl w:val="0"/>
          <w:numId w:val="51"/>
        </w:numPr>
        <w:rPr>
          <w:lang w:val="es-CL"/>
        </w:rPr>
      </w:pPr>
      <w:r w:rsidRPr="00F8348F">
        <w:rPr>
          <w:lang w:val="es-CL"/>
        </w:rPr>
        <w:t>El admin accede a la vista de productos.</w:t>
      </w:r>
    </w:p>
    <w:p w14:paraId="7395E356" w14:textId="77777777" w:rsidR="00F8348F" w:rsidRPr="00F8348F" w:rsidRDefault="00F8348F" w:rsidP="00F8348F">
      <w:pPr>
        <w:numPr>
          <w:ilvl w:val="0"/>
          <w:numId w:val="51"/>
        </w:numPr>
        <w:rPr>
          <w:lang w:val="es-CL"/>
        </w:rPr>
      </w:pPr>
      <w:r w:rsidRPr="00F8348F">
        <w:rPr>
          <w:lang w:val="es-CL"/>
        </w:rPr>
        <w:t>Puede crear, modificar o eliminar productos.</w:t>
      </w:r>
    </w:p>
    <w:p w14:paraId="583F4F6E" w14:textId="5863CE33" w:rsidR="00F8348F" w:rsidRPr="00F8348F" w:rsidRDefault="00F8348F" w:rsidP="00F8348F">
      <w:pPr>
        <w:pStyle w:val="Prrafodelista"/>
        <w:numPr>
          <w:ilvl w:val="0"/>
          <w:numId w:val="40"/>
        </w:numPr>
        <w:rPr>
          <w:lang w:val="es-CL"/>
        </w:rPr>
      </w:pPr>
      <w:r w:rsidRPr="00F8348F">
        <w:rPr>
          <w:b/>
          <w:bCs/>
          <w:lang w:val="es-CL"/>
        </w:rPr>
        <w:t>Endpoint</w:t>
      </w:r>
      <w:r w:rsidRPr="00F8348F">
        <w:rPr>
          <w:lang w:val="es-CL"/>
        </w:rPr>
        <w:t>: POST/PUT/DELETE /api/productos</w:t>
      </w:r>
    </w:p>
    <w:p w14:paraId="0FD70C1A" w14:textId="3B17E470" w:rsidR="00F8348F" w:rsidRPr="00F8348F" w:rsidRDefault="00F8348F" w:rsidP="00F8348F">
      <w:pPr>
        <w:pStyle w:val="Prrafodelista"/>
        <w:numPr>
          <w:ilvl w:val="0"/>
          <w:numId w:val="40"/>
        </w:numPr>
        <w:rPr>
          <w:lang w:val="es-CL"/>
        </w:rPr>
      </w:pPr>
      <w:r w:rsidRPr="00F8348F">
        <w:rPr>
          <w:b/>
          <w:bCs/>
          <w:lang w:val="es-CL"/>
        </w:rPr>
        <w:t>Objetivo de prueba</w:t>
      </w:r>
      <w:r w:rsidRPr="00F8348F">
        <w:rPr>
          <w:lang w:val="es-CL"/>
        </w:rPr>
        <w:t>: Validar operaciones CRUD, validaciones de campos y restricciones por rol.</w:t>
      </w:r>
    </w:p>
    <w:p w14:paraId="18FB3A63" w14:textId="77777777" w:rsidR="00F8348F" w:rsidRPr="00F8348F" w:rsidRDefault="00F8348F" w:rsidP="00F8348F">
      <w:pPr>
        <w:rPr>
          <w:lang w:val="es-CL"/>
        </w:rPr>
      </w:pPr>
    </w:p>
    <w:p w14:paraId="7814FCB8" w14:textId="49877B93" w:rsidR="0033606D" w:rsidRDefault="0033606D" w:rsidP="000067D6">
      <w:pPr>
        <w:pStyle w:val="Ttulo3"/>
        <w:jc w:val="both"/>
        <w:rPr>
          <w:rFonts w:ascii="Verdana" w:hAnsi="Verdana"/>
          <w:lang w:val="es-CL"/>
        </w:rPr>
      </w:pPr>
      <w:bookmarkStart w:id="26" w:name="_Toc535173345"/>
      <w:r>
        <w:rPr>
          <w:rFonts w:ascii="Verdana" w:hAnsi="Verdana"/>
          <w:lang w:val="es-CL"/>
        </w:rPr>
        <w:t>Caso de uso 3</w:t>
      </w:r>
      <w:bookmarkEnd w:id="26"/>
      <w:r w:rsidR="00F8348F">
        <w:rPr>
          <w:rFonts w:ascii="Verdana" w:hAnsi="Verdana"/>
          <w:lang w:val="es-CL"/>
        </w:rPr>
        <w:t>/Conversión de divisas</w:t>
      </w:r>
    </w:p>
    <w:p w14:paraId="0FCDCB74" w14:textId="77777777" w:rsidR="002F0844" w:rsidRPr="002F0844" w:rsidRDefault="002F0844" w:rsidP="002F0844">
      <w:pPr>
        <w:widowControl/>
        <w:numPr>
          <w:ilvl w:val="0"/>
          <w:numId w:val="54"/>
        </w:numPr>
        <w:spacing w:before="100" w:beforeAutospacing="1" w:after="100" w:afterAutospacing="1" w:line="240" w:lineRule="auto"/>
        <w:rPr>
          <w:lang w:val="es-CL" w:eastAsia="es-CL"/>
        </w:rPr>
      </w:pPr>
      <w:r w:rsidRPr="002F0844">
        <w:rPr>
          <w:b/>
          <w:bCs/>
          <w:lang w:val="es-CL" w:eastAsia="es-CL"/>
        </w:rPr>
        <w:t>Actor principal</w:t>
      </w:r>
      <w:r w:rsidRPr="002F0844">
        <w:rPr>
          <w:lang w:val="es-CL" w:eastAsia="es-CL"/>
        </w:rPr>
        <w:t>: Usuario final.</w:t>
      </w:r>
    </w:p>
    <w:p w14:paraId="6502D344" w14:textId="77777777" w:rsidR="002F0844" w:rsidRPr="002F0844" w:rsidRDefault="002F0844" w:rsidP="002F0844">
      <w:pPr>
        <w:widowControl/>
        <w:numPr>
          <w:ilvl w:val="0"/>
          <w:numId w:val="54"/>
        </w:numPr>
        <w:spacing w:before="100" w:beforeAutospacing="1" w:after="100" w:afterAutospacing="1" w:line="240" w:lineRule="auto"/>
        <w:rPr>
          <w:lang w:val="es-CL" w:eastAsia="es-CL"/>
        </w:rPr>
      </w:pPr>
      <w:r w:rsidRPr="002F0844">
        <w:rPr>
          <w:b/>
          <w:bCs/>
          <w:lang w:val="es-CL" w:eastAsia="es-CL"/>
        </w:rPr>
        <w:t>Flujo principal</w:t>
      </w:r>
      <w:r w:rsidRPr="002F0844">
        <w:rPr>
          <w:lang w:val="es-CL" w:eastAsia="es-CL"/>
        </w:rPr>
        <w:t>:</w:t>
      </w:r>
    </w:p>
    <w:p w14:paraId="386FC566" w14:textId="77777777" w:rsidR="002F0844" w:rsidRPr="002F0844" w:rsidRDefault="002F0844" w:rsidP="002F0844">
      <w:pPr>
        <w:widowControl/>
        <w:numPr>
          <w:ilvl w:val="1"/>
          <w:numId w:val="54"/>
        </w:numPr>
        <w:spacing w:before="100" w:beforeAutospacing="1" w:after="100" w:afterAutospacing="1" w:line="240" w:lineRule="auto"/>
        <w:rPr>
          <w:lang w:val="es-CL" w:eastAsia="es-CL"/>
        </w:rPr>
      </w:pPr>
      <w:r w:rsidRPr="002F0844">
        <w:rPr>
          <w:lang w:val="es-CL" w:eastAsia="es-CL"/>
        </w:rPr>
        <w:t>Usuario solicita la conversión de un monto desde CLP a USD.</w:t>
      </w:r>
    </w:p>
    <w:p w14:paraId="32F4B0E6" w14:textId="77777777" w:rsidR="002F0844" w:rsidRPr="002F0844" w:rsidRDefault="002F0844" w:rsidP="002F0844">
      <w:pPr>
        <w:widowControl/>
        <w:numPr>
          <w:ilvl w:val="1"/>
          <w:numId w:val="54"/>
        </w:numPr>
        <w:spacing w:before="100" w:beforeAutospacing="1" w:after="100" w:afterAutospacing="1" w:line="240" w:lineRule="auto"/>
        <w:rPr>
          <w:lang w:val="es-CL" w:eastAsia="es-CL"/>
        </w:rPr>
      </w:pPr>
      <w:r w:rsidRPr="002F0844">
        <w:rPr>
          <w:lang w:val="es-CL" w:eastAsia="es-CL"/>
        </w:rPr>
        <w:t>El sistema consulta la API externa del Banco Central.</w:t>
      </w:r>
    </w:p>
    <w:p w14:paraId="70332F09" w14:textId="77777777" w:rsidR="002F0844" w:rsidRPr="002F0844" w:rsidRDefault="002F0844" w:rsidP="002F0844">
      <w:pPr>
        <w:widowControl/>
        <w:numPr>
          <w:ilvl w:val="1"/>
          <w:numId w:val="54"/>
        </w:numPr>
        <w:spacing w:before="100" w:beforeAutospacing="1" w:after="100" w:afterAutospacing="1" w:line="240" w:lineRule="auto"/>
        <w:rPr>
          <w:lang w:val="es-CL" w:eastAsia="es-CL"/>
        </w:rPr>
      </w:pPr>
      <w:r w:rsidRPr="002F0844">
        <w:rPr>
          <w:lang w:val="es-CL" w:eastAsia="es-CL"/>
        </w:rPr>
        <w:t>Se entrega el resultado al usuario.</w:t>
      </w:r>
    </w:p>
    <w:p w14:paraId="76A0510C" w14:textId="77777777" w:rsidR="002F0844" w:rsidRPr="002F0844" w:rsidRDefault="002F0844" w:rsidP="002F0844">
      <w:pPr>
        <w:widowControl/>
        <w:numPr>
          <w:ilvl w:val="0"/>
          <w:numId w:val="54"/>
        </w:numPr>
        <w:spacing w:before="100" w:beforeAutospacing="1" w:after="100" w:afterAutospacing="1" w:line="240" w:lineRule="auto"/>
        <w:rPr>
          <w:lang w:val="es-CL" w:eastAsia="es-CL"/>
        </w:rPr>
      </w:pPr>
      <w:r w:rsidRPr="002F0844">
        <w:rPr>
          <w:b/>
          <w:bCs/>
          <w:lang w:val="es-CL" w:eastAsia="es-CL"/>
        </w:rPr>
        <w:t>Endpoint</w:t>
      </w:r>
      <w:r w:rsidRPr="002F0844">
        <w:rPr>
          <w:lang w:val="es-CL" w:eastAsia="es-CL"/>
        </w:rPr>
        <w:t xml:space="preserve">: </w:t>
      </w:r>
      <w:r w:rsidRPr="002F0844">
        <w:rPr>
          <w:rFonts w:cs="Courier New"/>
          <w:lang w:val="es-CL" w:eastAsia="es-CL"/>
        </w:rPr>
        <w:t>GET /api/conversion?from=CLP&amp;to=USD</w:t>
      </w:r>
    </w:p>
    <w:p w14:paraId="7F521F09" w14:textId="77777777" w:rsidR="002F0844" w:rsidRPr="002F0844" w:rsidRDefault="002F0844" w:rsidP="002F0844">
      <w:pPr>
        <w:widowControl/>
        <w:numPr>
          <w:ilvl w:val="0"/>
          <w:numId w:val="54"/>
        </w:numPr>
        <w:spacing w:before="100" w:beforeAutospacing="1" w:after="100" w:afterAutospacing="1" w:line="240" w:lineRule="auto"/>
        <w:rPr>
          <w:rFonts w:ascii="Times New Roman" w:hAnsi="Times New Roman"/>
          <w:sz w:val="24"/>
          <w:szCs w:val="24"/>
          <w:lang w:val="es-CL" w:eastAsia="es-CL"/>
        </w:rPr>
      </w:pPr>
      <w:r w:rsidRPr="002F0844">
        <w:rPr>
          <w:b/>
          <w:bCs/>
          <w:lang w:val="es-CL" w:eastAsia="es-CL"/>
        </w:rPr>
        <w:t>Objetivo de prueba</w:t>
      </w:r>
      <w:r w:rsidRPr="002F0844">
        <w:rPr>
          <w:lang w:val="es-CL" w:eastAsia="es-CL"/>
        </w:rPr>
        <w:t>: Validar precisión de la conversión y manejo de errores si el servicio externo falla</w:t>
      </w:r>
      <w:r w:rsidRPr="002F0844">
        <w:rPr>
          <w:rFonts w:ascii="Times New Roman" w:hAnsi="Times New Roman"/>
          <w:sz w:val="24"/>
          <w:szCs w:val="24"/>
          <w:lang w:val="es-CL" w:eastAsia="es-CL"/>
        </w:rPr>
        <w:t>.</w:t>
      </w:r>
    </w:p>
    <w:p w14:paraId="2A35ED85" w14:textId="77777777" w:rsidR="002F0844" w:rsidRPr="002F0844" w:rsidRDefault="002F0844" w:rsidP="002F0844">
      <w:pPr>
        <w:rPr>
          <w:lang w:val="es-CL"/>
        </w:rPr>
      </w:pPr>
    </w:p>
    <w:p w14:paraId="583026C3" w14:textId="77777777" w:rsidR="0033606D" w:rsidRDefault="0033606D" w:rsidP="000067D6">
      <w:pPr>
        <w:pStyle w:val="Ttulo2"/>
        <w:jc w:val="both"/>
        <w:rPr>
          <w:rFonts w:ascii="Verdana" w:hAnsi="Verdana"/>
          <w:lang w:val="es-CL"/>
        </w:rPr>
      </w:pPr>
      <w:bookmarkStart w:id="27" w:name="_Toc535173346"/>
      <w:r>
        <w:rPr>
          <w:rFonts w:ascii="Verdana" w:hAnsi="Verdana"/>
          <w:lang w:val="es-CL"/>
        </w:rPr>
        <w:lastRenderedPageBreak/>
        <w:t xml:space="preserve">Requerimientos </w:t>
      </w:r>
      <w:r w:rsidR="00136493">
        <w:rPr>
          <w:rFonts w:ascii="Verdana" w:hAnsi="Verdana"/>
          <w:lang w:val="es-CL"/>
        </w:rPr>
        <w:t>f</w:t>
      </w:r>
      <w:r>
        <w:rPr>
          <w:rFonts w:ascii="Verdana" w:hAnsi="Verdana"/>
          <w:lang w:val="es-CL"/>
        </w:rPr>
        <w:t>uncionales</w:t>
      </w:r>
      <w:bookmarkEnd w:id="27"/>
    </w:p>
    <w:p w14:paraId="74C09F94" w14:textId="77777777" w:rsidR="002F0844" w:rsidRDefault="002F0844" w:rsidP="002F0844">
      <w:pPr>
        <w:numPr>
          <w:ilvl w:val="0"/>
          <w:numId w:val="11"/>
        </w:numPr>
        <w:tabs>
          <w:tab w:val="num" w:pos="360"/>
        </w:tabs>
        <w:jc w:val="both"/>
        <w:rPr>
          <w:b/>
          <w:bCs/>
          <w:iCs/>
          <w:lang w:val="es-CL"/>
        </w:rPr>
      </w:pPr>
      <w:r w:rsidRPr="002F0844">
        <w:rPr>
          <w:b/>
          <w:bCs/>
          <w:iCs/>
          <w:lang w:val="es-CL"/>
        </w:rPr>
        <w:t>2.2.1 Componentes comunes</w:t>
      </w:r>
    </w:p>
    <w:p w14:paraId="360AC2A0" w14:textId="77777777" w:rsidR="002F0844" w:rsidRPr="002F0844" w:rsidRDefault="002F0844" w:rsidP="002F0844">
      <w:pPr>
        <w:ind w:left="432"/>
        <w:jc w:val="both"/>
        <w:rPr>
          <w:b/>
          <w:bCs/>
          <w:iCs/>
          <w:lang w:val="es-CL"/>
        </w:rPr>
      </w:pPr>
    </w:p>
    <w:p w14:paraId="1CB6EDF9" w14:textId="77777777" w:rsidR="002F0844" w:rsidRPr="002F0844" w:rsidRDefault="002F0844" w:rsidP="002F0844">
      <w:pPr>
        <w:numPr>
          <w:ilvl w:val="0"/>
          <w:numId w:val="55"/>
        </w:numPr>
        <w:jc w:val="both"/>
        <w:rPr>
          <w:iCs/>
          <w:lang w:val="es-CL"/>
        </w:rPr>
      </w:pPr>
      <w:r w:rsidRPr="002F0844">
        <w:rPr>
          <w:b/>
          <w:bCs/>
          <w:iCs/>
          <w:lang w:val="es-CL"/>
        </w:rPr>
        <w:t>RF-01</w:t>
      </w:r>
      <w:r w:rsidRPr="002F0844">
        <w:rPr>
          <w:iCs/>
          <w:lang w:val="es-CL"/>
        </w:rPr>
        <w:t>: El sistema debe restringir rutas según el rol del usuario (cliente/admin).</w:t>
      </w:r>
    </w:p>
    <w:p w14:paraId="30D43104" w14:textId="77777777" w:rsidR="002F0844" w:rsidRPr="002F0844" w:rsidRDefault="002F0844" w:rsidP="002F0844">
      <w:pPr>
        <w:numPr>
          <w:ilvl w:val="0"/>
          <w:numId w:val="55"/>
        </w:numPr>
        <w:jc w:val="both"/>
        <w:rPr>
          <w:iCs/>
          <w:lang w:val="es-CL"/>
        </w:rPr>
      </w:pPr>
      <w:r w:rsidRPr="002F0844">
        <w:rPr>
          <w:b/>
          <w:bCs/>
          <w:iCs/>
          <w:lang w:val="es-CL"/>
        </w:rPr>
        <w:t>RF-02</w:t>
      </w:r>
      <w:r w:rsidRPr="002F0844">
        <w:rPr>
          <w:iCs/>
          <w:lang w:val="es-CL"/>
        </w:rPr>
        <w:t>: Todas las respuestas deben estar en formato JSON válido.</w:t>
      </w:r>
    </w:p>
    <w:p w14:paraId="57692BD6" w14:textId="77777777" w:rsidR="002F0844" w:rsidRDefault="002F0844" w:rsidP="002F0844">
      <w:pPr>
        <w:numPr>
          <w:ilvl w:val="0"/>
          <w:numId w:val="55"/>
        </w:numPr>
        <w:jc w:val="both"/>
        <w:rPr>
          <w:iCs/>
          <w:lang w:val="es-CL"/>
        </w:rPr>
      </w:pPr>
      <w:r w:rsidRPr="002F0844">
        <w:rPr>
          <w:b/>
          <w:bCs/>
          <w:iCs/>
          <w:lang w:val="es-CL"/>
        </w:rPr>
        <w:t>RF-03</w:t>
      </w:r>
      <w:r w:rsidRPr="002F0844">
        <w:rPr>
          <w:iCs/>
          <w:lang w:val="es-CL"/>
        </w:rPr>
        <w:t>: El sistema debe devolver códigos de estado HTTP coherentes.</w:t>
      </w:r>
    </w:p>
    <w:p w14:paraId="1010828C" w14:textId="77777777" w:rsidR="002F0844" w:rsidRPr="002F0844" w:rsidRDefault="002F0844" w:rsidP="002F0844">
      <w:pPr>
        <w:ind w:left="720"/>
        <w:jc w:val="both"/>
        <w:rPr>
          <w:iCs/>
          <w:lang w:val="es-CL"/>
        </w:rPr>
      </w:pPr>
    </w:p>
    <w:p w14:paraId="78C39239" w14:textId="77777777" w:rsidR="002F0844" w:rsidRPr="002F0844" w:rsidRDefault="002F0844" w:rsidP="002F0844">
      <w:pPr>
        <w:numPr>
          <w:ilvl w:val="0"/>
          <w:numId w:val="11"/>
        </w:numPr>
        <w:tabs>
          <w:tab w:val="num" w:pos="360"/>
        </w:tabs>
        <w:jc w:val="both"/>
        <w:rPr>
          <w:b/>
          <w:bCs/>
          <w:iCs/>
          <w:lang w:val="es-CL"/>
        </w:rPr>
      </w:pPr>
      <w:r w:rsidRPr="002F0844">
        <w:rPr>
          <w:b/>
          <w:bCs/>
          <w:iCs/>
          <w:lang w:val="es-CL"/>
        </w:rPr>
        <w:t>2.2.2 Componente 1 – Autenticación</w:t>
      </w:r>
    </w:p>
    <w:p w14:paraId="01CD7A9D" w14:textId="77777777" w:rsidR="002F0844" w:rsidRPr="002F0844" w:rsidRDefault="002F0844" w:rsidP="002F0844">
      <w:pPr>
        <w:numPr>
          <w:ilvl w:val="0"/>
          <w:numId w:val="56"/>
        </w:numPr>
        <w:jc w:val="both"/>
        <w:rPr>
          <w:iCs/>
          <w:lang w:val="es-CL"/>
        </w:rPr>
      </w:pPr>
      <w:r w:rsidRPr="002F0844">
        <w:rPr>
          <w:b/>
          <w:bCs/>
          <w:iCs/>
          <w:lang w:val="es-CL"/>
        </w:rPr>
        <w:t>RF-04</w:t>
      </w:r>
      <w:r w:rsidRPr="002F0844">
        <w:rPr>
          <w:iCs/>
          <w:lang w:val="es-CL"/>
        </w:rPr>
        <w:t>: El sistema debe generar un token JWT válido al autenticarse con credenciales correctas.</w:t>
      </w:r>
    </w:p>
    <w:p w14:paraId="42E58DB6" w14:textId="77777777" w:rsidR="002F0844" w:rsidRPr="002F0844" w:rsidRDefault="002F0844" w:rsidP="002F0844">
      <w:pPr>
        <w:numPr>
          <w:ilvl w:val="0"/>
          <w:numId w:val="56"/>
        </w:numPr>
        <w:jc w:val="both"/>
        <w:rPr>
          <w:iCs/>
          <w:lang w:val="es-CL"/>
        </w:rPr>
      </w:pPr>
      <w:r w:rsidRPr="002F0844">
        <w:rPr>
          <w:b/>
          <w:bCs/>
          <w:iCs/>
          <w:lang w:val="es-CL"/>
        </w:rPr>
        <w:t>RF-05</w:t>
      </w:r>
      <w:r w:rsidRPr="002F0844">
        <w:rPr>
          <w:iCs/>
          <w:lang w:val="es-CL"/>
        </w:rPr>
        <w:t>: El sistema debe rechazar accesos sin token o con token inválido.</w:t>
      </w:r>
    </w:p>
    <w:p w14:paraId="7B7A4D31" w14:textId="77777777" w:rsidR="002F0844" w:rsidRDefault="002F0844" w:rsidP="002F0844">
      <w:pPr>
        <w:numPr>
          <w:ilvl w:val="0"/>
          <w:numId w:val="56"/>
        </w:numPr>
        <w:jc w:val="both"/>
        <w:rPr>
          <w:iCs/>
          <w:lang w:val="es-CL"/>
        </w:rPr>
      </w:pPr>
      <w:r w:rsidRPr="002F0844">
        <w:rPr>
          <w:b/>
          <w:bCs/>
          <w:iCs/>
          <w:lang w:val="es-CL"/>
        </w:rPr>
        <w:t>RF-06</w:t>
      </w:r>
      <w:r w:rsidRPr="002F0844">
        <w:rPr>
          <w:iCs/>
          <w:lang w:val="es-CL"/>
        </w:rPr>
        <w:t>: El token debe contener los datos del usuario (ID, rol).</w:t>
      </w:r>
    </w:p>
    <w:p w14:paraId="2F7E4B6D" w14:textId="77777777" w:rsidR="002F0844" w:rsidRPr="002F0844" w:rsidRDefault="002F0844" w:rsidP="002F0844">
      <w:pPr>
        <w:ind w:left="720"/>
        <w:jc w:val="both"/>
        <w:rPr>
          <w:iCs/>
          <w:lang w:val="es-CL"/>
        </w:rPr>
      </w:pPr>
    </w:p>
    <w:p w14:paraId="1DF04BFC" w14:textId="77777777" w:rsidR="002F0844" w:rsidRPr="002F0844" w:rsidRDefault="002F0844" w:rsidP="002F0844">
      <w:pPr>
        <w:numPr>
          <w:ilvl w:val="0"/>
          <w:numId w:val="11"/>
        </w:numPr>
        <w:tabs>
          <w:tab w:val="num" w:pos="360"/>
        </w:tabs>
        <w:jc w:val="both"/>
        <w:rPr>
          <w:b/>
          <w:bCs/>
          <w:iCs/>
          <w:lang w:val="es-CL"/>
        </w:rPr>
      </w:pPr>
      <w:r w:rsidRPr="002F0844">
        <w:rPr>
          <w:b/>
          <w:bCs/>
          <w:iCs/>
          <w:lang w:val="es-CL"/>
        </w:rPr>
        <w:t>2.2.3 Componente 2 – Productos</w:t>
      </w:r>
    </w:p>
    <w:p w14:paraId="269FCDB4" w14:textId="77777777" w:rsidR="002F0844" w:rsidRPr="002F0844" w:rsidRDefault="002F0844" w:rsidP="002F0844">
      <w:pPr>
        <w:numPr>
          <w:ilvl w:val="0"/>
          <w:numId w:val="57"/>
        </w:numPr>
        <w:jc w:val="both"/>
        <w:rPr>
          <w:iCs/>
          <w:lang w:val="es-CL"/>
        </w:rPr>
      </w:pPr>
      <w:r w:rsidRPr="002F0844">
        <w:rPr>
          <w:b/>
          <w:bCs/>
          <w:iCs/>
          <w:lang w:val="es-CL"/>
        </w:rPr>
        <w:t>RF-07</w:t>
      </w:r>
      <w:r w:rsidRPr="002F0844">
        <w:rPr>
          <w:iCs/>
          <w:lang w:val="es-CL"/>
        </w:rPr>
        <w:t>: Solo administradores pueden crear o eliminar productos.</w:t>
      </w:r>
    </w:p>
    <w:p w14:paraId="5BA32CFC" w14:textId="77777777" w:rsidR="002F0844" w:rsidRPr="002F0844" w:rsidRDefault="002F0844" w:rsidP="002F0844">
      <w:pPr>
        <w:numPr>
          <w:ilvl w:val="0"/>
          <w:numId w:val="57"/>
        </w:numPr>
        <w:jc w:val="both"/>
        <w:rPr>
          <w:iCs/>
          <w:lang w:val="es-CL"/>
        </w:rPr>
      </w:pPr>
      <w:r w:rsidRPr="002F0844">
        <w:rPr>
          <w:b/>
          <w:bCs/>
          <w:iCs/>
          <w:lang w:val="es-CL"/>
        </w:rPr>
        <w:t>RF-08</w:t>
      </w:r>
      <w:r w:rsidRPr="002F0844">
        <w:rPr>
          <w:iCs/>
          <w:lang w:val="es-CL"/>
        </w:rPr>
        <w:t>: Todos los productos deben tener nombre, marca, código y precio.</w:t>
      </w:r>
    </w:p>
    <w:p w14:paraId="1E019B09" w14:textId="77777777" w:rsidR="002F0844" w:rsidRPr="002F0844" w:rsidRDefault="002F0844" w:rsidP="002F0844">
      <w:pPr>
        <w:numPr>
          <w:ilvl w:val="0"/>
          <w:numId w:val="57"/>
        </w:numPr>
        <w:jc w:val="both"/>
        <w:rPr>
          <w:iCs/>
          <w:lang w:val="es-CL"/>
        </w:rPr>
      </w:pPr>
      <w:r w:rsidRPr="002F0844">
        <w:rPr>
          <w:b/>
          <w:bCs/>
          <w:iCs/>
          <w:lang w:val="es-CL"/>
        </w:rPr>
        <w:t>RF-09</w:t>
      </w:r>
      <w:r w:rsidRPr="002F0844">
        <w:rPr>
          <w:iCs/>
          <w:lang w:val="es-CL"/>
        </w:rPr>
        <w:t>: No se debe permitir duplicar productos con mismo nombre y marca.</w:t>
      </w:r>
    </w:p>
    <w:p w14:paraId="2D441D38" w14:textId="77777777" w:rsidR="0033606D" w:rsidRDefault="0033606D" w:rsidP="000067D6">
      <w:pPr>
        <w:jc w:val="both"/>
        <w:rPr>
          <w:lang w:val="es-CL"/>
        </w:rPr>
      </w:pPr>
    </w:p>
    <w:p w14:paraId="2921A624" w14:textId="77777777" w:rsidR="0033606D" w:rsidRDefault="0033606D" w:rsidP="00824B96">
      <w:pPr>
        <w:pStyle w:val="Ttulo2"/>
        <w:numPr>
          <w:ilvl w:val="0"/>
          <w:numId w:val="0"/>
        </w:numPr>
        <w:ind w:left="358"/>
        <w:jc w:val="both"/>
        <w:rPr>
          <w:rFonts w:ascii="Verdana" w:hAnsi="Verdana"/>
          <w:lang w:val="es-CL"/>
        </w:rPr>
      </w:pPr>
      <w:bookmarkStart w:id="28" w:name="_Toc535173350"/>
      <w:r>
        <w:rPr>
          <w:rFonts w:ascii="Verdana" w:hAnsi="Verdana"/>
          <w:lang w:val="es-CL"/>
        </w:rPr>
        <w:t>Requerimientos</w:t>
      </w:r>
      <w:r w:rsidR="00136493">
        <w:rPr>
          <w:rFonts w:ascii="Verdana" w:hAnsi="Verdana"/>
          <w:lang w:val="es-CL"/>
        </w:rPr>
        <w:t xml:space="preserve"> No-</w:t>
      </w:r>
      <w:r>
        <w:rPr>
          <w:rFonts w:ascii="Verdana" w:hAnsi="Verdana"/>
          <w:lang w:val="es-CL"/>
        </w:rPr>
        <w:t>Funcionales (Matriz con Input/Output</w:t>
      </w:r>
      <w:r w:rsidR="00C422EA">
        <w:rPr>
          <w:rFonts w:ascii="Verdana" w:hAnsi="Verdana"/>
          <w:lang w:val="es-CL"/>
        </w:rPr>
        <w:t>, solo si aplica</w:t>
      </w:r>
      <w:r>
        <w:rPr>
          <w:rFonts w:ascii="Verdana" w:hAnsi="Verdana"/>
          <w:lang w:val="es-CL"/>
        </w:rPr>
        <w:t>)</w:t>
      </w:r>
      <w:bookmarkEnd w:id="28"/>
    </w:p>
    <w:p w14:paraId="0AEF80C8" w14:textId="52908AAE" w:rsidR="0033606D" w:rsidRDefault="0033606D" w:rsidP="000067D6">
      <w:pPr>
        <w:pStyle w:val="Ttulo3"/>
        <w:jc w:val="both"/>
        <w:rPr>
          <w:rFonts w:ascii="Verdana" w:hAnsi="Verdana"/>
          <w:lang w:val="es-CL"/>
        </w:rPr>
      </w:pPr>
      <w:bookmarkStart w:id="29" w:name="_Toc535173351"/>
      <w:r>
        <w:rPr>
          <w:rFonts w:ascii="Verdana" w:hAnsi="Verdana"/>
          <w:lang w:val="es-CL"/>
        </w:rPr>
        <w:t>Componente 1</w:t>
      </w:r>
      <w:r w:rsidR="00971C4D">
        <w:rPr>
          <w:rFonts w:ascii="Verdana" w:hAnsi="Verdana"/>
          <w:lang w:val="es-CL"/>
        </w:rPr>
        <w:t xml:space="preserve"> </w:t>
      </w:r>
      <w:bookmarkEnd w:id="29"/>
      <w:r w:rsidR="00824B96">
        <w:rPr>
          <w:rFonts w:ascii="Verdana" w:hAnsi="Verdana"/>
          <w:lang w:val="es-CL"/>
        </w:rPr>
        <w:t>Autenticación y Control de Acceso</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3330"/>
        <w:gridCol w:w="2790"/>
        <w:gridCol w:w="2448"/>
      </w:tblGrid>
      <w:tr w:rsidR="0033606D" w14:paraId="0AA1A7B9" w14:textId="77777777" w:rsidTr="00824B96">
        <w:trPr>
          <w:tblHeader/>
        </w:trPr>
        <w:tc>
          <w:tcPr>
            <w:tcW w:w="630" w:type="dxa"/>
            <w:shd w:val="clear" w:color="000000" w:fill="D9D9D9"/>
            <w:vAlign w:val="center"/>
          </w:tcPr>
          <w:p w14:paraId="212C39FF" w14:textId="77777777" w:rsidR="0033606D" w:rsidRDefault="0033606D">
            <w:pPr>
              <w:pStyle w:val="Textoindependiente"/>
              <w:ind w:left="0"/>
              <w:jc w:val="center"/>
              <w:rPr>
                <w:b/>
                <w:lang w:val="es-CL"/>
              </w:rPr>
            </w:pPr>
            <w:r>
              <w:rPr>
                <w:b/>
                <w:lang w:val="es-CL"/>
              </w:rPr>
              <w:t>N</w:t>
            </w:r>
            <w:r>
              <w:rPr>
                <w:b/>
                <w:u w:val="single"/>
                <w:vertAlign w:val="superscript"/>
                <w:lang w:val="es-CL"/>
              </w:rPr>
              <w:t>ro</w:t>
            </w:r>
          </w:p>
        </w:tc>
        <w:tc>
          <w:tcPr>
            <w:tcW w:w="3330" w:type="dxa"/>
            <w:shd w:val="clear" w:color="000000" w:fill="D9D9D9"/>
            <w:vAlign w:val="center"/>
          </w:tcPr>
          <w:p w14:paraId="38B9AE19" w14:textId="77777777" w:rsidR="0033606D" w:rsidRDefault="0033606D">
            <w:pPr>
              <w:pStyle w:val="Textoindependiente"/>
              <w:ind w:left="0"/>
              <w:jc w:val="center"/>
              <w:rPr>
                <w:b/>
                <w:lang w:val="es-CL"/>
              </w:rPr>
            </w:pPr>
            <w:r>
              <w:rPr>
                <w:b/>
                <w:lang w:val="es-CL"/>
              </w:rPr>
              <w:t>Caso de Uso</w:t>
            </w:r>
          </w:p>
        </w:tc>
        <w:tc>
          <w:tcPr>
            <w:tcW w:w="2790" w:type="dxa"/>
            <w:shd w:val="clear" w:color="000000" w:fill="D9D9D9"/>
            <w:vAlign w:val="center"/>
          </w:tcPr>
          <w:p w14:paraId="4658D357" w14:textId="77777777" w:rsidR="0033606D" w:rsidRDefault="0033606D">
            <w:pPr>
              <w:pStyle w:val="Textoindependiente"/>
              <w:ind w:left="0"/>
              <w:jc w:val="center"/>
              <w:rPr>
                <w:b/>
                <w:lang w:val="en-GB"/>
              </w:rPr>
            </w:pPr>
            <w:r>
              <w:rPr>
                <w:b/>
                <w:lang w:val="en-GB"/>
              </w:rPr>
              <w:t>Input</w:t>
            </w:r>
          </w:p>
        </w:tc>
        <w:tc>
          <w:tcPr>
            <w:tcW w:w="2448" w:type="dxa"/>
            <w:shd w:val="clear" w:color="000000" w:fill="D9D9D9"/>
            <w:vAlign w:val="center"/>
          </w:tcPr>
          <w:p w14:paraId="58B09DC6" w14:textId="77777777" w:rsidR="0033606D" w:rsidRDefault="0033606D">
            <w:pPr>
              <w:pStyle w:val="Textoindependiente"/>
              <w:ind w:left="0"/>
              <w:jc w:val="center"/>
              <w:rPr>
                <w:b/>
                <w:lang w:val="en-GB"/>
              </w:rPr>
            </w:pPr>
            <w:r>
              <w:rPr>
                <w:b/>
                <w:lang w:val="en-GB"/>
              </w:rPr>
              <w:t>Output</w:t>
            </w:r>
          </w:p>
        </w:tc>
      </w:tr>
      <w:tr w:rsidR="0033606D" w14:paraId="723DA928" w14:textId="77777777" w:rsidTr="00824B96">
        <w:tc>
          <w:tcPr>
            <w:tcW w:w="630" w:type="dxa"/>
          </w:tcPr>
          <w:p w14:paraId="76AC222B" w14:textId="77777777" w:rsidR="0033606D" w:rsidRDefault="0033606D">
            <w:pPr>
              <w:pStyle w:val="Textoindependiente"/>
              <w:ind w:left="0"/>
              <w:rPr>
                <w:lang w:val="en-GB"/>
              </w:rPr>
            </w:pPr>
            <w:r>
              <w:rPr>
                <w:lang w:val="en-GB"/>
              </w:rPr>
              <w:t>1</w:t>
            </w:r>
          </w:p>
        </w:tc>
        <w:tc>
          <w:tcPr>
            <w:tcW w:w="3330" w:type="dxa"/>
          </w:tcPr>
          <w:p w14:paraId="44A7D424" w14:textId="574D4D31" w:rsidR="0033606D" w:rsidRDefault="00824B96">
            <w:pPr>
              <w:pStyle w:val="Textoindependiente"/>
              <w:ind w:left="0"/>
              <w:rPr>
                <w:lang w:val="en-GB"/>
              </w:rPr>
            </w:pPr>
            <w:r>
              <w:rPr>
                <w:lang w:val="en-GB"/>
              </w:rPr>
              <w:t>Usuario se autentica mediante login</w:t>
            </w:r>
          </w:p>
        </w:tc>
        <w:tc>
          <w:tcPr>
            <w:tcW w:w="2790" w:type="dxa"/>
          </w:tcPr>
          <w:p w14:paraId="7582411E" w14:textId="6F893DE9" w:rsidR="0033606D" w:rsidRDefault="00824B96">
            <w:pPr>
              <w:pStyle w:val="Textoindependiente"/>
              <w:ind w:left="0"/>
              <w:rPr>
                <w:lang w:val="en-GB"/>
              </w:rPr>
            </w:pPr>
            <w:r>
              <w:rPr>
                <w:lang w:val="en-GB"/>
              </w:rPr>
              <w:t>{nombre: “admin”, contraseña: “1234”}</w:t>
            </w:r>
          </w:p>
        </w:tc>
        <w:tc>
          <w:tcPr>
            <w:tcW w:w="2448" w:type="dxa"/>
          </w:tcPr>
          <w:p w14:paraId="21090626" w14:textId="37D5CFAE" w:rsidR="0033606D" w:rsidRDefault="00824B96">
            <w:pPr>
              <w:pStyle w:val="Textoindependiente"/>
              <w:ind w:left="0"/>
              <w:rPr>
                <w:lang w:val="en-GB"/>
              </w:rPr>
            </w:pPr>
            <w:r>
              <w:rPr>
                <w:lang w:val="en-GB"/>
              </w:rPr>
              <w:t>{token: “JWT…”, rol:”admin”,</w:t>
            </w:r>
            <w:r>
              <w:rPr>
                <w:lang w:val="en-GB"/>
              </w:rPr>
              <w:br/>
              <w:t>message:”Inicio de session exitoso”}</w:t>
            </w:r>
          </w:p>
        </w:tc>
      </w:tr>
      <w:tr w:rsidR="00824B96" w14:paraId="2DDACA16" w14:textId="77777777" w:rsidTr="00824B96">
        <w:tc>
          <w:tcPr>
            <w:tcW w:w="630" w:type="dxa"/>
          </w:tcPr>
          <w:p w14:paraId="4EB6308E" w14:textId="16DBA71D" w:rsidR="00824B96" w:rsidRDefault="00824B96">
            <w:pPr>
              <w:pStyle w:val="Textoindependiente"/>
              <w:ind w:left="0"/>
              <w:rPr>
                <w:lang w:val="en-GB"/>
              </w:rPr>
            </w:pPr>
            <w:r>
              <w:rPr>
                <w:lang w:val="en-GB"/>
              </w:rPr>
              <w:t>2</w:t>
            </w:r>
          </w:p>
        </w:tc>
        <w:tc>
          <w:tcPr>
            <w:tcW w:w="3330" w:type="dxa"/>
          </w:tcPr>
          <w:p w14:paraId="3E71855D" w14:textId="60A8D31F" w:rsidR="00824B96" w:rsidRDefault="00824B96">
            <w:pPr>
              <w:pStyle w:val="Textoindependiente"/>
              <w:ind w:left="0"/>
              <w:rPr>
                <w:lang w:val="en-GB"/>
              </w:rPr>
            </w:pPr>
            <w:r w:rsidRPr="00824B96">
              <w:t>Usuario accede a ruta protegida con token</w:t>
            </w:r>
          </w:p>
        </w:tc>
        <w:tc>
          <w:tcPr>
            <w:tcW w:w="2790" w:type="dxa"/>
          </w:tcPr>
          <w:p w14:paraId="24160918" w14:textId="41296F85" w:rsidR="00824B96" w:rsidRDefault="00824B96">
            <w:pPr>
              <w:pStyle w:val="Textoindependiente"/>
              <w:ind w:left="0"/>
              <w:rPr>
                <w:lang w:val="en-GB"/>
              </w:rPr>
            </w:pPr>
            <w:r w:rsidRPr="00824B96">
              <w:t>Header: Authorization: Bearer [token válido]</w:t>
            </w:r>
          </w:p>
        </w:tc>
        <w:tc>
          <w:tcPr>
            <w:tcW w:w="2448" w:type="dxa"/>
          </w:tcPr>
          <w:p w14:paraId="7C679C0E" w14:textId="1FFA8447" w:rsidR="00824B96" w:rsidRDefault="00824B96">
            <w:pPr>
              <w:pStyle w:val="Textoindependiente"/>
              <w:ind w:left="0"/>
              <w:rPr>
                <w:lang w:val="en-GB"/>
              </w:rPr>
            </w:pPr>
            <w:r w:rsidRPr="00824B96">
              <w:t>{ data... } (según el endpoint accedido)</w:t>
            </w:r>
          </w:p>
        </w:tc>
      </w:tr>
      <w:tr w:rsidR="00824B96" w14:paraId="6A363B43" w14:textId="77777777" w:rsidTr="00824B96">
        <w:tc>
          <w:tcPr>
            <w:tcW w:w="630" w:type="dxa"/>
          </w:tcPr>
          <w:p w14:paraId="1BA0316F" w14:textId="406FCF83" w:rsidR="00824B96" w:rsidRDefault="00824B96">
            <w:pPr>
              <w:pStyle w:val="Textoindependiente"/>
              <w:ind w:left="0"/>
              <w:rPr>
                <w:lang w:val="en-GB"/>
              </w:rPr>
            </w:pPr>
            <w:r>
              <w:rPr>
                <w:lang w:val="en-GB"/>
              </w:rPr>
              <w:t>3</w:t>
            </w:r>
          </w:p>
        </w:tc>
        <w:tc>
          <w:tcPr>
            <w:tcW w:w="3330" w:type="dxa"/>
          </w:tcPr>
          <w:p w14:paraId="6B953827" w14:textId="697C6B22" w:rsidR="00824B96" w:rsidRDefault="00824B96">
            <w:pPr>
              <w:pStyle w:val="Textoindependiente"/>
              <w:ind w:left="0"/>
              <w:rPr>
                <w:lang w:val="en-GB"/>
              </w:rPr>
            </w:pPr>
            <w:r w:rsidRPr="00824B96">
              <w:t>Acceso con token expirado</w:t>
            </w:r>
          </w:p>
        </w:tc>
        <w:tc>
          <w:tcPr>
            <w:tcW w:w="2790" w:type="dxa"/>
          </w:tcPr>
          <w:p w14:paraId="56981F49" w14:textId="66F4D468" w:rsidR="00824B96" w:rsidRDefault="00824B96">
            <w:pPr>
              <w:pStyle w:val="Textoindependiente"/>
              <w:ind w:left="0"/>
              <w:rPr>
                <w:lang w:val="en-GB"/>
              </w:rPr>
            </w:pPr>
            <w:r w:rsidRPr="00824B96">
              <w:t>Header: Authorization: Bearer [token expirado]</w:t>
            </w:r>
          </w:p>
        </w:tc>
        <w:tc>
          <w:tcPr>
            <w:tcW w:w="2448" w:type="dxa"/>
          </w:tcPr>
          <w:p w14:paraId="24F51BBF" w14:textId="338CBD14" w:rsidR="00824B96" w:rsidRDefault="00824B96">
            <w:pPr>
              <w:pStyle w:val="Textoindependiente"/>
              <w:ind w:left="0"/>
              <w:rPr>
                <w:lang w:val="en-GB"/>
              </w:rPr>
            </w:pPr>
            <w:r w:rsidRPr="00824B96">
              <w:t>{ error: "No autorizado", status: 401 }</w:t>
            </w:r>
          </w:p>
        </w:tc>
      </w:tr>
      <w:tr w:rsidR="00824B96" w14:paraId="60EC694C" w14:textId="77777777" w:rsidTr="00824B96">
        <w:tc>
          <w:tcPr>
            <w:tcW w:w="630" w:type="dxa"/>
          </w:tcPr>
          <w:p w14:paraId="1D23C2F0" w14:textId="3FB14E42" w:rsidR="00824B96" w:rsidRDefault="00824B96">
            <w:pPr>
              <w:pStyle w:val="Textoindependiente"/>
              <w:ind w:left="0"/>
              <w:rPr>
                <w:lang w:val="en-GB"/>
              </w:rPr>
            </w:pPr>
            <w:r>
              <w:rPr>
                <w:lang w:val="en-GB"/>
              </w:rPr>
              <w:t>4</w:t>
            </w:r>
          </w:p>
        </w:tc>
        <w:tc>
          <w:tcPr>
            <w:tcW w:w="3330" w:type="dxa"/>
          </w:tcPr>
          <w:p w14:paraId="7FFA2CFA" w14:textId="44072648" w:rsidR="00824B96" w:rsidRDefault="00824B96">
            <w:pPr>
              <w:pStyle w:val="Textoindependiente"/>
              <w:ind w:left="0"/>
              <w:rPr>
                <w:lang w:val="en-GB"/>
              </w:rPr>
            </w:pPr>
            <w:r w:rsidRPr="00824B96">
              <w:t>Acceso sin token</w:t>
            </w:r>
          </w:p>
        </w:tc>
        <w:tc>
          <w:tcPr>
            <w:tcW w:w="2790" w:type="dxa"/>
          </w:tcPr>
          <w:p w14:paraId="3B9C7113" w14:textId="4783CC60" w:rsidR="00824B96" w:rsidRDefault="00824B96">
            <w:pPr>
              <w:pStyle w:val="Textoindependiente"/>
              <w:ind w:left="0"/>
              <w:rPr>
                <w:lang w:val="en-GB"/>
              </w:rPr>
            </w:pPr>
            <w:r>
              <w:rPr>
                <w:lang w:val="en-GB"/>
              </w:rPr>
              <w:t>-----------</w:t>
            </w:r>
          </w:p>
        </w:tc>
        <w:tc>
          <w:tcPr>
            <w:tcW w:w="2448" w:type="dxa"/>
          </w:tcPr>
          <w:p w14:paraId="7BAAC249" w14:textId="28870563" w:rsidR="00824B96" w:rsidRDefault="00824B96">
            <w:pPr>
              <w:pStyle w:val="Textoindependiente"/>
              <w:ind w:left="0"/>
              <w:rPr>
                <w:lang w:val="en-GB"/>
              </w:rPr>
            </w:pPr>
            <w:r w:rsidRPr="00824B96">
              <w:t>{ error: "No autorizado", status: 403 }</w:t>
            </w:r>
          </w:p>
        </w:tc>
      </w:tr>
    </w:tbl>
    <w:p w14:paraId="428F5D11" w14:textId="77777777" w:rsidR="0033606D" w:rsidRPr="00030171" w:rsidRDefault="0033606D" w:rsidP="000067D6">
      <w:pPr>
        <w:pStyle w:val="Ttulo3"/>
        <w:jc w:val="both"/>
        <w:rPr>
          <w:rFonts w:ascii="Verdana" w:hAnsi="Verdana"/>
          <w:lang w:val="es-ES"/>
        </w:rPr>
      </w:pPr>
      <w:bookmarkStart w:id="30" w:name="_Toc535173352"/>
      <w:r w:rsidRPr="00030171">
        <w:rPr>
          <w:rFonts w:ascii="Verdana" w:hAnsi="Verdana"/>
          <w:lang w:val="es-ES"/>
        </w:rPr>
        <w:t>Componente 2</w:t>
      </w:r>
      <w:r w:rsidR="00B26989">
        <w:rPr>
          <w:rFonts w:ascii="Verdana" w:hAnsi="Verdana"/>
          <w:lang w:val="es-ES"/>
        </w:rPr>
        <w:t xml:space="preserve"> (p</w:t>
      </w:r>
      <w:r w:rsidR="004272E8">
        <w:rPr>
          <w:rFonts w:ascii="Verdana" w:hAnsi="Verdana"/>
          <w:lang w:val="es-ES"/>
        </w:rPr>
        <w:t>uede tener uno o más casos de uso)</w:t>
      </w:r>
      <w:bookmarkEnd w:id="30"/>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3330"/>
        <w:gridCol w:w="2790"/>
        <w:gridCol w:w="2448"/>
      </w:tblGrid>
      <w:tr w:rsidR="0033606D" w14:paraId="30D5C61E" w14:textId="77777777" w:rsidTr="00824B96">
        <w:trPr>
          <w:tblHeader/>
        </w:trPr>
        <w:tc>
          <w:tcPr>
            <w:tcW w:w="630" w:type="dxa"/>
            <w:shd w:val="clear" w:color="000000" w:fill="D9D9D9"/>
            <w:vAlign w:val="center"/>
          </w:tcPr>
          <w:p w14:paraId="10F220A2" w14:textId="77777777" w:rsidR="0033606D" w:rsidRDefault="0033606D">
            <w:pPr>
              <w:pStyle w:val="Textoindependiente"/>
              <w:ind w:left="0"/>
              <w:jc w:val="center"/>
              <w:rPr>
                <w:b/>
                <w:lang w:val="es-CL"/>
              </w:rPr>
            </w:pPr>
            <w:r>
              <w:rPr>
                <w:b/>
                <w:lang w:val="es-CL"/>
              </w:rPr>
              <w:t>N</w:t>
            </w:r>
            <w:r>
              <w:rPr>
                <w:b/>
                <w:u w:val="single"/>
                <w:vertAlign w:val="superscript"/>
                <w:lang w:val="es-CL"/>
              </w:rPr>
              <w:t>ro</w:t>
            </w:r>
          </w:p>
        </w:tc>
        <w:tc>
          <w:tcPr>
            <w:tcW w:w="3330" w:type="dxa"/>
            <w:shd w:val="clear" w:color="000000" w:fill="D9D9D9"/>
            <w:vAlign w:val="center"/>
          </w:tcPr>
          <w:p w14:paraId="33DA96F5" w14:textId="77777777" w:rsidR="0033606D" w:rsidRDefault="0033606D">
            <w:pPr>
              <w:pStyle w:val="Textoindependiente"/>
              <w:ind w:left="0"/>
              <w:jc w:val="center"/>
              <w:rPr>
                <w:b/>
                <w:lang w:val="es-CL"/>
              </w:rPr>
            </w:pPr>
            <w:r>
              <w:rPr>
                <w:b/>
                <w:lang w:val="es-CL"/>
              </w:rPr>
              <w:t>Caso de Uso</w:t>
            </w:r>
          </w:p>
        </w:tc>
        <w:tc>
          <w:tcPr>
            <w:tcW w:w="2790" w:type="dxa"/>
            <w:shd w:val="clear" w:color="000000" w:fill="D9D9D9"/>
            <w:vAlign w:val="center"/>
          </w:tcPr>
          <w:p w14:paraId="63DE0001" w14:textId="77777777" w:rsidR="0033606D" w:rsidRDefault="0033606D">
            <w:pPr>
              <w:pStyle w:val="Textoindependiente"/>
              <w:ind w:left="0"/>
              <w:jc w:val="center"/>
              <w:rPr>
                <w:b/>
                <w:lang w:val="es-CL"/>
              </w:rPr>
            </w:pPr>
            <w:r>
              <w:rPr>
                <w:b/>
                <w:lang w:val="es-CL"/>
              </w:rPr>
              <w:t>Input</w:t>
            </w:r>
          </w:p>
        </w:tc>
        <w:tc>
          <w:tcPr>
            <w:tcW w:w="2448" w:type="dxa"/>
            <w:shd w:val="clear" w:color="000000" w:fill="D9D9D9"/>
            <w:vAlign w:val="center"/>
          </w:tcPr>
          <w:p w14:paraId="56B31FBF" w14:textId="77777777" w:rsidR="0033606D" w:rsidRDefault="0033606D">
            <w:pPr>
              <w:pStyle w:val="Textoindependiente"/>
              <w:ind w:left="0"/>
              <w:jc w:val="center"/>
              <w:rPr>
                <w:b/>
                <w:lang w:val="es-CL"/>
              </w:rPr>
            </w:pPr>
            <w:r>
              <w:rPr>
                <w:b/>
                <w:lang w:val="es-CL"/>
              </w:rPr>
              <w:t>Output</w:t>
            </w:r>
          </w:p>
        </w:tc>
      </w:tr>
      <w:tr w:rsidR="0033606D" w14:paraId="079C4E5B" w14:textId="77777777" w:rsidTr="00824B96">
        <w:tc>
          <w:tcPr>
            <w:tcW w:w="630" w:type="dxa"/>
          </w:tcPr>
          <w:p w14:paraId="141E3DAD" w14:textId="7DD83483" w:rsidR="0033606D" w:rsidRDefault="00824B96">
            <w:pPr>
              <w:pStyle w:val="Textoindependiente"/>
              <w:ind w:left="0"/>
              <w:rPr>
                <w:lang w:val="es-CL"/>
              </w:rPr>
            </w:pPr>
            <w:r>
              <w:rPr>
                <w:lang w:val="es-CL"/>
              </w:rPr>
              <w:t>1</w:t>
            </w:r>
          </w:p>
        </w:tc>
        <w:tc>
          <w:tcPr>
            <w:tcW w:w="3330" w:type="dxa"/>
          </w:tcPr>
          <w:p w14:paraId="6730C1FA" w14:textId="03822851" w:rsidR="0033606D" w:rsidRDefault="00824B96">
            <w:pPr>
              <w:pStyle w:val="Textoindependiente"/>
              <w:ind w:left="0"/>
              <w:rPr>
                <w:lang w:val="es-CL"/>
              </w:rPr>
            </w:pPr>
            <w:r w:rsidRPr="00824B96">
              <w:t>Crear nuevo producto (admin)</w:t>
            </w:r>
          </w:p>
        </w:tc>
        <w:tc>
          <w:tcPr>
            <w:tcW w:w="2790" w:type="dxa"/>
          </w:tcPr>
          <w:p w14:paraId="548E937F" w14:textId="21C3C31F" w:rsidR="0033606D" w:rsidRDefault="00824B96">
            <w:pPr>
              <w:pStyle w:val="Textoindependiente"/>
              <w:ind w:left="0"/>
              <w:rPr>
                <w:lang w:val="es-CL"/>
              </w:rPr>
            </w:pPr>
            <w:r w:rsidRPr="00824B96">
              <w:t>{ nombre: "Taladro", precio: 50000, codigo: "TAL123" } con token admin</w:t>
            </w:r>
          </w:p>
        </w:tc>
        <w:tc>
          <w:tcPr>
            <w:tcW w:w="2448" w:type="dxa"/>
          </w:tcPr>
          <w:p w14:paraId="7CBD5CC1" w14:textId="2C7EA2DF" w:rsidR="0033606D" w:rsidRDefault="00824B96">
            <w:pPr>
              <w:pStyle w:val="Textoindependiente"/>
              <w:ind w:left="0"/>
              <w:rPr>
                <w:lang w:val="es-CL"/>
              </w:rPr>
            </w:pPr>
            <w:r w:rsidRPr="00824B96">
              <w:t>{ mensaje: "Producto creado exitosamente", producto: {...} }</w:t>
            </w:r>
          </w:p>
        </w:tc>
      </w:tr>
      <w:tr w:rsidR="00824B96" w14:paraId="4CBD356D" w14:textId="77777777" w:rsidTr="00824B96">
        <w:tc>
          <w:tcPr>
            <w:tcW w:w="630" w:type="dxa"/>
          </w:tcPr>
          <w:p w14:paraId="2BE3EF69" w14:textId="25A767A2" w:rsidR="00824B96" w:rsidRDefault="00824B96">
            <w:pPr>
              <w:pStyle w:val="Textoindependiente"/>
              <w:ind w:left="0"/>
              <w:rPr>
                <w:lang w:val="es-CL"/>
              </w:rPr>
            </w:pPr>
            <w:r>
              <w:rPr>
                <w:lang w:val="es-CL"/>
              </w:rPr>
              <w:t>2</w:t>
            </w:r>
          </w:p>
        </w:tc>
        <w:tc>
          <w:tcPr>
            <w:tcW w:w="3330" w:type="dxa"/>
          </w:tcPr>
          <w:p w14:paraId="6264561A" w14:textId="7FC8F875" w:rsidR="00824B96" w:rsidRDefault="00824B96">
            <w:pPr>
              <w:pStyle w:val="Textoindependiente"/>
              <w:ind w:left="0"/>
              <w:rPr>
                <w:lang w:val="es-CL"/>
              </w:rPr>
            </w:pPr>
            <w:r w:rsidRPr="00824B96">
              <w:t>Eliminar producto con token expirado</w:t>
            </w:r>
          </w:p>
        </w:tc>
        <w:tc>
          <w:tcPr>
            <w:tcW w:w="2790" w:type="dxa"/>
          </w:tcPr>
          <w:p w14:paraId="3E47FDCF" w14:textId="6F67257F" w:rsidR="00824B96" w:rsidRDefault="00824B96">
            <w:pPr>
              <w:pStyle w:val="Textoindependiente"/>
              <w:ind w:left="0"/>
              <w:rPr>
                <w:lang w:val="es-CL"/>
              </w:rPr>
            </w:pPr>
            <w:r w:rsidRPr="00824B96">
              <w:t>DELETE /api/productos/:id con Authorization: Bearer [token expirado]</w:t>
            </w:r>
          </w:p>
        </w:tc>
        <w:tc>
          <w:tcPr>
            <w:tcW w:w="2448" w:type="dxa"/>
          </w:tcPr>
          <w:p w14:paraId="6AE0CA49" w14:textId="3931DB42" w:rsidR="00824B96" w:rsidRDefault="00824B96">
            <w:pPr>
              <w:pStyle w:val="Textoindependiente"/>
              <w:ind w:left="0"/>
              <w:rPr>
                <w:lang w:val="es-CL"/>
              </w:rPr>
            </w:pPr>
            <w:r w:rsidRPr="00824B96">
              <w:t>{ error: "No autorizado", status: 401 }</w:t>
            </w:r>
          </w:p>
        </w:tc>
      </w:tr>
      <w:tr w:rsidR="00824B96" w14:paraId="322E843A" w14:textId="77777777" w:rsidTr="00824B96">
        <w:tc>
          <w:tcPr>
            <w:tcW w:w="630" w:type="dxa"/>
          </w:tcPr>
          <w:p w14:paraId="60575DD8" w14:textId="3C978E2E" w:rsidR="00824B96" w:rsidRDefault="00824B96">
            <w:pPr>
              <w:pStyle w:val="Textoindependiente"/>
              <w:ind w:left="0"/>
              <w:rPr>
                <w:lang w:val="es-CL"/>
              </w:rPr>
            </w:pPr>
            <w:r>
              <w:rPr>
                <w:lang w:val="es-CL"/>
              </w:rPr>
              <w:lastRenderedPageBreak/>
              <w:t>3</w:t>
            </w:r>
          </w:p>
        </w:tc>
        <w:tc>
          <w:tcPr>
            <w:tcW w:w="3330" w:type="dxa"/>
          </w:tcPr>
          <w:p w14:paraId="12B8019D" w14:textId="70F72DF1" w:rsidR="00824B96" w:rsidRDefault="00824B96" w:rsidP="00824B96">
            <w:pPr>
              <w:pStyle w:val="Textoindependiente"/>
              <w:ind w:left="0"/>
              <w:rPr>
                <w:lang w:val="es-CL"/>
              </w:rPr>
            </w:pPr>
            <w:r w:rsidRPr="00824B96">
              <w:t>Actualizar precio de producto (admin)</w:t>
            </w:r>
          </w:p>
        </w:tc>
        <w:tc>
          <w:tcPr>
            <w:tcW w:w="2790" w:type="dxa"/>
          </w:tcPr>
          <w:p w14:paraId="38229052" w14:textId="5392BC64" w:rsidR="00824B96" w:rsidRDefault="00824B96">
            <w:pPr>
              <w:pStyle w:val="Textoindependiente"/>
              <w:ind w:left="0"/>
              <w:rPr>
                <w:lang w:val="es-CL"/>
              </w:rPr>
            </w:pPr>
            <w:r w:rsidRPr="00824B96">
              <w:t>PUT /api/productos/:id/precio con { precio: 60000 } y token válido</w:t>
            </w:r>
          </w:p>
        </w:tc>
        <w:tc>
          <w:tcPr>
            <w:tcW w:w="2448" w:type="dxa"/>
          </w:tcPr>
          <w:p w14:paraId="21075AAE" w14:textId="60620E2C" w:rsidR="00824B96" w:rsidRDefault="00824B96">
            <w:pPr>
              <w:pStyle w:val="Textoindependiente"/>
              <w:ind w:left="0"/>
              <w:rPr>
                <w:lang w:val="es-CL"/>
              </w:rPr>
            </w:pPr>
            <w:r w:rsidRPr="00824B96">
              <w:t>{ mensaje: "Precio actualizado", precio_actual: 60000 }</w:t>
            </w:r>
          </w:p>
        </w:tc>
      </w:tr>
      <w:tr w:rsidR="00824B96" w14:paraId="0BB05840" w14:textId="77777777" w:rsidTr="00824B96">
        <w:tc>
          <w:tcPr>
            <w:tcW w:w="630" w:type="dxa"/>
          </w:tcPr>
          <w:p w14:paraId="518D04AE" w14:textId="09F6AB9F" w:rsidR="00824B96" w:rsidRDefault="00824B96">
            <w:pPr>
              <w:pStyle w:val="Textoindependiente"/>
              <w:ind w:left="0"/>
              <w:rPr>
                <w:lang w:val="es-CL"/>
              </w:rPr>
            </w:pPr>
            <w:r>
              <w:rPr>
                <w:lang w:val="es-CL"/>
              </w:rPr>
              <w:t>4</w:t>
            </w:r>
          </w:p>
        </w:tc>
        <w:tc>
          <w:tcPr>
            <w:tcW w:w="3330" w:type="dxa"/>
          </w:tcPr>
          <w:p w14:paraId="29F960D4" w14:textId="5A62B369" w:rsidR="00824B96" w:rsidRDefault="00824B96">
            <w:pPr>
              <w:pStyle w:val="Textoindependiente"/>
              <w:ind w:left="0"/>
              <w:rPr>
                <w:lang w:val="es-CL"/>
              </w:rPr>
            </w:pPr>
            <w:r w:rsidRPr="00824B96">
              <w:t>Cliente intenta eliminar producto (sin rol)</w:t>
            </w:r>
          </w:p>
        </w:tc>
        <w:tc>
          <w:tcPr>
            <w:tcW w:w="2790" w:type="dxa"/>
          </w:tcPr>
          <w:p w14:paraId="5F0461C8" w14:textId="2A41C339" w:rsidR="00824B96" w:rsidRDefault="00824B96">
            <w:pPr>
              <w:pStyle w:val="Textoindependiente"/>
              <w:ind w:left="0"/>
              <w:rPr>
                <w:lang w:val="es-CL"/>
              </w:rPr>
            </w:pPr>
            <w:r w:rsidRPr="00824B96">
              <w:t>DELETE /api/productos/:id con token de cliente</w:t>
            </w:r>
          </w:p>
        </w:tc>
        <w:tc>
          <w:tcPr>
            <w:tcW w:w="2448" w:type="dxa"/>
          </w:tcPr>
          <w:p w14:paraId="46281B69" w14:textId="1769E283" w:rsidR="00824B96" w:rsidRDefault="00824B96">
            <w:pPr>
              <w:pStyle w:val="Textoindependiente"/>
              <w:ind w:left="0"/>
              <w:rPr>
                <w:lang w:val="es-CL"/>
              </w:rPr>
            </w:pPr>
            <w:r w:rsidRPr="00824B96">
              <w:t>{ error: "No autorizado", status: 403 }</w:t>
            </w:r>
          </w:p>
        </w:tc>
      </w:tr>
    </w:tbl>
    <w:p w14:paraId="12769E73" w14:textId="77777777" w:rsidR="0033606D" w:rsidRDefault="0033606D">
      <w:pPr>
        <w:pStyle w:val="Ttulo3"/>
        <w:numPr>
          <w:ilvl w:val="0"/>
          <w:numId w:val="0"/>
        </w:numPr>
        <w:rPr>
          <w:rFonts w:ascii="Verdana" w:hAnsi="Verdana"/>
          <w:lang w:val="es-CL"/>
        </w:rPr>
      </w:pPr>
    </w:p>
    <w:p w14:paraId="6BA96DC1" w14:textId="77777777" w:rsidR="0033606D" w:rsidRDefault="0033606D">
      <w:pPr>
        <w:pStyle w:val="Ttulo1"/>
        <w:rPr>
          <w:rFonts w:ascii="Verdana" w:hAnsi="Verdana"/>
          <w:lang w:val="es-CL"/>
        </w:rPr>
      </w:pPr>
      <w:r>
        <w:rPr>
          <w:rFonts w:ascii="Verdana" w:hAnsi="Verdana"/>
          <w:lang w:val="es-CL"/>
        </w:rPr>
        <w:br w:type="page"/>
      </w:r>
      <w:bookmarkStart w:id="31" w:name="_Toc535173353"/>
      <w:r>
        <w:rPr>
          <w:rFonts w:ascii="Verdana" w:hAnsi="Verdana"/>
          <w:lang w:val="es-CL"/>
        </w:rPr>
        <w:lastRenderedPageBreak/>
        <w:t>Estrategia de</w:t>
      </w:r>
      <w:r w:rsidR="00F339F4">
        <w:rPr>
          <w:rFonts w:ascii="Verdana" w:hAnsi="Verdana"/>
          <w:lang w:val="es-CL"/>
        </w:rPr>
        <w:t xml:space="preserve"> Pruebas</w:t>
      </w:r>
      <w:bookmarkEnd w:id="31"/>
    </w:p>
    <w:p w14:paraId="39AD1ABC" w14:textId="5D64D703" w:rsidR="00A82573" w:rsidRPr="00A82573" w:rsidRDefault="00A82573" w:rsidP="00A82573">
      <w:pPr>
        <w:rPr>
          <w:lang w:val="es-CL"/>
        </w:rPr>
      </w:pPr>
      <w:r w:rsidRPr="00A82573">
        <w:t>A continuación se describe la estrategia de testing a ser utilizada, se indica cómo se realizará el testing de los requerimientos analizados en la sección precedente (Requerimientos para pruebas) que identifica qué se va a testear.</w:t>
      </w:r>
      <w:r w:rsidRPr="00A82573">
        <w:br/>
        <w:t>Se proponen varios tipos de pruebas, de los cuales la Organización aplicará los que considere necesarios y suficientes.</w:t>
      </w:r>
    </w:p>
    <w:p w14:paraId="4227000C" w14:textId="77777777" w:rsidR="0033606D" w:rsidRDefault="0033606D" w:rsidP="000067D6">
      <w:pPr>
        <w:pStyle w:val="Ttulo2"/>
        <w:ind w:left="720" w:hanging="720"/>
        <w:jc w:val="both"/>
        <w:rPr>
          <w:rFonts w:ascii="Verdana" w:hAnsi="Verdana"/>
          <w:lang w:val="es-CL"/>
        </w:rPr>
      </w:pPr>
      <w:bookmarkStart w:id="32" w:name="_Toc314978534"/>
      <w:bookmarkStart w:id="33" w:name="_Toc324843640"/>
      <w:bookmarkStart w:id="34" w:name="_Toc324851947"/>
      <w:bookmarkStart w:id="35" w:name="_Toc324915530"/>
      <w:bookmarkStart w:id="36" w:name="_Toc433104443"/>
      <w:bookmarkStart w:id="37" w:name="_Toc535173354"/>
      <w:r>
        <w:rPr>
          <w:rFonts w:ascii="Verdana" w:hAnsi="Verdana"/>
          <w:lang w:val="es-CL"/>
        </w:rPr>
        <w:t>T</w:t>
      </w:r>
      <w:bookmarkStart w:id="38" w:name="_Toc314978535"/>
      <w:bookmarkEnd w:id="32"/>
      <w:bookmarkEnd w:id="33"/>
      <w:bookmarkEnd w:id="34"/>
      <w:bookmarkEnd w:id="35"/>
      <w:bookmarkEnd w:id="36"/>
      <w:r>
        <w:rPr>
          <w:rFonts w:ascii="Verdana" w:hAnsi="Verdana"/>
          <w:lang w:val="es-CL"/>
        </w:rPr>
        <w:t xml:space="preserve">ipos de </w:t>
      </w:r>
      <w:r w:rsidR="00136493">
        <w:rPr>
          <w:rFonts w:ascii="Verdana" w:hAnsi="Verdana"/>
          <w:lang w:val="es-CL"/>
        </w:rPr>
        <w:t>p</w:t>
      </w:r>
      <w:r w:rsidR="00F339F4">
        <w:rPr>
          <w:rFonts w:ascii="Verdana" w:hAnsi="Verdana"/>
          <w:lang w:val="es-CL"/>
        </w:rPr>
        <w:t>ruebas</w:t>
      </w:r>
      <w:bookmarkEnd w:id="37"/>
    </w:p>
    <w:p w14:paraId="6D399350" w14:textId="77777777" w:rsidR="0033606D" w:rsidRDefault="00136493">
      <w:pPr>
        <w:pStyle w:val="Ttulo3"/>
        <w:numPr>
          <w:ilvl w:val="2"/>
          <w:numId w:val="1"/>
        </w:numPr>
        <w:rPr>
          <w:rFonts w:ascii="Verdana" w:hAnsi="Verdana"/>
          <w:lang w:val="es-CL"/>
        </w:rPr>
      </w:pPr>
      <w:bookmarkStart w:id="39" w:name="_Toc535173355"/>
      <w:bookmarkEnd w:id="38"/>
      <w:r>
        <w:rPr>
          <w:rFonts w:ascii="Verdana" w:hAnsi="Verdana"/>
          <w:lang w:val="es-CL"/>
        </w:rPr>
        <w:t>Pruebas</w:t>
      </w:r>
      <w:r w:rsidR="0033606D">
        <w:rPr>
          <w:rFonts w:ascii="Verdana" w:hAnsi="Verdana"/>
          <w:lang w:val="es-CL"/>
        </w:rPr>
        <w:t xml:space="preserve"> </w:t>
      </w:r>
      <w:r>
        <w:rPr>
          <w:rFonts w:ascii="Verdana" w:hAnsi="Verdana"/>
          <w:lang w:val="es-CL"/>
        </w:rPr>
        <w:t>f</w:t>
      </w:r>
      <w:r w:rsidR="0033606D">
        <w:rPr>
          <w:rFonts w:ascii="Verdana" w:hAnsi="Verdana"/>
          <w:lang w:val="es-CL"/>
        </w:rPr>
        <w:t>unciona</w:t>
      </w:r>
      <w:r>
        <w:rPr>
          <w:rFonts w:ascii="Verdana" w:hAnsi="Verdana"/>
          <w:lang w:val="es-CL"/>
        </w:rPr>
        <w:t>les</w:t>
      </w:r>
      <w:bookmarkEnd w:id="39"/>
    </w:p>
    <w:p w14:paraId="1988759F" w14:textId="177929B8" w:rsidR="0033606D" w:rsidRDefault="00A83A3D" w:rsidP="00136493">
      <w:pPr>
        <w:pStyle w:val="Textoindependiente1"/>
        <w:jc w:val="both"/>
        <w:rPr>
          <w:rFonts w:ascii="Verdana" w:hAnsi="Verdana"/>
          <w:lang w:val="es-CL"/>
        </w:rPr>
      </w:pPr>
      <w:bookmarkStart w:id="40" w:name="_Toc314978536"/>
      <w:bookmarkStart w:id="41" w:name="_Toc324843643"/>
      <w:bookmarkStart w:id="42" w:name="_Toc324851950"/>
      <w:bookmarkStart w:id="43" w:name="_Toc324915533"/>
      <w:r w:rsidRPr="00A83A3D">
        <w:rPr>
          <w:rFonts w:ascii="Verdana" w:hAnsi="Verdana"/>
          <w:lang w:val="en-US"/>
        </w:rPr>
        <w:t>El testing funcional se realizó sobre los requerimientos funcionales definidos y sus casos de uso. Estas pruebas tuvieron por finalidad comprobar que el sistema responde correctamente ante datos válidos e inválidos, validando el cumplimiento de las reglas de negocio.</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211"/>
        <w:gridCol w:w="6627"/>
      </w:tblGrid>
      <w:tr w:rsidR="0033606D" w14:paraId="0BD2D9DC" w14:textId="77777777">
        <w:trPr>
          <w:cantSplit/>
        </w:trPr>
        <w:tc>
          <w:tcPr>
            <w:tcW w:w="2211" w:type="dxa"/>
          </w:tcPr>
          <w:p w14:paraId="23151F3E" w14:textId="77777777" w:rsidR="0033606D" w:rsidRDefault="00BE15F5">
            <w:pPr>
              <w:pStyle w:val="Textoindependiente1"/>
              <w:rPr>
                <w:rFonts w:ascii="Verdana" w:hAnsi="Verdana"/>
                <w:lang w:val="es-CL"/>
              </w:rPr>
            </w:pPr>
            <w:r>
              <w:rPr>
                <w:rFonts w:ascii="Verdana" w:hAnsi="Verdana"/>
                <w:lang w:val="es-CL"/>
              </w:rPr>
              <w:t>Objetivo de la prueba</w:t>
            </w:r>
            <w:r w:rsidR="0033606D">
              <w:rPr>
                <w:rFonts w:ascii="Verdana" w:hAnsi="Verdana"/>
                <w:lang w:val="es-CL"/>
              </w:rPr>
              <w:t>:</w:t>
            </w:r>
          </w:p>
        </w:tc>
        <w:tc>
          <w:tcPr>
            <w:tcW w:w="6627" w:type="dxa"/>
          </w:tcPr>
          <w:p w14:paraId="32294371" w14:textId="2A3B372E" w:rsidR="00A83A3D" w:rsidRPr="00A83A3D" w:rsidRDefault="00A83A3D" w:rsidP="00A83A3D">
            <w:pPr>
              <w:pStyle w:val="Textoindependiente1"/>
              <w:numPr>
                <w:ilvl w:val="0"/>
                <w:numId w:val="58"/>
              </w:numPr>
              <w:jc w:val="both"/>
              <w:rPr>
                <w:rFonts w:ascii="Verdana" w:hAnsi="Verdana"/>
                <w:lang w:val="es-CL"/>
              </w:rPr>
            </w:pPr>
            <w:r w:rsidRPr="00A83A3D">
              <w:rPr>
                <w:rFonts w:ascii="Verdana" w:hAnsi="Verdana"/>
                <w:b/>
                <w:bCs/>
                <w:lang w:val="es-CL"/>
              </w:rPr>
              <w:t>Asegurar</w:t>
            </w:r>
            <w:r w:rsidRPr="00A83A3D">
              <w:rPr>
                <w:rFonts w:ascii="Verdana" w:hAnsi="Verdana"/>
                <w:lang w:val="es-CL"/>
              </w:rPr>
              <w:t xml:space="preserve"> la funcionalidad del conjunto de casos, incluyendo el ingreso de datos, procesamiento y resultados.</w:t>
            </w:r>
          </w:p>
          <w:p w14:paraId="740D0AFB" w14:textId="4536C5B3" w:rsidR="00A83A3D" w:rsidRPr="00A83A3D" w:rsidRDefault="00A83A3D" w:rsidP="00A83A3D">
            <w:pPr>
              <w:pStyle w:val="Textoindependiente1"/>
              <w:numPr>
                <w:ilvl w:val="0"/>
                <w:numId w:val="58"/>
              </w:numPr>
              <w:jc w:val="both"/>
              <w:rPr>
                <w:rFonts w:ascii="Verdana" w:hAnsi="Verdana"/>
                <w:lang w:val="es-CL"/>
              </w:rPr>
            </w:pPr>
            <w:r w:rsidRPr="00A83A3D">
              <w:rPr>
                <w:rFonts w:ascii="Verdana" w:hAnsi="Verdana"/>
                <w:b/>
                <w:bCs/>
                <w:lang w:val="es-CL"/>
              </w:rPr>
              <w:t>Validar</w:t>
            </w:r>
            <w:r w:rsidRPr="00A83A3D">
              <w:rPr>
                <w:rFonts w:ascii="Verdana" w:hAnsi="Verdana"/>
                <w:lang w:val="es-CL"/>
              </w:rPr>
              <w:t xml:space="preserve"> que los flujos reflejen correctamente los roles definidos y los permisos asociados.</w:t>
            </w:r>
          </w:p>
          <w:p w14:paraId="336B4395" w14:textId="75C440E5" w:rsidR="00A83A3D" w:rsidRPr="00A83A3D" w:rsidRDefault="00A83A3D" w:rsidP="00A83A3D">
            <w:pPr>
              <w:pStyle w:val="Textoindependiente1"/>
              <w:numPr>
                <w:ilvl w:val="0"/>
                <w:numId w:val="58"/>
              </w:numPr>
              <w:jc w:val="both"/>
              <w:rPr>
                <w:rFonts w:ascii="Verdana" w:hAnsi="Verdana"/>
                <w:lang w:val="es-CL"/>
              </w:rPr>
            </w:pPr>
            <w:r w:rsidRPr="00A83A3D">
              <w:rPr>
                <w:rFonts w:ascii="Verdana" w:hAnsi="Verdana"/>
                <w:b/>
                <w:bCs/>
                <w:lang w:val="es-CL"/>
              </w:rPr>
              <w:t>Verificar</w:t>
            </w:r>
            <w:r w:rsidRPr="00A83A3D">
              <w:rPr>
                <w:rFonts w:ascii="Verdana" w:hAnsi="Verdana"/>
                <w:lang w:val="es-CL"/>
              </w:rPr>
              <w:t xml:space="preserve"> que las respuestas del sistema sean coherentes en cuanto a estructura JSON y códigos HTTP.</w:t>
            </w:r>
          </w:p>
          <w:p w14:paraId="0ED13B0B" w14:textId="03569451" w:rsidR="0033606D" w:rsidRDefault="0033606D">
            <w:pPr>
              <w:pStyle w:val="Textoindependiente1"/>
              <w:jc w:val="both"/>
              <w:rPr>
                <w:rFonts w:ascii="Verdana" w:hAnsi="Verdana"/>
                <w:lang w:val="es-CL"/>
              </w:rPr>
            </w:pPr>
          </w:p>
        </w:tc>
      </w:tr>
      <w:tr w:rsidR="0033606D" w14:paraId="01CCAC7F" w14:textId="77777777">
        <w:trPr>
          <w:cantSplit/>
        </w:trPr>
        <w:tc>
          <w:tcPr>
            <w:tcW w:w="2211" w:type="dxa"/>
          </w:tcPr>
          <w:p w14:paraId="32FC7DA0" w14:textId="77777777" w:rsidR="0033606D" w:rsidRDefault="00BE15F5">
            <w:pPr>
              <w:pStyle w:val="Textoindependiente1"/>
              <w:rPr>
                <w:rFonts w:ascii="Verdana" w:hAnsi="Verdana"/>
                <w:lang w:val="es-CL"/>
              </w:rPr>
            </w:pPr>
            <w:r>
              <w:rPr>
                <w:rFonts w:ascii="Verdana" w:hAnsi="Verdana"/>
                <w:lang w:val="es-CL"/>
              </w:rPr>
              <w:t>Técnica a u</w:t>
            </w:r>
            <w:r w:rsidR="0033606D">
              <w:rPr>
                <w:rFonts w:ascii="Verdana" w:hAnsi="Verdana"/>
                <w:lang w:val="es-CL"/>
              </w:rPr>
              <w:t>tilizar:</w:t>
            </w:r>
          </w:p>
        </w:tc>
        <w:tc>
          <w:tcPr>
            <w:tcW w:w="6627" w:type="dxa"/>
          </w:tcPr>
          <w:p w14:paraId="1AE5DB23" w14:textId="7F3F61B9" w:rsidR="00A83A3D" w:rsidRPr="00A83A3D" w:rsidRDefault="00A83A3D" w:rsidP="00A83A3D">
            <w:pPr>
              <w:pStyle w:val="Textoindependiente1"/>
              <w:numPr>
                <w:ilvl w:val="0"/>
                <w:numId w:val="59"/>
              </w:numPr>
              <w:jc w:val="both"/>
              <w:rPr>
                <w:rFonts w:ascii="Verdana" w:hAnsi="Verdana"/>
                <w:lang w:val="es-CL"/>
              </w:rPr>
            </w:pPr>
            <w:r w:rsidRPr="00A83A3D">
              <w:rPr>
                <w:rFonts w:ascii="Verdana" w:hAnsi="Verdana"/>
                <w:lang w:val="es-CL"/>
              </w:rPr>
              <w:t>Enfoque de caja negra, sin considerar la estructura interna del sistema.</w:t>
            </w:r>
          </w:p>
          <w:p w14:paraId="7F148DB3" w14:textId="5F7BF460" w:rsidR="00A83A3D" w:rsidRPr="00A83A3D" w:rsidRDefault="00A83A3D" w:rsidP="00A83A3D">
            <w:pPr>
              <w:pStyle w:val="Textoindependiente1"/>
              <w:numPr>
                <w:ilvl w:val="0"/>
                <w:numId w:val="59"/>
              </w:numPr>
              <w:jc w:val="both"/>
              <w:rPr>
                <w:rFonts w:ascii="Verdana" w:hAnsi="Verdana"/>
                <w:lang w:val="es-CL"/>
              </w:rPr>
            </w:pPr>
            <w:r w:rsidRPr="00A83A3D">
              <w:rPr>
                <w:rFonts w:ascii="Verdana" w:hAnsi="Verdana"/>
                <w:lang w:val="es-CL"/>
              </w:rPr>
              <w:t>Ejecución de casos de uso con:</w:t>
            </w:r>
          </w:p>
          <w:p w14:paraId="528D10E0" w14:textId="77777777" w:rsidR="00A83A3D" w:rsidRPr="00A83A3D" w:rsidRDefault="00A83A3D" w:rsidP="00A83A3D">
            <w:pPr>
              <w:pStyle w:val="Textoindependiente1"/>
              <w:numPr>
                <w:ilvl w:val="0"/>
                <w:numId w:val="59"/>
              </w:numPr>
              <w:jc w:val="both"/>
              <w:rPr>
                <w:rFonts w:ascii="Verdana" w:hAnsi="Verdana"/>
                <w:lang w:val="es-CL"/>
              </w:rPr>
            </w:pPr>
            <w:r w:rsidRPr="00A83A3D">
              <w:rPr>
                <w:rFonts w:ascii="Verdana" w:hAnsi="Verdana"/>
                <w:b/>
                <w:bCs/>
                <w:lang w:val="es-CL"/>
              </w:rPr>
              <w:t>Datos válidos</w:t>
            </w:r>
            <w:r w:rsidRPr="00A83A3D">
              <w:rPr>
                <w:rFonts w:ascii="Verdana" w:hAnsi="Verdana"/>
                <w:lang w:val="es-CL"/>
              </w:rPr>
              <w:t>: Ej. login exitoso con generación de token JWT.</w:t>
            </w:r>
          </w:p>
          <w:p w14:paraId="08CD3D2A" w14:textId="77777777" w:rsidR="00A83A3D" w:rsidRPr="00A83A3D" w:rsidRDefault="00A83A3D" w:rsidP="00A83A3D">
            <w:pPr>
              <w:pStyle w:val="Textoindependiente1"/>
              <w:numPr>
                <w:ilvl w:val="0"/>
                <w:numId w:val="59"/>
              </w:numPr>
              <w:jc w:val="both"/>
              <w:rPr>
                <w:rFonts w:ascii="Verdana" w:hAnsi="Verdana"/>
                <w:lang w:val="es-CL"/>
              </w:rPr>
            </w:pPr>
            <w:r w:rsidRPr="00A83A3D">
              <w:rPr>
                <w:rFonts w:ascii="Verdana" w:hAnsi="Verdana"/>
                <w:b/>
                <w:bCs/>
                <w:lang w:val="es-CL"/>
              </w:rPr>
              <w:t>Datos inválidos</w:t>
            </w:r>
            <w:r w:rsidRPr="00A83A3D">
              <w:rPr>
                <w:rFonts w:ascii="Verdana" w:hAnsi="Verdana"/>
                <w:lang w:val="es-CL"/>
              </w:rPr>
              <w:t xml:space="preserve">: Ej. credenciales incorrectas </w:t>
            </w:r>
            <w:r w:rsidRPr="00A83A3D">
              <w:rPr>
                <w:rFonts w:ascii="Arial" w:hAnsi="Arial" w:cs="Arial"/>
                <w:lang w:val="es-CL"/>
              </w:rPr>
              <w:t>→</w:t>
            </w:r>
            <w:r w:rsidRPr="00A83A3D">
              <w:rPr>
                <w:rFonts w:ascii="Verdana" w:hAnsi="Verdana"/>
                <w:lang w:val="es-CL"/>
              </w:rPr>
              <w:t xml:space="preserve"> HTTP 401.</w:t>
            </w:r>
          </w:p>
          <w:p w14:paraId="44B03B4A" w14:textId="77777777" w:rsidR="00A83A3D" w:rsidRPr="00A83A3D" w:rsidRDefault="00A83A3D" w:rsidP="00A83A3D">
            <w:pPr>
              <w:pStyle w:val="Textoindependiente1"/>
              <w:numPr>
                <w:ilvl w:val="0"/>
                <w:numId w:val="59"/>
              </w:numPr>
              <w:jc w:val="both"/>
              <w:rPr>
                <w:rFonts w:ascii="Verdana" w:hAnsi="Verdana"/>
                <w:lang w:val="es-CL"/>
              </w:rPr>
            </w:pPr>
            <w:r w:rsidRPr="00A83A3D">
              <w:rPr>
                <w:rFonts w:ascii="Verdana" w:hAnsi="Verdana"/>
                <w:lang w:val="es-CL"/>
              </w:rPr>
              <w:t>Reglas de negocio: Ej. restricción de creación/eliminación de productos sólo a usuarios con rol administrador.</w:t>
            </w:r>
          </w:p>
          <w:p w14:paraId="33F60FE6" w14:textId="0C34377D" w:rsidR="0033606D" w:rsidRDefault="0033606D" w:rsidP="00A82573">
            <w:pPr>
              <w:pStyle w:val="Textoindependiente1"/>
              <w:ind w:left="360"/>
              <w:jc w:val="both"/>
              <w:rPr>
                <w:rFonts w:ascii="Verdana" w:hAnsi="Verdana"/>
                <w:lang w:val="es-CL"/>
              </w:rPr>
            </w:pPr>
          </w:p>
        </w:tc>
      </w:tr>
      <w:tr w:rsidR="0033606D" w14:paraId="10D1A6CB" w14:textId="77777777">
        <w:trPr>
          <w:cantSplit/>
        </w:trPr>
        <w:tc>
          <w:tcPr>
            <w:tcW w:w="2211" w:type="dxa"/>
          </w:tcPr>
          <w:p w14:paraId="2402319F" w14:textId="77777777" w:rsidR="0033606D" w:rsidRDefault="0033606D">
            <w:pPr>
              <w:pStyle w:val="Textoindependiente1"/>
              <w:rPr>
                <w:rFonts w:ascii="Verdana" w:hAnsi="Verdana"/>
                <w:lang w:val="es-CL"/>
              </w:rPr>
            </w:pPr>
            <w:r>
              <w:rPr>
                <w:rFonts w:ascii="Verdana" w:hAnsi="Verdana"/>
                <w:lang w:val="es-CL"/>
              </w:rPr>
              <w:t xml:space="preserve">Criterio de </w:t>
            </w:r>
            <w:r w:rsidR="00BE15F5">
              <w:rPr>
                <w:rFonts w:ascii="Verdana" w:hAnsi="Verdana"/>
                <w:lang w:val="es-CL"/>
              </w:rPr>
              <w:t>validación</w:t>
            </w:r>
            <w:r>
              <w:rPr>
                <w:rFonts w:ascii="Verdana" w:hAnsi="Verdana"/>
                <w:lang w:val="es-CL"/>
              </w:rPr>
              <w:t>:</w:t>
            </w:r>
          </w:p>
        </w:tc>
        <w:tc>
          <w:tcPr>
            <w:tcW w:w="6627" w:type="dxa"/>
          </w:tcPr>
          <w:p w14:paraId="4CDFB994" w14:textId="77777777" w:rsidR="00C17226" w:rsidRPr="00C17226" w:rsidRDefault="00C17226" w:rsidP="00C17226">
            <w:pPr>
              <w:pStyle w:val="Textoindependiente1"/>
              <w:numPr>
                <w:ilvl w:val="0"/>
                <w:numId w:val="60"/>
              </w:numPr>
              <w:jc w:val="both"/>
              <w:rPr>
                <w:rFonts w:ascii="Verdana" w:hAnsi="Verdana"/>
                <w:lang w:val="es-CL"/>
              </w:rPr>
            </w:pPr>
            <w:r w:rsidRPr="00C17226">
              <w:rPr>
                <w:rFonts w:ascii="Verdana" w:hAnsi="Verdana"/>
                <w:lang w:val="es-CL"/>
              </w:rPr>
              <w:t>Todas las pruebas planificadas deben ejecutarse.</w:t>
            </w:r>
          </w:p>
          <w:p w14:paraId="3DDF5136" w14:textId="77777777" w:rsidR="00C17226" w:rsidRPr="00C17226" w:rsidRDefault="00C17226" w:rsidP="00C17226">
            <w:pPr>
              <w:pStyle w:val="Textoindependiente1"/>
              <w:numPr>
                <w:ilvl w:val="0"/>
                <w:numId w:val="60"/>
              </w:numPr>
              <w:jc w:val="both"/>
              <w:rPr>
                <w:rFonts w:ascii="Verdana" w:hAnsi="Verdana"/>
                <w:lang w:val="es-CL"/>
              </w:rPr>
            </w:pPr>
            <w:r w:rsidRPr="00C17226">
              <w:rPr>
                <w:rFonts w:ascii="Verdana" w:hAnsi="Verdana"/>
                <w:lang w:val="es-CL"/>
              </w:rPr>
              <w:t>Los defectos identificados deben documentarse y asignarse para su corrección.</w:t>
            </w:r>
          </w:p>
          <w:p w14:paraId="3B3B546B" w14:textId="77777777" w:rsidR="00C17226" w:rsidRPr="00C17226" w:rsidRDefault="00C17226" w:rsidP="00C17226">
            <w:pPr>
              <w:pStyle w:val="Textoindependiente1"/>
              <w:numPr>
                <w:ilvl w:val="0"/>
                <w:numId w:val="60"/>
              </w:numPr>
              <w:jc w:val="both"/>
              <w:rPr>
                <w:rFonts w:ascii="Verdana" w:hAnsi="Verdana"/>
                <w:lang w:val="es-CL"/>
              </w:rPr>
            </w:pPr>
            <w:r w:rsidRPr="00C17226">
              <w:rPr>
                <w:rFonts w:ascii="Verdana" w:hAnsi="Verdana"/>
                <w:lang w:val="es-CL"/>
              </w:rPr>
              <w:t>Las respuestas deben mantener consistencia en formato JSON y códigos HTTP.</w:t>
            </w:r>
          </w:p>
          <w:p w14:paraId="73AB61BE" w14:textId="51780921" w:rsidR="0033606D" w:rsidRDefault="0033606D" w:rsidP="00C17226">
            <w:pPr>
              <w:pStyle w:val="Textoindependiente1"/>
              <w:ind w:left="360"/>
              <w:jc w:val="both"/>
              <w:rPr>
                <w:rFonts w:ascii="Verdana" w:hAnsi="Verdana"/>
                <w:lang w:val="es-CL"/>
              </w:rPr>
            </w:pPr>
          </w:p>
        </w:tc>
      </w:tr>
      <w:tr w:rsidR="0033606D" w14:paraId="314EFADB" w14:textId="77777777">
        <w:trPr>
          <w:cantSplit/>
        </w:trPr>
        <w:tc>
          <w:tcPr>
            <w:tcW w:w="2211" w:type="dxa"/>
          </w:tcPr>
          <w:p w14:paraId="55F87B75" w14:textId="2CAD210F" w:rsidR="0033606D" w:rsidRDefault="00C17226">
            <w:pPr>
              <w:pStyle w:val="Textoindependiente1"/>
              <w:rPr>
                <w:rFonts w:ascii="Verdana" w:hAnsi="Verdana"/>
                <w:lang w:val="es-CL"/>
              </w:rPr>
            </w:pPr>
            <w:r>
              <w:rPr>
                <w:rFonts w:ascii="Verdana" w:hAnsi="Verdana"/>
                <w:lang w:val="es-CL"/>
              </w:rPr>
              <w:t>Herramientas:</w:t>
            </w:r>
          </w:p>
        </w:tc>
        <w:tc>
          <w:tcPr>
            <w:tcW w:w="6627" w:type="dxa"/>
          </w:tcPr>
          <w:p w14:paraId="3AB0F81A" w14:textId="77777777" w:rsidR="00C17226" w:rsidRPr="00C17226" w:rsidRDefault="00C17226" w:rsidP="00BD54A2">
            <w:pPr>
              <w:pStyle w:val="InfoBlue"/>
              <w:numPr>
                <w:ilvl w:val="0"/>
                <w:numId w:val="61"/>
              </w:numPr>
              <w:rPr>
                <w:i/>
              </w:rPr>
            </w:pPr>
            <w:r w:rsidRPr="00C17226">
              <w:rPr>
                <w:b/>
                <w:bCs/>
              </w:rPr>
              <w:t>Postman:</w:t>
            </w:r>
            <w:r w:rsidRPr="00C17226">
              <w:t> Para pruebas manuales y automatización de colecciones.</w:t>
            </w:r>
          </w:p>
          <w:p w14:paraId="4DC6E58D" w14:textId="77777777" w:rsidR="0033606D" w:rsidRDefault="00C17226" w:rsidP="00BD54A2">
            <w:pPr>
              <w:pStyle w:val="InfoBlue"/>
              <w:numPr>
                <w:ilvl w:val="0"/>
                <w:numId w:val="61"/>
              </w:numPr>
            </w:pPr>
            <w:r w:rsidRPr="00C17226">
              <w:rPr>
                <w:b/>
                <w:bCs/>
              </w:rPr>
              <w:t>JMeter:</w:t>
            </w:r>
            <w:r w:rsidRPr="00C17226">
              <w:t> Para validar flujos en escenarios de carga.</w:t>
            </w:r>
          </w:p>
          <w:p w14:paraId="38A51CCF" w14:textId="2128C5EE" w:rsidR="00A83A3D" w:rsidRPr="00A83A3D" w:rsidRDefault="00A83A3D" w:rsidP="00A83A3D">
            <w:pPr>
              <w:pStyle w:val="Textoindependiente"/>
              <w:numPr>
                <w:ilvl w:val="1"/>
                <w:numId w:val="99"/>
              </w:numPr>
              <w:rPr>
                <w:lang w:val="es-ES"/>
              </w:rPr>
            </w:pPr>
            <w:r w:rsidRPr="00A83A3D">
              <w:rPr>
                <w:b/>
                <w:bCs/>
                <w:iCs/>
                <w:color w:val="000000" w:themeColor="text1"/>
                <w:lang w:val="es-ES"/>
              </w:rPr>
              <w:t>Selenium</w:t>
            </w:r>
            <w:r>
              <w:rPr>
                <w:iCs/>
                <w:color w:val="000000" w:themeColor="text1"/>
                <w:lang w:val="es-ES"/>
              </w:rPr>
              <w:t>: Realiza oruebas unitarias.</w:t>
            </w:r>
          </w:p>
        </w:tc>
      </w:tr>
      <w:tr w:rsidR="0033606D" w14:paraId="563296FF" w14:textId="77777777">
        <w:trPr>
          <w:cantSplit/>
        </w:trPr>
        <w:tc>
          <w:tcPr>
            <w:tcW w:w="2211" w:type="dxa"/>
          </w:tcPr>
          <w:p w14:paraId="3DFA6C3D" w14:textId="738A1517" w:rsidR="0033606D" w:rsidRDefault="00C17226">
            <w:pPr>
              <w:pStyle w:val="Textoindependiente1"/>
              <w:rPr>
                <w:rFonts w:ascii="Verdana" w:hAnsi="Verdana"/>
                <w:lang w:val="es-CL"/>
              </w:rPr>
            </w:pPr>
            <w:r>
              <w:rPr>
                <w:rFonts w:ascii="Verdana" w:hAnsi="Verdana"/>
                <w:lang w:val="es-CL"/>
              </w:rPr>
              <w:lastRenderedPageBreak/>
              <w:t>Consideraciones</w:t>
            </w:r>
            <w:r>
              <w:rPr>
                <w:rFonts w:ascii="Verdana" w:hAnsi="Verdana"/>
                <w:lang w:val="es-CL"/>
              </w:rPr>
              <w:br/>
              <w:t>especiales:</w:t>
            </w:r>
          </w:p>
        </w:tc>
        <w:tc>
          <w:tcPr>
            <w:tcW w:w="6627" w:type="dxa"/>
          </w:tcPr>
          <w:p w14:paraId="1FBA80A6" w14:textId="77777777" w:rsidR="00C17226" w:rsidRPr="00C17226" w:rsidRDefault="00C17226" w:rsidP="00BD54A2">
            <w:pPr>
              <w:pStyle w:val="InfoBlue"/>
              <w:numPr>
                <w:ilvl w:val="0"/>
                <w:numId w:val="62"/>
              </w:numPr>
            </w:pPr>
            <w:r w:rsidRPr="00C17226">
              <w:t xml:space="preserve">No se verificará el estilo visual de componentes de terceros (ej: </w:t>
            </w:r>
            <w:r w:rsidRPr="00C17226">
              <w:rPr>
                <w:b/>
                <w:bCs/>
              </w:rPr>
              <w:t>iframe</w:t>
            </w:r>
            <w:r w:rsidRPr="00C17226">
              <w:t xml:space="preserve"> de </w:t>
            </w:r>
            <w:r w:rsidRPr="00C17226">
              <w:rPr>
                <w:b/>
                <w:bCs/>
              </w:rPr>
              <w:t>WebPay</w:t>
            </w:r>
            <w:r w:rsidRPr="00C17226">
              <w:t>).</w:t>
            </w:r>
          </w:p>
          <w:p w14:paraId="4B174158" w14:textId="73597C8D" w:rsidR="0033606D" w:rsidRPr="00C17226" w:rsidRDefault="00C17226" w:rsidP="00BD54A2">
            <w:pPr>
              <w:pStyle w:val="InfoBlue"/>
              <w:numPr>
                <w:ilvl w:val="0"/>
                <w:numId w:val="62"/>
              </w:numPr>
            </w:pPr>
            <w:r w:rsidRPr="00C17226">
              <w:t>Priorizar endpoints críticos (autenticación, facturación, pagos).</w:t>
            </w:r>
          </w:p>
        </w:tc>
      </w:tr>
    </w:tbl>
    <w:p w14:paraId="6DD7A028" w14:textId="77777777" w:rsidR="0033606D" w:rsidRDefault="00136493" w:rsidP="000067D6">
      <w:pPr>
        <w:pStyle w:val="Ttulo3"/>
        <w:jc w:val="both"/>
        <w:rPr>
          <w:rFonts w:ascii="Verdana" w:hAnsi="Verdana"/>
          <w:lang w:val="es-CL"/>
        </w:rPr>
      </w:pPr>
      <w:bookmarkStart w:id="44" w:name="_Toc327254066"/>
      <w:bookmarkStart w:id="45" w:name="_Toc327255031"/>
      <w:bookmarkStart w:id="46" w:name="_Toc327255100"/>
      <w:bookmarkStart w:id="47" w:name="_Toc327255339"/>
      <w:bookmarkStart w:id="48" w:name="_Toc433104448"/>
      <w:bookmarkStart w:id="49" w:name="_Toc535173356"/>
      <w:bookmarkEnd w:id="40"/>
      <w:bookmarkEnd w:id="41"/>
      <w:bookmarkEnd w:id="42"/>
      <w:bookmarkEnd w:id="43"/>
      <w:r>
        <w:rPr>
          <w:rFonts w:ascii="Verdana" w:hAnsi="Verdana"/>
          <w:lang w:val="es-CL"/>
        </w:rPr>
        <w:t>Pruebas</w:t>
      </w:r>
      <w:r w:rsidR="0033606D">
        <w:rPr>
          <w:rFonts w:ascii="Verdana" w:hAnsi="Verdana"/>
          <w:lang w:val="es-CL"/>
        </w:rPr>
        <w:t xml:space="preserve"> de</w:t>
      </w:r>
      <w:r>
        <w:rPr>
          <w:rFonts w:ascii="Verdana" w:hAnsi="Verdana"/>
          <w:lang w:val="es-CL"/>
        </w:rPr>
        <w:t xml:space="preserve"> r</w:t>
      </w:r>
      <w:r w:rsidR="00D868E1">
        <w:rPr>
          <w:rFonts w:ascii="Verdana" w:hAnsi="Verdana"/>
          <w:lang w:val="es-CL"/>
        </w:rPr>
        <w:t>endimiento</w:t>
      </w:r>
      <w:r w:rsidR="0033606D">
        <w:rPr>
          <w:rFonts w:ascii="Verdana" w:hAnsi="Verdana"/>
          <w:lang w:val="es-CL"/>
        </w:rPr>
        <w:t xml:space="preserve"> </w:t>
      </w:r>
      <w:r w:rsidR="00D868E1">
        <w:rPr>
          <w:rFonts w:ascii="Verdana" w:hAnsi="Verdana"/>
          <w:lang w:val="es-CL"/>
        </w:rPr>
        <w:t>(</w:t>
      </w:r>
      <w:r w:rsidR="0033606D">
        <w:rPr>
          <w:rFonts w:ascii="Verdana" w:hAnsi="Verdana"/>
          <w:lang w:val="es-CL"/>
        </w:rPr>
        <w:t>Performance</w:t>
      </w:r>
      <w:bookmarkEnd w:id="44"/>
      <w:bookmarkEnd w:id="45"/>
      <w:bookmarkEnd w:id="46"/>
      <w:bookmarkEnd w:id="47"/>
      <w:bookmarkEnd w:id="48"/>
      <w:r w:rsidR="00D868E1">
        <w:rPr>
          <w:rFonts w:ascii="Verdana" w:hAnsi="Verdana"/>
          <w:lang w:val="es-CL"/>
        </w:rPr>
        <w:t>)</w:t>
      </w:r>
      <w:bookmarkEnd w:id="49"/>
    </w:p>
    <w:p w14:paraId="636F23C9" w14:textId="044BE899" w:rsidR="0039300E" w:rsidRDefault="0039300E" w:rsidP="0039300E">
      <w:pPr>
        <w:rPr>
          <w:b/>
          <w:bCs/>
          <w:lang w:val="es-CL"/>
        </w:rPr>
      </w:pPr>
      <w:r w:rsidRPr="0039300E">
        <w:rPr>
          <w:b/>
          <w:bCs/>
          <w:lang w:val="es-CL"/>
        </w:rPr>
        <w:t>Objetivo:</w:t>
      </w:r>
    </w:p>
    <w:p w14:paraId="03FABE3F" w14:textId="3E295AC5" w:rsidR="00A83A3D" w:rsidRPr="00A83A3D" w:rsidRDefault="00A83A3D" w:rsidP="00A83A3D">
      <w:pPr>
        <w:pStyle w:val="Prrafodelista"/>
        <w:numPr>
          <w:ilvl w:val="0"/>
          <w:numId w:val="96"/>
        </w:numPr>
        <w:rPr>
          <w:lang w:val="es-CL"/>
        </w:rPr>
      </w:pPr>
      <w:r w:rsidRPr="00A83A3D">
        <w:t>Evaluar el comportamiento del Sistema bajo carga normal y sobrecarga moderada o extrema.</w:t>
      </w:r>
    </w:p>
    <w:p w14:paraId="47CBE512" w14:textId="77777777" w:rsidR="00A83A3D" w:rsidRDefault="00A83A3D" w:rsidP="0039300E">
      <w:pPr>
        <w:rPr>
          <w:b/>
          <w:bCs/>
          <w:lang w:val="es-CL"/>
        </w:rPr>
      </w:pPr>
    </w:p>
    <w:p w14:paraId="78C8CE9E" w14:textId="0B5144DF" w:rsidR="0039300E" w:rsidRDefault="0039300E" w:rsidP="0039300E">
      <w:pPr>
        <w:rPr>
          <w:b/>
          <w:bCs/>
          <w:lang w:val="es-CL"/>
        </w:rPr>
      </w:pPr>
      <w:r w:rsidRPr="0039300E">
        <w:rPr>
          <w:b/>
          <w:bCs/>
          <w:lang w:val="es-CL"/>
        </w:rPr>
        <w:t>Enfoque</w:t>
      </w:r>
      <w:r>
        <w:rPr>
          <w:b/>
          <w:bCs/>
          <w:lang w:val="es-CL"/>
        </w:rPr>
        <w:t>:</w:t>
      </w:r>
    </w:p>
    <w:p w14:paraId="7347C7E3" w14:textId="437896D5" w:rsidR="00A83A3D" w:rsidRDefault="00A83A3D" w:rsidP="00A83A3D">
      <w:pPr>
        <w:pStyle w:val="Prrafodelista"/>
        <w:numPr>
          <w:ilvl w:val="0"/>
          <w:numId w:val="96"/>
        </w:numPr>
        <w:rPr>
          <w:lang w:val="es-CL"/>
        </w:rPr>
      </w:pPr>
      <w:r w:rsidRPr="00A83A3D">
        <w:rPr>
          <w:lang w:val="es-CL"/>
        </w:rPr>
        <w:t>Simulación de múltiples usuarios concurrentes accediendo a endpoints clave como /api/productos y /api/sucursales.</w:t>
      </w:r>
    </w:p>
    <w:p w14:paraId="2BE2B176" w14:textId="77777777" w:rsidR="00A83A3D" w:rsidRPr="00A83A3D" w:rsidRDefault="00A83A3D" w:rsidP="00A83A3D">
      <w:pPr>
        <w:pStyle w:val="Prrafodelista"/>
        <w:rPr>
          <w:lang w:val="es-CL"/>
        </w:rPr>
      </w:pPr>
    </w:p>
    <w:p w14:paraId="23CC542A" w14:textId="043F43E5" w:rsidR="00A83A3D" w:rsidRPr="00A83A3D" w:rsidRDefault="00A83A3D" w:rsidP="00A83A3D">
      <w:pPr>
        <w:pStyle w:val="Prrafodelista"/>
        <w:numPr>
          <w:ilvl w:val="0"/>
          <w:numId w:val="96"/>
        </w:numPr>
        <w:rPr>
          <w:lang w:val="es-CL"/>
        </w:rPr>
      </w:pPr>
      <w:r w:rsidRPr="00A83A3D">
        <w:rPr>
          <w:lang w:val="es-CL"/>
        </w:rPr>
        <w:t>Medición de métricas como tiempo de respuesta y tasa de errores bajo distintas condiciones de carga.</w:t>
      </w:r>
    </w:p>
    <w:p w14:paraId="030044E6" w14:textId="77777777" w:rsidR="0039300E" w:rsidRDefault="0039300E" w:rsidP="0039300E">
      <w:pPr>
        <w:pStyle w:val="Prrafodelista"/>
        <w:ind w:left="1470"/>
        <w:rPr>
          <w:lang w:val="es-CL"/>
        </w:rPr>
      </w:pPr>
    </w:p>
    <w:p w14:paraId="68CB78DF" w14:textId="0C9D20CE" w:rsidR="0039300E" w:rsidRPr="0039300E" w:rsidRDefault="0039300E" w:rsidP="0039300E">
      <w:pPr>
        <w:rPr>
          <w:b/>
          <w:bCs/>
          <w:lang w:val="es-CL"/>
        </w:rPr>
      </w:pPr>
      <w:r w:rsidRPr="0039300E">
        <w:rPr>
          <w:b/>
          <w:bCs/>
          <w:lang w:val="es-CL"/>
        </w:rPr>
        <w:t>Herramientas:</w:t>
      </w:r>
    </w:p>
    <w:p w14:paraId="736E1566" w14:textId="1C34814D" w:rsidR="0039300E" w:rsidRDefault="0039300E" w:rsidP="0039300E">
      <w:pPr>
        <w:pStyle w:val="Prrafodelista"/>
        <w:numPr>
          <w:ilvl w:val="0"/>
          <w:numId w:val="63"/>
        </w:numPr>
        <w:rPr>
          <w:lang w:val="es-CL"/>
        </w:rPr>
      </w:pPr>
      <w:r w:rsidRPr="0039300E">
        <w:rPr>
          <w:lang w:val="es-CL"/>
        </w:rPr>
        <w:t>JMeter</w:t>
      </w:r>
    </w:p>
    <w:p w14:paraId="46A43E91" w14:textId="7D776CD5" w:rsidR="00A83A3D" w:rsidRDefault="00A83A3D" w:rsidP="0039300E">
      <w:pPr>
        <w:pStyle w:val="Prrafodelista"/>
        <w:numPr>
          <w:ilvl w:val="0"/>
          <w:numId w:val="63"/>
        </w:numPr>
        <w:rPr>
          <w:lang w:val="es-CL"/>
        </w:rPr>
      </w:pPr>
      <w:r>
        <w:rPr>
          <w:lang w:val="es-CL"/>
        </w:rPr>
        <w:t>Selenium</w:t>
      </w:r>
    </w:p>
    <w:p w14:paraId="68A613FF" w14:textId="57CB6D8D" w:rsidR="00A83A3D" w:rsidRPr="0039300E" w:rsidRDefault="00A83A3D" w:rsidP="0039300E">
      <w:pPr>
        <w:pStyle w:val="Prrafodelista"/>
        <w:numPr>
          <w:ilvl w:val="0"/>
          <w:numId w:val="63"/>
        </w:numPr>
        <w:rPr>
          <w:lang w:val="es-CL"/>
        </w:rPr>
      </w:pPr>
      <w:r>
        <w:rPr>
          <w:lang w:val="es-CL"/>
        </w:rPr>
        <w:t>Postman</w:t>
      </w:r>
    </w:p>
    <w:p w14:paraId="10331B03" w14:textId="77777777" w:rsidR="0033606D" w:rsidRDefault="00136493" w:rsidP="000067D6">
      <w:pPr>
        <w:pStyle w:val="Ttulo3"/>
        <w:jc w:val="both"/>
        <w:rPr>
          <w:rFonts w:ascii="Verdana" w:hAnsi="Verdana"/>
          <w:lang w:val="es-CL"/>
        </w:rPr>
      </w:pPr>
      <w:bookmarkStart w:id="50" w:name="_Toc535173357"/>
      <w:r>
        <w:rPr>
          <w:rFonts w:ascii="Verdana" w:hAnsi="Verdana"/>
          <w:lang w:val="es-CL"/>
        </w:rPr>
        <w:t>Pruebas de seguridad y de a</w:t>
      </w:r>
      <w:r w:rsidR="0033606D">
        <w:rPr>
          <w:rFonts w:ascii="Verdana" w:hAnsi="Verdana"/>
          <w:lang w:val="es-CL"/>
        </w:rPr>
        <w:t>c</w:t>
      </w:r>
      <w:r>
        <w:rPr>
          <w:rFonts w:ascii="Verdana" w:hAnsi="Verdana"/>
          <w:lang w:val="es-CL"/>
        </w:rPr>
        <w:t>ceso a d</w:t>
      </w:r>
      <w:r w:rsidR="0033606D">
        <w:rPr>
          <w:rFonts w:ascii="Verdana" w:hAnsi="Verdana"/>
          <w:lang w:val="es-CL"/>
        </w:rPr>
        <w:t>atos</w:t>
      </w:r>
      <w:bookmarkEnd w:id="50"/>
    </w:p>
    <w:p w14:paraId="297D55D7" w14:textId="66523C0A" w:rsidR="007839D0" w:rsidRDefault="007839D0" w:rsidP="007839D0">
      <w:pPr>
        <w:rPr>
          <w:b/>
          <w:bCs/>
          <w:lang w:val="es-CL"/>
        </w:rPr>
      </w:pPr>
      <w:r w:rsidRPr="007839D0">
        <w:rPr>
          <w:b/>
          <w:bCs/>
          <w:lang w:val="es-CL"/>
        </w:rPr>
        <w:t>Objetivo:</w:t>
      </w:r>
    </w:p>
    <w:p w14:paraId="160FD111" w14:textId="77777777" w:rsidR="007839D0" w:rsidRDefault="007839D0" w:rsidP="007839D0">
      <w:pPr>
        <w:rPr>
          <w:b/>
          <w:bCs/>
          <w:lang w:val="es-CL"/>
        </w:rPr>
      </w:pPr>
    </w:p>
    <w:p w14:paraId="54640319" w14:textId="6CA39F8E" w:rsidR="007839D0" w:rsidRPr="00A83A3D" w:rsidRDefault="00A83A3D" w:rsidP="00A83A3D">
      <w:pPr>
        <w:pStyle w:val="Prrafodelista"/>
        <w:numPr>
          <w:ilvl w:val="0"/>
          <w:numId w:val="97"/>
        </w:numPr>
        <w:rPr>
          <w:lang w:val="es-CL"/>
        </w:rPr>
      </w:pPr>
      <w:r w:rsidRPr="00A83A3D">
        <w:t>Garantizar la protección de rutas sensibles contra accesos no autorizados mediante validación de tokens y roles.</w:t>
      </w:r>
    </w:p>
    <w:p w14:paraId="6EF07537" w14:textId="51635653" w:rsidR="007839D0" w:rsidRDefault="007839D0" w:rsidP="007839D0">
      <w:pPr>
        <w:rPr>
          <w:b/>
          <w:bCs/>
          <w:lang w:val="es-CL"/>
        </w:rPr>
      </w:pPr>
      <w:r w:rsidRPr="007839D0">
        <w:rPr>
          <w:b/>
          <w:bCs/>
          <w:lang w:val="es-CL"/>
        </w:rPr>
        <w:t>Enfoque:</w:t>
      </w:r>
    </w:p>
    <w:p w14:paraId="2D0646B6" w14:textId="77777777" w:rsidR="007839D0" w:rsidRDefault="007839D0" w:rsidP="007839D0">
      <w:pPr>
        <w:rPr>
          <w:b/>
          <w:bCs/>
          <w:lang w:val="es-CL"/>
        </w:rPr>
      </w:pPr>
    </w:p>
    <w:p w14:paraId="11C18369" w14:textId="558BAD5C" w:rsidR="00A83A3D" w:rsidRPr="00A83A3D" w:rsidRDefault="00A83A3D" w:rsidP="00A83A3D">
      <w:pPr>
        <w:pStyle w:val="Prrafodelista"/>
        <w:numPr>
          <w:ilvl w:val="0"/>
          <w:numId w:val="97"/>
        </w:numPr>
        <w:rPr>
          <w:lang w:val="es-CL"/>
        </w:rPr>
      </w:pPr>
      <w:r w:rsidRPr="00A83A3D">
        <w:rPr>
          <w:lang w:val="es-CL"/>
        </w:rPr>
        <w:t>Validación del token JWT (estructura, expiración).</w:t>
      </w:r>
    </w:p>
    <w:p w14:paraId="47DB0845" w14:textId="20A05C87" w:rsidR="00A83A3D" w:rsidRPr="00A83A3D" w:rsidRDefault="00A83A3D" w:rsidP="00A83A3D">
      <w:pPr>
        <w:pStyle w:val="Prrafodelista"/>
        <w:numPr>
          <w:ilvl w:val="0"/>
          <w:numId w:val="97"/>
        </w:numPr>
        <w:rPr>
          <w:lang w:val="es-CL"/>
        </w:rPr>
      </w:pPr>
      <w:r w:rsidRPr="00A83A3D">
        <w:rPr>
          <w:lang w:val="es-CL"/>
        </w:rPr>
        <w:t>Pruebas manuales con Postman para rutas protegidas por rol.</w:t>
      </w:r>
    </w:p>
    <w:p w14:paraId="38D91097" w14:textId="3F456034" w:rsidR="00A83A3D" w:rsidRPr="00A83A3D" w:rsidRDefault="00A83A3D" w:rsidP="00A83A3D">
      <w:pPr>
        <w:pStyle w:val="Prrafodelista"/>
        <w:numPr>
          <w:ilvl w:val="0"/>
          <w:numId w:val="97"/>
        </w:numPr>
        <w:rPr>
          <w:lang w:val="es-CL"/>
        </w:rPr>
      </w:pPr>
      <w:r w:rsidRPr="00A83A3D">
        <w:rPr>
          <w:lang w:val="es-CL"/>
        </w:rPr>
        <w:t>Verificación de accesos fallidos sin token, con token expirado o con rol no autorizado.</w:t>
      </w:r>
    </w:p>
    <w:p w14:paraId="7A5E3C4E" w14:textId="522043E5" w:rsidR="00A83A3D" w:rsidRPr="00A83A3D" w:rsidRDefault="00A83A3D" w:rsidP="00A83A3D">
      <w:pPr>
        <w:pStyle w:val="Prrafodelista"/>
        <w:numPr>
          <w:ilvl w:val="0"/>
          <w:numId w:val="97"/>
        </w:numPr>
        <w:rPr>
          <w:lang w:val="es-CL"/>
        </w:rPr>
      </w:pPr>
      <w:r w:rsidRPr="00A83A3D">
        <w:rPr>
          <w:lang w:val="es-CL"/>
        </w:rPr>
        <w:t>Confirmación del funcionamiento correcto de rutas públicas sin autenticación.</w:t>
      </w:r>
    </w:p>
    <w:p w14:paraId="6AC92CD8" w14:textId="77777777" w:rsidR="007839D0" w:rsidRDefault="007839D0" w:rsidP="007839D0">
      <w:pPr>
        <w:rPr>
          <w:lang w:val="es-CL"/>
        </w:rPr>
      </w:pPr>
    </w:p>
    <w:p w14:paraId="109877B6" w14:textId="73180ABE" w:rsidR="007839D0" w:rsidRPr="007839D0" w:rsidRDefault="007839D0" w:rsidP="007839D0">
      <w:pPr>
        <w:rPr>
          <w:b/>
          <w:bCs/>
          <w:lang w:val="es-CL"/>
        </w:rPr>
      </w:pPr>
      <w:r w:rsidRPr="007839D0">
        <w:rPr>
          <w:b/>
          <w:bCs/>
          <w:lang w:val="es-CL"/>
        </w:rPr>
        <w:t>Herramientas:</w:t>
      </w:r>
    </w:p>
    <w:p w14:paraId="2C03306B" w14:textId="22008264" w:rsidR="007839D0" w:rsidRPr="007839D0" w:rsidRDefault="007839D0" w:rsidP="00A83A3D">
      <w:pPr>
        <w:pStyle w:val="Prrafodelista"/>
        <w:numPr>
          <w:ilvl w:val="0"/>
          <w:numId w:val="98"/>
        </w:numPr>
        <w:rPr>
          <w:lang w:val="es-CL"/>
        </w:rPr>
      </w:pPr>
      <w:r w:rsidRPr="007839D0">
        <w:rPr>
          <w:lang w:val="es-CL"/>
        </w:rPr>
        <w:t>Postman.</w:t>
      </w:r>
    </w:p>
    <w:p w14:paraId="26E6915A" w14:textId="77777777" w:rsidR="007839D0" w:rsidRPr="0039300E" w:rsidRDefault="007839D0" w:rsidP="0039300E">
      <w:pPr>
        <w:rPr>
          <w:lang w:val="es-CL"/>
        </w:rPr>
      </w:pPr>
    </w:p>
    <w:p w14:paraId="48F63793" w14:textId="0B7D6DC3" w:rsidR="0033606D" w:rsidRDefault="0033606D" w:rsidP="00F22666">
      <w:pPr>
        <w:pStyle w:val="Textoindependiente"/>
        <w:ind w:hanging="720"/>
        <w:jc w:val="both"/>
        <w:rPr>
          <w:lang w:val="es-CL"/>
        </w:rPr>
      </w:pPr>
      <w:bookmarkStart w:id="51" w:name="_Toc314978543"/>
      <w:bookmarkStart w:id="52" w:name="_Toc324843646"/>
      <w:bookmarkStart w:id="53" w:name="_Toc324851953"/>
      <w:bookmarkStart w:id="54" w:name="_Toc324915536"/>
      <w:bookmarkStart w:id="55" w:name="_Toc433104457"/>
      <w:r>
        <w:rPr>
          <w:lang w:val="es-CL"/>
        </w:rPr>
        <w:br w:type="page"/>
      </w:r>
      <w:bookmarkStart w:id="56" w:name="_Toc535173359"/>
      <w:r>
        <w:rPr>
          <w:lang w:val="es-CL"/>
        </w:rPr>
        <w:lastRenderedPageBreak/>
        <w:t>Recursos</w:t>
      </w:r>
      <w:bookmarkEnd w:id="51"/>
      <w:bookmarkEnd w:id="52"/>
      <w:bookmarkEnd w:id="53"/>
      <w:bookmarkEnd w:id="54"/>
      <w:bookmarkEnd w:id="55"/>
      <w:bookmarkEnd w:id="56"/>
    </w:p>
    <w:p w14:paraId="28BEEF46" w14:textId="77777777" w:rsidR="0033606D" w:rsidRDefault="0033606D" w:rsidP="000067D6">
      <w:pPr>
        <w:pStyle w:val="Ttulo2"/>
        <w:jc w:val="both"/>
        <w:rPr>
          <w:rFonts w:ascii="Verdana" w:hAnsi="Verdana"/>
          <w:lang w:val="es-CL"/>
        </w:rPr>
      </w:pPr>
      <w:bookmarkStart w:id="57" w:name="_Toc535173360"/>
      <w:bookmarkStart w:id="58" w:name="_Toc314978545"/>
      <w:bookmarkStart w:id="59" w:name="_Toc324843648"/>
      <w:bookmarkStart w:id="60" w:name="_Toc324851955"/>
      <w:r>
        <w:rPr>
          <w:rFonts w:ascii="Verdana" w:hAnsi="Verdana"/>
          <w:lang w:val="es-CL"/>
        </w:rPr>
        <w:t>Profesionales</w:t>
      </w:r>
      <w:bookmarkEnd w:id="57"/>
    </w:p>
    <w:p w14:paraId="3FEE2759" w14:textId="77777777" w:rsidR="0033606D" w:rsidRDefault="0033606D" w:rsidP="000067D6">
      <w:pPr>
        <w:pStyle w:val="Textoindependiente"/>
        <w:jc w:val="both"/>
        <w:rPr>
          <w:lang w:val="es-CL"/>
        </w:rPr>
      </w:pPr>
    </w:p>
    <w:tbl>
      <w:tblPr>
        <w:tblW w:w="0" w:type="auto"/>
        <w:tblLayout w:type="fixed"/>
        <w:tblLook w:val="0000" w:firstRow="0" w:lastRow="0" w:firstColumn="0" w:lastColumn="0" w:noHBand="0" w:noVBand="0"/>
      </w:tblPr>
      <w:tblGrid>
        <w:gridCol w:w="1940"/>
        <w:gridCol w:w="2318"/>
        <w:gridCol w:w="4652"/>
      </w:tblGrid>
      <w:tr w:rsidR="0033606D" w14:paraId="72C98C50" w14:textId="77777777">
        <w:trPr>
          <w:cantSplit/>
          <w:tblHeader/>
        </w:trPr>
        <w:tc>
          <w:tcPr>
            <w:tcW w:w="8910" w:type="dxa"/>
            <w:gridSpan w:val="3"/>
            <w:tcBorders>
              <w:top w:val="single" w:sz="6" w:space="0" w:color="auto"/>
              <w:left w:val="single" w:sz="6" w:space="0" w:color="auto"/>
              <w:bottom w:val="single" w:sz="6" w:space="0" w:color="auto"/>
              <w:right w:val="single" w:sz="6" w:space="0" w:color="auto"/>
            </w:tcBorders>
            <w:shd w:val="clear" w:color="000000" w:fill="D9D9D9"/>
          </w:tcPr>
          <w:p w14:paraId="2E684FC9" w14:textId="77777777" w:rsidR="0033606D" w:rsidRDefault="0033606D">
            <w:pPr>
              <w:pStyle w:val="Textoindependiente1"/>
              <w:jc w:val="center"/>
              <w:rPr>
                <w:rFonts w:ascii="Verdana" w:hAnsi="Verdana"/>
                <w:b/>
                <w:lang w:val="es-CL"/>
              </w:rPr>
            </w:pPr>
            <w:r>
              <w:rPr>
                <w:rFonts w:ascii="Verdana" w:hAnsi="Verdana"/>
                <w:b/>
                <w:lang w:val="es-CL"/>
              </w:rPr>
              <w:t>Recursos Humanos</w:t>
            </w:r>
          </w:p>
        </w:tc>
      </w:tr>
      <w:tr w:rsidR="0033606D" w14:paraId="5AEDE844" w14:textId="77777777">
        <w:trPr>
          <w:cantSplit/>
          <w:tblHeader/>
        </w:trPr>
        <w:tc>
          <w:tcPr>
            <w:tcW w:w="1940" w:type="dxa"/>
            <w:tcBorders>
              <w:top w:val="single" w:sz="6" w:space="0" w:color="auto"/>
              <w:left w:val="single" w:sz="6" w:space="0" w:color="auto"/>
              <w:bottom w:val="single" w:sz="6" w:space="0" w:color="auto"/>
              <w:right w:val="single" w:sz="6" w:space="0" w:color="auto"/>
            </w:tcBorders>
            <w:shd w:val="clear" w:color="000000" w:fill="D9D9D9"/>
          </w:tcPr>
          <w:p w14:paraId="3918BF0A" w14:textId="77777777" w:rsidR="0033606D" w:rsidRDefault="00EF599C">
            <w:pPr>
              <w:pStyle w:val="Textoindependiente1"/>
              <w:rPr>
                <w:rFonts w:ascii="Verdana" w:hAnsi="Verdana"/>
                <w:b/>
                <w:lang w:val="es-CL"/>
              </w:rPr>
            </w:pPr>
            <w:r>
              <w:rPr>
                <w:rFonts w:ascii="Verdana" w:hAnsi="Verdana"/>
                <w:b/>
                <w:lang w:val="es-CL"/>
              </w:rPr>
              <w:t>Rol</w:t>
            </w:r>
          </w:p>
        </w:tc>
        <w:tc>
          <w:tcPr>
            <w:tcW w:w="2318" w:type="dxa"/>
            <w:tcBorders>
              <w:top w:val="single" w:sz="6" w:space="0" w:color="auto"/>
              <w:left w:val="single" w:sz="6" w:space="0" w:color="auto"/>
              <w:bottom w:val="single" w:sz="6" w:space="0" w:color="auto"/>
              <w:right w:val="single" w:sz="6" w:space="0" w:color="auto"/>
            </w:tcBorders>
            <w:shd w:val="clear" w:color="000000" w:fill="D9D9D9"/>
          </w:tcPr>
          <w:p w14:paraId="0565C4B8" w14:textId="77777777" w:rsidR="0033606D" w:rsidRDefault="0033606D">
            <w:pPr>
              <w:pStyle w:val="Textoindependiente1"/>
              <w:rPr>
                <w:rFonts w:ascii="Verdana" w:hAnsi="Verdana"/>
                <w:b/>
                <w:lang w:val="es-CL"/>
              </w:rPr>
            </w:pPr>
            <w:r>
              <w:rPr>
                <w:rFonts w:ascii="Verdana" w:hAnsi="Verdana"/>
                <w:b/>
                <w:lang w:val="es-CL"/>
              </w:rPr>
              <w:t>Recursos mínimos recomendados</w:t>
            </w:r>
          </w:p>
          <w:p w14:paraId="2C387168" w14:textId="77777777" w:rsidR="0033606D" w:rsidRDefault="0033606D">
            <w:pPr>
              <w:pStyle w:val="Textoindependiente1"/>
              <w:rPr>
                <w:rFonts w:ascii="Verdana" w:hAnsi="Verdana"/>
                <w:b/>
                <w:lang w:val="es-CL"/>
              </w:rPr>
            </w:pPr>
            <w:r>
              <w:rPr>
                <w:rFonts w:ascii="Verdana" w:hAnsi="Verdana"/>
                <w:b/>
                <w:sz w:val="16"/>
                <w:lang w:val="es-CL"/>
              </w:rPr>
              <w:t xml:space="preserve">(Número de </w:t>
            </w:r>
            <w:r w:rsidR="00EF599C">
              <w:rPr>
                <w:rFonts w:ascii="Verdana" w:hAnsi="Verdana"/>
                <w:b/>
                <w:sz w:val="16"/>
                <w:lang w:val="es-CL"/>
              </w:rPr>
              <w:t>personas full-t</w:t>
            </w:r>
            <w:r>
              <w:rPr>
                <w:rFonts w:ascii="Verdana" w:hAnsi="Verdana"/>
                <w:b/>
                <w:sz w:val="16"/>
                <w:lang w:val="es-CL"/>
              </w:rPr>
              <w:t>ime)</w:t>
            </w:r>
          </w:p>
        </w:tc>
        <w:tc>
          <w:tcPr>
            <w:tcW w:w="4652" w:type="dxa"/>
            <w:tcBorders>
              <w:top w:val="single" w:sz="6" w:space="0" w:color="auto"/>
              <w:left w:val="single" w:sz="6" w:space="0" w:color="auto"/>
              <w:bottom w:val="single" w:sz="6" w:space="0" w:color="auto"/>
              <w:right w:val="single" w:sz="6" w:space="0" w:color="auto"/>
            </w:tcBorders>
            <w:shd w:val="clear" w:color="000000" w:fill="D9D9D9"/>
          </w:tcPr>
          <w:p w14:paraId="0C635CDB" w14:textId="77777777" w:rsidR="0033606D" w:rsidRDefault="0033606D">
            <w:pPr>
              <w:pStyle w:val="Textoindependiente1"/>
              <w:rPr>
                <w:rFonts w:ascii="Verdana" w:hAnsi="Verdana"/>
                <w:b/>
                <w:lang w:val="es-CL"/>
              </w:rPr>
            </w:pPr>
            <w:r>
              <w:rPr>
                <w:rFonts w:ascii="Verdana" w:hAnsi="Verdana"/>
                <w:b/>
                <w:lang w:val="es-CL"/>
              </w:rPr>
              <w:t>Responsabilidades específicas / Comentarios</w:t>
            </w:r>
          </w:p>
        </w:tc>
      </w:tr>
      <w:tr w:rsidR="0033606D" w14:paraId="229DAE94" w14:textId="77777777">
        <w:trPr>
          <w:cantSplit/>
        </w:trPr>
        <w:tc>
          <w:tcPr>
            <w:tcW w:w="1940" w:type="dxa"/>
            <w:tcBorders>
              <w:top w:val="single" w:sz="6" w:space="0" w:color="auto"/>
              <w:left w:val="single" w:sz="6" w:space="0" w:color="auto"/>
              <w:bottom w:val="single" w:sz="4" w:space="0" w:color="auto"/>
              <w:right w:val="single" w:sz="6" w:space="0" w:color="auto"/>
            </w:tcBorders>
          </w:tcPr>
          <w:p w14:paraId="73F46712" w14:textId="77777777" w:rsidR="0033606D" w:rsidRDefault="0033606D">
            <w:pPr>
              <w:pStyle w:val="Textoindependiente1"/>
              <w:rPr>
                <w:rFonts w:ascii="Verdana" w:hAnsi="Verdana"/>
                <w:lang w:val="es-CL"/>
              </w:rPr>
            </w:pPr>
            <w:r>
              <w:rPr>
                <w:rFonts w:ascii="Verdana" w:hAnsi="Verdana"/>
                <w:lang w:val="es-CL"/>
              </w:rPr>
              <w:t xml:space="preserve">Diseñador </w:t>
            </w:r>
            <w:r w:rsidR="00EF599C">
              <w:rPr>
                <w:rFonts w:ascii="Verdana" w:hAnsi="Verdana"/>
                <w:lang w:val="es-CL"/>
              </w:rPr>
              <w:t>de casos de prueba</w:t>
            </w:r>
          </w:p>
          <w:p w14:paraId="02230CBD" w14:textId="77777777" w:rsidR="0033606D" w:rsidRDefault="0033606D">
            <w:pPr>
              <w:pStyle w:val="Textoindependiente1"/>
              <w:rPr>
                <w:rFonts w:ascii="Verdana" w:hAnsi="Verdana"/>
                <w:lang w:val="es-CL"/>
              </w:rPr>
            </w:pPr>
          </w:p>
        </w:tc>
        <w:tc>
          <w:tcPr>
            <w:tcW w:w="2318" w:type="dxa"/>
            <w:tcBorders>
              <w:top w:val="single" w:sz="6" w:space="0" w:color="auto"/>
              <w:left w:val="single" w:sz="6" w:space="0" w:color="auto"/>
              <w:bottom w:val="single" w:sz="6" w:space="0" w:color="auto"/>
              <w:right w:val="single" w:sz="6" w:space="0" w:color="auto"/>
            </w:tcBorders>
          </w:tcPr>
          <w:p w14:paraId="5FAA7D6E" w14:textId="77777777" w:rsidR="0033606D" w:rsidRDefault="0033606D">
            <w:pPr>
              <w:pStyle w:val="Textoindependiente1"/>
              <w:rPr>
                <w:rFonts w:ascii="Verdana" w:hAnsi="Verdana"/>
                <w:lang w:val="es-CL"/>
              </w:rPr>
            </w:pPr>
          </w:p>
          <w:p w14:paraId="15AC510E" w14:textId="0AE71D7F" w:rsidR="00C17226" w:rsidRDefault="00C17226">
            <w:pPr>
              <w:pStyle w:val="Textoindependiente1"/>
              <w:rPr>
                <w:rFonts w:ascii="Verdana" w:hAnsi="Verdana"/>
                <w:lang w:val="es-CL"/>
              </w:rPr>
            </w:pPr>
            <w:r>
              <w:rPr>
                <w:rFonts w:ascii="Verdana" w:hAnsi="Verdana"/>
                <w:lang w:val="es-CL"/>
              </w:rPr>
              <w:t xml:space="preserve">            1</w:t>
            </w:r>
          </w:p>
        </w:tc>
        <w:tc>
          <w:tcPr>
            <w:tcW w:w="4652" w:type="dxa"/>
            <w:tcBorders>
              <w:top w:val="single" w:sz="6" w:space="0" w:color="auto"/>
              <w:left w:val="single" w:sz="6" w:space="0" w:color="auto"/>
              <w:bottom w:val="single" w:sz="6" w:space="0" w:color="auto"/>
              <w:right w:val="single" w:sz="6" w:space="0" w:color="auto"/>
            </w:tcBorders>
          </w:tcPr>
          <w:p w14:paraId="0EAE47E1" w14:textId="77777777" w:rsidR="006F7017" w:rsidRDefault="0033606D" w:rsidP="006F7017">
            <w:pPr>
              <w:pStyle w:val="Textoindependiente1"/>
              <w:rPr>
                <w:rFonts w:ascii="Verdana" w:hAnsi="Verdana"/>
                <w:lang w:val="es-CL"/>
              </w:rPr>
            </w:pPr>
            <w:r>
              <w:rPr>
                <w:rFonts w:ascii="Verdana" w:hAnsi="Verdana"/>
                <w:lang w:val="es-CL"/>
              </w:rPr>
              <w:t>Responsabilidades</w:t>
            </w:r>
          </w:p>
          <w:p w14:paraId="4F083949" w14:textId="77777777" w:rsidR="006F7017" w:rsidRDefault="006F7017" w:rsidP="006F7017">
            <w:pPr>
              <w:pStyle w:val="Textoindependiente1"/>
              <w:numPr>
                <w:ilvl w:val="0"/>
                <w:numId w:val="3"/>
              </w:numPr>
              <w:spacing w:after="60"/>
              <w:ind w:left="357" w:hanging="357"/>
              <w:rPr>
                <w:rFonts w:ascii="Verdana" w:hAnsi="Verdana"/>
                <w:lang w:val="es-CL"/>
              </w:rPr>
            </w:pPr>
            <w:r>
              <w:rPr>
                <w:rFonts w:ascii="Verdana" w:hAnsi="Verdana"/>
                <w:lang w:val="es-CL"/>
              </w:rPr>
              <w:t>Identificar, priorizar e implementar los casos de prueba.</w:t>
            </w:r>
          </w:p>
          <w:p w14:paraId="098A885B" w14:textId="77777777" w:rsidR="0033606D" w:rsidRDefault="0033606D" w:rsidP="006F7017">
            <w:pPr>
              <w:pStyle w:val="Textoindependiente1"/>
              <w:numPr>
                <w:ilvl w:val="0"/>
                <w:numId w:val="3"/>
              </w:numPr>
              <w:spacing w:after="60"/>
              <w:ind w:left="357" w:hanging="357"/>
              <w:rPr>
                <w:rFonts w:ascii="Verdana" w:hAnsi="Verdana"/>
                <w:lang w:val="es-CL"/>
              </w:rPr>
            </w:pPr>
            <w:r>
              <w:rPr>
                <w:rFonts w:ascii="Verdana" w:hAnsi="Verdana"/>
                <w:lang w:val="es-CL"/>
              </w:rPr>
              <w:t xml:space="preserve">Evaluar de forma </w:t>
            </w:r>
            <w:r w:rsidR="004900EC">
              <w:rPr>
                <w:rFonts w:ascii="Verdana" w:hAnsi="Verdana"/>
                <w:lang w:val="es-CL"/>
              </w:rPr>
              <w:t xml:space="preserve">el </w:t>
            </w:r>
            <w:r>
              <w:rPr>
                <w:rFonts w:ascii="Verdana" w:hAnsi="Verdana"/>
                <w:lang w:val="es-CL"/>
              </w:rPr>
              <w:t xml:space="preserve">esfuerzo de </w:t>
            </w:r>
            <w:r w:rsidR="00E27303">
              <w:rPr>
                <w:rFonts w:ascii="Verdana" w:hAnsi="Verdana"/>
                <w:i/>
                <w:lang w:val="es-CL"/>
              </w:rPr>
              <w:t>t</w:t>
            </w:r>
            <w:r w:rsidRPr="00E27303">
              <w:rPr>
                <w:rFonts w:ascii="Verdana" w:hAnsi="Verdana"/>
                <w:i/>
                <w:lang w:val="es-CL"/>
              </w:rPr>
              <w:t>esting</w:t>
            </w:r>
            <w:r w:rsidR="00C31296">
              <w:rPr>
                <w:rFonts w:ascii="Verdana" w:hAnsi="Verdana"/>
                <w:lang w:val="es-CL"/>
              </w:rPr>
              <w:t>.</w:t>
            </w:r>
          </w:p>
        </w:tc>
      </w:tr>
      <w:tr w:rsidR="0033606D" w14:paraId="61F19E20" w14:textId="77777777">
        <w:trPr>
          <w:cantSplit/>
          <w:trHeight w:val="40"/>
        </w:trPr>
        <w:tc>
          <w:tcPr>
            <w:tcW w:w="1940" w:type="dxa"/>
            <w:tcBorders>
              <w:top w:val="single" w:sz="4" w:space="0" w:color="auto"/>
              <w:left w:val="single" w:sz="6" w:space="0" w:color="auto"/>
              <w:bottom w:val="single" w:sz="4" w:space="0" w:color="auto"/>
              <w:right w:val="single" w:sz="6" w:space="0" w:color="auto"/>
            </w:tcBorders>
          </w:tcPr>
          <w:p w14:paraId="163F1AFE" w14:textId="77777777" w:rsidR="0033606D" w:rsidRDefault="004900EC">
            <w:pPr>
              <w:pStyle w:val="Textoindependiente1"/>
              <w:rPr>
                <w:rFonts w:ascii="Verdana" w:hAnsi="Verdana"/>
                <w:lang w:val="es-CL"/>
              </w:rPr>
            </w:pPr>
            <w:r>
              <w:rPr>
                <w:rFonts w:ascii="Verdana" w:hAnsi="Verdana"/>
                <w:lang w:val="es-CL"/>
              </w:rPr>
              <w:t>Testeador</w:t>
            </w:r>
          </w:p>
        </w:tc>
        <w:tc>
          <w:tcPr>
            <w:tcW w:w="2318" w:type="dxa"/>
            <w:tcBorders>
              <w:top w:val="single" w:sz="6" w:space="0" w:color="auto"/>
              <w:bottom w:val="single" w:sz="6" w:space="0" w:color="auto"/>
              <w:right w:val="single" w:sz="6" w:space="0" w:color="auto"/>
            </w:tcBorders>
          </w:tcPr>
          <w:p w14:paraId="5F37CDE6" w14:textId="77777777" w:rsidR="0033606D" w:rsidRDefault="0033606D">
            <w:pPr>
              <w:pStyle w:val="Textoindependiente1"/>
              <w:rPr>
                <w:rFonts w:ascii="Verdana" w:hAnsi="Verdana"/>
                <w:lang w:val="es-CL"/>
              </w:rPr>
            </w:pPr>
          </w:p>
          <w:p w14:paraId="27065BC4" w14:textId="77777777" w:rsidR="00C17226" w:rsidRDefault="00C17226">
            <w:pPr>
              <w:pStyle w:val="Textoindependiente1"/>
              <w:rPr>
                <w:rFonts w:ascii="Verdana" w:hAnsi="Verdana"/>
                <w:lang w:val="es-CL"/>
              </w:rPr>
            </w:pPr>
          </w:p>
          <w:p w14:paraId="0DFB30BB" w14:textId="685E2FF7" w:rsidR="00C17226" w:rsidRDefault="00C17226">
            <w:pPr>
              <w:pStyle w:val="Textoindependiente1"/>
              <w:rPr>
                <w:rFonts w:ascii="Verdana" w:hAnsi="Verdana"/>
                <w:lang w:val="es-CL"/>
              </w:rPr>
            </w:pPr>
            <w:r>
              <w:rPr>
                <w:rFonts w:ascii="Verdana" w:hAnsi="Verdana"/>
                <w:lang w:val="es-CL"/>
              </w:rPr>
              <w:t xml:space="preserve">             1</w:t>
            </w:r>
          </w:p>
        </w:tc>
        <w:tc>
          <w:tcPr>
            <w:tcW w:w="4652" w:type="dxa"/>
            <w:tcBorders>
              <w:top w:val="single" w:sz="6" w:space="0" w:color="auto"/>
              <w:left w:val="single" w:sz="6" w:space="0" w:color="auto"/>
              <w:bottom w:val="single" w:sz="6" w:space="0" w:color="auto"/>
              <w:right w:val="single" w:sz="6" w:space="0" w:color="auto"/>
            </w:tcBorders>
          </w:tcPr>
          <w:p w14:paraId="78894115" w14:textId="77777777" w:rsidR="0033606D" w:rsidRDefault="0033606D">
            <w:pPr>
              <w:pStyle w:val="Textoindependiente1"/>
              <w:rPr>
                <w:rFonts w:ascii="Verdana" w:hAnsi="Verdana"/>
                <w:lang w:val="es-CL"/>
              </w:rPr>
            </w:pPr>
            <w:r>
              <w:rPr>
                <w:rFonts w:ascii="Verdana" w:hAnsi="Verdana"/>
                <w:lang w:val="es-CL"/>
              </w:rPr>
              <w:t>Responsabilidades:</w:t>
            </w:r>
          </w:p>
          <w:p w14:paraId="4492C9F3" w14:textId="77777777" w:rsidR="0033606D" w:rsidRDefault="0033606D">
            <w:pPr>
              <w:pStyle w:val="Textoindependiente1"/>
              <w:numPr>
                <w:ilvl w:val="0"/>
                <w:numId w:val="3"/>
              </w:numPr>
              <w:spacing w:after="60"/>
              <w:ind w:left="357" w:hanging="357"/>
              <w:rPr>
                <w:rFonts w:ascii="Verdana" w:hAnsi="Verdana"/>
                <w:lang w:val="es-CL"/>
              </w:rPr>
            </w:pPr>
            <w:r>
              <w:rPr>
                <w:rFonts w:ascii="Verdana" w:hAnsi="Verdana"/>
                <w:lang w:val="es-CL"/>
              </w:rPr>
              <w:t>Ejecuta</w:t>
            </w:r>
            <w:r w:rsidR="004900EC">
              <w:rPr>
                <w:rFonts w:ascii="Verdana" w:hAnsi="Verdana"/>
                <w:lang w:val="es-CL"/>
              </w:rPr>
              <w:t>r</w:t>
            </w:r>
            <w:r>
              <w:rPr>
                <w:rFonts w:ascii="Verdana" w:hAnsi="Verdana"/>
                <w:lang w:val="es-CL"/>
              </w:rPr>
              <w:t xml:space="preserve"> los </w:t>
            </w:r>
            <w:r w:rsidR="004900EC">
              <w:rPr>
                <w:rFonts w:ascii="Verdana" w:hAnsi="Verdana"/>
                <w:lang w:val="es-CL"/>
              </w:rPr>
              <w:t>casos de prueba.</w:t>
            </w:r>
          </w:p>
          <w:p w14:paraId="4E5A4AEA" w14:textId="77777777" w:rsidR="0033606D" w:rsidRDefault="0033606D">
            <w:pPr>
              <w:pStyle w:val="Textoindependiente1"/>
              <w:numPr>
                <w:ilvl w:val="0"/>
                <w:numId w:val="3"/>
              </w:numPr>
              <w:spacing w:after="60"/>
              <w:ind w:left="357" w:hanging="357"/>
              <w:rPr>
                <w:rFonts w:ascii="Verdana" w:hAnsi="Verdana"/>
                <w:lang w:val="es-CL"/>
              </w:rPr>
            </w:pPr>
            <w:r>
              <w:rPr>
                <w:rFonts w:ascii="Verdana" w:hAnsi="Verdana"/>
                <w:lang w:val="es-CL"/>
              </w:rPr>
              <w:t>Guarda</w:t>
            </w:r>
            <w:r w:rsidR="004900EC">
              <w:rPr>
                <w:rFonts w:ascii="Verdana" w:hAnsi="Verdana"/>
                <w:lang w:val="es-CL"/>
              </w:rPr>
              <w:t>r</w:t>
            </w:r>
            <w:r>
              <w:rPr>
                <w:rFonts w:ascii="Verdana" w:hAnsi="Verdana"/>
                <w:lang w:val="es-CL"/>
              </w:rPr>
              <w:t xml:space="preserve"> estado de los resultados</w:t>
            </w:r>
            <w:r w:rsidR="004900EC">
              <w:rPr>
                <w:rFonts w:ascii="Verdana" w:hAnsi="Verdana"/>
                <w:lang w:val="es-CL"/>
              </w:rPr>
              <w:t>.</w:t>
            </w:r>
          </w:p>
          <w:p w14:paraId="78F8D277" w14:textId="77777777" w:rsidR="0033606D" w:rsidRDefault="0033606D">
            <w:pPr>
              <w:pStyle w:val="Textoindependiente1"/>
              <w:numPr>
                <w:ilvl w:val="0"/>
                <w:numId w:val="3"/>
              </w:numPr>
              <w:spacing w:after="60"/>
              <w:ind w:left="357" w:hanging="357"/>
              <w:rPr>
                <w:rFonts w:ascii="Verdana" w:hAnsi="Verdana"/>
                <w:lang w:val="es-CL"/>
              </w:rPr>
            </w:pPr>
            <w:r>
              <w:rPr>
                <w:rFonts w:ascii="Verdana" w:hAnsi="Verdana"/>
                <w:lang w:val="es-CL"/>
              </w:rPr>
              <w:t>Recuperación de errores</w:t>
            </w:r>
            <w:r w:rsidR="004900EC">
              <w:rPr>
                <w:rFonts w:ascii="Verdana" w:hAnsi="Verdana"/>
                <w:lang w:val="es-CL"/>
              </w:rPr>
              <w:t>.</w:t>
            </w:r>
          </w:p>
          <w:p w14:paraId="7CAF08CD" w14:textId="77777777" w:rsidR="0033606D" w:rsidRDefault="004900EC">
            <w:pPr>
              <w:pStyle w:val="Textoindependiente1"/>
              <w:numPr>
                <w:ilvl w:val="0"/>
                <w:numId w:val="3"/>
              </w:numPr>
              <w:spacing w:after="60"/>
              <w:ind w:left="357" w:hanging="357"/>
              <w:rPr>
                <w:rFonts w:ascii="Verdana" w:hAnsi="Verdana"/>
                <w:lang w:val="es-CL"/>
              </w:rPr>
            </w:pPr>
            <w:r>
              <w:rPr>
                <w:rFonts w:ascii="Verdana" w:hAnsi="Verdana"/>
                <w:lang w:val="es-CL"/>
              </w:rPr>
              <w:t>Generar peticiones</w:t>
            </w:r>
            <w:r w:rsidR="0033606D">
              <w:rPr>
                <w:rFonts w:ascii="Verdana" w:hAnsi="Verdana"/>
                <w:lang w:val="es-CL"/>
              </w:rPr>
              <w:t xml:space="preserve"> de cambio</w:t>
            </w:r>
            <w:r>
              <w:rPr>
                <w:rFonts w:ascii="Verdana" w:hAnsi="Verdana"/>
                <w:lang w:val="es-CL"/>
              </w:rPr>
              <w:t>s</w:t>
            </w:r>
            <w:r w:rsidR="0033606D">
              <w:rPr>
                <w:rFonts w:ascii="Verdana" w:hAnsi="Verdana"/>
                <w:lang w:val="es-CL"/>
              </w:rPr>
              <w:t xml:space="preserve"> </w:t>
            </w:r>
            <w:r>
              <w:rPr>
                <w:rFonts w:ascii="Verdana" w:hAnsi="Verdana"/>
                <w:lang w:val="es-CL"/>
              </w:rPr>
              <w:t xml:space="preserve">en </w:t>
            </w:r>
            <w:r w:rsidR="0033606D">
              <w:rPr>
                <w:rFonts w:ascii="Verdana" w:hAnsi="Verdana"/>
                <w:lang w:val="es-CL"/>
              </w:rPr>
              <w:t>la documentación</w:t>
            </w:r>
            <w:r>
              <w:rPr>
                <w:rFonts w:ascii="Verdana" w:hAnsi="Verdana"/>
                <w:lang w:val="es-CL"/>
              </w:rPr>
              <w:t>.</w:t>
            </w:r>
          </w:p>
        </w:tc>
      </w:tr>
      <w:tr w:rsidR="0033606D" w14:paraId="547E06CB" w14:textId="77777777">
        <w:trPr>
          <w:cantSplit/>
        </w:trPr>
        <w:tc>
          <w:tcPr>
            <w:tcW w:w="1940" w:type="dxa"/>
            <w:tcBorders>
              <w:left w:val="single" w:sz="6" w:space="0" w:color="auto"/>
              <w:bottom w:val="single" w:sz="6" w:space="0" w:color="auto"/>
              <w:right w:val="single" w:sz="6" w:space="0" w:color="auto"/>
            </w:tcBorders>
          </w:tcPr>
          <w:p w14:paraId="0D4C22FF" w14:textId="77777777" w:rsidR="0033606D" w:rsidRDefault="0033606D">
            <w:pPr>
              <w:pStyle w:val="Textoindependiente1"/>
              <w:rPr>
                <w:rFonts w:ascii="Verdana" w:hAnsi="Verdana"/>
                <w:lang w:val="es-CL"/>
              </w:rPr>
            </w:pPr>
            <w:r>
              <w:rPr>
                <w:rFonts w:ascii="Verdana" w:hAnsi="Verdana"/>
                <w:lang w:val="es-CL"/>
              </w:rPr>
              <w:t xml:space="preserve">Administrador de sistema del </w:t>
            </w:r>
            <w:r w:rsidR="00EB3A11">
              <w:rPr>
                <w:rFonts w:ascii="Verdana" w:hAnsi="Verdana"/>
                <w:lang w:val="es-CL"/>
              </w:rPr>
              <w:t>pruebas</w:t>
            </w:r>
          </w:p>
        </w:tc>
        <w:tc>
          <w:tcPr>
            <w:tcW w:w="2318" w:type="dxa"/>
            <w:tcBorders>
              <w:top w:val="single" w:sz="6" w:space="0" w:color="auto"/>
              <w:bottom w:val="single" w:sz="6" w:space="0" w:color="auto"/>
              <w:right w:val="single" w:sz="6" w:space="0" w:color="auto"/>
            </w:tcBorders>
          </w:tcPr>
          <w:p w14:paraId="02A5E679" w14:textId="77777777" w:rsidR="00C17226" w:rsidRDefault="00C17226">
            <w:pPr>
              <w:pStyle w:val="Textoindependiente1"/>
              <w:rPr>
                <w:rFonts w:ascii="Verdana" w:hAnsi="Verdana"/>
                <w:lang w:val="es-CL"/>
              </w:rPr>
            </w:pPr>
            <w:r>
              <w:rPr>
                <w:rFonts w:ascii="Verdana" w:hAnsi="Verdana"/>
                <w:lang w:val="es-CL"/>
              </w:rPr>
              <w:t xml:space="preserve">           </w:t>
            </w:r>
          </w:p>
          <w:p w14:paraId="5027F73F" w14:textId="77777777" w:rsidR="00C17226" w:rsidRDefault="00C17226">
            <w:pPr>
              <w:pStyle w:val="Textoindependiente1"/>
              <w:rPr>
                <w:rFonts w:ascii="Verdana" w:hAnsi="Verdana"/>
                <w:lang w:val="es-CL"/>
              </w:rPr>
            </w:pPr>
          </w:p>
          <w:p w14:paraId="3CE73D4B" w14:textId="29214CE1" w:rsidR="0033606D" w:rsidRDefault="00C17226">
            <w:pPr>
              <w:pStyle w:val="Textoindependiente1"/>
              <w:rPr>
                <w:rFonts w:ascii="Verdana" w:hAnsi="Verdana"/>
                <w:lang w:val="es-CL"/>
              </w:rPr>
            </w:pPr>
            <w:r>
              <w:rPr>
                <w:rFonts w:ascii="Verdana" w:hAnsi="Verdana"/>
                <w:lang w:val="es-CL"/>
              </w:rPr>
              <w:t xml:space="preserve">            1</w:t>
            </w:r>
          </w:p>
        </w:tc>
        <w:tc>
          <w:tcPr>
            <w:tcW w:w="4652" w:type="dxa"/>
            <w:tcBorders>
              <w:top w:val="single" w:sz="6" w:space="0" w:color="auto"/>
              <w:left w:val="single" w:sz="6" w:space="0" w:color="auto"/>
              <w:bottom w:val="single" w:sz="6" w:space="0" w:color="auto"/>
              <w:right w:val="single" w:sz="6" w:space="0" w:color="auto"/>
            </w:tcBorders>
          </w:tcPr>
          <w:p w14:paraId="0E2749FB" w14:textId="77777777" w:rsidR="0033606D" w:rsidRDefault="0033606D">
            <w:pPr>
              <w:pStyle w:val="Textoindependiente1"/>
              <w:rPr>
                <w:rFonts w:ascii="Verdana" w:hAnsi="Verdana"/>
                <w:lang w:val="es-CL"/>
              </w:rPr>
            </w:pPr>
            <w:r>
              <w:rPr>
                <w:rFonts w:ascii="Verdana" w:hAnsi="Verdana"/>
                <w:lang w:val="es-CL"/>
              </w:rPr>
              <w:t>Responsabilidades</w:t>
            </w:r>
          </w:p>
          <w:p w14:paraId="144DCC99" w14:textId="77777777" w:rsidR="0033606D" w:rsidRDefault="0033606D">
            <w:pPr>
              <w:pStyle w:val="Textoindependiente1"/>
              <w:numPr>
                <w:ilvl w:val="0"/>
                <w:numId w:val="4"/>
              </w:numPr>
              <w:rPr>
                <w:rFonts w:ascii="Verdana" w:hAnsi="Verdana"/>
                <w:lang w:val="es-CL"/>
              </w:rPr>
            </w:pPr>
            <w:r>
              <w:rPr>
                <w:rFonts w:ascii="Verdana" w:hAnsi="Verdana"/>
                <w:lang w:val="es-CL"/>
              </w:rPr>
              <w:t>Admini</w:t>
            </w:r>
            <w:r w:rsidR="006F7017">
              <w:rPr>
                <w:rFonts w:ascii="Verdana" w:hAnsi="Verdana"/>
                <w:lang w:val="es-CL"/>
              </w:rPr>
              <w:t>strar el sistema de control de pruebas.</w:t>
            </w:r>
          </w:p>
          <w:p w14:paraId="07AEB5B8" w14:textId="77777777" w:rsidR="0033606D" w:rsidRDefault="0033606D">
            <w:pPr>
              <w:pStyle w:val="Textoindependiente1"/>
              <w:numPr>
                <w:ilvl w:val="0"/>
                <w:numId w:val="4"/>
              </w:numPr>
              <w:rPr>
                <w:rFonts w:ascii="Verdana" w:hAnsi="Verdana"/>
                <w:lang w:val="es-CL"/>
              </w:rPr>
            </w:pPr>
            <w:r>
              <w:rPr>
                <w:rFonts w:ascii="Verdana" w:hAnsi="Verdana"/>
                <w:lang w:val="es-CL"/>
              </w:rPr>
              <w:t xml:space="preserve">Instalar / </w:t>
            </w:r>
            <w:r w:rsidR="006F7017">
              <w:rPr>
                <w:rFonts w:ascii="Verdana" w:hAnsi="Verdana"/>
                <w:lang w:val="es-CL"/>
              </w:rPr>
              <w:t>administrar</w:t>
            </w:r>
            <w:r>
              <w:rPr>
                <w:rFonts w:ascii="Verdana" w:hAnsi="Verdana"/>
                <w:lang w:val="es-CL"/>
              </w:rPr>
              <w:t xml:space="preserve"> el acceso al sistema de </w:t>
            </w:r>
            <w:r w:rsidR="006F7017">
              <w:rPr>
                <w:rFonts w:ascii="Verdana" w:hAnsi="Verdana"/>
                <w:lang w:val="es-CL"/>
              </w:rPr>
              <w:t>pruebas.</w:t>
            </w:r>
          </w:p>
        </w:tc>
      </w:tr>
      <w:tr w:rsidR="0033606D" w14:paraId="588E1A9B" w14:textId="77777777">
        <w:trPr>
          <w:cantSplit/>
        </w:trPr>
        <w:tc>
          <w:tcPr>
            <w:tcW w:w="1940" w:type="dxa"/>
            <w:tcBorders>
              <w:left w:val="single" w:sz="6" w:space="0" w:color="auto"/>
              <w:bottom w:val="single" w:sz="6" w:space="0" w:color="auto"/>
              <w:right w:val="single" w:sz="6" w:space="0" w:color="auto"/>
            </w:tcBorders>
          </w:tcPr>
          <w:p w14:paraId="01D7875F" w14:textId="77777777" w:rsidR="0033606D" w:rsidRDefault="0033606D">
            <w:pPr>
              <w:pStyle w:val="Textoindependiente1"/>
              <w:rPr>
                <w:rFonts w:ascii="Verdana" w:hAnsi="Verdana"/>
                <w:lang w:val="es-CL"/>
              </w:rPr>
            </w:pPr>
            <w:r>
              <w:rPr>
                <w:rFonts w:ascii="Verdana" w:hAnsi="Verdana"/>
                <w:lang w:val="es-CL"/>
              </w:rPr>
              <w:t xml:space="preserve">Administrador de la </w:t>
            </w:r>
            <w:r w:rsidR="00E92A67">
              <w:rPr>
                <w:rFonts w:ascii="Verdana" w:hAnsi="Verdana"/>
                <w:lang w:val="es-CL"/>
              </w:rPr>
              <w:t>base de d</w:t>
            </w:r>
            <w:r w:rsidR="00E108EB">
              <w:rPr>
                <w:rFonts w:ascii="Verdana" w:hAnsi="Verdana"/>
                <w:lang w:val="es-CL"/>
              </w:rPr>
              <w:t xml:space="preserve">atos </w:t>
            </w:r>
            <w:r>
              <w:rPr>
                <w:rFonts w:ascii="Verdana" w:hAnsi="Verdana"/>
                <w:lang w:val="es-CL"/>
              </w:rPr>
              <w:t xml:space="preserve">/ Encargado de la </w:t>
            </w:r>
            <w:r w:rsidR="00E92A67">
              <w:rPr>
                <w:rFonts w:ascii="Verdana" w:hAnsi="Verdana"/>
                <w:lang w:val="es-CL"/>
              </w:rPr>
              <w:t>base de d</w:t>
            </w:r>
            <w:r w:rsidR="00E108EB">
              <w:rPr>
                <w:rFonts w:ascii="Verdana" w:hAnsi="Verdana"/>
                <w:lang w:val="es-CL"/>
              </w:rPr>
              <w:t>atos</w:t>
            </w:r>
          </w:p>
        </w:tc>
        <w:tc>
          <w:tcPr>
            <w:tcW w:w="2318" w:type="dxa"/>
            <w:tcBorders>
              <w:top w:val="single" w:sz="6" w:space="0" w:color="auto"/>
              <w:left w:val="single" w:sz="6" w:space="0" w:color="auto"/>
              <w:bottom w:val="single" w:sz="6" w:space="0" w:color="auto"/>
              <w:right w:val="single" w:sz="6" w:space="0" w:color="auto"/>
            </w:tcBorders>
          </w:tcPr>
          <w:p w14:paraId="0C6B7DF0" w14:textId="77777777" w:rsidR="00C17226" w:rsidRDefault="00C17226">
            <w:pPr>
              <w:pStyle w:val="Textoindependiente1"/>
              <w:rPr>
                <w:rFonts w:ascii="Verdana" w:hAnsi="Verdana"/>
                <w:lang w:val="es-CL"/>
              </w:rPr>
            </w:pPr>
          </w:p>
          <w:p w14:paraId="1A8AC0E2" w14:textId="77777777" w:rsidR="00C17226" w:rsidRDefault="00C17226">
            <w:pPr>
              <w:pStyle w:val="Textoindependiente1"/>
              <w:rPr>
                <w:rFonts w:ascii="Verdana" w:hAnsi="Verdana"/>
                <w:lang w:val="es-CL"/>
              </w:rPr>
            </w:pPr>
          </w:p>
          <w:p w14:paraId="4470F106" w14:textId="4B37B564" w:rsidR="0033606D" w:rsidRDefault="00C17226">
            <w:pPr>
              <w:pStyle w:val="Textoindependiente1"/>
              <w:rPr>
                <w:rFonts w:ascii="Verdana" w:hAnsi="Verdana"/>
                <w:lang w:val="es-CL"/>
              </w:rPr>
            </w:pPr>
            <w:r>
              <w:rPr>
                <w:rFonts w:ascii="Verdana" w:hAnsi="Verdana"/>
                <w:lang w:val="es-CL"/>
              </w:rPr>
              <w:t xml:space="preserve">            1</w:t>
            </w:r>
          </w:p>
        </w:tc>
        <w:tc>
          <w:tcPr>
            <w:tcW w:w="4652" w:type="dxa"/>
            <w:tcBorders>
              <w:top w:val="single" w:sz="6" w:space="0" w:color="auto"/>
              <w:left w:val="single" w:sz="6" w:space="0" w:color="auto"/>
              <w:bottom w:val="single" w:sz="6" w:space="0" w:color="auto"/>
              <w:right w:val="single" w:sz="6" w:space="0" w:color="auto"/>
            </w:tcBorders>
          </w:tcPr>
          <w:p w14:paraId="3BDB3EC9" w14:textId="77777777" w:rsidR="0033606D" w:rsidRDefault="0033606D">
            <w:pPr>
              <w:pStyle w:val="Textoindependiente1"/>
              <w:rPr>
                <w:rFonts w:ascii="Verdana" w:hAnsi="Verdana"/>
                <w:lang w:val="es-CL"/>
              </w:rPr>
            </w:pPr>
            <w:r>
              <w:rPr>
                <w:rFonts w:ascii="Verdana" w:hAnsi="Verdana"/>
                <w:lang w:val="es-CL"/>
              </w:rPr>
              <w:t>Responsabilidades:</w:t>
            </w:r>
          </w:p>
          <w:p w14:paraId="65047A10" w14:textId="77777777" w:rsidR="007E4092" w:rsidRDefault="0033606D" w:rsidP="007E4092">
            <w:pPr>
              <w:pStyle w:val="Textoindependiente1"/>
              <w:numPr>
                <w:ilvl w:val="0"/>
                <w:numId w:val="5"/>
              </w:numPr>
              <w:rPr>
                <w:rFonts w:ascii="Verdana" w:hAnsi="Verdana"/>
                <w:lang w:val="es-CL"/>
              </w:rPr>
            </w:pPr>
            <w:r>
              <w:rPr>
                <w:rFonts w:ascii="Verdana" w:hAnsi="Verdana"/>
                <w:lang w:val="es-CL"/>
              </w:rPr>
              <w:t xml:space="preserve">Administra los datos del </w:t>
            </w:r>
            <w:r w:rsidR="00A31D50">
              <w:rPr>
                <w:rFonts w:ascii="Verdana" w:hAnsi="Verdana"/>
                <w:lang w:val="es-CL"/>
              </w:rPr>
              <w:t>prueba</w:t>
            </w:r>
            <w:r>
              <w:rPr>
                <w:rFonts w:ascii="Verdana" w:hAnsi="Verdana"/>
                <w:lang w:val="es-CL"/>
              </w:rPr>
              <w:t xml:space="preserve"> (</w:t>
            </w:r>
            <w:r w:rsidR="00E108EB">
              <w:rPr>
                <w:rFonts w:ascii="Verdana" w:hAnsi="Verdana"/>
                <w:lang w:val="es-CL"/>
              </w:rPr>
              <w:t>Base de Datos</w:t>
            </w:r>
            <w:r>
              <w:rPr>
                <w:rFonts w:ascii="Verdana" w:hAnsi="Verdana"/>
                <w:lang w:val="es-CL"/>
              </w:rPr>
              <w:t>)</w:t>
            </w:r>
          </w:p>
          <w:p w14:paraId="77CB97DE" w14:textId="77777777" w:rsidR="007E4092" w:rsidRDefault="007E4092" w:rsidP="007E4092">
            <w:pPr>
              <w:pStyle w:val="Textoindependiente1"/>
              <w:numPr>
                <w:ilvl w:val="0"/>
                <w:numId w:val="5"/>
              </w:numPr>
              <w:rPr>
                <w:rFonts w:ascii="Verdana" w:hAnsi="Verdana"/>
                <w:lang w:val="es-CL"/>
              </w:rPr>
            </w:pPr>
            <w:r>
              <w:rPr>
                <w:rFonts w:ascii="Verdana" w:hAnsi="Verdana"/>
                <w:lang w:val="es-CL"/>
              </w:rPr>
              <w:t>Asegurar que el entorno de datos de prueba (base de datos) y los valores que contiene son controlados y mantenidos.</w:t>
            </w:r>
          </w:p>
        </w:tc>
      </w:tr>
      <w:tr w:rsidR="0033606D" w14:paraId="3090FCA1" w14:textId="77777777">
        <w:trPr>
          <w:cantSplit/>
        </w:trPr>
        <w:tc>
          <w:tcPr>
            <w:tcW w:w="1940" w:type="dxa"/>
            <w:tcBorders>
              <w:top w:val="single" w:sz="6" w:space="0" w:color="auto"/>
              <w:left w:val="single" w:sz="6" w:space="0" w:color="auto"/>
              <w:bottom w:val="single" w:sz="6" w:space="0" w:color="auto"/>
              <w:right w:val="single" w:sz="6" w:space="0" w:color="auto"/>
            </w:tcBorders>
          </w:tcPr>
          <w:p w14:paraId="5E9F88FE" w14:textId="77777777" w:rsidR="0033606D" w:rsidRDefault="0033606D">
            <w:pPr>
              <w:pStyle w:val="Textoindependiente1"/>
              <w:rPr>
                <w:rFonts w:ascii="Verdana" w:hAnsi="Verdana"/>
                <w:lang w:val="es-CL"/>
              </w:rPr>
            </w:pPr>
            <w:r>
              <w:rPr>
                <w:rFonts w:ascii="Verdana" w:hAnsi="Verdana"/>
                <w:lang w:val="es-CL"/>
              </w:rPr>
              <w:t>Diseñador</w:t>
            </w:r>
          </w:p>
        </w:tc>
        <w:tc>
          <w:tcPr>
            <w:tcW w:w="2318" w:type="dxa"/>
            <w:tcBorders>
              <w:top w:val="single" w:sz="6" w:space="0" w:color="auto"/>
              <w:left w:val="single" w:sz="6" w:space="0" w:color="auto"/>
              <w:bottom w:val="single" w:sz="6" w:space="0" w:color="auto"/>
              <w:right w:val="single" w:sz="6" w:space="0" w:color="auto"/>
            </w:tcBorders>
          </w:tcPr>
          <w:p w14:paraId="7CD4DAB0" w14:textId="77777777" w:rsidR="00C17226" w:rsidRDefault="00C17226">
            <w:pPr>
              <w:pStyle w:val="Textoindependiente1"/>
              <w:rPr>
                <w:rFonts w:ascii="Verdana" w:hAnsi="Verdana"/>
                <w:lang w:val="es-CL"/>
              </w:rPr>
            </w:pPr>
          </w:p>
          <w:p w14:paraId="6A5D7E47" w14:textId="77777777" w:rsidR="00C17226" w:rsidRDefault="00C17226">
            <w:pPr>
              <w:pStyle w:val="Textoindependiente1"/>
              <w:rPr>
                <w:rFonts w:ascii="Verdana" w:hAnsi="Verdana"/>
                <w:lang w:val="es-CL"/>
              </w:rPr>
            </w:pPr>
          </w:p>
          <w:p w14:paraId="29576C90" w14:textId="48C06D2F" w:rsidR="0033606D" w:rsidRDefault="00C17226">
            <w:pPr>
              <w:pStyle w:val="Textoindependiente1"/>
              <w:rPr>
                <w:rFonts w:ascii="Verdana" w:hAnsi="Verdana"/>
                <w:lang w:val="es-CL"/>
              </w:rPr>
            </w:pPr>
            <w:r>
              <w:rPr>
                <w:rFonts w:ascii="Verdana" w:hAnsi="Verdana"/>
                <w:lang w:val="es-CL"/>
              </w:rPr>
              <w:t xml:space="preserve">             1</w:t>
            </w:r>
          </w:p>
        </w:tc>
        <w:tc>
          <w:tcPr>
            <w:tcW w:w="4652" w:type="dxa"/>
            <w:tcBorders>
              <w:top w:val="single" w:sz="6" w:space="0" w:color="auto"/>
              <w:left w:val="single" w:sz="6" w:space="0" w:color="auto"/>
              <w:bottom w:val="single" w:sz="6" w:space="0" w:color="auto"/>
              <w:right w:val="single" w:sz="6" w:space="0" w:color="auto"/>
            </w:tcBorders>
          </w:tcPr>
          <w:p w14:paraId="19ECA68F" w14:textId="77777777" w:rsidR="0033606D" w:rsidRDefault="0033606D">
            <w:pPr>
              <w:pStyle w:val="Textoindependiente1"/>
              <w:rPr>
                <w:rFonts w:ascii="Verdana" w:hAnsi="Verdana"/>
                <w:lang w:val="es-CL"/>
              </w:rPr>
            </w:pPr>
            <w:r>
              <w:rPr>
                <w:rFonts w:ascii="Verdana" w:hAnsi="Verdana"/>
                <w:lang w:val="es-CL"/>
              </w:rPr>
              <w:t>Responsabilidades:</w:t>
            </w:r>
          </w:p>
          <w:p w14:paraId="26BE720D" w14:textId="77777777" w:rsidR="0010302E" w:rsidRDefault="0010302E">
            <w:pPr>
              <w:pStyle w:val="Textoindependiente1"/>
              <w:numPr>
                <w:ilvl w:val="0"/>
                <w:numId w:val="6"/>
              </w:numPr>
              <w:rPr>
                <w:rFonts w:ascii="Verdana" w:hAnsi="Verdana"/>
                <w:lang w:val="es-CL"/>
              </w:rPr>
            </w:pPr>
            <w:r>
              <w:rPr>
                <w:rFonts w:ascii="Verdana" w:hAnsi="Verdana"/>
                <w:lang w:val="es-CL"/>
              </w:rPr>
              <w:t xml:space="preserve">Identificar y definir las operaciones, atributos y asociaciones de las clases de prueba. </w:t>
            </w:r>
          </w:p>
          <w:p w14:paraId="732A15BE" w14:textId="77777777" w:rsidR="0033606D" w:rsidRDefault="0033606D">
            <w:pPr>
              <w:pStyle w:val="Textoindependiente1"/>
              <w:numPr>
                <w:ilvl w:val="0"/>
                <w:numId w:val="6"/>
              </w:numPr>
              <w:rPr>
                <w:rFonts w:ascii="Verdana" w:hAnsi="Verdana"/>
                <w:lang w:val="es-CL"/>
              </w:rPr>
            </w:pPr>
            <w:r>
              <w:rPr>
                <w:rFonts w:ascii="Verdana" w:hAnsi="Verdana"/>
                <w:lang w:val="es-CL"/>
              </w:rPr>
              <w:t>Identific</w:t>
            </w:r>
            <w:r w:rsidR="008C790F">
              <w:rPr>
                <w:rFonts w:ascii="Verdana" w:hAnsi="Verdana"/>
                <w:lang w:val="es-CL"/>
              </w:rPr>
              <w:t>a</w:t>
            </w:r>
            <w:r w:rsidR="0010302E">
              <w:rPr>
                <w:rFonts w:ascii="Verdana" w:hAnsi="Verdana"/>
                <w:lang w:val="es-CL"/>
              </w:rPr>
              <w:t>r y definir</w:t>
            </w:r>
            <w:r w:rsidR="008C790F">
              <w:rPr>
                <w:rFonts w:ascii="Verdana" w:hAnsi="Verdana"/>
                <w:lang w:val="es-CL"/>
              </w:rPr>
              <w:t xml:space="preserve"> los paquetes de prueba.</w:t>
            </w:r>
          </w:p>
        </w:tc>
      </w:tr>
      <w:tr w:rsidR="0033606D" w14:paraId="3A9698A8" w14:textId="77777777">
        <w:trPr>
          <w:cantSplit/>
        </w:trPr>
        <w:tc>
          <w:tcPr>
            <w:tcW w:w="1940" w:type="dxa"/>
            <w:tcBorders>
              <w:top w:val="single" w:sz="6" w:space="0" w:color="auto"/>
              <w:left w:val="single" w:sz="6" w:space="0" w:color="auto"/>
              <w:bottom w:val="single" w:sz="6" w:space="0" w:color="auto"/>
              <w:right w:val="single" w:sz="6" w:space="0" w:color="auto"/>
            </w:tcBorders>
          </w:tcPr>
          <w:p w14:paraId="453887D3" w14:textId="77777777" w:rsidR="0033606D" w:rsidRDefault="0033606D">
            <w:pPr>
              <w:pStyle w:val="Textoindependiente1"/>
              <w:rPr>
                <w:rFonts w:ascii="Verdana" w:hAnsi="Verdana"/>
                <w:lang w:val="es-CL"/>
              </w:rPr>
            </w:pPr>
            <w:r>
              <w:rPr>
                <w:rFonts w:ascii="Verdana" w:hAnsi="Verdana"/>
                <w:lang w:val="es-CL"/>
              </w:rPr>
              <w:t>Implementador</w:t>
            </w:r>
          </w:p>
        </w:tc>
        <w:tc>
          <w:tcPr>
            <w:tcW w:w="2318" w:type="dxa"/>
            <w:tcBorders>
              <w:top w:val="single" w:sz="6" w:space="0" w:color="auto"/>
              <w:left w:val="single" w:sz="6" w:space="0" w:color="auto"/>
              <w:bottom w:val="single" w:sz="6" w:space="0" w:color="auto"/>
              <w:right w:val="single" w:sz="6" w:space="0" w:color="auto"/>
            </w:tcBorders>
          </w:tcPr>
          <w:p w14:paraId="269684AF" w14:textId="77777777" w:rsidR="00C17226" w:rsidRDefault="00C17226">
            <w:pPr>
              <w:pStyle w:val="Textoindependiente1"/>
              <w:rPr>
                <w:rFonts w:ascii="Verdana" w:hAnsi="Verdana"/>
                <w:lang w:val="es-CL"/>
              </w:rPr>
            </w:pPr>
            <w:r>
              <w:rPr>
                <w:rFonts w:ascii="Verdana" w:hAnsi="Verdana"/>
                <w:lang w:val="es-CL"/>
              </w:rPr>
              <w:t xml:space="preserve">       </w:t>
            </w:r>
          </w:p>
          <w:p w14:paraId="24BF939A" w14:textId="1C060371" w:rsidR="0033606D" w:rsidRDefault="00C17226">
            <w:pPr>
              <w:pStyle w:val="Textoindependiente1"/>
              <w:rPr>
                <w:rFonts w:ascii="Verdana" w:hAnsi="Verdana"/>
                <w:lang w:val="es-CL"/>
              </w:rPr>
            </w:pPr>
            <w:r>
              <w:rPr>
                <w:rFonts w:ascii="Verdana" w:hAnsi="Verdana"/>
                <w:lang w:val="es-CL"/>
              </w:rPr>
              <w:t xml:space="preserve">             1</w:t>
            </w:r>
          </w:p>
        </w:tc>
        <w:tc>
          <w:tcPr>
            <w:tcW w:w="4652" w:type="dxa"/>
            <w:tcBorders>
              <w:top w:val="single" w:sz="6" w:space="0" w:color="auto"/>
              <w:left w:val="single" w:sz="6" w:space="0" w:color="auto"/>
              <w:bottom w:val="single" w:sz="6" w:space="0" w:color="auto"/>
              <w:right w:val="single" w:sz="6" w:space="0" w:color="auto"/>
            </w:tcBorders>
          </w:tcPr>
          <w:p w14:paraId="648E4EA3" w14:textId="77777777" w:rsidR="0033606D" w:rsidRDefault="0033606D">
            <w:pPr>
              <w:pStyle w:val="Textoindependiente1"/>
              <w:rPr>
                <w:rFonts w:ascii="Verdana" w:hAnsi="Verdana"/>
                <w:lang w:val="es-CL"/>
              </w:rPr>
            </w:pPr>
            <w:r>
              <w:rPr>
                <w:rFonts w:ascii="Verdana" w:hAnsi="Verdana"/>
                <w:lang w:val="es-CL"/>
              </w:rPr>
              <w:t>Responsabilidades:</w:t>
            </w:r>
          </w:p>
          <w:p w14:paraId="426BBF4C" w14:textId="77777777" w:rsidR="0033606D" w:rsidRDefault="0010302E">
            <w:pPr>
              <w:pStyle w:val="Textoindependiente1"/>
              <w:numPr>
                <w:ilvl w:val="0"/>
                <w:numId w:val="6"/>
              </w:numPr>
              <w:rPr>
                <w:rFonts w:ascii="Verdana" w:hAnsi="Verdana"/>
                <w:lang w:val="es-CL"/>
              </w:rPr>
            </w:pPr>
            <w:r>
              <w:rPr>
                <w:rFonts w:ascii="Verdana" w:hAnsi="Verdana"/>
                <w:lang w:val="es-CL"/>
              </w:rPr>
              <w:t xml:space="preserve">Implementar </w:t>
            </w:r>
            <w:r w:rsidR="0033606D">
              <w:rPr>
                <w:rFonts w:ascii="Verdana" w:hAnsi="Verdana"/>
                <w:lang w:val="es-CL"/>
              </w:rPr>
              <w:t xml:space="preserve">las clases de </w:t>
            </w:r>
            <w:r>
              <w:rPr>
                <w:rFonts w:ascii="Verdana" w:hAnsi="Verdana"/>
                <w:lang w:val="es-CL"/>
              </w:rPr>
              <w:t xml:space="preserve">prueba </w:t>
            </w:r>
            <w:r w:rsidR="0033606D">
              <w:rPr>
                <w:rFonts w:ascii="Verdana" w:hAnsi="Verdana"/>
                <w:lang w:val="es-CL"/>
              </w:rPr>
              <w:t xml:space="preserve">y los paquetes </w:t>
            </w:r>
            <w:r>
              <w:rPr>
                <w:rFonts w:ascii="Verdana" w:hAnsi="Verdana"/>
                <w:lang w:val="es-CL"/>
              </w:rPr>
              <w:t>de prueba</w:t>
            </w:r>
            <w:r w:rsidR="0033606D">
              <w:rPr>
                <w:rFonts w:ascii="Verdana" w:hAnsi="Verdana"/>
                <w:lang w:val="es-CL"/>
              </w:rPr>
              <w:t>.</w:t>
            </w:r>
          </w:p>
        </w:tc>
      </w:tr>
    </w:tbl>
    <w:p w14:paraId="3E6B3AE6" w14:textId="77777777" w:rsidR="0033606D" w:rsidRDefault="00340B64" w:rsidP="000067D6">
      <w:pPr>
        <w:pStyle w:val="Ttulo2"/>
        <w:jc w:val="both"/>
        <w:rPr>
          <w:rFonts w:ascii="Verdana" w:hAnsi="Verdana"/>
          <w:lang w:val="es-CL"/>
        </w:rPr>
      </w:pPr>
      <w:bookmarkStart w:id="61" w:name="_Toc535173361"/>
      <w:bookmarkEnd w:id="58"/>
      <w:bookmarkEnd w:id="59"/>
      <w:bookmarkEnd w:id="60"/>
      <w:r>
        <w:rPr>
          <w:rFonts w:ascii="Verdana" w:hAnsi="Verdana"/>
          <w:lang w:val="es-CL"/>
        </w:rPr>
        <w:lastRenderedPageBreak/>
        <w:t>Ambiente de p</w:t>
      </w:r>
      <w:r w:rsidR="0033606D">
        <w:rPr>
          <w:rFonts w:ascii="Verdana" w:hAnsi="Verdana"/>
          <w:lang w:val="es-CL"/>
        </w:rPr>
        <w:t>ruebas</w:t>
      </w:r>
      <w:bookmarkEnd w:id="61"/>
    </w:p>
    <w:p w14:paraId="7440A0C1" w14:textId="17114472" w:rsidR="00636C50" w:rsidRPr="002D0544" w:rsidRDefault="0033606D" w:rsidP="002D0544">
      <w:pPr>
        <w:pStyle w:val="Textoindependiente"/>
        <w:ind w:left="0"/>
        <w:jc w:val="both"/>
        <w:rPr>
          <w:lang w:val="es-CL"/>
        </w:rPr>
      </w:pPr>
      <w:r>
        <w:rPr>
          <w:lang w:val="es-CL"/>
        </w:rPr>
        <w:t xml:space="preserve">Se identifican los requerimientos de hardware, software y de comunicación necesarios para crear y dar soporte </w:t>
      </w:r>
      <w:r w:rsidR="005C0AC5">
        <w:rPr>
          <w:lang w:val="es-CL"/>
        </w:rPr>
        <w:t>permanente al Ambiente de p</w:t>
      </w:r>
      <w:r>
        <w:rPr>
          <w:lang w:val="es-CL"/>
        </w:rPr>
        <w:t>ruebas. La</w:t>
      </w:r>
      <w:r w:rsidR="005C0AC5">
        <w:rPr>
          <w:lang w:val="es-CL"/>
        </w:rPr>
        <w:t xml:space="preserve">s actividades de instalación y configuración </w:t>
      </w:r>
      <w:r>
        <w:rPr>
          <w:lang w:val="es-CL"/>
        </w:rPr>
        <w:t>para el conjunto de l</w:t>
      </w:r>
      <w:r w:rsidR="005C0AC5">
        <w:rPr>
          <w:lang w:val="es-CL"/>
        </w:rPr>
        <w:t>os componentes del Ambiente de p</w:t>
      </w:r>
      <w:r>
        <w:rPr>
          <w:lang w:val="es-CL"/>
        </w:rPr>
        <w:t xml:space="preserve">ruebas, deberán ser </w:t>
      </w:r>
      <w:r w:rsidR="00732029">
        <w:rPr>
          <w:lang w:val="es-CL"/>
        </w:rPr>
        <w:t xml:space="preserve">planificadas y calendarizadas. </w:t>
      </w:r>
      <w:r>
        <w:rPr>
          <w:lang w:val="es-CL"/>
        </w:rPr>
        <w:t>Se requiere que este ambiente sea seguro, estable y dedicado exclusivamente para las pruebas del sistema.</w:t>
      </w:r>
    </w:p>
    <w:p w14:paraId="6E641335" w14:textId="77777777" w:rsidR="0033606D" w:rsidRDefault="0033606D" w:rsidP="000067D6">
      <w:pPr>
        <w:pStyle w:val="Ttulo3"/>
        <w:jc w:val="both"/>
        <w:rPr>
          <w:rFonts w:ascii="Verdana" w:hAnsi="Verdana"/>
          <w:lang w:val="es-CL"/>
        </w:rPr>
      </w:pPr>
      <w:bookmarkStart w:id="62" w:name="_Toc535173362"/>
      <w:r>
        <w:rPr>
          <w:rFonts w:ascii="Verdana" w:hAnsi="Verdana"/>
          <w:lang w:val="es-CL"/>
        </w:rPr>
        <w:t xml:space="preserve">Preparación del </w:t>
      </w:r>
      <w:r w:rsidR="00340B64">
        <w:rPr>
          <w:rFonts w:ascii="Verdana" w:hAnsi="Verdana"/>
          <w:lang w:val="es-CL"/>
        </w:rPr>
        <w:t>ambiente de p</w:t>
      </w:r>
      <w:r>
        <w:rPr>
          <w:rFonts w:ascii="Verdana" w:hAnsi="Verdana"/>
          <w:lang w:val="es-CL"/>
        </w:rPr>
        <w:t>ruebas</w:t>
      </w:r>
      <w:bookmarkEnd w:id="62"/>
    </w:p>
    <w:p w14:paraId="1041C547" w14:textId="77777777" w:rsidR="0033606D" w:rsidRDefault="0033606D" w:rsidP="00340B64">
      <w:pPr>
        <w:pStyle w:val="Textoindependiente"/>
        <w:ind w:left="0"/>
        <w:jc w:val="both"/>
        <w:rPr>
          <w:lang w:val="es-CL"/>
        </w:rPr>
      </w:pPr>
      <w:r>
        <w:rPr>
          <w:lang w:val="es-CL"/>
        </w:rPr>
        <w:t>Las pruebas unitarias y de regresión deberán ser eje</w:t>
      </w:r>
      <w:r w:rsidR="005C0AC5">
        <w:rPr>
          <w:lang w:val="es-CL"/>
        </w:rPr>
        <w:t>cutadas dentro del Ambiente de d</w:t>
      </w:r>
      <w:r>
        <w:rPr>
          <w:lang w:val="es-CL"/>
        </w:rPr>
        <w:t>esarrollo, las pruebas de aceptación del usuario y del sistema se ejecutará</w:t>
      </w:r>
      <w:r w:rsidR="005C0AC5">
        <w:rPr>
          <w:lang w:val="es-CL"/>
        </w:rPr>
        <w:t>n en este Ambiente de p</w:t>
      </w:r>
      <w:r w:rsidR="00DF3612">
        <w:rPr>
          <w:lang w:val="es-CL"/>
        </w:rPr>
        <w:t xml:space="preserve">ruebas. </w:t>
      </w:r>
      <w:r w:rsidR="007E08CE">
        <w:rPr>
          <w:lang w:val="es-CL"/>
        </w:rPr>
        <w:t>Este a</w:t>
      </w:r>
      <w:r>
        <w:rPr>
          <w:lang w:val="es-CL"/>
        </w:rPr>
        <w:t>mbiente deberá representar una configu</w:t>
      </w:r>
      <w:r w:rsidR="005C0AC5">
        <w:rPr>
          <w:lang w:val="es-CL"/>
        </w:rPr>
        <w:t>ración idéntica al Ambiente de p</w:t>
      </w:r>
      <w:r>
        <w:rPr>
          <w:lang w:val="es-CL"/>
        </w:rPr>
        <w:t>roducción o al menos, una versión en menor escala</w:t>
      </w:r>
      <w:r w:rsidR="00DF3612">
        <w:rPr>
          <w:lang w:val="es-CL"/>
        </w:rPr>
        <w:t xml:space="preserve">. </w:t>
      </w:r>
      <w:r>
        <w:rPr>
          <w:lang w:val="es-CL"/>
        </w:rPr>
        <w:t>Esto se requiere debido a que se debe replicar el rendimiento de la línea base y las medidas de mejoramiento relacionadas.</w:t>
      </w:r>
    </w:p>
    <w:p w14:paraId="4639F35C" w14:textId="77777777" w:rsidR="0033606D" w:rsidRDefault="00340B64" w:rsidP="000067D6">
      <w:pPr>
        <w:pStyle w:val="Ttulo3"/>
        <w:jc w:val="both"/>
        <w:rPr>
          <w:rFonts w:ascii="Verdana" w:hAnsi="Verdana"/>
          <w:lang w:val="es-CL"/>
        </w:rPr>
      </w:pPr>
      <w:bookmarkStart w:id="63" w:name="_Toc535173363"/>
      <w:r>
        <w:rPr>
          <w:rFonts w:ascii="Verdana" w:hAnsi="Verdana"/>
          <w:lang w:val="es-CL"/>
        </w:rPr>
        <w:t>Diseño del ambiente de p</w:t>
      </w:r>
      <w:r w:rsidR="0033606D">
        <w:rPr>
          <w:rFonts w:ascii="Verdana" w:hAnsi="Verdana"/>
          <w:lang w:val="es-CL"/>
        </w:rPr>
        <w:t>ruebas</w:t>
      </w:r>
      <w:bookmarkEnd w:id="63"/>
    </w:p>
    <w:p w14:paraId="3839DD99" w14:textId="2ED8F456" w:rsidR="0033606D" w:rsidRPr="00E03979" w:rsidRDefault="0033606D" w:rsidP="00340B64">
      <w:pPr>
        <w:pStyle w:val="Textoindependiente"/>
        <w:ind w:left="0"/>
        <w:jc w:val="both"/>
        <w:rPr>
          <w:i/>
          <w:color w:val="0000FF"/>
          <w:lang w:val="es-CL"/>
        </w:rPr>
      </w:pPr>
    </w:p>
    <w:tbl>
      <w:tblPr>
        <w:tblW w:w="8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86"/>
        <w:gridCol w:w="2835"/>
        <w:gridCol w:w="2198"/>
      </w:tblGrid>
      <w:tr w:rsidR="0033606D" w14:paraId="268F570A" w14:textId="77777777">
        <w:trPr>
          <w:tblHeader/>
        </w:trPr>
        <w:tc>
          <w:tcPr>
            <w:tcW w:w="3686" w:type="dxa"/>
            <w:tcBorders>
              <w:top w:val="single" w:sz="12" w:space="0" w:color="auto"/>
              <w:left w:val="single" w:sz="12" w:space="0" w:color="auto"/>
              <w:bottom w:val="single" w:sz="12" w:space="0" w:color="auto"/>
              <w:right w:val="single" w:sz="12" w:space="0" w:color="auto"/>
            </w:tcBorders>
            <w:shd w:val="clear" w:color="000000" w:fill="D9D9D9"/>
            <w:vAlign w:val="center"/>
          </w:tcPr>
          <w:p w14:paraId="1EF713DF" w14:textId="77777777" w:rsidR="0033606D" w:rsidRDefault="0033606D">
            <w:pPr>
              <w:pStyle w:val="Textoindependiente"/>
              <w:ind w:left="0"/>
              <w:jc w:val="center"/>
              <w:rPr>
                <w:b/>
                <w:lang w:val="es-CL"/>
              </w:rPr>
            </w:pPr>
            <w:r>
              <w:rPr>
                <w:b/>
                <w:lang w:val="es-CL"/>
              </w:rPr>
              <w:t>ITEM</w:t>
            </w:r>
          </w:p>
        </w:tc>
        <w:tc>
          <w:tcPr>
            <w:tcW w:w="2835" w:type="dxa"/>
            <w:tcBorders>
              <w:top w:val="single" w:sz="12" w:space="0" w:color="auto"/>
              <w:left w:val="single" w:sz="12" w:space="0" w:color="auto"/>
              <w:bottom w:val="single" w:sz="12" w:space="0" w:color="auto"/>
              <w:right w:val="single" w:sz="12" w:space="0" w:color="auto"/>
            </w:tcBorders>
            <w:shd w:val="clear" w:color="000000" w:fill="D9D9D9"/>
            <w:vAlign w:val="center"/>
          </w:tcPr>
          <w:p w14:paraId="07C20AF6" w14:textId="77777777" w:rsidR="0033606D" w:rsidRDefault="0033606D">
            <w:pPr>
              <w:pStyle w:val="Textoindependiente"/>
              <w:ind w:left="0"/>
              <w:jc w:val="center"/>
              <w:rPr>
                <w:b/>
                <w:lang w:val="es-CL"/>
              </w:rPr>
            </w:pPr>
            <w:r>
              <w:rPr>
                <w:b/>
                <w:lang w:val="es-CL"/>
              </w:rPr>
              <w:t>DESCRIPCIÓN</w:t>
            </w:r>
          </w:p>
        </w:tc>
        <w:tc>
          <w:tcPr>
            <w:tcW w:w="2198" w:type="dxa"/>
            <w:tcBorders>
              <w:top w:val="single" w:sz="12" w:space="0" w:color="auto"/>
              <w:left w:val="single" w:sz="12" w:space="0" w:color="auto"/>
              <w:bottom w:val="single" w:sz="12" w:space="0" w:color="auto"/>
              <w:right w:val="single" w:sz="12" w:space="0" w:color="auto"/>
            </w:tcBorders>
            <w:shd w:val="clear" w:color="000000" w:fill="D9D9D9"/>
            <w:vAlign w:val="center"/>
          </w:tcPr>
          <w:p w14:paraId="3A2B34A4" w14:textId="77777777" w:rsidR="0033606D" w:rsidRDefault="0033606D">
            <w:pPr>
              <w:pStyle w:val="Textoindependiente"/>
              <w:ind w:left="0"/>
              <w:jc w:val="center"/>
              <w:rPr>
                <w:b/>
                <w:lang w:val="es-CL"/>
              </w:rPr>
            </w:pPr>
            <w:r>
              <w:rPr>
                <w:b/>
                <w:lang w:val="es-CL"/>
              </w:rPr>
              <w:t>OBSERVACIONES</w:t>
            </w:r>
          </w:p>
        </w:tc>
      </w:tr>
      <w:tr w:rsidR="0033606D" w14:paraId="2116ECBB" w14:textId="77777777">
        <w:tc>
          <w:tcPr>
            <w:tcW w:w="3686" w:type="dxa"/>
            <w:tcBorders>
              <w:top w:val="single" w:sz="12" w:space="0" w:color="auto"/>
            </w:tcBorders>
            <w:vAlign w:val="center"/>
          </w:tcPr>
          <w:p w14:paraId="640ADDD7" w14:textId="77777777" w:rsidR="0033606D" w:rsidRDefault="0033606D">
            <w:pPr>
              <w:pStyle w:val="Textoindependiente"/>
              <w:ind w:left="0"/>
              <w:rPr>
                <w:b/>
                <w:lang w:val="es-CL"/>
              </w:rPr>
            </w:pPr>
            <w:r>
              <w:rPr>
                <w:b/>
                <w:lang w:val="es-CL"/>
              </w:rPr>
              <w:t>HARDWARE</w:t>
            </w:r>
          </w:p>
        </w:tc>
        <w:tc>
          <w:tcPr>
            <w:tcW w:w="2835" w:type="dxa"/>
            <w:tcBorders>
              <w:top w:val="single" w:sz="12" w:space="0" w:color="auto"/>
            </w:tcBorders>
            <w:vAlign w:val="center"/>
          </w:tcPr>
          <w:p w14:paraId="0FED7EB0" w14:textId="77777777" w:rsidR="0033606D" w:rsidRPr="00957DC6" w:rsidRDefault="0033606D">
            <w:pPr>
              <w:pStyle w:val="Textoindependiente"/>
              <w:ind w:left="0"/>
              <w:rPr>
                <w:color w:val="000000" w:themeColor="text1"/>
                <w:lang w:val="es-CL"/>
              </w:rPr>
            </w:pPr>
          </w:p>
        </w:tc>
        <w:tc>
          <w:tcPr>
            <w:tcW w:w="2198" w:type="dxa"/>
            <w:tcBorders>
              <w:top w:val="single" w:sz="12" w:space="0" w:color="auto"/>
            </w:tcBorders>
            <w:vAlign w:val="center"/>
          </w:tcPr>
          <w:p w14:paraId="2521E9E6" w14:textId="77777777" w:rsidR="0033606D" w:rsidRPr="00957DC6" w:rsidRDefault="0033606D">
            <w:pPr>
              <w:pStyle w:val="Textoindependiente"/>
              <w:ind w:left="0"/>
              <w:rPr>
                <w:color w:val="000000" w:themeColor="text1"/>
                <w:lang w:val="es-CL"/>
              </w:rPr>
            </w:pPr>
          </w:p>
        </w:tc>
      </w:tr>
      <w:tr w:rsidR="0033606D" w14:paraId="0149938F" w14:textId="77777777">
        <w:tc>
          <w:tcPr>
            <w:tcW w:w="3686" w:type="dxa"/>
            <w:vAlign w:val="center"/>
          </w:tcPr>
          <w:p w14:paraId="0784830D" w14:textId="77777777" w:rsidR="0033606D" w:rsidRDefault="0033606D">
            <w:pPr>
              <w:pStyle w:val="Textoindependiente"/>
              <w:ind w:left="180"/>
              <w:rPr>
                <w:b/>
                <w:lang w:val="es-CL"/>
              </w:rPr>
            </w:pPr>
            <w:r>
              <w:rPr>
                <w:b/>
                <w:lang w:val="es-CL"/>
              </w:rPr>
              <w:t xml:space="preserve">Estación de </w:t>
            </w:r>
            <w:r w:rsidR="00E27303">
              <w:rPr>
                <w:b/>
                <w:lang w:val="es-CL"/>
              </w:rPr>
              <w:t>Pruebas</w:t>
            </w:r>
            <w:r>
              <w:rPr>
                <w:b/>
                <w:lang w:val="es-CL"/>
              </w:rPr>
              <w:t xml:space="preserve"> (Cliente)</w:t>
            </w:r>
          </w:p>
        </w:tc>
        <w:tc>
          <w:tcPr>
            <w:tcW w:w="2835" w:type="dxa"/>
            <w:vAlign w:val="center"/>
          </w:tcPr>
          <w:p w14:paraId="01A43748" w14:textId="77777777" w:rsidR="0033606D" w:rsidRPr="00957DC6" w:rsidRDefault="0033606D">
            <w:pPr>
              <w:pStyle w:val="Textoindependiente"/>
              <w:ind w:left="0"/>
              <w:rPr>
                <w:color w:val="000000" w:themeColor="text1"/>
                <w:lang w:val="es-CL"/>
              </w:rPr>
            </w:pPr>
          </w:p>
        </w:tc>
        <w:tc>
          <w:tcPr>
            <w:tcW w:w="2198" w:type="dxa"/>
            <w:vAlign w:val="center"/>
          </w:tcPr>
          <w:p w14:paraId="13E9896B" w14:textId="77777777" w:rsidR="0033606D" w:rsidRPr="00957DC6" w:rsidRDefault="0033606D">
            <w:pPr>
              <w:pStyle w:val="Textoindependiente"/>
              <w:ind w:left="0"/>
              <w:rPr>
                <w:color w:val="000000" w:themeColor="text1"/>
                <w:lang w:val="es-CL"/>
              </w:rPr>
            </w:pPr>
          </w:p>
        </w:tc>
      </w:tr>
      <w:tr w:rsidR="0033606D" w:rsidRPr="00A1387A" w14:paraId="76AC592A" w14:textId="77777777">
        <w:tc>
          <w:tcPr>
            <w:tcW w:w="3686" w:type="dxa"/>
            <w:vAlign w:val="center"/>
          </w:tcPr>
          <w:p w14:paraId="7EAE9113" w14:textId="77777777" w:rsidR="0033606D" w:rsidRPr="00001CF0" w:rsidRDefault="0033606D" w:rsidP="00001CF0">
            <w:pPr>
              <w:pStyle w:val="Textoindependiente"/>
              <w:ind w:left="540"/>
              <w:rPr>
                <w:lang w:val="es-CL"/>
              </w:rPr>
            </w:pPr>
            <w:r w:rsidRPr="00001CF0">
              <w:rPr>
                <w:lang w:val="es-CL"/>
              </w:rPr>
              <w:t>Procesador</w:t>
            </w:r>
          </w:p>
        </w:tc>
        <w:tc>
          <w:tcPr>
            <w:tcW w:w="2835" w:type="dxa"/>
            <w:vAlign w:val="center"/>
          </w:tcPr>
          <w:p w14:paraId="0A009056" w14:textId="7E3DEFE5" w:rsidR="0033606D" w:rsidRPr="00957DC6" w:rsidRDefault="00957DC6">
            <w:pPr>
              <w:pStyle w:val="Textoindependiente"/>
              <w:ind w:left="0"/>
              <w:rPr>
                <w:i/>
                <w:color w:val="000000" w:themeColor="text1"/>
                <w:lang w:val="pt-BR"/>
              </w:rPr>
            </w:pPr>
            <w:r w:rsidRPr="00957DC6">
              <w:rPr>
                <w:i/>
                <w:color w:val="000000" w:themeColor="text1"/>
              </w:rPr>
              <w:t>Intel Core i5 o superior</w:t>
            </w:r>
          </w:p>
        </w:tc>
        <w:tc>
          <w:tcPr>
            <w:tcW w:w="2198" w:type="dxa"/>
            <w:vAlign w:val="center"/>
          </w:tcPr>
          <w:p w14:paraId="52ADF567" w14:textId="58F4C610" w:rsidR="0033606D" w:rsidRPr="00957DC6" w:rsidRDefault="00957DC6">
            <w:pPr>
              <w:pStyle w:val="Textoindependiente"/>
              <w:ind w:left="0"/>
              <w:rPr>
                <w:color w:val="000000" w:themeColor="text1"/>
                <w:lang w:val="pt-BR"/>
              </w:rPr>
            </w:pPr>
            <w:r w:rsidRPr="00957DC6">
              <w:rPr>
                <w:color w:val="000000" w:themeColor="text1"/>
              </w:rPr>
              <w:t>Ideal para pruebas de rendimiento</w:t>
            </w:r>
            <w:r>
              <w:rPr>
                <w:color w:val="000000" w:themeColor="text1"/>
              </w:rPr>
              <w:t>.</w:t>
            </w:r>
          </w:p>
        </w:tc>
      </w:tr>
      <w:tr w:rsidR="0033606D" w14:paraId="036B50E8" w14:textId="77777777">
        <w:tc>
          <w:tcPr>
            <w:tcW w:w="3686" w:type="dxa"/>
            <w:vAlign w:val="center"/>
          </w:tcPr>
          <w:p w14:paraId="4CE59DE9" w14:textId="77777777" w:rsidR="0033606D" w:rsidRPr="00001CF0" w:rsidRDefault="0033606D" w:rsidP="00001CF0">
            <w:pPr>
              <w:pStyle w:val="Textoindependiente"/>
              <w:ind w:left="540"/>
              <w:rPr>
                <w:lang w:val="es-CL"/>
              </w:rPr>
            </w:pPr>
            <w:r w:rsidRPr="00001CF0">
              <w:rPr>
                <w:lang w:val="es-CL"/>
              </w:rPr>
              <w:t>Memoria RAM</w:t>
            </w:r>
          </w:p>
        </w:tc>
        <w:tc>
          <w:tcPr>
            <w:tcW w:w="2835" w:type="dxa"/>
            <w:vAlign w:val="center"/>
          </w:tcPr>
          <w:p w14:paraId="1FE7E503" w14:textId="462C19C1" w:rsidR="0033606D" w:rsidRPr="00957DC6" w:rsidRDefault="00957DC6">
            <w:pPr>
              <w:pStyle w:val="Textoindependiente"/>
              <w:ind w:left="0"/>
              <w:rPr>
                <w:i/>
                <w:color w:val="000000" w:themeColor="text1"/>
                <w:lang w:val="es-CL"/>
              </w:rPr>
            </w:pPr>
            <w:r w:rsidRPr="00957DC6">
              <w:rPr>
                <w:i/>
                <w:color w:val="000000" w:themeColor="text1"/>
              </w:rPr>
              <w:t>8 GB</w:t>
            </w:r>
          </w:p>
        </w:tc>
        <w:tc>
          <w:tcPr>
            <w:tcW w:w="2198" w:type="dxa"/>
            <w:vAlign w:val="center"/>
          </w:tcPr>
          <w:p w14:paraId="1E49771D" w14:textId="2A1BCA1B" w:rsidR="0033606D" w:rsidRPr="00957DC6" w:rsidRDefault="00957DC6">
            <w:pPr>
              <w:pStyle w:val="Textoindependiente"/>
              <w:ind w:left="0"/>
              <w:rPr>
                <w:color w:val="000000" w:themeColor="text1"/>
                <w:lang w:val="en-GB"/>
              </w:rPr>
            </w:pPr>
            <w:r w:rsidRPr="00957DC6">
              <w:rPr>
                <w:color w:val="000000" w:themeColor="text1"/>
              </w:rPr>
              <w:t>16 GB ideal para pruebas de carga</w:t>
            </w:r>
            <w:r>
              <w:rPr>
                <w:color w:val="000000" w:themeColor="text1"/>
              </w:rPr>
              <w:t>.</w:t>
            </w:r>
          </w:p>
        </w:tc>
      </w:tr>
      <w:tr w:rsidR="0033606D" w14:paraId="294A89DB" w14:textId="77777777">
        <w:tc>
          <w:tcPr>
            <w:tcW w:w="3686" w:type="dxa"/>
            <w:vAlign w:val="center"/>
          </w:tcPr>
          <w:p w14:paraId="470B7EB1" w14:textId="77777777" w:rsidR="0033606D" w:rsidRPr="00001CF0" w:rsidRDefault="0033606D" w:rsidP="00001CF0">
            <w:pPr>
              <w:pStyle w:val="Textoindependiente"/>
              <w:ind w:left="540"/>
              <w:rPr>
                <w:lang w:val="es-CL"/>
              </w:rPr>
            </w:pPr>
            <w:r w:rsidRPr="00001CF0">
              <w:rPr>
                <w:lang w:val="es-CL"/>
              </w:rPr>
              <w:t>Espacio en Disco</w:t>
            </w:r>
          </w:p>
        </w:tc>
        <w:tc>
          <w:tcPr>
            <w:tcW w:w="2835" w:type="dxa"/>
            <w:vAlign w:val="center"/>
          </w:tcPr>
          <w:p w14:paraId="1F081ECD" w14:textId="3B91A7BB" w:rsidR="0033606D" w:rsidRPr="00957DC6" w:rsidRDefault="00957DC6">
            <w:pPr>
              <w:pStyle w:val="Textoindependiente"/>
              <w:ind w:left="0"/>
              <w:rPr>
                <w:i/>
                <w:color w:val="000000" w:themeColor="text1"/>
                <w:lang w:val="es-CL"/>
              </w:rPr>
            </w:pPr>
            <w:r w:rsidRPr="00957DC6">
              <w:rPr>
                <w:i/>
                <w:color w:val="000000" w:themeColor="text1"/>
              </w:rPr>
              <w:t>256 GB SSD</w:t>
            </w:r>
          </w:p>
        </w:tc>
        <w:tc>
          <w:tcPr>
            <w:tcW w:w="2198" w:type="dxa"/>
            <w:vAlign w:val="center"/>
          </w:tcPr>
          <w:p w14:paraId="1592516D" w14:textId="6A42C930" w:rsidR="0033606D" w:rsidRPr="00957DC6" w:rsidRDefault="00957DC6">
            <w:pPr>
              <w:pStyle w:val="Textoindependiente"/>
              <w:ind w:left="0"/>
              <w:rPr>
                <w:color w:val="000000" w:themeColor="text1"/>
                <w:lang w:val="es-CL"/>
              </w:rPr>
            </w:pPr>
            <w:r w:rsidRPr="00957DC6">
              <w:rPr>
                <w:color w:val="000000" w:themeColor="text1"/>
              </w:rPr>
              <w:t>Velocidad de lectura/escritura rápida</w:t>
            </w:r>
            <w:r>
              <w:rPr>
                <w:color w:val="000000" w:themeColor="text1"/>
              </w:rPr>
              <w:t>.</w:t>
            </w:r>
          </w:p>
        </w:tc>
      </w:tr>
      <w:tr w:rsidR="0033606D" w14:paraId="355E72A0" w14:textId="77777777">
        <w:tc>
          <w:tcPr>
            <w:tcW w:w="3686" w:type="dxa"/>
            <w:vAlign w:val="center"/>
          </w:tcPr>
          <w:p w14:paraId="2B97666F" w14:textId="77777777" w:rsidR="0033606D" w:rsidRPr="00001CF0" w:rsidRDefault="0033606D" w:rsidP="00001CF0">
            <w:pPr>
              <w:pStyle w:val="Textoindependiente"/>
              <w:ind w:left="540"/>
              <w:rPr>
                <w:lang w:val="es-CL"/>
              </w:rPr>
            </w:pPr>
            <w:r w:rsidRPr="00001CF0">
              <w:rPr>
                <w:lang w:val="es-CL"/>
              </w:rPr>
              <w:t>Tipo Monitor y Resolución</w:t>
            </w:r>
          </w:p>
        </w:tc>
        <w:tc>
          <w:tcPr>
            <w:tcW w:w="2835" w:type="dxa"/>
            <w:vAlign w:val="center"/>
          </w:tcPr>
          <w:p w14:paraId="6A417BED" w14:textId="5B8219FF" w:rsidR="0033606D" w:rsidRPr="00957DC6" w:rsidRDefault="00957DC6">
            <w:pPr>
              <w:pStyle w:val="Textoindependiente"/>
              <w:ind w:left="0"/>
              <w:rPr>
                <w:i/>
                <w:color w:val="000000" w:themeColor="text1"/>
                <w:lang w:val="es-CL"/>
              </w:rPr>
            </w:pPr>
            <w:r w:rsidRPr="00957DC6">
              <w:rPr>
                <w:i/>
                <w:color w:val="000000" w:themeColor="text1"/>
              </w:rPr>
              <w:t>Full HD (1920x1080)</w:t>
            </w:r>
          </w:p>
        </w:tc>
        <w:tc>
          <w:tcPr>
            <w:tcW w:w="2198" w:type="dxa"/>
            <w:vAlign w:val="center"/>
          </w:tcPr>
          <w:p w14:paraId="6D3C1780" w14:textId="3B3E96FE" w:rsidR="0033606D" w:rsidRPr="00957DC6" w:rsidRDefault="00957DC6">
            <w:pPr>
              <w:pStyle w:val="Textoindependiente"/>
              <w:ind w:left="0"/>
              <w:rPr>
                <w:color w:val="000000" w:themeColor="text1"/>
                <w:lang w:val="en-GB"/>
              </w:rPr>
            </w:pPr>
            <w:r w:rsidRPr="00957DC6">
              <w:rPr>
                <w:color w:val="000000" w:themeColor="text1"/>
              </w:rPr>
              <w:t>Ideal para múltiples ventanas</w:t>
            </w:r>
            <w:r>
              <w:rPr>
                <w:color w:val="000000" w:themeColor="text1"/>
              </w:rPr>
              <w:t>.</w:t>
            </w:r>
          </w:p>
        </w:tc>
      </w:tr>
      <w:tr w:rsidR="0033606D" w14:paraId="36335934" w14:textId="77777777">
        <w:tc>
          <w:tcPr>
            <w:tcW w:w="3686" w:type="dxa"/>
            <w:vAlign w:val="center"/>
          </w:tcPr>
          <w:p w14:paraId="036037F9" w14:textId="77777777" w:rsidR="0033606D" w:rsidRPr="00001CF0" w:rsidRDefault="0033606D" w:rsidP="00001CF0">
            <w:pPr>
              <w:pStyle w:val="Textoindependiente"/>
              <w:ind w:left="540"/>
              <w:rPr>
                <w:lang w:val="es-CL"/>
              </w:rPr>
            </w:pPr>
            <w:r w:rsidRPr="00001CF0">
              <w:rPr>
                <w:lang w:val="es-CL"/>
              </w:rPr>
              <w:t>Unidad de Disquete</w:t>
            </w:r>
          </w:p>
        </w:tc>
        <w:tc>
          <w:tcPr>
            <w:tcW w:w="2835" w:type="dxa"/>
            <w:vAlign w:val="center"/>
          </w:tcPr>
          <w:p w14:paraId="1D5008C0" w14:textId="26FE6274" w:rsidR="0033606D" w:rsidRPr="00957DC6" w:rsidRDefault="00957DC6">
            <w:pPr>
              <w:pStyle w:val="Textoindependiente"/>
              <w:ind w:left="0"/>
              <w:rPr>
                <w:i/>
                <w:color w:val="000000" w:themeColor="text1"/>
                <w:lang w:val="es-CL"/>
              </w:rPr>
            </w:pPr>
            <w:r w:rsidRPr="00957DC6">
              <w:rPr>
                <w:i/>
                <w:color w:val="000000" w:themeColor="text1"/>
              </w:rPr>
              <w:t>No requerida</w:t>
            </w:r>
          </w:p>
        </w:tc>
        <w:tc>
          <w:tcPr>
            <w:tcW w:w="2198" w:type="dxa"/>
            <w:vAlign w:val="center"/>
          </w:tcPr>
          <w:p w14:paraId="226C778E" w14:textId="14804824" w:rsidR="0033606D" w:rsidRPr="00957DC6" w:rsidRDefault="00957DC6">
            <w:pPr>
              <w:pStyle w:val="Textoindependiente"/>
              <w:ind w:left="0"/>
              <w:rPr>
                <w:color w:val="000000" w:themeColor="text1"/>
                <w:lang w:val="es-CL"/>
              </w:rPr>
            </w:pPr>
            <w:r w:rsidRPr="00957DC6">
              <w:rPr>
                <w:color w:val="000000" w:themeColor="text1"/>
              </w:rPr>
              <w:t>Obsoleto</w:t>
            </w:r>
            <w:r>
              <w:rPr>
                <w:color w:val="000000" w:themeColor="text1"/>
              </w:rPr>
              <w:t>.</w:t>
            </w:r>
          </w:p>
        </w:tc>
      </w:tr>
      <w:tr w:rsidR="0033606D" w14:paraId="6994318F" w14:textId="77777777">
        <w:tc>
          <w:tcPr>
            <w:tcW w:w="3686" w:type="dxa"/>
            <w:vAlign w:val="center"/>
          </w:tcPr>
          <w:p w14:paraId="6AF1F8D4" w14:textId="77777777" w:rsidR="0033606D" w:rsidRPr="00001CF0" w:rsidRDefault="0033606D" w:rsidP="00001CF0">
            <w:pPr>
              <w:pStyle w:val="Textoindependiente"/>
              <w:ind w:left="540"/>
              <w:rPr>
                <w:lang w:val="es-CL"/>
              </w:rPr>
            </w:pPr>
            <w:r w:rsidRPr="00001CF0">
              <w:rPr>
                <w:lang w:val="es-CL"/>
              </w:rPr>
              <w:t>Tarjeta de red</w:t>
            </w:r>
          </w:p>
        </w:tc>
        <w:tc>
          <w:tcPr>
            <w:tcW w:w="2835" w:type="dxa"/>
            <w:vAlign w:val="center"/>
          </w:tcPr>
          <w:p w14:paraId="5FE3CE28" w14:textId="08E812E6" w:rsidR="0033606D" w:rsidRPr="00957DC6" w:rsidRDefault="00957DC6">
            <w:pPr>
              <w:pStyle w:val="Textoindependiente"/>
              <w:ind w:left="0"/>
              <w:rPr>
                <w:i/>
                <w:color w:val="000000" w:themeColor="text1"/>
                <w:lang w:val="es-CL"/>
              </w:rPr>
            </w:pPr>
            <w:r w:rsidRPr="00957DC6">
              <w:rPr>
                <w:i/>
                <w:color w:val="000000" w:themeColor="text1"/>
              </w:rPr>
              <w:t>Gigabit Ethernet</w:t>
            </w:r>
          </w:p>
        </w:tc>
        <w:tc>
          <w:tcPr>
            <w:tcW w:w="2198" w:type="dxa"/>
            <w:vAlign w:val="center"/>
          </w:tcPr>
          <w:p w14:paraId="4168B929" w14:textId="6AE31A9C" w:rsidR="0033606D" w:rsidRPr="00957DC6" w:rsidRDefault="00957DC6">
            <w:pPr>
              <w:pStyle w:val="Textoindependiente"/>
              <w:ind w:left="0"/>
              <w:rPr>
                <w:color w:val="000000" w:themeColor="text1"/>
                <w:lang w:val="es-CL"/>
              </w:rPr>
            </w:pPr>
            <w:r w:rsidRPr="00957DC6">
              <w:rPr>
                <w:color w:val="000000" w:themeColor="text1"/>
              </w:rPr>
              <w:t>Velocidad de red alta</w:t>
            </w:r>
            <w:r>
              <w:rPr>
                <w:color w:val="000000" w:themeColor="text1"/>
              </w:rPr>
              <w:t>.</w:t>
            </w:r>
          </w:p>
        </w:tc>
      </w:tr>
      <w:tr w:rsidR="0033606D" w14:paraId="286AC98F" w14:textId="77777777">
        <w:tc>
          <w:tcPr>
            <w:tcW w:w="3686" w:type="dxa"/>
            <w:vAlign w:val="center"/>
          </w:tcPr>
          <w:p w14:paraId="753E28B7" w14:textId="77777777" w:rsidR="0033606D" w:rsidRPr="00001CF0" w:rsidRDefault="00DF3612" w:rsidP="00001CF0">
            <w:pPr>
              <w:pStyle w:val="Textoindependiente"/>
              <w:ind w:left="540"/>
              <w:rPr>
                <w:lang w:val="es-CL"/>
              </w:rPr>
            </w:pPr>
            <w:r w:rsidRPr="00001CF0">
              <w:rPr>
                <w:lang w:val="es-CL"/>
              </w:rPr>
              <w:t>Mo</w:t>
            </w:r>
            <w:r w:rsidR="0033606D" w:rsidRPr="00001CF0">
              <w:rPr>
                <w:lang w:val="es-CL"/>
              </w:rPr>
              <w:t>dem</w:t>
            </w:r>
          </w:p>
        </w:tc>
        <w:tc>
          <w:tcPr>
            <w:tcW w:w="2835" w:type="dxa"/>
            <w:vAlign w:val="center"/>
          </w:tcPr>
          <w:p w14:paraId="6CACF8A7" w14:textId="65B6461C" w:rsidR="0033606D" w:rsidRPr="00957DC6" w:rsidRDefault="00957DC6">
            <w:pPr>
              <w:pStyle w:val="Textoindependiente"/>
              <w:ind w:left="0"/>
              <w:rPr>
                <w:i/>
                <w:color w:val="000000" w:themeColor="text1"/>
                <w:lang w:val="es-CL"/>
              </w:rPr>
            </w:pPr>
            <w:r w:rsidRPr="00957DC6">
              <w:rPr>
                <w:i/>
                <w:color w:val="000000" w:themeColor="text1"/>
              </w:rPr>
              <w:t>No requerido</w:t>
            </w:r>
          </w:p>
        </w:tc>
        <w:tc>
          <w:tcPr>
            <w:tcW w:w="2198" w:type="dxa"/>
            <w:vAlign w:val="center"/>
          </w:tcPr>
          <w:p w14:paraId="42CC0864" w14:textId="68A357E6" w:rsidR="0033606D" w:rsidRPr="00957DC6" w:rsidRDefault="00957DC6">
            <w:pPr>
              <w:pStyle w:val="Textoindependiente"/>
              <w:ind w:left="0"/>
              <w:rPr>
                <w:color w:val="000000" w:themeColor="text1"/>
                <w:lang w:val="en-GB"/>
              </w:rPr>
            </w:pPr>
            <w:r w:rsidRPr="00957DC6">
              <w:rPr>
                <w:color w:val="000000" w:themeColor="text1"/>
              </w:rPr>
              <w:t>Conexión directa a internet</w:t>
            </w:r>
            <w:r>
              <w:rPr>
                <w:color w:val="000000" w:themeColor="text1"/>
              </w:rPr>
              <w:t>.</w:t>
            </w:r>
          </w:p>
        </w:tc>
      </w:tr>
      <w:tr w:rsidR="0033606D" w14:paraId="645CBCE4" w14:textId="77777777">
        <w:tc>
          <w:tcPr>
            <w:tcW w:w="3686" w:type="dxa"/>
            <w:vAlign w:val="center"/>
          </w:tcPr>
          <w:p w14:paraId="23C335A3" w14:textId="77777777" w:rsidR="0033606D" w:rsidRPr="00001CF0" w:rsidRDefault="0033606D" w:rsidP="00001CF0">
            <w:pPr>
              <w:pStyle w:val="Textoindependiente"/>
              <w:ind w:left="540"/>
              <w:rPr>
                <w:lang w:val="es-CL"/>
              </w:rPr>
            </w:pPr>
            <w:r w:rsidRPr="00001CF0">
              <w:rPr>
                <w:lang w:val="es-CL"/>
              </w:rPr>
              <w:t>Mouse</w:t>
            </w:r>
          </w:p>
        </w:tc>
        <w:tc>
          <w:tcPr>
            <w:tcW w:w="2835" w:type="dxa"/>
            <w:vAlign w:val="center"/>
          </w:tcPr>
          <w:p w14:paraId="12ED7B05" w14:textId="4DC47D11" w:rsidR="0033606D" w:rsidRPr="00957DC6" w:rsidRDefault="00957DC6">
            <w:pPr>
              <w:pStyle w:val="Textoindependiente"/>
              <w:ind w:left="0"/>
              <w:rPr>
                <w:i/>
                <w:color w:val="000000" w:themeColor="text1"/>
                <w:lang w:val="es-CL"/>
              </w:rPr>
            </w:pPr>
            <w:r w:rsidRPr="00957DC6">
              <w:rPr>
                <w:i/>
                <w:color w:val="000000" w:themeColor="text1"/>
              </w:rPr>
              <w:t>Óptico inalámbrico</w:t>
            </w:r>
          </w:p>
        </w:tc>
        <w:tc>
          <w:tcPr>
            <w:tcW w:w="2198" w:type="dxa"/>
            <w:vAlign w:val="center"/>
          </w:tcPr>
          <w:p w14:paraId="3B952943" w14:textId="152D144D" w:rsidR="0033606D" w:rsidRPr="00957DC6" w:rsidRDefault="00957DC6">
            <w:pPr>
              <w:pStyle w:val="Textoindependiente"/>
              <w:ind w:left="0"/>
              <w:rPr>
                <w:color w:val="000000" w:themeColor="text1"/>
                <w:lang w:val="en-GB"/>
              </w:rPr>
            </w:pPr>
            <w:r w:rsidRPr="00957DC6">
              <w:rPr>
                <w:color w:val="000000" w:themeColor="text1"/>
                <w:lang w:val="en-GB"/>
              </w:rPr>
              <w:t xml:space="preserve">Comodidad y </w:t>
            </w:r>
            <w:r>
              <w:rPr>
                <w:color w:val="000000" w:themeColor="text1"/>
                <w:lang w:val="en-GB"/>
              </w:rPr>
              <w:t>precision.</w:t>
            </w:r>
          </w:p>
        </w:tc>
      </w:tr>
      <w:tr w:rsidR="0033606D" w14:paraId="32BC16BD" w14:textId="77777777">
        <w:tc>
          <w:tcPr>
            <w:tcW w:w="3686" w:type="dxa"/>
            <w:vAlign w:val="center"/>
          </w:tcPr>
          <w:p w14:paraId="54C75097" w14:textId="77777777" w:rsidR="0033606D" w:rsidRPr="00001CF0" w:rsidRDefault="0033606D" w:rsidP="00001CF0">
            <w:pPr>
              <w:pStyle w:val="Textoindependiente"/>
              <w:ind w:left="540"/>
              <w:rPr>
                <w:lang w:val="es-CL"/>
              </w:rPr>
            </w:pPr>
            <w:r w:rsidRPr="00001CF0">
              <w:rPr>
                <w:lang w:val="es-CL"/>
              </w:rPr>
              <w:t>Tipo Enlace</w:t>
            </w:r>
          </w:p>
        </w:tc>
        <w:tc>
          <w:tcPr>
            <w:tcW w:w="2835" w:type="dxa"/>
            <w:vAlign w:val="center"/>
          </w:tcPr>
          <w:p w14:paraId="7D6BA1EB" w14:textId="39F7E4F0" w:rsidR="0033606D" w:rsidRPr="00957DC6" w:rsidRDefault="00957DC6">
            <w:pPr>
              <w:pStyle w:val="Textoindependiente"/>
              <w:ind w:left="0"/>
              <w:rPr>
                <w:i/>
                <w:color w:val="000000" w:themeColor="text1"/>
                <w:lang w:val="es-CL"/>
              </w:rPr>
            </w:pPr>
            <w:r w:rsidRPr="00957DC6">
              <w:rPr>
                <w:i/>
                <w:color w:val="000000" w:themeColor="text1"/>
              </w:rPr>
              <w:t>Cableado/Cableless</w:t>
            </w:r>
          </w:p>
        </w:tc>
        <w:tc>
          <w:tcPr>
            <w:tcW w:w="2198" w:type="dxa"/>
            <w:vAlign w:val="center"/>
          </w:tcPr>
          <w:p w14:paraId="252FB83F" w14:textId="04ED3FB4" w:rsidR="0033606D" w:rsidRPr="00957DC6" w:rsidRDefault="00957DC6">
            <w:pPr>
              <w:pStyle w:val="Textoindependiente"/>
              <w:ind w:left="0"/>
              <w:rPr>
                <w:color w:val="000000" w:themeColor="text1"/>
                <w:lang w:val="en-GB"/>
              </w:rPr>
            </w:pPr>
            <w:r w:rsidRPr="00957DC6">
              <w:rPr>
                <w:color w:val="000000" w:themeColor="text1"/>
              </w:rPr>
              <w:t>Dependiendo del entorno</w:t>
            </w:r>
            <w:r>
              <w:rPr>
                <w:color w:val="000000" w:themeColor="text1"/>
              </w:rPr>
              <w:t>.</w:t>
            </w:r>
          </w:p>
        </w:tc>
      </w:tr>
      <w:tr w:rsidR="0033606D" w14:paraId="3DA1C362" w14:textId="77777777">
        <w:tc>
          <w:tcPr>
            <w:tcW w:w="3686" w:type="dxa"/>
            <w:vAlign w:val="center"/>
          </w:tcPr>
          <w:p w14:paraId="74C11FEE" w14:textId="77777777" w:rsidR="0033606D" w:rsidRDefault="0033606D">
            <w:pPr>
              <w:pStyle w:val="Textoindependiente"/>
              <w:ind w:left="180"/>
              <w:rPr>
                <w:b/>
                <w:lang w:val="es-CL"/>
              </w:rPr>
            </w:pPr>
            <w:r>
              <w:rPr>
                <w:b/>
                <w:lang w:val="es-CL"/>
              </w:rPr>
              <w:t>Servidores</w:t>
            </w:r>
          </w:p>
        </w:tc>
        <w:tc>
          <w:tcPr>
            <w:tcW w:w="2835" w:type="dxa"/>
            <w:vAlign w:val="center"/>
          </w:tcPr>
          <w:p w14:paraId="2FF2F468" w14:textId="77777777" w:rsidR="0033606D" w:rsidRPr="00957DC6" w:rsidRDefault="0033606D">
            <w:pPr>
              <w:pStyle w:val="Textoindependiente"/>
              <w:ind w:left="0"/>
              <w:rPr>
                <w:color w:val="000000" w:themeColor="text1"/>
                <w:lang w:val="es-CL"/>
              </w:rPr>
            </w:pPr>
          </w:p>
        </w:tc>
        <w:tc>
          <w:tcPr>
            <w:tcW w:w="2198" w:type="dxa"/>
            <w:vAlign w:val="center"/>
          </w:tcPr>
          <w:p w14:paraId="169718DE" w14:textId="77777777" w:rsidR="0033606D" w:rsidRPr="00957DC6" w:rsidRDefault="0033606D">
            <w:pPr>
              <w:pStyle w:val="Textoindependiente"/>
              <w:ind w:left="0"/>
              <w:rPr>
                <w:color w:val="000000" w:themeColor="text1"/>
                <w:lang w:val="es-CL"/>
              </w:rPr>
            </w:pPr>
          </w:p>
        </w:tc>
      </w:tr>
      <w:tr w:rsidR="0033606D" w14:paraId="3AAA45A9" w14:textId="77777777">
        <w:tc>
          <w:tcPr>
            <w:tcW w:w="3686" w:type="dxa"/>
            <w:vAlign w:val="center"/>
          </w:tcPr>
          <w:p w14:paraId="01D14C10" w14:textId="77777777" w:rsidR="0033606D" w:rsidRDefault="001F2643">
            <w:pPr>
              <w:pStyle w:val="Textoindependiente"/>
              <w:ind w:left="360"/>
              <w:rPr>
                <w:b/>
                <w:i/>
                <w:lang w:val="es-CL"/>
              </w:rPr>
            </w:pPr>
            <w:r>
              <w:rPr>
                <w:b/>
                <w:i/>
                <w:lang w:val="es-CL"/>
              </w:rPr>
              <w:t>Base de Datos</w:t>
            </w:r>
            <w:r w:rsidR="0033606D">
              <w:rPr>
                <w:b/>
                <w:i/>
                <w:lang w:val="es-CL"/>
              </w:rPr>
              <w:t xml:space="preserve"> (</w:t>
            </w:r>
            <w:r w:rsidR="00E27303">
              <w:rPr>
                <w:b/>
                <w:i/>
                <w:lang w:val="es-CL"/>
              </w:rPr>
              <w:t>pruebas</w:t>
            </w:r>
            <w:r w:rsidR="0033606D">
              <w:rPr>
                <w:b/>
                <w:i/>
                <w:lang w:val="es-CL"/>
              </w:rPr>
              <w:t>)</w:t>
            </w:r>
          </w:p>
        </w:tc>
        <w:tc>
          <w:tcPr>
            <w:tcW w:w="2835" w:type="dxa"/>
            <w:vAlign w:val="center"/>
          </w:tcPr>
          <w:p w14:paraId="555FC3E6" w14:textId="7DA8EA08" w:rsidR="0033606D" w:rsidRPr="00957DC6" w:rsidRDefault="00957DC6">
            <w:pPr>
              <w:pStyle w:val="Textoindependiente"/>
              <w:ind w:left="0"/>
              <w:rPr>
                <w:color w:val="000000" w:themeColor="text1"/>
                <w:lang w:val="es-CL"/>
              </w:rPr>
            </w:pPr>
            <w:r>
              <w:rPr>
                <w:color w:val="000000" w:themeColor="text1"/>
                <w:lang w:val="es-CL"/>
              </w:rPr>
              <w:t>Ferremas</w:t>
            </w:r>
          </w:p>
        </w:tc>
        <w:tc>
          <w:tcPr>
            <w:tcW w:w="2198" w:type="dxa"/>
            <w:vAlign w:val="center"/>
          </w:tcPr>
          <w:p w14:paraId="55EB3056" w14:textId="43CEAAE1" w:rsidR="0033606D" w:rsidRPr="00957DC6" w:rsidRDefault="00957DC6">
            <w:pPr>
              <w:pStyle w:val="Textoindependiente"/>
              <w:ind w:left="0"/>
              <w:rPr>
                <w:color w:val="000000" w:themeColor="text1"/>
                <w:lang w:val="es-CL"/>
              </w:rPr>
            </w:pPr>
            <w:r>
              <w:rPr>
                <w:color w:val="000000" w:themeColor="text1"/>
                <w:lang w:val="es-CL"/>
              </w:rPr>
              <w:t>predeterminada</w:t>
            </w:r>
          </w:p>
        </w:tc>
      </w:tr>
      <w:tr w:rsidR="0033606D" w14:paraId="209A80E0" w14:textId="77777777">
        <w:tc>
          <w:tcPr>
            <w:tcW w:w="3686" w:type="dxa"/>
            <w:vAlign w:val="center"/>
          </w:tcPr>
          <w:p w14:paraId="313F25E2" w14:textId="77777777" w:rsidR="0033606D" w:rsidRDefault="0033606D">
            <w:pPr>
              <w:pStyle w:val="Textoindependiente"/>
              <w:ind w:left="540"/>
              <w:rPr>
                <w:lang w:val="es-CL"/>
              </w:rPr>
            </w:pPr>
            <w:r>
              <w:rPr>
                <w:lang w:val="es-CL"/>
              </w:rPr>
              <w:t>Procesador</w:t>
            </w:r>
          </w:p>
        </w:tc>
        <w:tc>
          <w:tcPr>
            <w:tcW w:w="2835" w:type="dxa"/>
            <w:vAlign w:val="center"/>
          </w:tcPr>
          <w:p w14:paraId="5E9D1F80" w14:textId="420A222C" w:rsidR="0033606D" w:rsidRPr="00957DC6" w:rsidRDefault="00957DC6">
            <w:pPr>
              <w:pStyle w:val="Textoindependiente"/>
              <w:ind w:left="0"/>
              <w:rPr>
                <w:color w:val="000000" w:themeColor="text1"/>
                <w:lang w:val="es-CL"/>
              </w:rPr>
            </w:pPr>
            <w:r w:rsidRPr="00957DC6">
              <w:rPr>
                <w:color w:val="000000" w:themeColor="text1"/>
              </w:rPr>
              <w:t>Intel Xeon E5-2600 v4 o superior</w:t>
            </w:r>
          </w:p>
        </w:tc>
        <w:tc>
          <w:tcPr>
            <w:tcW w:w="2198" w:type="dxa"/>
            <w:vAlign w:val="center"/>
          </w:tcPr>
          <w:p w14:paraId="4CCE4784" w14:textId="53F82A7B" w:rsidR="0033606D" w:rsidRPr="00957DC6" w:rsidRDefault="00957DC6">
            <w:pPr>
              <w:pStyle w:val="Textoindependiente"/>
              <w:ind w:left="0"/>
              <w:rPr>
                <w:color w:val="000000" w:themeColor="text1"/>
                <w:lang w:val="es-CL"/>
              </w:rPr>
            </w:pPr>
            <w:r w:rsidRPr="00957DC6">
              <w:rPr>
                <w:color w:val="000000" w:themeColor="text1"/>
              </w:rPr>
              <w:t>Alto rendimiento para BD</w:t>
            </w:r>
          </w:p>
        </w:tc>
      </w:tr>
      <w:tr w:rsidR="0033606D" w14:paraId="576E4451" w14:textId="77777777">
        <w:tc>
          <w:tcPr>
            <w:tcW w:w="3686" w:type="dxa"/>
            <w:vAlign w:val="center"/>
          </w:tcPr>
          <w:p w14:paraId="624ED6C2" w14:textId="77777777" w:rsidR="0033606D" w:rsidRDefault="0033606D">
            <w:pPr>
              <w:pStyle w:val="Textoindependiente"/>
              <w:ind w:left="540"/>
              <w:rPr>
                <w:lang w:val="es-CL"/>
              </w:rPr>
            </w:pPr>
            <w:r>
              <w:rPr>
                <w:lang w:val="es-CL"/>
              </w:rPr>
              <w:lastRenderedPageBreak/>
              <w:t>Memoria RAM</w:t>
            </w:r>
          </w:p>
        </w:tc>
        <w:tc>
          <w:tcPr>
            <w:tcW w:w="2835" w:type="dxa"/>
            <w:vAlign w:val="center"/>
          </w:tcPr>
          <w:p w14:paraId="0591B1F6" w14:textId="32A265B4" w:rsidR="0033606D" w:rsidRPr="00957DC6" w:rsidRDefault="00957DC6">
            <w:pPr>
              <w:pStyle w:val="Textoindependiente"/>
              <w:ind w:left="0"/>
              <w:rPr>
                <w:color w:val="000000" w:themeColor="text1"/>
                <w:lang w:val="es-CL"/>
              </w:rPr>
            </w:pPr>
            <w:r w:rsidRPr="00957DC6">
              <w:rPr>
                <w:color w:val="000000" w:themeColor="text1"/>
              </w:rPr>
              <w:t>16 GB</w:t>
            </w:r>
          </w:p>
        </w:tc>
        <w:tc>
          <w:tcPr>
            <w:tcW w:w="2198" w:type="dxa"/>
            <w:vAlign w:val="center"/>
          </w:tcPr>
          <w:p w14:paraId="4164E9E8" w14:textId="023E2204" w:rsidR="0033606D" w:rsidRPr="00957DC6" w:rsidRDefault="00957DC6">
            <w:pPr>
              <w:pStyle w:val="Textoindependiente"/>
              <w:ind w:left="0"/>
              <w:rPr>
                <w:color w:val="000000" w:themeColor="text1"/>
                <w:lang w:val="es-CL"/>
              </w:rPr>
            </w:pPr>
            <w:r w:rsidRPr="00957DC6">
              <w:rPr>
                <w:color w:val="000000" w:themeColor="text1"/>
              </w:rPr>
              <w:t>32 GB ideal para grandes volúmenes de datos</w:t>
            </w:r>
          </w:p>
        </w:tc>
      </w:tr>
      <w:tr w:rsidR="0033606D" w14:paraId="23C809EA" w14:textId="77777777">
        <w:tc>
          <w:tcPr>
            <w:tcW w:w="3686" w:type="dxa"/>
            <w:vAlign w:val="center"/>
          </w:tcPr>
          <w:p w14:paraId="3C3FCBDD" w14:textId="77777777" w:rsidR="0033606D" w:rsidRDefault="0033606D">
            <w:pPr>
              <w:pStyle w:val="Textoindependiente"/>
              <w:ind w:left="540"/>
              <w:rPr>
                <w:lang w:val="es-CL"/>
              </w:rPr>
            </w:pPr>
            <w:r>
              <w:rPr>
                <w:lang w:val="es-CL"/>
              </w:rPr>
              <w:t>Espacio en Disco</w:t>
            </w:r>
          </w:p>
        </w:tc>
        <w:tc>
          <w:tcPr>
            <w:tcW w:w="2835" w:type="dxa"/>
            <w:vAlign w:val="center"/>
          </w:tcPr>
          <w:p w14:paraId="767CC176" w14:textId="0DD94C50" w:rsidR="0033606D" w:rsidRPr="00957DC6" w:rsidRDefault="00957DC6">
            <w:pPr>
              <w:pStyle w:val="Textoindependiente"/>
              <w:ind w:left="0"/>
              <w:rPr>
                <w:color w:val="000000" w:themeColor="text1"/>
                <w:lang w:val="es-CL"/>
              </w:rPr>
            </w:pPr>
            <w:r w:rsidRPr="00957DC6">
              <w:rPr>
                <w:color w:val="000000" w:themeColor="text1"/>
              </w:rPr>
              <w:t>1 TB HDD + 256 GB SSD</w:t>
            </w:r>
          </w:p>
        </w:tc>
        <w:tc>
          <w:tcPr>
            <w:tcW w:w="2198" w:type="dxa"/>
            <w:vAlign w:val="center"/>
          </w:tcPr>
          <w:p w14:paraId="2B16C674" w14:textId="56C3DB03" w:rsidR="0033606D" w:rsidRPr="00957DC6" w:rsidRDefault="00957DC6">
            <w:pPr>
              <w:pStyle w:val="Textoindependiente"/>
              <w:ind w:left="0"/>
              <w:rPr>
                <w:color w:val="000000" w:themeColor="text1"/>
                <w:lang w:val="es-CL"/>
              </w:rPr>
            </w:pPr>
            <w:r w:rsidRPr="00957DC6">
              <w:rPr>
                <w:color w:val="000000" w:themeColor="text1"/>
              </w:rPr>
              <w:t>Almacenamiento y velocidad</w:t>
            </w:r>
          </w:p>
        </w:tc>
      </w:tr>
      <w:tr w:rsidR="0033606D" w14:paraId="0F9A7FB0" w14:textId="77777777">
        <w:tc>
          <w:tcPr>
            <w:tcW w:w="3686" w:type="dxa"/>
            <w:vAlign w:val="center"/>
          </w:tcPr>
          <w:p w14:paraId="4C310B35" w14:textId="77777777" w:rsidR="0033606D" w:rsidRDefault="0033606D">
            <w:pPr>
              <w:pStyle w:val="Textoindependiente"/>
              <w:ind w:left="540"/>
              <w:rPr>
                <w:lang w:val="es-CL"/>
              </w:rPr>
            </w:pPr>
            <w:r>
              <w:rPr>
                <w:lang w:val="es-CL"/>
              </w:rPr>
              <w:t>Tipo Monitor y Resolución</w:t>
            </w:r>
          </w:p>
        </w:tc>
        <w:tc>
          <w:tcPr>
            <w:tcW w:w="2835" w:type="dxa"/>
            <w:vAlign w:val="center"/>
          </w:tcPr>
          <w:p w14:paraId="1087C8BF" w14:textId="0A477E12" w:rsidR="0033606D" w:rsidRPr="00957DC6" w:rsidRDefault="00957DC6">
            <w:pPr>
              <w:pStyle w:val="Textoindependiente"/>
              <w:ind w:left="0"/>
              <w:rPr>
                <w:color w:val="000000" w:themeColor="text1"/>
                <w:lang w:val="es-CL"/>
              </w:rPr>
            </w:pPr>
            <w:r w:rsidRPr="00957DC6">
              <w:rPr>
                <w:color w:val="000000" w:themeColor="text1"/>
              </w:rPr>
              <w:t>No aplicable</w:t>
            </w:r>
          </w:p>
        </w:tc>
        <w:tc>
          <w:tcPr>
            <w:tcW w:w="2198" w:type="dxa"/>
            <w:vAlign w:val="center"/>
          </w:tcPr>
          <w:p w14:paraId="442D0EB8" w14:textId="1D9B704B" w:rsidR="0033606D" w:rsidRPr="00957DC6" w:rsidRDefault="00957DC6">
            <w:pPr>
              <w:pStyle w:val="Textoindependiente"/>
              <w:ind w:left="0"/>
              <w:rPr>
                <w:color w:val="000000" w:themeColor="text1"/>
                <w:lang w:val="es-CL"/>
              </w:rPr>
            </w:pPr>
            <w:r w:rsidRPr="00957DC6">
              <w:rPr>
                <w:color w:val="000000" w:themeColor="text1"/>
              </w:rPr>
              <w:t>Servidor headless</w:t>
            </w:r>
          </w:p>
        </w:tc>
      </w:tr>
      <w:tr w:rsidR="0033606D" w14:paraId="144BC1D0" w14:textId="77777777">
        <w:tc>
          <w:tcPr>
            <w:tcW w:w="3686" w:type="dxa"/>
            <w:vAlign w:val="center"/>
          </w:tcPr>
          <w:p w14:paraId="35214A6C" w14:textId="77777777" w:rsidR="0033606D" w:rsidRDefault="0033606D">
            <w:pPr>
              <w:pStyle w:val="Textoindependiente"/>
              <w:ind w:left="540"/>
              <w:rPr>
                <w:lang w:val="es-CL"/>
              </w:rPr>
            </w:pPr>
            <w:r>
              <w:rPr>
                <w:lang w:val="es-CL"/>
              </w:rPr>
              <w:t>Unidad de Disquete</w:t>
            </w:r>
          </w:p>
        </w:tc>
        <w:tc>
          <w:tcPr>
            <w:tcW w:w="2835" w:type="dxa"/>
            <w:vAlign w:val="center"/>
          </w:tcPr>
          <w:p w14:paraId="5930CFA6" w14:textId="32F6F2EC" w:rsidR="0033606D" w:rsidRPr="00957DC6" w:rsidRDefault="00957DC6">
            <w:pPr>
              <w:pStyle w:val="Textoindependiente"/>
              <w:ind w:left="0"/>
              <w:rPr>
                <w:color w:val="000000" w:themeColor="text1"/>
                <w:lang w:val="es-CL"/>
              </w:rPr>
            </w:pPr>
            <w:r w:rsidRPr="00957DC6">
              <w:rPr>
                <w:color w:val="000000" w:themeColor="text1"/>
              </w:rPr>
              <w:t>No requerida</w:t>
            </w:r>
          </w:p>
        </w:tc>
        <w:tc>
          <w:tcPr>
            <w:tcW w:w="2198" w:type="dxa"/>
            <w:vAlign w:val="center"/>
          </w:tcPr>
          <w:p w14:paraId="409AF8E8" w14:textId="4FA5B1AB" w:rsidR="0033606D" w:rsidRPr="00957DC6" w:rsidRDefault="00957DC6">
            <w:pPr>
              <w:pStyle w:val="Textoindependiente"/>
              <w:ind w:left="0"/>
              <w:rPr>
                <w:color w:val="000000" w:themeColor="text1"/>
                <w:lang w:val="es-CL"/>
              </w:rPr>
            </w:pPr>
            <w:r w:rsidRPr="00957DC6">
              <w:rPr>
                <w:color w:val="000000" w:themeColor="text1"/>
              </w:rPr>
              <w:t>Obsoleto</w:t>
            </w:r>
          </w:p>
        </w:tc>
      </w:tr>
      <w:tr w:rsidR="0033606D" w14:paraId="6DCDB491" w14:textId="77777777">
        <w:tc>
          <w:tcPr>
            <w:tcW w:w="3686" w:type="dxa"/>
            <w:vAlign w:val="center"/>
          </w:tcPr>
          <w:p w14:paraId="395700C2" w14:textId="77777777" w:rsidR="0033606D" w:rsidRDefault="0033606D">
            <w:pPr>
              <w:pStyle w:val="Textoindependiente"/>
              <w:ind w:left="540"/>
              <w:rPr>
                <w:lang w:val="es-CL"/>
              </w:rPr>
            </w:pPr>
            <w:r>
              <w:rPr>
                <w:lang w:val="es-CL"/>
              </w:rPr>
              <w:t>Tarjeta de red</w:t>
            </w:r>
          </w:p>
        </w:tc>
        <w:tc>
          <w:tcPr>
            <w:tcW w:w="2835" w:type="dxa"/>
            <w:vAlign w:val="center"/>
          </w:tcPr>
          <w:p w14:paraId="59C4F528" w14:textId="774FF570" w:rsidR="0033606D" w:rsidRPr="00957DC6" w:rsidRDefault="00957DC6">
            <w:pPr>
              <w:pStyle w:val="Textoindependiente"/>
              <w:ind w:left="0"/>
              <w:rPr>
                <w:color w:val="000000" w:themeColor="text1"/>
                <w:lang w:val="es-CL"/>
              </w:rPr>
            </w:pPr>
            <w:r w:rsidRPr="00957DC6">
              <w:rPr>
                <w:color w:val="000000" w:themeColor="text1"/>
              </w:rPr>
              <w:t>Gigabit Ethernet</w:t>
            </w:r>
          </w:p>
        </w:tc>
        <w:tc>
          <w:tcPr>
            <w:tcW w:w="2198" w:type="dxa"/>
            <w:vAlign w:val="center"/>
          </w:tcPr>
          <w:p w14:paraId="73FDE1D6" w14:textId="7444616E" w:rsidR="0033606D" w:rsidRPr="00957DC6" w:rsidRDefault="00957DC6">
            <w:pPr>
              <w:pStyle w:val="Textoindependiente"/>
              <w:ind w:left="0"/>
              <w:rPr>
                <w:color w:val="000000" w:themeColor="text1"/>
                <w:lang w:val="es-CL"/>
              </w:rPr>
            </w:pPr>
            <w:r w:rsidRPr="00957DC6">
              <w:rPr>
                <w:color w:val="000000" w:themeColor="text1"/>
              </w:rPr>
              <w:t>Velocidad de red alta</w:t>
            </w:r>
          </w:p>
        </w:tc>
      </w:tr>
      <w:tr w:rsidR="0033606D" w14:paraId="6F48389F" w14:textId="77777777">
        <w:tc>
          <w:tcPr>
            <w:tcW w:w="3686" w:type="dxa"/>
            <w:vAlign w:val="center"/>
          </w:tcPr>
          <w:p w14:paraId="07951930" w14:textId="77777777" w:rsidR="0033606D" w:rsidRDefault="007C1521">
            <w:pPr>
              <w:pStyle w:val="Textoindependiente"/>
              <w:ind w:left="540"/>
              <w:rPr>
                <w:lang w:val="en-GB"/>
              </w:rPr>
            </w:pPr>
            <w:r>
              <w:rPr>
                <w:lang w:val="en-GB"/>
              </w:rPr>
              <w:t>Modem</w:t>
            </w:r>
          </w:p>
        </w:tc>
        <w:tc>
          <w:tcPr>
            <w:tcW w:w="2835" w:type="dxa"/>
            <w:vAlign w:val="center"/>
          </w:tcPr>
          <w:p w14:paraId="7DF3F94F" w14:textId="217782C5" w:rsidR="0033606D" w:rsidRDefault="00957DC6">
            <w:pPr>
              <w:pStyle w:val="Textoindependiente"/>
              <w:ind w:left="0"/>
              <w:rPr>
                <w:lang w:val="en-GB"/>
              </w:rPr>
            </w:pPr>
            <w:r w:rsidRPr="00957DC6">
              <w:t>No requerido</w:t>
            </w:r>
          </w:p>
        </w:tc>
        <w:tc>
          <w:tcPr>
            <w:tcW w:w="2198" w:type="dxa"/>
            <w:vAlign w:val="center"/>
          </w:tcPr>
          <w:p w14:paraId="13B058B8" w14:textId="4AA6510A" w:rsidR="0033606D" w:rsidRDefault="00957DC6">
            <w:pPr>
              <w:pStyle w:val="Textoindependiente"/>
              <w:ind w:left="0"/>
              <w:rPr>
                <w:lang w:val="en-GB"/>
              </w:rPr>
            </w:pPr>
            <w:r w:rsidRPr="00957DC6">
              <w:t>Conexión directa a internet</w:t>
            </w:r>
          </w:p>
        </w:tc>
      </w:tr>
      <w:tr w:rsidR="0033606D" w14:paraId="136F1162" w14:textId="77777777">
        <w:tc>
          <w:tcPr>
            <w:tcW w:w="3686" w:type="dxa"/>
            <w:vAlign w:val="center"/>
          </w:tcPr>
          <w:p w14:paraId="40B12B4A" w14:textId="77777777" w:rsidR="0033606D" w:rsidRDefault="0033606D">
            <w:pPr>
              <w:pStyle w:val="Textoindependiente"/>
              <w:ind w:left="540"/>
              <w:rPr>
                <w:lang w:val="en-GB"/>
              </w:rPr>
            </w:pPr>
            <w:r>
              <w:rPr>
                <w:lang w:val="en-GB"/>
              </w:rPr>
              <w:t>Mouse</w:t>
            </w:r>
          </w:p>
        </w:tc>
        <w:tc>
          <w:tcPr>
            <w:tcW w:w="2835" w:type="dxa"/>
            <w:vAlign w:val="center"/>
          </w:tcPr>
          <w:p w14:paraId="67D695B7" w14:textId="3D06F2CA" w:rsidR="0033606D" w:rsidRDefault="00957DC6">
            <w:pPr>
              <w:pStyle w:val="Textoindependiente"/>
              <w:ind w:left="0"/>
              <w:rPr>
                <w:lang w:val="en-GB"/>
              </w:rPr>
            </w:pPr>
            <w:r w:rsidRPr="00957DC6">
              <w:t>No aplicable</w:t>
            </w:r>
          </w:p>
        </w:tc>
        <w:tc>
          <w:tcPr>
            <w:tcW w:w="2198" w:type="dxa"/>
            <w:vAlign w:val="center"/>
          </w:tcPr>
          <w:p w14:paraId="2E3A7389" w14:textId="7A0827F5" w:rsidR="0033606D" w:rsidRDefault="00957DC6">
            <w:pPr>
              <w:pStyle w:val="Textoindependiente"/>
              <w:ind w:left="0"/>
              <w:rPr>
                <w:lang w:val="en-GB"/>
              </w:rPr>
            </w:pPr>
            <w:r w:rsidRPr="00957DC6">
              <w:t>Servidor headless</w:t>
            </w:r>
          </w:p>
        </w:tc>
      </w:tr>
      <w:tr w:rsidR="0033606D" w14:paraId="32266DD2" w14:textId="77777777">
        <w:tc>
          <w:tcPr>
            <w:tcW w:w="3686" w:type="dxa"/>
            <w:vAlign w:val="center"/>
          </w:tcPr>
          <w:p w14:paraId="26FAA270" w14:textId="77777777" w:rsidR="0033606D" w:rsidRDefault="0033606D">
            <w:pPr>
              <w:pStyle w:val="Textoindependiente"/>
              <w:ind w:left="540"/>
              <w:rPr>
                <w:lang w:val="en-GB"/>
              </w:rPr>
            </w:pPr>
            <w:r>
              <w:rPr>
                <w:lang w:val="en-GB"/>
              </w:rPr>
              <w:t>Tipo Enlace</w:t>
            </w:r>
          </w:p>
        </w:tc>
        <w:tc>
          <w:tcPr>
            <w:tcW w:w="2835" w:type="dxa"/>
            <w:vAlign w:val="center"/>
          </w:tcPr>
          <w:p w14:paraId="78366140" w14:textId="29E6D8AC" w:rsidR="0033606D" w:rsidRDefault="00957DC6">
            <w:pPr>
              <w:pStyle w:val="Textoindependiente"/>
              <w:ind w:left="0"/>
              <w:rPr>
                <w:lang w:val="en-GB"/>
              </w:rPr>
            </w:pPr>
            <w:r w:rsidRPr="00957DC6">
              <w:t>Cableado/Cableless</w:t>
            </w:r>
          </w:p>
        </w:tc>
        <w:tc>
          <w:tcPr>
            <w:tcW w:w="2198" w:type="dxa"/>
            <w:vAlign w:val="center"/>
          </w:tcPr>
          <w:p w14:paraId="593DC7CA" w14:textId="43CF7E68" w:rsidR="0033606D" w:rsidRDefault="00957DC6">
            <w:pPr>
              <w:pStyle w:val="Textoindependiente"/>
              <w:ind w:left="0"/>
              <w:rPr>
                <w:lang w:val="en-GB"/>
              </w:rPr>
            </w:pPr>
            <w:r w:rsidRPr="00957DC6">
              <w:t>Dependiendo del entorno</w:t>
            </w:r>
          </w:p>
        </w:tc>
      </w:tr>
      <w:tr w:rsidR="0033606D" w14:paraId="003657F3" w14:textId="77777777">
        <w:tc>
          <w:tcPr>
            <w:tcW w:w="3686" w:type="dxa"/>
            <w:vAlign w:val="center"/>
          </w:tcPr>
          <w:p w14:paraId="074FD82D" w14:textId="77777777" w:rsidR="0033606D" w:rsidRDefault="001F2643">
            <w:pPr>
              <w:pStyle w:val="Textoindependiente"/>
              <w:ind w:left="360"/>
              <w:rPr>
                <w:b/>
                <w:i/>
                <w:lang w:val="en-GB"/>
              </w:rPr>
            </w:pPr>
            <w:r>
              <w:rPr>
                <w:b/>
                <w:i/>
                <w:lang w:val="en-GB"/>
              </w:rPr>
              <w:t>Aplicación</w:t>
            </w:r>
            <w:r w:rsidR="0033606D">
              <w:rPr>
                <w:b/>
                <w:i/>
                <w:lang w:val="en-GB"/>
              </w:rPr>
              <w:t xml:space="preserve"> (</w:t>
            </w:r>
            <w:r w:rsidR="00E27303">
              <w:rPr>
                <w:b/>
                <w:i/>
                <w:lang w:val="en-GB"/>
              </w:rPr>
              <w:t>pruebas</w:t>
            </w:r>
            <w:r w:rsidR="0033606D">
              <w:rPr>
                <w:b/>
                <w:i/>
                <w:lang w:val="en-GB"/>
              </w:rPr>
              <w:t>)</w:t>
            </w:r>
          </w:p>
        </w:tc>
        <w:tc>
          <w:tcPr>
            <w:tcW w:w="2835" w:type="dxa"/>
            <w:vAlign w:val="center"/>
          </w:tcPr>
          <w:p w14:paraId="1D24E362" w14:textId="77777777" w:rsidR="0033606D" w:rsidRDefault="0033606D">
            <w:pPr>
              <w:pStyle w:val="Textoindependiente"/>
              <w:ind w:left="0"/>
              <w:rPr>
                <w:lang w:val="en-GB"/>
              </w:rPr>
            </w:pPr>
          </w:p>
        </w:tc>
        <w:tc>
          <w:tcPr>
            <w:tcW w:w="2198" w:type="dxa"/>
            <w:vAlign w:val="center"/>
          </w:tcPr>
          <w:p w14:paraId="2B33E073" w14:textId="77777777" w:rsidR="0033606D" w:rsidRDefault="0033606D">
            <w:pPr>
              <w:pStyle w:val="Textoindependiente"/>
              <w:ind w:left="0"/>
              <w:rPr>
                <w:lang w:val="en-GB"/>
              </w:rPr>
            </w:pPr>
          </w:p>
        </w:tc>
      </w:tr>
      <w:tr w:rsidR="0033606D" w14:paraId="4A37A7BD" w14:textId="77777777">
        <w:tc>
          <w:tcPr>
            <w:tcW w:w="3686" w:type="dxa"/>
            <w:vAlign w:val="center"/>
          </w:tcPr>
          <w:p w14:paraId="3FD8B349" w14:textId="77777777" w:rsidR="0033606D" w:rsidRDefault="0033606D">
            <w:pPr>
              <w:pStyle w:val="Textoindependiente"/>
              <w:ind w:left="540"/>
              <w:rPr>
                <w:lang w:val="en-GB"/>
              </w:rPr>
            </w:pPr>
            <w:r>
              <w:rPr>
                <w:lang w:val="en-GB"/>
              </w:rPr>
              <w:t>Procesador</w:t>
            </w:r>
          </w:p>
        </w:tc>
        <w:tc>
          <w:tcPr>
            <w:tcW w:w="2835" w:type="dxa"/>
            <w:vAlign w:val="center"/>
          </w:tcPr>
          <w:p w14:paraId="7762BF39" w14:textId="4EA5B073" w:rsidR="0033606D" w:rsidRDefault="00957DC6">
            <w:pPr>
              <w:pStyle w:val="Textoindependiente"/>
              <w:ind w:left="0"/>
              <w:rPr>
                <w:lang w:val="en-GB"/>
              </w:rPr>
            </w:pPr>
            <w:r w:rsidRPr="00957DC6">
              <w:t>Intel Core i7 o superior</w:t>
            </w:r>
          </w:p>
        </w:tc>
        <w:tc>
          <w:tcPr>
            <w:tcW w:w="2198" w:type="dxa"/>
            <w:vAlign w:val="center"/>
          </w:tcPr>
          <w:p w14:paraId="224EF5C7" w14:textId="244E2925" w:rsidR="0033606D" w:rsidRDefault="00957DC6">
            <w:pPr>
              <w:pStyle w:val="Textoindependiente"/>
              <w:ind w:left="0"/>
              <w:rPr>
                <w:lang w:val="en-GB"/>
              </w:rPr>
            </w:pPr>
            <w:r w:rsidRPr="00957DC6">
              <w:t>Alto rendimiento para aplicaciones</w:t>
            </w:r>
          </w:p>
        </w:tc>
      </w:tr>
      <w:tr w:rsidR="0033606D" w14:paraId="2674C2E4" w14:textId="77777777">
        <w:tc>
          <w:tcPr>
            <w:tcW w:w="3686" w:type="dxa"/>
            <w:vAlign w:val="center"/>
          </w:tcPr>
          <w:p w14:paraId="542ACC55" w14:textId="77777777" w:rsidR="0033606D" w:rsidRDefault="0033606D">
            <w:pPr>
              <w:pStyle w:val="Textoindependiente"/>
              <w:ind w:left="540"/>
              <w:rPr>
                <w:lang w:val="es-CL"/>
              </w:rPr>
            </w:pPr>
            <w:r>
              <w:rPr>
                <w:lang w:val="es-CL"/>
              </w:rPr>
              <w:t>Memoria RAM</w:t>
            </w:r>
          </w:p>
        </w:tc>
        <w:tc>
          <w:tcPr>
            <w:tcW w:w="2835" w:type="dxa"/>
            <w:vAlign w:val="center"/>
          </w:tcPr>
          <w:p w14:paraId="08EDCE72" w14:textId="69034AD8" w:rsidR="0033606D" w:rsidRDefault="00957DC6">
            <w:pPr>
              <w:pStyle w:val="Textoindependiente"/>
              <w:ind w:left="0"/>
              <w:rPr>
                <w:lang w:val="es-CL"/>
              </w:rPr>
            </w:pPr>
            <w:r w:rsidRPr="00957DC6">
              <w:t>16 GB</w:t>
            </w:r>
          </w:p>
        </w:tc>
        <w:tc>
          <w:tcPr>
            <w:tcW w:w="2198" w:type="dxa"/>
            <w:vAlign w:val="center"/>
          </w:tcPr>
          <w:p w14:paraId="26159EAB" w14:textId="2DEBF69E" w:rsidR="0033606D" w:rsidRDefault="00957DC6">
            <w:pPr>
              <w:pStyle w:val="Textoindependiente"/>
              <w:ind w:left="0"/>
              <w:rPr>
                <w:lang w:val="es-CL"/>
              </w:rPr>
            </w:pPr>
            <w:r w:rsidRPr="00957DC6">
              <w:t>32 GB ideal para aplicaciones pesadas</w:t>
            </w:r>
          </w:p>
        </w:tc>
      </w:tr>
      <w:tr w:rsidR="0033606D" w14:paraId="09D4B55E" w14:textId="77777777">
        <w:tc>
          <w:tcPr>
            <w:tcW w:w="3686" w:type="dxa"/>
            <w:vAlign w:val="center"/>
          </w:tcPr>
          <w:p w14:paraId="68656437" w14:textId="77777777" w:rsidR="0033606D" w:rsidRDefault="0033606D">
            <w:pPr>
              <w:pStyle w:val="Textoindependiente"/>
              <w:ind w:left="540"/>
              <w:rPr>
                <w:lang w:val="es-CL"/>
              </w:rPr>
            </w:pPr>
            <w:r>
              <w:rPr>
                <w:lang w:val="es-CL"/>
              </w:rPr>
              <w:t>Espacio en Disco</w:t>
            </w:r>
          </w:p>
        </w:tc>
        <w:tc>
          <w:tcPr>
            <w:tcW w:w="2835" w:type="dxa"/>
            <w:vAlign w:val="center"/>
          </w:tcPr>
          <w:p w14:paraId="14C28573" w14:textId="4762D7C2" w:rsidR="0033606D" w:rsidRDefault="00957DC6">
            <w:pPr>
              <w:pStyle w:val="Textoindependiente"/>
              <w:ind w:left="0"/>
              <w:rPr>
                <w:lang w:val="es-CL"/>
              </w:rPr>
            </w:pPr>
            <w:r w:rsidRPr="00957DC6">
              <w:t>512 GB SSD</w:t>
            </w:r>
          </w:p>
        </w:tc>
        <w:tc>
          <w:tcPr>
            <w:tcW w:w="2198" w:type="dxa"/>
            <w:vAlign w:val="center"/>
          </w:tcPr>
          <w:p w14:paraId="05863CBC" w14:textId="219F5A98" w:rsidR="0033606D" w:rsidRDefault="00957DC6">
            <w:pPr>
              <w:pStyle w:val="Textoindependiente"/>
              <w:ind w:left="0"/>
              <w:rPr>
                <w:lang w:val="es-CL"/>
              </w:rPr>
            </w:pPr>
            <w:r w:rsidRPr="00957DC6">
              <w:t>Velocidad de lectura/escritura rápida</w:t>
            </w:r>
          </w:p>
        </w:tc>
      </w:tr>
      <w:tr w:rsidR="0033606D" w14:paraId="743CE493" w14:textId="77777777">
        <w:tc>
          <w:tcPr>
            <w:tcW w:w="3686" w:type="dxa"/>
            <w:vAlign w:val="center"/>
          </w:tcPr>
          <w:p w14:paraId="403E8C0C" w14:textId="77777777" w:rsidR="0033606D" w:rsidRDefault="0033606D">
            <w:pPr>
              <w:pStyle w:val="Textoindependiente"/>
              <w:ind w:left="540"/>
              <w:rPr>
                <w:lang w:val="es-CL"/>
              </w:rPr>
            </w:pPr>
            <w:r>
              <w:rPr>
                <w:lang w:val="es-CL"/>
              </w:rPr>
              <w:t>Tipo Monitor y Resolución</w:t>
            </w:r>
          </w:p>
        </w:tc>
        <w:tc>
          <w:tcPr>
            <w:tcW w:w="2835" w:type="dxa"/>
            <w:vAlign w:val="center"/>
          </w:tcPr>
          <w:p w14:paraId="3A8F8B57" w14:textId="3023DA8F" w:rsidR="0033606D" w:rsidRDefault="00957DC6">
            <w:pPr>
              <w:pStyle w:val="Textoindependiente"/>
              <w:ind w:left="0"/>
              <w:rPr>
                <w:lang w:val="es-CL"/>
              </w:rPr>
            </w:pPr>
            <w:r w:rsidRPr="00957DC6">
              <w:t>No aplicable</w:t>
            </w:r>
          </w:p>
        </w:tc>
        <w:tc>
          <w:tcPr>
            <w:tcW w:w="2198" w:type="dxa"/>
            <w:vAlign w:val="center"/>
          </w:tcPr>
          <w:p w14:paraId="2FE1606C" w14:textId="455D2EC1" w:rsidR="0033606D" w:rsidRDefault="00957DC6">
            <w:pPr>
              <w:pStyle w:val="Textoindependiente"/>
              <w:ind w:left="0"/>
              <w:rPr>
                <w:lang w:val="es-CL"/>
              </w:rPr>
            </w:pPr>
            <w:r w:rsidRPr="00957DC6">
              <w:t>Servidor headless</w:t>
            </w:r>
          </w:p>
        </w:tc>
      </w:tr>
      <w:tr w:rsidR="0033606D" w14:paraId="4A8F9600" w14:textId="77777777">
        <w:tc>
          <w:tcPr>
            <w:tcW w:w="3686" w:type="dxa"/>
            <w:vAlign w:val="center"/>
          </w:tcPr>
          <w:p w14:paraId="5F19D755" w14:textId="77777777" w:rsidR="0033606D" w:rsidRDefault="0033606D">
            <w:pPr>
              <w:pStyle w:val="Textoindependiente"/>
              <w:ind w:left="540"/>
              <w:rPr>
                <w:lang w:val="es-CL"/>
              </w:rPr>
            </w:pPr>
            <w:r>
              <w:rPr>
                <w:lang w:val="es-CL"/>
              </w:rPr>
              <w:t>Unidad de Disquete</w:t>
            </w:r>
          </w:p>
        </w:tc>
        <w:tc>
          <w:tcPr>
            <w:tcW w:w="2835" w:type="dxa"/>
            <w:vAlign w:val="center"/>
          </w:tcPr>
          <w:p w14:paraId="7D66C280" w14:textId="54C71579" w:rsidR="0033606D" w:rsidRDefault="00957DC6">
            <w:pPr>
              <w:pStyle w:val="Textoindependiente"/>
              <w:ind w:left="0"/>
              <w:rPr>
                <w:lang w:val="es-CL"/>
              </w:rPr>
            </w:pPr>
            <w:r w:rsidRPr="00957DC6">
              <w:t>No requerida</w:t>
            </w:r>
          </w:p>
        </w:tc>
        <w:tc>
          <w:tcPr>
            <w:tcW w:w="2198" w:type="dxa"/>
            <w:vAlign w:val="center"/>
          </w:tcPr>
          <w:p w14:paraId="6A40948B" w14:textId="5BA66BD8" w:rsidR="0033606D" w:rsidRDefault="00957DC6" w:rsidP="00957DC6">
            <w:pPr>
              <w:pStyle w:val="Textoindependiente"/>
              <w:ind w:left="0"/>
              <w:rPr>
                <w:lang w:val="es-CL"/>
              </w:rPr>
            </w:pPr>
            <w:r w:rsidRPr="00957DC6">
              <w:t>Obsoleto</w:t>
            </w:r>
          </w:p>
        </w:tc>
      </w:tr>
      <w:tr w:rsidR="0033606D" w14:paraId="0F41C005" w14:textId="77777777">
        <w:tc>
          <w:tcPr>
            <w:tcW w:w="3686" w:type="dxa"/>
            <w:vAlign w:val="center"/>
          </w:tcPr>
          <w:p w14:paraId="017A615C" w14:textId="77777777" w:rsidR="0033606D" w:rsidRDefault="0033606D">
            <w:pPr>
              <w:pStyle w:val="Textoindependiente"/>
              <w:ind w:left="540"/>
              <w:rPr>
                <w:lang w:val="es-CL"/>
              </w:rPr>
            </w:pPr>
            <w:r>
              <w:rPr>
                <w:lang w:val="es-CL"/>
              </w:rPr>
              <w:t>Tarjeta de red</w:t>
            </w:r>
          </w:p>
        </w:tc>
        <w:tc>
          <w:tcPr>
            <w:tcW w:w="2835" w:type="dxa"/>
            <w:vAlign w:val="center"/>
          </w:tcPr>
          <w:p w14:paraId="4EF5B45A" w14:textId="180C340A" w:rsidR="0033606D" w:rsidRDefault="00957DC6">
            <w:pPr>
              <w:pStyle w:val="Textoindependiente"/>
              <w:ind w:left="0"/>
              <w:rPr>
                <w:lang w:val="es-CL"/>
              </w:rPr>
            </w:pPr>
            <w:r w:rsidRPr="00957DC6">
              <w:t>Gigabit Ethernet</w:t>
            </w:r>
          </w:p>
        </w:tc>
        <w:tc>
          <w:tcPr>
            <w:tcW w:w="2198" w:type="dxa"/>
            <w:vAlign w:val="center"/>
          </w:tcPr>
          <w:p w14:paraId="4314C7CC" w14:textId="52A6C149" w:rsidR="0033606D" w:rsidRDefault="00957DC6" w:rsidP="00957DC6">
            <w:pPr>
              <w:pStyle w:val="Textoindependiente"/>
              <w:ind w:left="0"/>
              <w:rPr>
                <w:lang w:val="es-CL"/>
              </w:rPr>
            </w:pPr>
            <w:r w:rsidRPr="00957DC6">
              <w:t>Velocidad de red alta</w:t>
            </w:r>
          </w:p>
        </w:tc>
      </w:tr>
      <w:tr w:rsidR="0033606D" w14:paraId="477C3BBC" w14:textId="77777777">
        <w:tc>
          <w:tcPr>
            <w:tcW w:w="3686" w:type="dxa"/>
            <w:vAlign w:val="center"/>
          </w:tcPr>
          <w:p w14:paraId="68702A4C" w14:textId="77777777" w:rsidR="0033606D" w:rsidRDefault="0033606D">
            <w:pPr>
              <w:pStyle w:val="Textoindependiente"/>
              <w:ind w:left="540"/>
              <w:rPr>
                <w:lang w:val="en-GB"/>
              </w:rPr>
            </w:pPr>
            <w:r>
              <w:rPr>
                <w:lang w:val="en-GB"/>
              </w:rPr>
              <w:t>Módem</w:t>
            </w:r>
          </w:p>
        </w:tc>
        <w:tc>
          <w:tcPr>
            <w:tcW w:w="2835" w:type="dxa"/>
            <w:vAlign w:val="center"/>
          </w:tcPr>
          <w:p w14:paraId="3213A570" w14:textId="5EA87A7F" w:rsidR="0033606D" w:rsidRDefault="00957DC6">
            <w:pPr>
              <w:pStyle w:val="Textoindependiente"/>
              <w:ind w:left="0"/>
              <w:rPr>
                <w:lang w:val="en-GB"/>
              </w:rPr>
            </w:pPr>
            <w:r w:rsidRPr="00957DC6">
              <w:t>No requerido</w:t>
            </w:r>
          </w:p>
        </w:tc>
        <w:tc>
          <w:tcPr>
            <w:tcW w:w="2198" w:type="dxa"/>
            <w:vAlign w:val="center"/>
          </w:tcPr>
          <w:p w14:paraId="36BE8EE2" w14:textId="61A8DB63" w:rsidR="0033606D" w:rsidRDefault="00957DC6" w:rsidP="00957DC6">
            <w:pPr>
              <w:pStyle w:val="Textoindependiente"/>
              <w:ind w:left="0"/>
              <w:rPr>
                <w:lang w:val="en-GB"/>
              </w:rPr>
            </w:pPr>
            <w:r w:rsidRPr="00957DC6">
              <w:t>Conexión directa a internet</w:t>
            </w:r>
          </w:p>
        </w:tc>
      </w:tr>
      <w:tr w:rsidR="0033606D" w14:paraId="041F78DD" w14:textId="77777777">
        <w:tc>
          <w:tcPr>
            <w:tcW w:w="3686" w:type="dxa"/>
            <w:vAlign w:val="center"/>
          </w:tcPr>
          <w:p w14:paraId="040C67A7" w14:textId="77777777" w:rsidR="0033606D" w:rsidRDefault="0033606D">
            <w:pPr>
              <w:pStyle w:val="Textoindependiente"/>
              <w:ind w:left="540"/>
              <w:rPr>
                <w:lang w:val="en-GB"/>
              </w:rPr>
            </w:pPr>
            <w:r>
              <w:rPr>
                <w:lang w:val="en-GB"/>
              </w:rPr>
              <w:t>Mouse</w:t>
            </w:r>
          </w:p>
        </w:tc>
        <w:tc>
          <w:tcPr>
            <w:tcW w:w="2835" w:type="dxa"/>
            <w:vAlign w:val="center"/>
          </w:tcPr>
          <w:p w14:paraId="6AF128AA" w14:textId="12C6BAF9" w:rsidR="0033606D" w:rsidRDefault="00957DC6">
            <w:pPr>
              <w:pStyle w:val="Textoindependiente"/>
              <w:ind w:left="0"/>
              <w:rPr>
                <w:lang w:val="en-GB"/>
              </w:rPr>
            </w:pPr>
            <w:r w:rsidRPr="00957DC6">
              <w:t>No aplicable</w:t>
            </w:r>
          </w:p>
        </w:tc>
        <w:tc>
          <w:tcPr>
            <w:tcW w:w="2198" w:type="dxa"/>
            <w:vAlign w:val="center"/>
          </w:tcPr>
          <w:p w14:paraId="40B1E809" w14:textId="57311AB0" w:rsidR="0033606D" w:rsidRDefault="00957DC6" w:rsidP="00957DC6">
            <w:pPr>
              <w:pStyle w:val="Textoindependiente"/>
              <w:ind w:left="0"/>
              <w:rPr>
                <w:lang w:val="en-GB"/>
              </w:rPr>
            </w:pPr>
            <w:r w:rsidRPr="00957DC6">
              <w:t>Servidor headless</w:t>
            </w:r>
          </w:p>
        </w:tc>
      </w:tr>
      <w:tr w:rsidR="0033606D" w14:paraId="7336D77C" w14:textId="77777777">
        <w:tc>
          <w:tcPr>
            <w:tcW w:w="3686" w:type="dxa"/>
            <w:vAlign w:val="center"/>
          </w:tcPr>
          <w:p w14:paraId="466C76B9" w14:textId="77777777" w:rsidR="0033606D" w:rsidRDefault="0033606D">
            <w:pPr>
              <w:pStyle w:val="Textoindependiente"/>
              <w:ind w:left="540"/>
              <w:rPr>
                <w:lang w:val="en-GB"/>
              </w:rPr>
            </w:pPr>
            <w:r>
              <w:rPr>
                <w:lang w:val="en-GB"/>
              </w:rPr>
              <w:t>Tipo Enlace</w:t>
            </w:r>
          </w:p>
        </w:tc>
        <w:tc>
          <w:tcPr>
            <w:tcW w:w="2835" w:type="dxa"/>
            <w:vAlign w:val="center"/>
          </w:tcPr>
          <w:p w14:paraId="4A137923" w14:textId="70C2C061" w:rsidR="0033606D" w:rsidRDefault="00957DC6">
            <w:pPr>
              <w:pStyle w:val="Textoindependiente"/>
              <w:ind w:left="0"/>
              <w:rPr>
                <w:lang w:val="en-GB"/>
              </w:rPr>
            </w:pPr>
            <w:r w:rsidRPr="00957DC6">
              <w:t>Cableado/Cableless</w:t>
            </w:r>
          </w:p>
        </w:tc>
        <w:tc>
          <w:tcPr>
            <w:tcW w:w="2198" w:type="dxa"/>
            <w:vAlign w:val="center"/>
          </w:tcPr>
          <w:p w14:paraId="681B1D10" w14:textId="0B101359" w:rsidR="0033606D" w:rsidRDefault="00957DC6" w:rsidP="00957DC6">
            <w:pPr>
              <w:pStyle w:val="Textoindependiente"/>
              <w:ind w:left="0"/>
              <w:rPr>
                <w:lang w:val="en-GB"/>
              </w:rPr>
            </w:pPr>
            <w:r w:rsidRPr="00957DC6">
              <w:t>Dependiendo del entorno</w:t>
            </w:r>
          </w:p>
        </w:tc>
      </w:tr>
      <w:tr w:rsidR="0033606D" w14:paraId="6B8FE319" w14:textId="77777777">
        <w:tc>
          <w:tcPr>
            <w:tcW w:w="3686" w:type="dxa"/>
            <w:vAlign w:val="center"/>
          </w:tcPr>
          <w:p w14:paraId="19F5A6BC" w14:textId="77777777" w:rsidR="0033606D" w:rsidRDefault="0033606D">
            <w:pPr>
              <w:pStyle w:val="Textoindependiente"/>
              <w:ind w:left="180"/>
              <w:rPr>
                <w:b/>
                <w:lang w:val="es-CL"/>
              </w:rPr>
            </w:pPr>
            <w:r>
              <w:rPr>
                <w:b/>
                <w:lang w:val="es-CL"/>
              </w:rPr>
              <w:t>Impresoras</w:t>
            </w:r>
          </w:p>
        </w:tc>
        <w:tc>
          <w:tcPr>
            <w:tcW w:w="2835" w:type="dxa"/>
            <w:vAlign w:val="center"/>
          </w:tcPr>
          <w:p w14:paraId="000A495A" w14:textId="77777777" w:rsidR="0033606D" w:rsidRDefault="0033606D">
            <w:pPr>
              <w:pStyle w:val="Textoindependiente"/>
              <w:ind w:left="0"/>
              <w:rPr>
                <w:lang w:val="es-CL"/>
              </w:rPr>
            </w:pPr>
          </w:p>
        </w:tc>
        <w:tc>
          <w:tcPr>
            <w:tcW w:w="2198" w:type="dxa"/>
            <w:vAlign w:val="center"/>
          </w:tcPr>
          <w:p w14:paraId="25ACA703" w14:textId="77777777" w:rsidR="0033606D" w:rsidRDefault="0033606D">
            <w:pPr>
              <w:pStyle w:val="Textoindependiente"/>
              <w:rPr>
                <w:lang w:val="es-CL"/>
              </w:rPr>
            </w:pPr>
          </w:p>
        </w:tc>
      </w:tr>
      <w:tr w:rsidR="0033606D" w14:paraId="24827242" w14:textId="77777777">
        <w:tc>
          <w:tcPr>
            <w:tcW w:w="3686" w:type="dxa"/>
            <w:vAlign w:val="center"/>
          </w:tcPr>
          <w:p w14:paraId="0A0828BA" w14:textId="77777777" w:rsidR="0033606D" w:rsidRDefault="0033606D">
            <w:pPr>
              <w:pStyle w:val="Textoindependiente"/>
              <w:ind w:left="360"/>
              <w:rPr>
                <w:lang w:val="es-CL"/>
              </w:rPr>
            </w:pPr>
            <w:r>
              <w:rPr>
                <w:lang w:val="es-CL"/>
              </w:rPr>
              <w:t>Marca y Modelo</w:t>
            </w:r>
          </w:p>
        </w:tc>
        <w:tc>
          <w:tcPr>
            <w:tcW w:w="2835" w:type="dxa"/>
            <w:vAlign w:val="center"/>
          </w:tcPr>
          <w:p w14:paraId="760F17BF" w14:textId="5A05217F" w:rsidR="0033606D" w:rsidRDefault="00957DC6">
            <w:pPr>
              <w:pStyle w:val="Textoindependiente"/>
              <w:ind w:left="0"/>
              <w:rPr>
                <w:lang w:val="es-CL"/>
              </w:rPr>
            </w:pPr>
            <w:r w:rsidRPr="00957DC6">
              <w:t>HP LaserJet Pro M404n</w:t>
            </w:r>
          </w:p>
        </w:tc>
        <w:tc>
          <w:tcPr>
            <w:tcW w:w="2198" w:type="dxa"/>
            <w:vAlign w:val="center"/>
          </w:tcPr>
          <w:p w14:paraId="3C0EF2B9" w14:textId="50E055B2" w:rsidR="0033606D" w:rsidRDefault="00957DC6" w:rsidP="00957DC6">
            <w:pPr>
              <w:pStyle w:val="Textoindependiente"/>
              <w:ind w:left="0"/>
              <w:rPr>
                <w:lang w:val="es-CL"/>
              </w:rPr>
            </w:pPr>
            <w:r w:rsidRPr="00957DC6">
              <w:t>Alta velocidad y calidad</w:t>
            </w:r>
          </w:p>
        </w:tc>
      </w:tr>
      <w:tr w:rsidR="0033606D" w14:paraId="7C33145B" w14:textId="77777777">
        <w:tc>
          <w:tcPr>
            <w:tcW w:w="3686" w:type="dxa"/>
            <w:vAlign w:val="center"/>
          </w:tcPr>
          <w:p w14:paraId="3B6619A8" w14:textId="77777777" w:rsidR="0033606D" w:rsidRDefault="0033606D">
            <w:pPr>
              <w:pStyle w:val="Textoindependiente"/>
              <w:ind w:left="360"/>
              <w:rPr>
                <w:lang w:val="es-CL"/>
              </w:rPr>
            </w:pPr>
            <w:r>
              <w:rPr>
                <w:lang w:val="es-CL"/>
              </w:rPr>
              <w:t>Tipo</w:t>
            </w:r>
          </w:p>
        </w:tc>
        <w:tc>
          <w:tcPr>
            <w:tcW w:w="2835" w:type="dxa"/>
            <w:vAlign w:val="center"/>
          </w:tcPr>
          <w:p w14:paraId="56F3070A" w14:textId="026DF1D4" w:rsidR="0033606D" w:rsidRDefault="00957DC6">
            <w:pPr>
              <w:pStyle w:val="Textoindependiente"/>
              <w:ind w:left="0"/>
              <w:rPr>
                <w:lang w:val="es-CL"/>
              </w:rPr>
            </w:pPr>
            <w:r w:rsidRPr="00957DC6">
              <w:t>Impresora láser</w:t>
            </w:r>
          </w:p>
        </w:tc>
        <w:tc>
          <w:tcPr>
            <w:tcW w:w="2198" w:type="dxa"/>
            <w:vAlign w:val="center"/>
          </w:tcPr>
          <w:p w14:paraId="4461EFA3" w14:textId="3C339183" w:rsidR="0033606D" w:rsidRDefault="00957DC6" w:rsidP="00957DC6">
            <w:pPr>
              <w:pStyle w:val="Textoindependiente"/>
              <w:ind w:left="0"/>
              <w:rPr>
                <w:lang w:val="es-CL"/>
              </w:rPr>
            </w:pPr>
            <w:r w:rsidRPr="00957DC6">
              <w:t>Ideal para documentos</w:t>
            </w:r>
          </w:p>
        </w:tc>
      </w:tr>
      <w:tr w:rsidR="0033606D" w14:paraId="131519DE" w14:textId="77777777">
        <w:tc>
          <w:tcPr>
            <w:tcW w:w="3686" w:type="dxa"/>
            <w:vAlign w:val="center"/>
          </w:tcPr>
          <w:p w14:paraId="4EA0E696" w14:textId="77777777" w:rsidR="0033606D" w:rsidRDefault="0033606D">
            <w:pPr>
              <w:pStyle w:val="Textoindependiente"/>
              <w:ind w:left="360"/>
              <w:rPr>
                <w:lang w:val="es-CL"/>
              </w:rPr>
            </w:pPr>
            <w:r>
              <w:rPr>
                <w:lang w:val="es-CL"/>
              </w:rPr>
              <w:t>Resolución</w:t>
            </w:r>
          </w:p>
        </w:tc>
        <w:tc>
          <w:tcPr>
            <w:tcW w:w="2835" w:type="dxa"/>
            <w:vAlign w:val="center"/>
          </w:tcPr>
          <w:p w14:paraId="0DBAE854" w14:textId="63FE977C" w:rsidR="0033606D" w:rsidRDefault="00957DC6">
            <w:pPr>
              <w:pStyle w:val="Textoindependiente"/>
              <w:ind w:left="0"/>
              <w:rPr>
                <w:lang w:val="es-CL"/>
              </w:rPr>
            </w:pPr>
            <w:r w:rsidRPr="00957DC6">
              <w:t>1200 x 1200 dpi</w:t>
            </w:r>
          </w:p>
        </w:tc>
        <w:tc>
          <w:tcPr>
            <w:tcW w:w="2198" w:type="dxa"/>
            <w:vAlign w:val="center"/>
          </w:tcPr>
          <w:p w14:paraId="566F9E34" w14:textId="6055E2BB" w:rsidR="0033606D" w:rsidRDefault="00957DC6" w:rsidP="00957DC6">
            <w:pPr>
              <w:pStyle w:val="Textoindependiente"/>
              <w:ind w:left="0"/>
              <w:rPr>
                <w:lang w:val="es-CL"/>
              </w:rPr>
            </w:pPr>
            <w:r w:rsidRPr="00957DC6">
              <w:t>Alta resolución</w:t>
            </w:r>
          </w:p>
        </w:tc>
      </w:tr>
      <w:tr w:rsidR="0033606D" w14:paraId="239D3EE8" w14:textId="77777777">
        <w:tc>
          <w:tcPr>
            <w:tcW w:w="3686" w:type="dxa"/>
            <w:vAlign w:val="center"/>
          </w:tcPr>
          <w:p w14:paraId="2B8E1F7C" w14:textId="77777777" w:rsidR="0033606D" w:rsidRDefault="00E45B5D">
            <w:pPr>
              <w:pStyle w:val="Textoindependiente"/>
              <w:ind w:left="360"/>
              <w:rPr>
                <w:lang w:val="es-CL"/>
              </w:rPr>
            </w:pPr>
            <w:r>
              <w:rPr>
                <w:lang w:val="es-CL"/>
              </w:rPr>
              <w:lastRenderedPageBreak/>
              <w:t>Rendimiento</w:t>
            </w:r>
          </w:p>
        </w:tc>
        <w:tc>
          <w:tcPr>
            <w:tcW w:w="2835" w:type="dxa"/>
            <w:vAlign w:val="center"/>
          </w:tcPr>
          <w:p w14:paraId="065A969E" w14:textId="605F36D8" w:rsidR="0033606D" w:rsidRDefault="00957DC6">
            <w:pPr>
              <w:pStyle w:val="Textoindependiente"/>
              <w:ind w:left="0"/>
              <w:rPr>
                <w:lang w:val="es-CL"/>
              </w:rPr>
            </w:pPr>
            <w:r w:rsidRPr="00957DC6">
              <w:t>47 ppm</w:t>
            </w:r>
          </w:p>
        </w:tc>
        <w:tc>
          <w:tcPr>
            <w:tcW w:w="2198" w:type="dxa"/>
            <w:vAlign w:val="center"/>
          </w:tcPr>
          <w:p w14:paraId="5C50D236" w14:textId="566C62DA" w:rsidR="0033606D" w:rsidRDefault="00957DC6" w:rsidP="00957DC6">
            <w:pPr>
              <w:pStyle w:val="Textoindependiente"/>
              <w:ind w:left="0"/>
              <w:rPr>
                <w:lang w:val="es-CL"/>
              </w:rPr>
            </w:pPr>
            <w:r w:rsidRPr="00957DC6">
              <w:t>Rápida</w:t>
            </w:r>
          </w:p>
        </w:tc>
      </w:tr>
      <w:tr w:rsidR="0033606D" w14:paraId="48A49F31" w14:textId="77777777">
        <w:tc>
          <w:tcPr>
            <w:tcW w:w="3686" w:type="dxa"/>
            <w:vAlign w:val="center"/>
          </w:tcPr>
          <w:p w14:paraId="6283033A" w14:textId="77777777" w:rsidR="0033606D" w:rsidRDefault="0033606D">
            <w:pPr>
              <w:pStyle w:val="Textoindependiente"/>
              <w:ind w:left="360"/>
              <w:rPr>
                <w:lang w:val="es-CL"/>
              </w:rPr>
            </w:pPr>
            <w:r>
              <w:rPr>
                <w:lang w:val="es-CL"/>
              </w:rPr>
              <w:t>Dedicación</w:t>
            </w:r>
          </w:p>
        </w:tc>
        <w:tc>
          <w:tcPr>
            <w:tcW w:w="2835" w:type="dxa"/>
            <w:vAlign w:val="center"/>
          </w:tcPr>
          <w:p w14:paraId="571FA3B5" w14:textId="1C1A4786" w:rsidR="0033606D" w:rsidRDefault="00957DC6">
            <w:pPr>
              <w:pStyle w:val="Textoindependiente"/>
              <w:ind w:left="0"/>
              <w:rPr>
                <w:lang w:val="es-CL"/>
              </w:rPr>
            </w:pPr>
            <w:r w:rsidRPr="00957DC6">
              <w:t>Compartida</w:t>
            </w:r>
          </w:p>
        </w:tc>
        <w:tc>
          <w:tcPr>
            <w:tcW w:w="2198" w:type="dxa"/>
            <w:vAlign w:val="center"/>
          </w:tcPr>
          <w:p w14:paraId="73D83636" w14:textId="42F4658E" w:rsidR="0033606D" w:rsidRDefault="00957DC6" w:rsidP="00957DC6">
            <w:pPr>
              <w:pStyle w:val="Textoindependiente"/>
              <w:ind w:left="0"/>
              <w:rPr>
                <w:lang w:val="es-CL"/>
              </w:rPr>
            </w:pPr>
            <w:r w:rsidRPr="00957DC6">
              <w:t>Uso múltiple</w:t>
            </w:r>
          </w:p>
        </w:tc>
      </w:tr>
      <w:tr w:rsidR="0033606D" w14:paraId="38C27BE9" w14:textId="77777777">
        <w:tc>
          <w:tcPr>
            <w:tcW w:w="3686" w:type="dxa"/>
            <w:vAlign w:val="center"/>
          </w:tcPr>
          <w:p w14:paraId="6E7BF217" w14:textId="77777777" w:rsidR="0033606D" w:rsidRDefault="0033606D">
            <w:pPr>
              <w:pStyle w:val="Textoindependiente"/>
              <w:ind w:left="180"/>
              <w:rPr>
                <w:b/>
                <w:lang w:val="es-CL"/>
              </w:rPr>
            </w:pPr>
            <w:r>
              <w:rPr>
                <w:b/>
                <w:lang w:val="es-CL"/>
              </w:rPr>
              <w:t>RED</w:t>
            </w:r>
          </w:p>
        </w:tc>
        <w:tc>
          <w:tcPr>
            <w:tcW w:w="2835" w:type="dxa"/>
            <w:vAlign w:val="center"/>
          </w:tcPr>
          <w:p w14:paraId="24034DA6" w14:textId="77777777" w:rsidR="0033606D" w:rsidRDefault="0033606D">
            <w:pPr>
              <w:pStyle w:val="Textoindependiente"/>
              <w:ind w:left="0"/>
              <w:rPr>
                <w:lang w:val="es-CL"/>
              </w:rPr>
            </w:pPr>
          </w:p>
        </w:tc>
        <w:tc>
          <w:tcPr>
            <w:tcW w:w="2198" w:type="dxa"/>
            <w:vAlign w:val="center"/>
          </w:tcPr>
          <w:p w14:paraId="2DC6A55C" w14:textId="77777777" w:rsidR="0033606D" w:rsidRDefault="0033606D">
            <w:pPr>
              <w:pStyle w:val="Textoindependiente"/>
              <w:rPr>
                <w:lang w:val="es-CL"/>
              </w:rPr>
            </w:pPr>
          </w:p>
        </w:tc>
      </w:tr>
      <w:tr w:rsidR="0033606D" w14:paraId="4884E38C" w14:textId="77777777">
        <w:tc>
          <w:tcPr>
            <w:tcW w:w="3686" w:type="dxa"/>
            <w:vAlign w:val="center"/>
          </w:tcPr>
          <w:p w14:paraId="18186A0C" w14:textId="77777777" w:rsidR="0033606D" w:rsidRDefault="0033606D">
            <w:pPr>
              <w:pStyle w:val="Textoindependiente"/>
              <w:ind w:left="360"/>
              <w:rPr>
                <w:lang w:val="es-CL"/>
              </w:rPr>
            </w:pPr>
            <w:r>
              <w:rPr>
                <w:lang w:val="es-CL"/>
              </w:rPr>
              <w:t>Topología</w:t>
            </w:r>
          </w:p>
        </w:tc>
        <w:tc>
          <w:tcPr>
            <w:tcW w:w="2835" w:type="dxa"/>
            <w:vAlign w:val="center"/>
          </w:tcPr>
          <w:p w14:paraId="7BA8FE03" w14:textId="77AE1D43" w:rsidR="0033606D" w:rsidRDefault="00957DC6">
            <w:pPr>
              <w:pStyle w:val="Textoindependiente"/>
              <w:ind w:left="0"/>
              <w:rPr>
                <w:lang w:val="es-CL"/>
              </w:rPr>
            </w:pPr>
            <w:r w:rsidRPr="00957DC6">
              <w:t>Estrella</w:t>
            </w:r>
          </w:p>
        </w:tc>
        <w:tc>
          <w:tcPr>
            <w:tcW w:w="2198" w:type="dxa"/>
            <w:vAlign w:val="center"/>
          </w:tcPr>
          <w:p w14:paraId="1D25A703" w14:textId="6B671195" w:rsidR="0033606D" w:rsidRDefault="00957DC6" w:rsidP="00957DC6">
            <w:pPr>
              <w:pStyle w:val="Textoindependiente"/>
              <w:ind w:left="0"/>
              <w:rPr>
                <w:lang w:val="es-CL"/>
              </w:rPr>
            </w:pPr>
            <w:r w:rsidRPr="00957DC6">
              <w:t>Centralizado y fácil de gestionar</w:t>
            </w:r>
          </w:p>
        </w:tc>
      </w:tr>
      <w:tr w:rsidR="0033606D" w14:paraId="0E7EA5A4" w14:textId="77777777">
        <w:tc>
          <w:tcPr>
            <w:tcW w:w="3686" w:type="dxa"/>
            <w:vAlign w:val="center"/>
          </w:tcPr>
          <w:p w14:paraId="2D1A5A50" w14:textId="77777777" w:rsidR="0033606D" w:rsidRDefault="0033606D">
            <w:pPr>
              <w:pStyle w:val="Textoindependiente"/>
              <w:ind w:left="360"/>
              <w:rPr>
                <w:lang w:val="es-CL"/>
              </w:rPr>
            </w:pPr>
            <w:r>
              <w:rPr>
                <w:lang w:val="es-CL"/>
              </w:rPr>
              <w:t>Medio</w:t>
            </w:r>
          </w:p>
        </w:tc>
        <w:tc>
          <w:tcPr>
            <w:tcW w:w="2835" w:type="dxa"/>
            <w:vAlign w:val="center"/>
          </w:tcPr>
          <w:p w14:paraId="67076A7B" w14:textId="56001794" w:rsidR="0033606D" w:rsidRDefault="00957DC6">
            <w:pPr>
              <w:pStyle w:val="Textoindependiente"/>
              <w:ind w:left="0"/>
              <w:rPr>
                <w:lang w:val="es-CL"/>
              </w:rPr>
            </w:pPr>
            <w:r w:rsidRPr="00957DC6">
              <w:t>Cableado/Cableless</w:t>
            </w:r>
          </w:p>
        </w:tc>
        <w:tc>
          <w:tcPr>
            <w:tcW w:w="2198" w:type="dxa"/>
            <w:vAlign w:val="center"/>
          </w:tcPr>
          <w:p w14:paraId="228CCC19" w14:textId="29698F93" w:rsidR="0033606D" w:rsidRDefault="00957DC6" w:rsidP="00957DC6">
            <w:pPr>
              <w:pStyle w:val="Textoindependiente"/>
              <w:ind w:left="0"/>
              <w:rPr>
                <w:lang w:val="es-CL"/>
              </w:rPr>
            </w:pPr>
            <w:r w:rsidRPr="00957DC6">
              <w:t>Dependiendo del entorno</w:t>
            </w:r>
          </w:p>
        </w:tc>
      </w:tr>
      <w:tr w:rsidR="0033606D" w14:paraId="5BE55818" w14:textId="77777777">
        <w:tc>
          <w:tcPr>
            <w:tcW w:w="3686" w:type="dxa"/>
            <w:vAlign w:val="center"/>
          </w:tcPr>
          <w:p w14:paraId="2BA52DCA" w14:textId="77777777" w:rsidR="0033606D" w:rsidRDefault="0033606D">
            <w:pPr>
              <w:pStyle w:val="Textoindependiente"/>
              <w:ind w:left="360"/>
              <w:rPr>
                <w:lang w:val="es-CL"/>
              </w:rPr>
            </w:pPr>
            <w:r>
              <w:rPr>
                <w:lang w:val="es-CL"/>
              </w:rPr>
              <w:t>Velocidad</w:t>
            </w:r>
          </w:p>
        </w:tc>
        <w:tc>
          <w:tcPr>
            <w:tcW w:w="2835" w:type="dxa"/>
            <w:vAlign w:val="center"/>
          </w:tcPr>
          <w:p w14:paraId="7ADA7479" w14:textId="77D6CA94" w:rsidR="0033606D" w:rsidRDefault="00957DC6">
            <w:pPr>
              <w:pStyle w:val="Textoindependiente"/>
              <w:ind w:left="0"/>
              <w:rPr>
                <w:lang w:val="es-CL"/>
              </w:rPr>
            </w:pPr>
            <w:r w:rsidRPr="00957DC6">
              <w:t>1 Gbps</w:t>
            </w:r>
          </w:p>
        </w:tc>
        <w:tc>
          <w:tcPr>
            <w:tcW w:w="2198" w:type="dxa"/>
            <w:vAlign w:val="center"/>
          </w:tcPr>
          <w:p w14:paraId="29B33AD9" w14:textId="4757F3CA" w:rsidR="0033606D" w:rsidRDefault="00957DC6" w:rsidP="00957DC6">
            <w:pPr>
              <w:pStyle w:val="Textoindependiente"/>
              <w:ind w:left="0"/>
              <w:rPr>
                <w:lang w:val="es-CL"/>
              </w:rPr>
            </w:pPr>
            <w:r w:rsidRPr="00957DC6">
              <w:t>Alta velocidad de red</w:t>
            </w:r>
          </w:p>
        </w:tc>
      </w:tr>
      <w:tr w:rsidR="0033606D" w14:paraId="04668E18" w14:textId="77777777">
        <w:tc>
          <w:tcPr>
            <w:tcW w:w="3686" w:type="dxa"/>
            <w:vAlign w:val="center"/>
          </w:tcPr>
          <w:p w14:paraId="08717294" w14:textId="77777777" w:rsidR="0033606D" w:rsidRDefault="0033606D">
            <w:pPr>
              <w:pStyle w:val="Textoindependiente"/>
              <w:ind w:left="360"/>
              <w:rPr>
                <w:lang w:val="es-CL"/>
              </w:rPr>
            </w:pPr>
            <w:r>
              <w:rPr>
                <w:lang w:val="es-CL"/>
              </w:rPr>
              <w:t>Protocolo</w:t>
            </w:r>
          </w:p>
        </w:tc>
        <w:tc>
          <w:tcPr>
            <w:tcW w:w="2835" w:type="dxa"/>
            <w:vAlign w:val="center"/>
          </w:tcPr>
          <w:p w14:paraId="034553CA" w14:textId="23192374" w:rsidR="0033606D" w:rsidRDefault="00957DC6">
            <w:pPr>
              <w:pStyle w:val="Textoindependiente"/>
              <w:ind w:left="0"/>
              <w:rPr>
                <w:lang w:val="es-CL"/>
              </w:rPr>
            </w:pPr>
            <w:r w:rsidRPr="00957DC6">
              <w:t>TCP/IP</w:t>
            </w:r>
          </w:p>
        </w:tc>
        <w:tc>
          <w:tcPr>
            <w:tcW w:w="2198" w:type="dxa"/>
            <w:vAlign w:val="center"/>
          </w:tcPr>
          <w:p w14:paraId="15AC0C74" w14:textId="7BAE573A" w:rsidR="0033606D" w:rsidRDefault="00957DC6" w:rsidP="00957DC6">
            <w:pPr>
              <w:pStyle w:val="Textoindependiente"/>
              <w:ind w:left="0"/>
              <w:rPr>
                <w:lang w:val="es-CL"/>
              </w:rPr>
            </w:pPr>
            <w:r w:rsidRPr="00957DC6">
              <w:t>Estándar de internet</w:t>
            </w:r>
          </w:p>
        </w:tc>
      </w:tr>
      <w:tr w:rsidR="0033606D" w14:paraId="0DB1813C" w14:textId="77777777">
        <w:tc>
          <w:tcPr>
            <w:tcW w:w="3686" w:type="dxa"/>
            <w:vAlign w:val="center"/>
          </w:tcPr>
          <w:p w14:paraId="6D65F1ED" w14:textId="77777777" w:rsidR="0033606D" w:rsidRDefault="0033606D">
            <w:pPr>
              <w:pStyle w:val="Textoindependiente"/>
              <w:ind w:left="360"/>
              <w:rPr>
                <w:lang w:val="es-CL"/>
              </w:rPr>
            </w:pPr>
            <w:r>
              <w:rPr>
                <w:lang w:val="es-CL"/>
              </w:rPr>
              <w:t>Módems</w:t>
            </w:r>
          </w:p>
        </w:tc>
        <w:tc>
          <w:tcPr>
            <w:tcW w:w="2835" w:type="dxa"/>
            <w:vAlign w:val="center"/>
          </w:tcPr>
          <w:p w14:paraId="7AFF0EAD" w14:textId="65A86E66" w:rsidR="0033606D" w:rsidRDefault="00957DC6">
            <w:pPr>
              <w:pStyle w:val="Textoindependiente"/>
              <w:ind w:left="0"/>
              <w:rPr>
                <w:lang w:val="es-CL"/>
              </w:rPr>
            </w:pPr>
            <w:r w:rsidRPr="00957DC6">
              <w:t>No requeridos</w:t>
            </w:r>
          </w:p>
        </w:tc>
        <w:tc>
          <w:tcPr>
            <w:tcW w:w="2198" w:type="dxa"/>
            <w:vAlign w:val="center"/>
          </w:tcPr>
          <w:p w14:paraId="25E2ED2C" w14:textId="06F0E34F" w:rsidR="0033606D" w:rsidRDefault="00957DC6" w:rsidP="00957DC6">
            <w:pPr>
              <w:pStyle w:val="Textoindependiente"/>
              <w:ind w:left="0"/>
              <w:rPr>
                <w:lang w:val="es-CL"/>
              </w:rPr>
            </w:pPr>
            <w:r w:rsidRPr="00957DC6">
              <w:t>Conexión directa a internet</w:t>
            </w:r>
          </w:p>
        </w:tc>
      </w:tr>
      <w:tr w:rsidR="0033606D" w14:paraId="7898BA98" w14:textId="77777777">
        <w:tc>
          <w:tcPr>
            <w:tcW w:w="3686" w:type="dxa"/>
            <w:vAlign w:val="center"/>
          </w:tcPr>
          <w:p w14:paraId="6DB7A2E0" w14:textId="77777777" w:rsidR="0033606D" w:rsidRDefault="0033606D">
            <w:pPr>
              <w:pStyle w:val="Textoindependiente"/>
              <w:ind w:left="360"/>
              <w:rPr>
                <w:lang w:val="es-CL"/>
              </w:rPr>
            </w:pPr>
            <w:r>
              <w:rPr>
                <w:lang w:val="es-CL"/>
              </w:rPr>
              <w:t>Conexión Internet</w:t>
            </w:r>
          </w:p>
        </w:tc>
        <w:tc>
          <w:tcPr>
            <w:tcW w:w="2835" w:type="dxa"/>
            <w:vAlign w:val="center"/>
          </w:tcPr>
          <w:p w14:paraId="38F0618A" w14:textId="5587D79A" w:rsidR="0033606D" w:rsidRDefault="00957DC6">
            <w:pPr>
              <w:pStyle w:val="Textoindependiente"/>
              <w:ind w:left="0"/>
              <w:rPr>
                <w:lang w:val="es-CL"/>
              </w:rPr>
            </w:pPr>
            <w:r w:rsidRPr="00957DC6">
              <w:t>Fibra óptica</w:t>
            </w:r>
          </w:p>
        </w:tc>
        <w:tc>
          <w:tcPr>
            <w:tcW w:w="2198" w:type="dxa"/>
            <w:vAlign w:val="center"/>
          </w:tcPr>
          <w:p w14:paraId="78DAAFD7" w14:textId="7D25D238" w:rsidR="0033606D" w:rsidRDefault="00957DC6" w:rsidP="00957DC6">
            <w:pPr>
              <w:pStyle w:val="Textoindependiente"/>
              <w:ind w:left="0"/>
              <w:rPr>
                <w:lang w:val="es-CL"/>
              </w:rPr>
            </w:pPr>
            <w:r w:rsidRPr="00957DC6">
              <w:t>Alta velocidad y estabilidad</w:t>
            </w:r>
          </w:p>
        </w:tc>
      </w:tr>
      <w:tr w:rsidR="0033606D" w14:paraId="3069E1F3" w14:textId="77777777">
        <w:tc>
          <w:tcPr>
            <w:tcW w:w="3686" w:type="dxa"/>
            <w:vAlign w:val="center"/>
          </w:tcPr>
          <w:p w14:paraId="163B6437" w14:textId="77777777" w:rsidR="0033606D" w:rsidRDefault="0033606D">
            <w:pPr>
              <w:pStyle w:val="Textoindependiente"/>
              <w:ind w:left="180"/>
              <w:rPr>
                <w:b/>
                <w:lang w:val="es-CL"/>
              </w:rPr>
            </w:pPr>
            <w:r>
              <w:rPr>
                <w:b/>
                <w:lang w:val="es-CL"/>
              </w:rPr>
              <w:t>Sistema de Respaldo / Restauración</w:t>
            </w:r>
          </w:p>
        </w:tc>
        <w:tc>
          <w:tcPr>
            <w:tcW w:w="2835" w:type="dxa"/>
            <w:vAlign w:val="center"/>
          </w:tcPr>
          <w:p w14:paraId="7F80435B" w14:textId="77777777" w:rsidR="0033606D" w:rsidRDefault="0033606D">
            <w:pPr>
              <w:pStyle w:val="Textoindependiente"/>
              <w:ind w:left="0"/>
              <w:rPr>
                <w:lang w:val="es-CL"/>
              </w:rPr>
            </w:pPr>
          </w:p>
        </w:tc>
        <w:tc>
          <w:tcPr>
            <w:tcW w:w="2198" w:type="dxa"/>
            <w:vAlign w:val="center"/>
          </w:tcPr>
          <w:p w14:paraId="76A4EECB" w14:textId="77777777" w:rsidR="0033606D" w:rsidRDefault="0033606D">
            <w:pPr>
              <w:pStyle w:val="Textoindependiente"/>
              <w:rPr>
                <w:lang w:val="es-CL"/>
              </w:rPr>
            </w:pPr>
          </w:p>
        </w:tc>
      </w:tr>
      <w:tr w:rsidR="0033606D" w14:paraId="43DADB4A" w14:textId="77777777">
        <w:tc>
          <w:tcPr>
            <w:tcW w:w="3686" w:type="dxa"/>
            <w:vAlign w:val="center"/>
          </w:tcPr>
          <w:p w14:paraId="690DF906" w14:textId="77777777" w:rsidR="0033606D" w:rsidRDefault="0033606D">
            <w:pPr>
              <w:pStyle w:val="Textoindependiente"/>
              <w:ind w:left="360"/>
              <w:rPr>
                <w:lang w:val="es-CL"/>
              </w:rPr>
            </w:pPr>
            <w:r>
              <w:rPr>
                <w:lang w:val="es-CL"/>
              </w:rPr>
              <w:t>Unidad (Modelo y Marca)</w:t>
            </w:r>
          </w:p>
        </w:tc>
        <w:tc>
          <w:tcPr>
            <w:tcW w:w="2835" w:type="dxa"/>
            <w:vAlign w:val="center"/>
          </w:tcPr>
          <w:p w14:paraId="58173B89" w14:textId="0ED96431" w:rsidR="0033606D" w:rsidRDefault="00957DC6">
            <w:pPr>
              <w:pStyle w:val="Textoindependiente"/>
              <w:ind w:left="0"/>
              <w:rPr>
                <w:lang w:val="es-CL"/>
              </w:rPr>
            </w:pPr>
            <w:r w:rsidRPr="00957DC6">
              <w:t>Seagate Backup Plus</w:t>
            </w:r>
          </w:p>
        </w:tc>
        <w:tc>
          <w:tcPr>
            <w:tcW w:w="2198" w:type="dxa"/>
            <w:vAlign w:val="center"/>
          </w:tcPr>
          <w:p w14:paraId="0E53E73E" w14:textId="4B36788C" w:rsidR="0033606D" w:rsidRDefault="00957DC6" w:rsidP="00957DC6">
            <w:pPr>
              <w:pStyle w:val="Textoindependiente"/>
              <w:ind w:left="0"/>
              <w:rPr>
                <w:lang w:val="es-CL"/>
              </w:rPr>
            </w:pPr>
            <w:r w:rsidRPr="00957DC6">
              <w:t>Alta capacidad y confiabilidad</w:t>
            </w:r>
          </w:p>
        </w:tc>
      </w:tr>
      <w:tr w:rsidR="0033606D" w14:paraId="7CD1932B" w14:textId="77777777">
        <w:tc>
          <w:tcPr>
            <w:tcW w:w="3686" w:type="dxa"/>
            <w:vAlign w:val="center"/>
          </w:tcPr>
          <w:p w14:paraId="3E1B6E57" w14:textId="77777777" w:rsidR="0033606D" w:rsidRDefault="0033606D">
            <w:pPr>
              <w:pStyle w:val="Textoindependiente"/>
              <w:ind w:left="360"/>
              <w:rPr>
                <w:lang w:val="es-CL"/>
              </w:rPr>
            </w:pPr>
            <w:r>
              <w:rPr>
                <w:lang w:val="es-CL"/>
              </w:rPr>
              <w:t>Capacidad</w:t>
            </w:r>
          </w:p>
        </w:tc>
        <w:tc>
          <w:tcPr>
            <w:tcW w:w="2835" w:type="dxa"/>
            <w:vAlign w:val="center"/>
          </w:tcPr>
          <w:p w14:paraId="3D64CBE2" w14:textId="5FC3AE75" w:rsidR="0033606D" w:rsidRDefault="00957DC6">
            <w:pPr>
              <w:pStyle w:val="Textoindependiente"/>
              <w:ind w:left="0"/>
              <w:rPr>
                <w:lang w:val="es-CL"/>
              </w:rPr>
            </w:pPr>
            <w:r w:rsidRPr="00957DC6">
              <w:t>4 TB</w:t>
            </w:r>
          </w:p>
        </w:tc>
        <w:tc>
          <w:tcPr>
            <w:tcW w:w="2198" w:type="dxa"/>
            <w:vAlign w:val="center"/>
          </w:tcPr>
          <w:p w14:paraId="5EEE737E" w14:textId="4A8451CD" w:rsidR="0033606D" w:rsidRDefault="00957DC6" w:rsidP="00957DC6">
            <w:pPr>
              <w:pStyle w:val="Textoindependiente"/>
              <w:ind w:left="0"/>
              <w:rPr>
                <w:lang w:val="es-CL"/>
              </w:rPr>
            </w:pPr>
            <w:r w:rsidRPr="00957DC6">
              <w:t>Amplio espacio para respaldos</w:t>
            </w:r>
          </w:p>
        </w:tc>
      </w:tr>
      <w:tr w:rsidR="0033606D" w14:paraId="542D7250" w14:textId="77777777">
        <w:tc>
          <w:tcPr>
            <w:tcW w:w="3686" w:type="dxa"/>
            <w:vAlign w:val="center"/>
          </w:tcPr>
          <w:p w14:paraId="0F07D621" w14:textId="77777777" w:rsidR="0033606D" w:rsidRDefault="0033606D">
            <w:pPr>
              <w:pStyle w:val="Textoindependiente"/>
              <w:ind w:left="360"/>
              <w:rPr>
                <w:lang w:val="es-CL"/>
              </w:rPr>
            </w:pPr>
            <w:r>
              <w:rPr>
                <w:lang w:val="es-CL"/>
              </w:rPr>
              <w:t>Ubicación</w:t>
            </w:r>
          </w:p>
        </w:tc>
        <w:tc>
          <w:tcPr>
            <w:tcW w:w="2835" w:type="dxa"/>
            <w:vAlign w:val="center"/>
          </w:tcPr>
          <w:p w14:paraId="3AAE6D0E" w14:textId="7CA7439D" w:rsidR="0033606D" w:rsidRDefault="00957DC6">
            <w:pPr>
              <w:pStyle w:val="Textoindependiente"/>
              <w:ind w:left="0"/>
              <w:rPr>
                <w:lang w:val="es-CL"/>
              </w:rPr>
            </w:pPr>
            <w:r w:rsidRPr="00957DC6">
              <w:t>Local y en la nube</w:t>
            </w:r>
          </w:p>
        </w:tc>
        <w:tc>
          <w:tcPr>
            <w:tcW w:w="2198" w:type="dxa"/>
            <w:vAlign w:val="center"/>
          </w:tcPr>
          <w:p w14:paraId="509A8D59" w14:textId="4364153B" w:rsidR="0033606D" w:rsidRDefault="00957DC6" w:rsidP="00957DC6">
            <w:pPr>
              <w:pStyle w:val="Textoindependiente"/>
              <w:ind w:left="0"/>
              <w:rPr>
                <w:lang w:val="es-CL"/>
              </w:rPr>
            </w:pPr>
            <w:r w:rsidRPr="00957DC6">
              <w:t>Doble seguridad</w:t>
            </w:r>
          </w:p>
        </w:tc>
      </w:tr>
      <w:tr w:rsidR="0033606D" w14:paraId="22E16283" w14:textId="77777777">
        <w:trPr>
          <w:trHeight w:hRule="exact" w:val="60"/>
        </w:trPr>
        <w:tc>
          <w:tcPr>
            <w:tcW w:w="3686" w:type="dxa"/>
            <w:shd w:val="clear" w:color="auto" w:fill="FFFFFF"/>
            <w:vAlign w:val="center"/>
          </w:tcPr>
          <w:p w14:paraId="6E873EE0" w14:textId="77777777" w:rsidR="0033606D" w:rsidRDefault="0033606D">
            <w:pPr>
              <w:pStyle w:val="Textoindependiente"/>
              <w:ind w:left="0"/>
              <w:rPr>
                <w:lang w:val="es-CL"/>
              </w:rPr>
            </w:pPr>
          </w:p>
        </w:tc>
        <w:tc>
          <w:tcPr>
            <w:tcW w:w="2835" w:type="dxa"/>
            <w:shd w:val="clear" w:color="auto" w:fill="FFFFFF"/>
            <w:vAlign w:val="center"/>
          </w:tcPr>
          <w:p w14:paraId="55841315" w14:textId="77777777" w:rsidR="0033606D" w:rsidRDefault="0033606D">
            <w:pPr>
              <w:pStyle w:val="Textoindependiente"/>
              <w:ind w:left="0"/>
              <w:rPr>
                <w:lang w:val="es-CL"/>
              </w:rPr>
            </w:pPr>
          </w:p>
        </w:tc>
        <w:tc>
          <w:tcPr>
            <w:tcW w:w="2198" w:type="dxa"/>
            <w:shd w:val="clear" w:color="auto" w:fill="FFFFFF"/>
            <w:vAlign w:val="center"/>
          </w:tcPr>
          <w:p w14:paraId="46DCE246" w14:textId="77777777" w:rsidR="0033606D" w:rsidRDefault="0033606D">
            <w:pPr>
              <w:pStyle w:val="Textoindependiente"/>
              <w:rPr>
                <w:lang w:val="es-CL"/>
              </w:rPr>
            </w:pPr>
          </w:p>
        </w:tc>
      </w:tr>
      <w:tr w:rsidR="0033606D" w14:paraId="784ECF56" w14:textId="77777777">
        <w:tc>
          <w:tcPr>
            <w:tcW w:w="3686" w:type="dxa"/>
            <w:vAlign w:val="center"/>
          </w:tcPr>
          <w:p w14:paraId="3B8CEF37" w14:textId="77777777" w:rsidR="0033606D" w:rsidRDefault="0033606D">
            <w:pPr>
              <w:pStyle w:val="Textoindependiente"/>
              <w:ind w:left="0"/>
              <w:rPr>
                <w:b/>
                <w:lang w:val="es-CL"/>
              </w:rPr>
            </w:pPr>
            <w:r>
              <w:rPr>
                <w:b/>
                <w:lang w:val="es-CL"/>
              </w:rPr>
              <w:t>SOFTWARE</w:t>
            </w:r>
          </w:p>
        </w:tc>
        <w:tc>
          <w:tcPr>
            <w:tcW w:w="2835" w:type="dxa"/>
            <w:vAlign w:val="center"/>
          </w:tcPr>
          <w:p w14:paraId="28C1F097" w14:textId="77777777" w:rsidR="0033606D" w:rsidRDefault="0033606D">
            <w:pPr>
              <w:pStyle w:val="Textoindependiente"/>
              <w:ind w:left="0"/>
              <w:rPr>
                <w:lang w:val="es-CL"/>
              </w:rPr>
            </w:pPr>
          </w:p>
        </w:tc>
        <w:tc>
          <w:tcPr>
            <w:tcW w:w="2198" w:type="dxa"/>
            <w:vAlign w:val="center"/>
          </w:tcPr>
          <w:p w14:paraId="3337A201" w14:textId="77777777" w:rsidR="0033606D" w:rsidRDefault="0033606D">
            <w:pPr>
              <w:pStyle w:val="Textoindependiente"/>
              <w:rPr>
                <w:lang w:val="es-CL"/>
              </w:rPr>
            </w:pPr>
          </w:p>
        </w:tc>
      </w:tr>
      <w:tr w:rsidR="0033606D" w14:paraId="002BE38B" w14:textId="77777777">
        <w:tc>
          <w:tcPr>
            <w:tcW w:w="3686" w:type="dxa"/>
            <w:vAlign w:val="center"/>
          </w:tcPr>
          <w:p w14:paraId="02750152" w14:textId="77777777" w:rsidR="0033606D" w:rsidRDefault="0033606D">
            <w:pPr>
              <w:pStyle w:val="Textoindependiente"/>
              <w:ind w:left="180"/>
              <w:rPr>
                <w:b/>
                <w:lang w:val="es-CL"/>
              </w:rPr>
            </w:pPr>
            <w:r>
              <w:rPr>
                <w:b/>
                <w:lang w:val="es-CL"/>
              </w:rPr>
              <w:t xml:space="preserve">Estación de </w:t>
            </w:r>
            <w:r w:rsidR="00E27303">
              <w:rPr>
                <w:b/>
                <w:lang w:val="es-CL"/>
              </w:rPr>
              <w:t>Pruebas</w:t>
            </w:r>
            <w:r>
              <w:rPr>
                <w:b/>
                <w:lang w:val="es-CL"/>
              </w:rPr>
              <w:t xml:space="preserve"> (Cliente)</w:t>
            </w:r>
          </w:p>
        </w:tc>
        <w:tc>
          <w:tcPr>
            <w:tcW w:w="2835" w:type="dxa"/>
            <w:vAlign w:val="center"/>
          </w:tcPr>
          <w:p w14:paraId="5DC049A1" w14:textId="77777777" w:rsidR="0033606D" w:rsidRDefault="0033606D">
            <w:pPr>
              <w:pStyle w:val="Textoindependiente"/>
              <w:ind w:left="0"/>
              <w:rPr>
                <w:lang w:val="es-CL"/>
              </w:rPr>
            </w:pPr>
          </w:p>
        </w:tc>
        <w:tc>
          <w:tcPr>
            <w:tcW w:w="2198" w:type="dxa"/>
            <w:vAlign w:val="center"/>
          </w:tcPr>
          <w:p w14:paraId="34D59117" w14:textId="77777777" w:rsidR="0033606D" w:rsidRDefault="0033606D">
            <w:pPr>
              <w:pStyle w:val="Textoindependiente"/>
              <w:rPr>
                <w:lang w:val="es-CL"/>
              </w:rPr>
            </w:pPr>
          </w:p>
        </w:tc>
      </w:tr>
      <w:tr w:rsidR="0033606D" w14:paraId="6B52A40C" w14:textId="77777777">
        <w:tc>
          <w:tcPr>
            <w:tcW w:w="3686" w:type="dxa"/>
            <w:vAlign w:val="center"/>
          </w:tcPr>
          <w:p w14:paraId="2EC50A36" w14:textId="77777777" w:rsidR="0033606D" w:rsidRDefault="0033606D">
            <w:pPr>
              <w:pStyle w:val="Textoindependiente"/>
              <w:ind w:left="360"/>
              <w:rPr>
                <w:lang w:val="es-CL"/>
              </w:rPr>
            </w:pPr>
            <w:r>
              <w:rPr>
                <w:lang w:val="es-CL"/>
              </w:rPr>
              <w:t>Sistema Operativo</w:t>
            </w:r>
          </w:p>
        </w:tc>
        <w:tc>
          <w:tcPr>
            <w:tcW w:w="2835" w:type="dxa"/>
            <w:vAlign w:val="center"/>
          </w:tcPr>
          <w:p w14:paraId="582594BB" w14:textId="1211EF4D" w:rsidR="0033606D" w:rsidRPr="00F55297" w:rsidRDefault="00F55297">
            <w:pPr>
              <w:pStyle w:val="Textoindependiente"/>
              <w:ind w:left="0"/>
              <w:rPr>
                <w:color w:val="000000" w:themeColor="text1"/>
                <w:lang w:val="es-CL"/>
              </w:rPr>
            </w:pPr>
            <w:r w:rsidRPr="00F55297">
              <w:rPr>
                <w:color w:val="000000" w:themeColor="text1"/>
              </w:rPr>
              <w:t>Windows 10 Pro</w:t>
            </w:r>
          </w:p>
        </w:tc>
        <w:tc>
          <w:tcPr>
            <w:tcW w:w="2198" w:type="dxa"/>
            <w:vAlign w:val="center"/>
          </w:tcPr>
          <w:p w14:paraId="34C7AD5D" w14:textId="74DCF9D3" w:rsidR="0033606D" w:rsidRPr="00F55297" w:rsidRDefault="00F55297" w:rsidP="00F55297">
            <w:pPr>
              <w:pStyle w:val="Textoindependiente"/>
              <w:ind w:left="0"/>
              <w:rPr>
                <w:color w:val="000000" w:themeColor="text1"/>
                <w:lang w:val="es-CL"/>
              </w:rPr>
            </w:pPr>
            <w:r w:rsidRPr="00F55297">
              <w:rPr>
                <w:color w:val="000000" w:themeColor="text1"/>
              </w:rPr>
              <w:t>Estabilidad y soporte para herramientas de prueba</w:t>
            </w:r>
          </w:p>
        </w:tc>
      </w:tr>
      <w:tr w:rsidR="0033606D" w14:paraId="0E6FD93A" w14:textId="77777777">
        <w:tc>
          <w:tcPr>
            <w:tcW w:w="3686" w:type="dxa"/>
            <w:vAlign w:val="center"/>
          </w:tcPr>
          <w:p w14:paraId="5C6C4357" w14:textId="77777777" w:rsidR="0033606D" w:rsidRDefault="00E27303">
            <w:pPr>
              <w:pStyle w:val="Textoindependiente"/>
              <w:ind w:left="360"/>
              <w:rPr>
                <w:lang w:val="es-CL"/>
              </w:rPr>
            </w:pPr>
            <w:r>
              <w:rPr>
                <w:lang w:val="es-CL"/>
              </w:rPr>
              <w:t xml:space="preserve">Herramienta de </w:t>
            </w:r>
            <w:r w:rsidRPr="00E27303">
              <w:rPr>
                <w:i/>
                <w:lang w:val="es-CL"/>
              </w:rPr>
              <w:t>t</w:t>
            </w:r>
            <w:r w:rsidR="0033606D" w:rsidRPr="00E27303">
              <w:rPr>
                <w:i/>
                <w:lang w:val="es-CL"/>
              </w:rPr>
              <w:t>esting</w:t>
            </w:r>
          </w:p>
        </w:tc>
        <w:tc>
          <w:tcPr>
            <w:tcW w:w="2835" w:type="dxa"/>
            <w:vAlign w:val="center"/>
          </w:tcPr>
          <w:p w14:paraId="4060387F" w14:textId="7392F5BD" w:rsidR="0033606D" w:rsidRPr="00F55297" w:rsidRDefault="00F55297">
            <w:pPr>
              <w:pStyle w:val="Textoindependiente"/>
              <w:ind w:left="0"/>
              <w:rPr>
                <w:i/>
                <w:color w:val="000000" w:themeColor="text1"/>
              </w:rPr>
            </w:pPr>
            <w:r w:rsidRPr="00F55297">
              <w:rPr>
                <w:i/>
                <w:color w:val="000000" w:themeColor="text1"/>
              </w:rPr>
              <w:t>JMeter, Postman</w:t>
            </w:r>
            <w:r>
              <w:rPr>
                <w:i/>
                <w:color w:val="000000" w:themeColor="text1"/>
              </w:rPr>
              <w:t>, Jitter, Selenium</w:t>
            </w:r>
          </w:p>
        </w:tc>
        <w:tc>
          <w:tcPr>
            <w:tcW w:w="2198" w:type="dxa"/>
            <w:vAlign w:val="center"/>
          </w:tcPr>
          <w:p w14:paraId="46643C73" w14:textId="2A38B3D1" w:rsidR="0033606D" w:rsidRPr="00F55297" w:rsidRDefault="00F55297" w:rsidP="00F55297">
            <w:pPr>
              <w:pStyle w:val="Textoindependiente"/>
              <w:ind w:left="0"/>
              <w:rPr>
                <w:color w:val="000000" w:themeColor="text1"/>
                <w:lang w:val="en-GB"/>
              </w:rPr>
            </w:pPr>
            <w:r w:rsidRPr="00F55297">
              <w:rPr>
                <w:color w:val="000000" w:themeColor="text1"/>
              </w:rPr>
              <w:t>Herramientas para pruebas de rendimiento y API</w:t>
            </w:r>
          </w:p>
        </w:tc>
      </w:tr>
      <w:tr w:rsidR="0033606D" w14:paraId="59D6B94F" w14:textId="77777777">
        <w:tc>
          <w:tcPr>
            <w:tcW w:w="3686" w:type="dxa"/>
            <w:vAlign w:val="center"/>
          </w:tcPr>
          <w:p w14:paraId="73ED4A8D" w14:textId="77777777" w:rsidR="0033606D" w:rsidRDefault="0033606D">
            <w:pPr>
              <w:pStyle w:val="Textoindependiente"/>
              <w:ind w:left="360"/>
              <w:rPr>
                <w:lang w:val="es-CL"/>
              </w:rPr>
            </w:pPr>
            <w:r>
              <w:rPr>
                <w:lang w:val="es-CL"/>
              </w:rPr>
              <w:t>Herramienta de Modelamiento</w:t>
            </w:r>
          </w:p>
        </w:tc>
        <w:tc>
          <w:tcPr>
            <w:tcW w:w="2835" w:type="dxa"/>
            <w:vAlign w:val="center"/>
          </w:tcPr>
          <w:p w14:paraId="7152042C" w14:textId="5D37BF17" w:rsidR="0033606D" w:rsidRPr="00F55297" w:rsidRDefault="00F55297">
            <w:pPr>
              <w:pStyle w:val="Textoindependiente"/>
              <w:ind w:left="0"/>
              <w:rPr>
                <w:i/>
                <w:color w:val="000000" w:themeColor="text1"/>
                <w:lang w:val="es-CL"/>
              </w:rPr>
            </w:pPr>
            <w:r w:rsidRPr="00F55297">
              <w:rPr>
                <w:i/>
                <w:color w:val="000000" w:themeColor="text1"/>
              </w:rPr>
              <w:t>Diagramas ERD</w:t>
            </w:r>
          </w:p>
        </w:tc>
        <w:tc>
          <w:tcPr>
            <w:tcW w:w="2198" w:type="dxa"/>
            <w:vAlign w:val="center"/>
          </w:tcPr>
          <w:p w14:paraId="7276FD0C" w14:textId="3B906903" w:rsidR="0033606D" w:rsidRPr="00F55297" w:rsidRDefault="00F55297" w:rsidP="00F55297">
            <w:pPr>
              <w:pStyle w:val="Textoindependiente"/>
              <w:ind w:left="0"/>
              <w:rPr>
                <w:color w:val="000000" w:themeColor="text1"/>
                <w:lang w:val="en-GB"/>
              </w:rPr>
            </w:pPr>
            <w:r w:rsidRPr="00F55297">
              <w:rPr>
                <w:color w:val="000000" w:themeColor="text1"/>
              </w:rPr>
              <w:t>Herramienta de modelado de bases de datos</w:t>
            </w:r>
          </w:p>
        </w:tc>
      </w:tr>
      <w:tr w:rsidR="0033606D" w14:paraId="2461D9EA" w14:textId="77777777">
        <w:tc>
          <w:tcPr>
            <w:tcW w:w="3686" w:type="dxa"/>
            <w:vAlign w:val="center"/>
          </w:tcPr>
          <w:p w14:paraId="1D8FE098" w14:textId="77777777" w:rsidR="0033606D" w:rsidRDefault="0033606D">
            <w:pPr>
              <w:pStyle w:val="Textoindependiente"/>
              <w:ind w:left="360"/>
              <w:rPr>
                <w:lang w:val="en-GB"/>
              </w:rPr>
            </w:pPr>
            <w:r>
              <w:rPr>
                <w:lang w:val="en-GB"/>
              </w:rPr>
              <w:t>BDMA</w:t>
            </w:r>
          </w:p>
        </w:tc>
        <w:tc>
          <w:tcPr>
            <w:tcW w:w="2835" w:type="dxa"/>
            <w:vAlign w:val="center"/>
          </w:tcPr>
          <w:p w14:paraId="33A7F957" w14:textId="51984DA1" w:rsidR="0033606D" w:rsidRPr="00F55297" w:rsidRDefault="00F55297">
            <w:pPr>
              <w:pStyle w:val="Textoindependiente"/>
              <w:ind w:left="0"/>
              <w:rPr>
                <w:i/>
                <w:color w:val="000000" w:themeColor="text1"/>
                <w:lang w:val="es-CL"/>
              </w:rPr>
            </w:pPr>
            <w:r w:rsidRPr="00F55297">
              <w:rPr>
                <w:i/>
                <w:color w:val="000000" w:themeColor="text1"/>
                <w:lang w:val="es-CL"/>
              </w:rPr>
              <w:t>MySQL Workbench</w:t>
            </w:r>
          </w:p>
        </w:tc>
        <w:tc>
          <w:tcPr>
            <w:tcW w:w="2198" w:type="dxa"/>
            <w:vAlign w:val="center"/>
          </w:tcPr>
          <w:p w14:paraId="4E155B71" w14:textId="23B71ADD" w:rsidR="0033606D" w:rsidRPr="00F55297" w:rsidRDefault="00F55297" w:rsidP="00F55297">
            <w:pPr>
              <w:pStyle w:val="Textoindependiente"/>
              <w:ind w:left="0"/>
              <w:rPr>
                <w:color w:val="000000" w:themeColor="text1"/>
                <w:lang w:val="en-GB"/>
              </w:rPr>
            </w:pPr>
            <w:r w:rsidRPr="00F55297">
              <w:rPr>
                <w:color w:val="000000" w:themeColor="text1"/>
              </w:rPr>
              <w:t>Herramienta de administración de bases de datos</w:t>
            </w:r>
          </w:p>
        </w:tc>
      </w:tr>
      <w:tr w:rsidR="0033606D" w14:paraId="338902CD" w14:textId="77777777">
        <w:tc>
          <w:tcPr>
            <w:tcW w:w="3686" w:type="dxa"/>
            <w:vAlign w:val="center"/>
          </w:tcPr>
          <w:p w14:paraId="58F1B402" w14:textId="77777777" w:rsidR="0033606D" w:rsidRDefault="0033606D">
            <w:pPr>
              <w:pStyle w:val="Textoindependiente"/>
              <w:ind w:left="360"/>
              <w:rPr>
                <w:lang w:val="en-GB"/>
              </w:rPr>
            </w:pPr>
            <w:r>
              <w:rPr>
                <w:lang w:val="en-GB"/>
              </w:rPr>
              <w:lastRenderedPageBreak/>
              <w:t>Browser</w:t>
            </w:r>
          </w:p>
        </w:tc>
        <w:tc>
          <w:tcPr>
            <w:tcW w:w="2835" w:type="dxa"/>
            <w:vAlign w:val="center"/>
          </w:tcPr>
          <w:p w14:paraId="4B938DF0" w14:textId="5F2E11A2" w:rsidR="0033606D" w:rsidRPr="00F55297" w:rsidRDefault="00F55297">
            <w:pPr>
              <w:pStyle w:val="Textoindependiente"/>
              <w:ind w:left="0"/>
              <w:rPr>
                <w:i/>
                <w:color w:val="000000" w:themeColor="text1"/>
                <w:lang w:val="es-CL"/>
              </w:rPr>
            </w:pPr>
            <w:r w:rsidRPr="00F55297">
              <w:rPr>
                <w:i/>
                <w:color w:val="000000" w:themeColor="text1"/>
              </w:rPr>
              <w:t>Google Chrome</w:t>
            </w:r>
          </w:p>
        </w:tc>
        <w:tc>
          <w:tcPr>
            <w:tcW w:w="2198" w:type="dxa"/>
            <w:vAlign w:val="center"/>
          </w:tcPr>
          <w:p w14:paraId="76B90886" w14:textId="6AB535AD" w:rsidR="0033606D" w:rsidRPr="00F55297" w:rsidRDefault="00F55297" w:rsidP="00F55297">
            <w:pPr>
              <w:pStyle w:val="Textoindependiente"/>
              <w:ind w:left="0"/>
              <w:rPr>
                <w:color w:val="000000" w:themeColor="text1"/>
                <w:lang w:val="en-GB"/>
              </w:rPr>
            </w:pPr>
            <w:r w:rsidRPr="00F55297">
              <w:rPr>
                <w:color w:val="000000" w:themeColor="text1"/>
              </w:rPr>
              <w:t>Navegador para pruebas de aplicaciones web</w:t>
            </w:r>
          </w:p>
        </w:tc>
      </w:tr>
      <w:tr w:rsidR="0033606D" w14:paraId="2064C7C4" w14:textId="77777777">
        <w:tc>
          <w:tcPr>
            <w:tcW w:w="3686" w:type="dxa"/>
            <w:vAlign w:val="center"/>
          </w:tcPr>
          <w:p w14:paraId="2A3D51B5" w14:textId="77777777" w:rsidR="0033606D" w:rsidRDefault="0033606D">
            <w:pPr>
              <w:pStyle w:val="Textoindependiente"/>
              <w:ind w:left="360"/>
              <w:rPr>
                <w:lang w:val="es-CL"/>
              </w:rPr>
            </w:pPr>
            <w:r>
              <w:rPr>
                <w:lang w:val="es-CL"/>
              </w:rPr>
              <w:t>Software de Escritorio</w:t>
            </w:r>
          </w:p>
        </w:tc>
        <w:tc>
          <w:tcPr>
            <w:tcW w:w="2835" w:type="dxa"/>
            <w:vAlign w:val="center"/>
          </w:tcPr>
          <w:p w14:paraId="0D74616D" w14:textId="294E99AF" w:rsidR="0033606D" w:rsidRPr="00F55297" w:rsidRDefault="00F55297">
            <w:pPr>
              <w:pStyle w:val="Textoindependiente"/>
              <w:ind w:left="0"/>
              <w:rPr>
                <w:i/>
                <w:color w:val="000000" w:themeColor="text1"/>
                <w:lang w:val="es-CL"/>
              </w:rPr>
            </w:pPr>
            <w:r w:rsidRPr="00F55297">
              <w:rPr>
                <w:i/>
                <w:color w:val="000000" w:themeColor="text1"/>
              </w:rPr>
              <w:t>Microsoft Office</w:t>
            </w:r>
          </w:p>
        </w:tc>
        <w:tc>
          <w:tcPr>
            <w:tcW w:w="2198" w:type="dxa"/>
            <w:vAlign w:val="center"/>
          </w:tcPr>
          <w:p w14:paraId="394D241F" w14:textId="77777777" w:rsidR="00F55297" w:rsidRPr="00F55297" w:rsidRDefault="00F55297" w:rsidP="00F55297">
            <w:pPr>
              <w:widowControl/>
              <w:spacing w:line="330" w:lineRule="atLeast"/>
              <w:rPr>
                <w:rFonts w:cs="Segoe UI"/>
                <w:spacing w:val="8"/>
                <w:lang w:val="es-CL" w:eastAsia="es-CL"/>
              </w:rPr>
            </w:pPr>
            <w:r w:rsidRPr="00F55297">
              <w:rPr>
                <w:rFonts w:cs="Segoe UI"/>
                <w:spacing w:val="8"/>
              </w:rPr>
              <w:t>Herramientas de productividad para documentación y análisis</w:t>
            </w:r>
          </w:p>
          <w:p w14:paraId="44CA4FD0" w14:textId="77777777" w:rsidR="0033606D" w:rsidRPr="00F55297" w:rsidRDefault="0033606D" w:rsidP="00F55297">
            <w:pPr>
              <w:pStyle w:val="Textoindependiente"/>
              <w:ind w:left="0"/>
              <w:rPr>
                <w:color w:val="000000" w:themeColor="text1"/>
                <w:lang w:val="en-GB"/>
              </w:rPr>
            </w:pPr>
          </w:p>
        </w:tc>
      </w:tr>
      <w:tr w:rsidR="0033606D" w14:paraId="4FECC26E" w14:textId="77777777">
        <w:tc>
          <w:tcPr>
            <w:tcW w:w="3686" w:type="dxa"/>
            <w:vAlign w:val="center"/>
          </w:tcPr>
          <w:p w14:paraId="55505E94" w14:textId="77777777" w:rsidR="0033606D" w:rsidRDefault="001C5A57">
            <w:pPr>
              <w:pStyle w:val="Textoindependiente"/>
              <w:ind w:left="180"/>
              <w:rPr>
                <w:b/>
                <w:lang w:val="en-GB"/>
              </w:rPr>
            </w:pPr>
            <w:r>
              <w:rPr>
                <w:b/>
                <w:lang w:val="en-GB"/>
              </w:rPr>
              <w:t>Base de Datos</w:t>
            </w:r>
            <w:r w:rsidR="0033606D">
              <w:rPr>
                <w:b/>
                <w:lang w:val="en-GB"/>
              </w:rPr>
              <w:t xml:space="preserve"> (</w:t>
            </w:r>
            <w:r w:rsidR="00E27303">
              <w:rPr>
                <w:b/>
                <w:lang w:val="en-GB"/>
              </w:rPr>
              <w:t>pruebas</w:t>
            </w:r>
            <w:r w:rsidR="0033606D">
              <w:rPr>
                <w:b/>
                <w:lang w:val="en-GB"/>
              </w:rPr>
              <w:t>)</w:t>
            </w:r>
          </w:p>
        </w:tc>
        <w:tc>
          <w:tcPr>
            <w:tcW w:w="2835" w:type="dxa"/>
            <w:vAlign w:val="center"/>
          </w:tcPr>
          <w:p w14:paraId="07492C56" w14:textId="396D9EEA" w:rsidR="0033606D" w:rsidRPr="00F55297" w:rsidRDefault="00F55297" w:rsidP="00F55297">
            <w:pPr>
              <w:pStyle w:val="Textoindependiente"/>
              <w:ind w:left="0"/>
              <w:rPr>
                <w:color w:val="000000" w:themeColor="text1"/>
                <w:lang w:val="en-GB"/>
              </w:rPr>
            </w:pPr>
            <w:r w:rsidRPr="00F55297">
              <w:rPr>
                <w:color w:val="000000" w:themeColor="text1"/>
              </w:rPr>
              <w:t>Windows Server 2019</w:t>
            </w:r>
          </w:p>
        </w:tc>
        <w:tc>
          <w:tcPr>
            <w:tcW w:w="2198" w:type="dxa"/>
            <w:vAlign w:val="center"/>
          </w:tcPr>
          <w:p w14:paraId="1D36872E" w14:textId="0A9D4C08" w:rsidR="0033606D" w:rsidRPr="00F55297" w:rsidRDefault="00F55297" w:rsidP="00F55297">
            <w:pPr>
              <w:pStyle w:val="Textoindependiente"/>
              <w:ind w:left="0"/>
              <w:rPr>
                <w:color w:val="000000" w:themeColor="text1"/>
                <w:lang w:val="en-GB"/>
              </w:rPr>
            </w:pPr>
            <w:r w:rsidRPr="00F55297">
              <w:rPr>
                <w:color w:val="000000" w:themeColor="text1"/>
              </w:rPr>
              <w:t>Estabilidad y soporte para servicios de base de datos</w:t>
            </w:r>
          </w:p>
        </w:tc>
      </w:tr>
      <w:tr w:rsidR="0033606D" w14:paraId="602CA9C1" w14:textId="77777777">
        <w:tc>
          <w:tcPr>
            <w:tcW w:w="3686" w:type="dxa"/>
            <w:vAlign w:val="center"/>
          </w:tcPr>
          <w:p w14:paraId="48EBE42E" w14:textId="77777777" w:rsidR="0033606D" w:rsidRDefault="0033606D">
            <w:pPr>
              <w:pStyle w:val="Textoindependiente"/>
              <w:ind w:left="360"/>
              <w:rPr>
                <w:lang w:val="es-CL"/>
              </w:rPr>
            </w:pPr>
            <w:r>
              <w:rPr>
                <w:lang w:val="es-CL"/>
              </w:rPr>
              <w:t>Sistema Operativo</w:t>
            </w:r>
          </w:p>
        </w:tc>
        <w:tc>
          <w:tcPr>
            <w:tcW w:w="2835" w:type="dxa"/>
            <w:vAlign w:val="center"/>
          </w:tcPr>
          <w:p w14:paraId="1C9D99F8" w14:textId="5D487E52" w:rsidR="0033606D" w:rsidRPr="00F55297" w:rsidRDefault="00F55297">
            <w:pPr>
              <w:pStyle w:val="Textoindependiente"/>
              <w:ind w:left="0"/>
              <w:rPr>
                <w:color w:val="000000" w:themeColor="text1"/>
                <w:lang w:val="es-CL"/>
              </w:rPr>
            </w:pPr>
            <w:r w:rsidRPr="00F55297">
              <w:rPr>
                <w:color w:val="000000" w:themeColor="text1"/>
              </w:rPr>
              <w:t>MariaDB 10.4.32</w:t>
            </w:r>
          </w:p>
        </w:tc>
        <w:tc>
          <w:tcPr>
            <w:tcW w:w="2198" w:type="dxa"/>
            <w:vAlign w:val="center"/>
          </w:tcPr>
          <w:p w14:paraId="65289017" w14:textId="45756CF9" w:rsidR="0033606D" w:rsidRPr="00F55297" w:rsidRDefault="00F55297" w:rsidP="00F55297">
            <w:pPr>
              <w:pStyle w:val="Textoindependiente"/>
              <w:ind w:left="0"/>
              <w:rPr>
                <w:color w:val="000000" w:themeColor="text1"/>
                <w:lang w:val="es-CL"/>
              </w:rPr>
            </w:pPr>
            <w:r w:rsidRPr="00F55297">
              <w:rPr>
                <w:color w:val="000000" w:themeColor="text1"/>
              </w:rPr>
              <w:t>Gestión de bases de datos relacionales</w:t>
            </w:r>
          </w:p>
        </w:tc>
      </w:tr>
      <w:tr w:rsidR="0033606D" w14:paraId="1690374F" w14:textId="77777777">
        <w:tc>
          <w:tcPr>
            <w:tcW w:w="3686" w:type="dxa"/>
            <w:vAlign w:val="center"/>
          </w:tcPr>
          <w:p w14:paraId="2C79446E" w14:textId="77777777" w:rsidR="0033606D" w:rsidRDefault="0033606D">
            <w:pPr>
              <w:pStyle w:val="Textoindependiente"/>
              <w:ind w:left="360"/>
              <w:rPr>
                <w:lang w:val="es-CL"/>
              </w:rPr>
            </w:pPr>
            <w:r>
              <w:rPr>
                <w:lang w:val="es-CL"/>
              </w:rPr>
              <w:t>Software de Red</w:t>
            </w:r>
          </w:p>
        </w:tc>
        <w:tc>
          <w:tcPr>
            <w:tcW w:w="2835" w:type="dxa"/>
            <w:vAlign w:val="center"/>
          </w:tcPr>
          <w:p w14:paraId="4342F857" w14:textId="0BD2F205" w:rsidR="0033606D" w:rsidRPr="00F55297" w:rsidRDefault="00F55297">
            <w:pPr>
              <w:pStyle w:val="Textoindependiente"/>
              <w:ind w:left="0"/>
              <w:rPr>
                <w:color w:val="000000" w:themeColor="text1"/>
                <w:lang w:val="es-CL"/>
              </w:rPr>
            </w:pPr>
            <w:r w:rsidRPr="00F55297">
              <w:rPr>
                <w:color w:val="000000" w:themeColor="text1"/>
              </w:rPr>
              <w:t>phpMyAdmin 5.2.1</w:t>
            </w:r>
          </w:p>
        </w:tc>
        <w:tc>
          <w:tcPr>
            <w:tcW w:w="2198" w:type="dxa"/>
            <w:vAlign w:val="center"/>
          </w:tcPr>
          <w:p w14:paraId="7B3E0D46" w14:textId="213D78B8" w:rsidR="0033606D" w:rsidRPr="00F55297" w:rsidRDefault="00F55297" w:rsidP="00F55297">
            <w:pPr>
              <w:pStyle w:val="Textoindependiente"/>
              <w:ind w:left="0"/>
              <w:rPr>
                <w:color w:val="000000" w:themeColor="text1"/>
                <w:lang w:val="es-CL"/>
              </w:rPr>
            </w:pPr>
            <w:r w:rsidRPr="00F55297">
              <w:rPr>
                <w:color w:val="000000" w:themeColor="text1"/>
              </w:rPr>
              <w:t>Administración web de la base de datos</w:t>
            </w:r>
          </w:p>
        </w:tc>
      </w:tr>
      <w:tr w:rsidR="0033606D" w14:paraId="22F3A947" w14:textId="77777777">
        <w:tc>
          <w:tcPr>
            <w:tcW w:w="3686" w:type="dxa"/>
            <w:vAlign w:val="center"/>
          </w:tcPr>
          <w:p w14:paraId="35A6955C" w14:textId="77777777" w:rsidR="0033606D" w:rsidRDefault="0033606D">
            <w:pPr>
              <w:pStyle w:val="Textoindependiente"/>
              <w:ind w:left="360"/>
              <w:rPr>
                <w:lang w:val="es-CL"/>
              </w:rPr>
            </w:pPr>
            <w:r>
              <w:rPr>
                <w:lang w:val="es-CL"/>
              </w:rPr>
              <w:t>Dominio/Cuenta</w:t>
            </w:r>
          </w:p>
        </w:tc>
        <w:tc>
          <w:tcPr>
            <w:tcW w:w="2835" w:type="dxa"/>
            <w:vAlign w:val="center"/>
          </w:tcPr>
          <w:p w14:paraId="52BCC516" w14:textId="1331F18A" w:rsidR="0033606D" w:rsidRDefault="00F55297">
            <w:pPr>
              <w:pStyle w:val="Textoindependiente"/>
              <w:ind w:left="0"/>
              <w:rPr>
                <w:lang w:val="es-CL"/>
              </w:rPr>
            </w:pPr>
            <w:r w:rsidRPr="00F55297">
              <w:t>Dominio corporativo</w:t>
            </w:r>
          </w:p>
        </w:tc>
        <w:tc>
          <w:tcPr>
            <w:tcW w:w="2198" w:type="dxa"/>
            <w:vAlign w:val="center"/>
          </w:tcPr>
          <w:p w14:paraId="2EE1AE97" w14:textId="472A9A27" w:rsidR="0033606D" w:rsidRDefault="00F55297" w:rsidP="00F55297">
            <w:pPr>
              <w:pStyle w:val="Textoindependiente"/>
              <w:ind w:left="0"/>
              <w:rPr>
                <w:lang w:val="es-CL"/>
              </w:rPr>
            </w:pPr>
            <w:r w:rsidRPr="00F55297">
              <w:t>Autenticación centralizada y gestión de permisos</w:t>
            </w:r>
          </w:p>
        </w:tc>
      </w:tr>
      <w:tr w:rsidR="0033606D" w14:paraId="4471A43B" w14:textId="77777777">
        <w:tc>
          <w:tcPr>
            <w:tcW w:w="3686" w:type="dxa"/>
            <w:vAlign w:val="center"/>
          </w:tcPr>
          <w:p w14:paraId="78B1DB23" w14:textId="77777777" w:rsidR="0033606D" w:rsidRDefault="0033606D">
            <w:pPr>
              <w:pStyle w:val="Textoindependiente"/>
              <w:ind w:left="540"/>
              <w:rPr>
                <w:lang w:val="es-CL"/>
              </w:rPr>
            </w:pPr>
          </w:p>
        </w:tc>
        <w:tc>
          <w:tcPr>
            <w:tcW w:w="2835" w:type="dxa"/>
            <w:vAlign w:val="center"/>
          </w:tcPr>
          <w:p w14:paraId="5A30BF74" w14:textId="77777777" w:rsidR="0033606D" w:rsidRDefault="0033606D">
            <w:pPr>
              <w:pStyle w:val="Textoindependiente"/>
              <w:ind w:left="0"/>
              <w:rPr>
                <w:lang w:val="es-CL"/>
              </w:rPr>
            </w:pPr>
          </w:p>
        </w:tc>
        <w:tc>
          <w:tcPr>
            <w:tcW w:w="2198" w:type="dxa"/>
            <w:vAlign w:val="center"/>
          </w:tcPr>
          <w:p w14:paraId="1B2DBB28" w14:textId="77777777" w:rsidR="0033606D" w:rsidRDefault="0033606D">
            <w:pPr>
              <w:pStyle w:val="Textoindependiente"/>
              <w:rPr>
                <w:lang w:val="es-CL"/>
              </w:rPr>
            </w:pPr>
          </w:p>
        </w:tc>
      </w:tr>
      <w:tr w:rsidR="0033606D" w14:paraId="2724BC33" w14:textId="77777777">
        <w:tc>
          <w:tcPr>
            <w:tcW w:w="3686" w:type="dxa"/>
            <w:vAlign w:val="center"/>
          </w:tcPr>
          <w:p w14:paraId="56B635D6" w14:textId="77777777" w:rsidR="0033606D" w:rsidRDefault="001C5A57">
            <w:pPr>
              <w:pStyle w:val="Textoindependiente"/>
              <w:ind w:left="180"/>
              <w:rPr>
                <w:b/>
                <w:lang w:val="es-CL"/>
              </w:rPr>
            </w:pPr>
            <w:r>
              <w:rPr>
                <w:b/>
                <w:lang w:val="es-CL"/>
              </w:rPr>
              <w:t>Aplicación</w:t>
            </w:r>
            <w:r w:rsidR="0033606D">
              <w:rPr>
                <w:b/>
                <w:lang w:val="es-CL"/>
              </w:rPr>
              <w:t xml:space="preserve"> (</w:t>
            </w:r>
            <w:r w:rsidR="00E27303">
              <w:rPr>
                <w:b/>
                <w:lang w:val="es-CL"/>
              </w:rPr>
              <w:t>pruebas</w:t>
            </w:r>
            <w:r w:rsidR="0033606D">
              <w:rPr>
                <w:b/>
                <w:lang w:val="es-CL"/>
              </w:rPr>
              <w:t>)</w:t>
            </w:r>
          </w:p>
        </w:tc>
        <w:tc>
          <w:tcPr>
            <w:tcW w:w="2835" w:type="dxa"/>
            <w:vAlign w:val="center"/>
          </w:tcPr>
          <w:p w14:paraId="273C3ABF" w14:textId="77777777" w:rsidR="0033606D" w:rsidRDefault="0033606D">
            <w:pPr>
              <w:pStyle w:val="Textoindependiente"/>
              <w:ind w:left="0"/>
              <w:rPr>
                <w:lang w:val="es-CL"/>
              </w:rPr>
            </w:pPr>
          </w:p>
        </w:tc>
        <w:tc>
          <w:tcPr>
            <w:tcW w:w="2198" w:type="dxa"/>
            <w:vAlign w:val="center"/>
          </w:tcPr>
          <w:p w14:paraId="4CA6695C" w14:textId="77777777" w:rsidR="0033606D" w:rsidRDefault="0033606D">
            <w:pPr>
              <w:pStyle w:val="Textoindependiente"/>
              <w:rPr>
                <w:lang w:val="es-CL"/>
              </w:rPr>
            </w:pPr>
          </w:p>
        </w:tc>
      </w:tr>
      <w:tr w:rsidR="0033606D" w14:paraId="28A74FFE" w14:textId="77777777">
        <w:tc>
          <w:tcPr>
            <w:tcW w:w="3686" w:type="dxa"/>
            <w:vAlign w:val="center"/>
          </w:tcPr>
          <w:p w14:paraId="4754B8D5" w14:textId="77777777" w:rsidR="0033606D" w:rsidRDefault="0033606D">
            <w:pPr>
              <w:pStyle w:val="Textoindependiente"/>
              <w:ind w:left="360"/>
              <w:rPr>
                <w:lang w:val="es-CL"/>
              </w:rPr>
            </w:pPr>
            <w:r>
              <w:rPr>
                <w:lang w:val="es-CL"/>
              </w:rPr>
              <w:t>Sistema Operativo</w:t>
            </w:r>
          </w:p>
        </w:tc>
        <w:tc>
          <w:tcPr>
            <w:tcW w:w="2835" w:type="dxa"/>
            <w:vAlign w:val="center"/>
          </w:tcPr>
          <w:p w14:paraId="1843A816" w14:textId="14494DCD" w:rsidR="0033606D" w:rsidRDefault="00F55297">
            <w:pPr>
              <w:pStyle w:val="Textoindependiente"/>
              <w:ind w:left="0"/>
              <w:rPr>
                <w:lang w:val="es-CL"/>
              </w:rPr>
            </w:pPr>
            <w:r w:rsidRPr="00F55297">
              <w:t>Windows Server 2019</w:t>
            </w:r>
          </w:p>
        </w:tc>
        <w:tc>
          <w:tcPr>
            <w:tcW w:w="2198" w:type="dxa"/>
            <w:vAlign w:val="center"/>
          </w:tcPr>
          <w:p w14:paraId="76940C43" w14:textId="3F2E765E" w:rsidR="0033606D" w:rsidRDefault="00F55297" w:rsidP="00F55297">
            <w:pPr>
              <w:pStyle w:val="Textoindependiente"/>
              <w:ind w:left="0"/>
              <w:rPr>
                <w:lang w:val="es-CL"/>
              </w:rPr>
            </w:pPr>
            <w:r w:rsidRPr="00F55297">
              <w:t>Estabilidad y soporte para aplicaciones web</w:t>
            </w:r>
          </w:p>
        </w:tc>
      </w:tr>
      <w:tr w:rsidR="0033606D" w14:paraId="059C5985" w14:textId="77777777">
        <w:tc>
          <w:tcPr>
            <w:tcW w:w="3686" w:type="dxa"/>
            <w:vAlign w:val="center"/>
          </w:tcPr>
          <w:p w14:paraId="35B47B3F" w14:textId="77777777" w:rsidR="0033606D" w:rsidRDefault="0033606D">
            <w:pPr>
              <w:pStyle w:val="Textoindependiente"/>
              <w:ind w:left="360"/>
              <w:rPr>
                <w:lang w:val="es-CL"/>
              </w:rPr>
            </w:pPr>
            <w:r>
              <w:rPr>
                <w:lang w:val="es-CL"/>
              </w:rPr>
              <w:t>Software de Red</w:t>
            </w:r>
          </w:p>
        </w:tc>
        <w:tc>
          <w:tcPr>
            <w:tcW w:w="2835" w:type="dxa"/>
            <w:vAlign w:val="center"/>
          </w:tcPr>
          <w:p w14:paraId="67E8EDA9" w14:textId="5569CDE1" w:rsidR="0033606D" w:rsidRDefault="00F55297">
            <w:pPr>
              <w:pStyle w:val="Textoindependiente"/>
              <w:ind w:left="0"/>
              <w:rPr>
                <w:lang w:val="es-CL"/>
              </w:rPr>
            </w:pPr>
            <w:r w:rsidRPr="00F55297">
              <w:t>IIS (Internet Information Services)</w:t>
            </w:r>
          </w:p>
        </w:tc>
        <w:tc>
          <w:tcPr>
            <w:tcW w:w="2198" w:type="dxa"/>
            <w:vAlign w:val="center"/>
          </w:tcPr>
          <w:p w14:paraId="6DF25B10" w14:textId="0707BB64" w:rsidR="0033606D" w:rsidRDefault="00F55297" w:rsidP="00F55297">
            <w:pPr>
              <w:pStyle w:val="Textoindependiente"/>
              <w:ind w:left="0"/>
              <w:rPr>
                <w:lang w:val="es-CL"/>
              </w:rPr>
            </w:pPr>
            <w:r w:rsidRPr="00F55297">
              <w:t>Servidor web para aplicaciones ASP.NET</w:t>
            </w:r>
          </w:p>
        </w:tc>
      </w:tr>
      <w:tr w:rsidR="0033606D" w14:paraId="2A0FB28B" w14:textId="77777777">
        <w:tc>
          <w:tcPr>
            <w:tcW w:w="3686" w:type="dxa"/>
            <w:vAlign w:val="center"/>
          </w:tcPr>
          <w:p w14:paraId="5A22FB96" w14:textId="77777777" w:rsidR="0033606D" w:rsidRDefault="0033606D">
            <w:pPr>
              <w:pStyle w:val="Textoindependiente"/>
              <w:ind w:left="360"/>
              <w:rPr>
                <w:lang w:val="es-CL"/>
              </w:rPr>
            </w:pPr>
            <w:r>
              <w:rPr>
                <w:lang w:val="es-CL"/>
              </w:rPr>
              <w:t>Dominio/Cuenta</w:t>
            </w:r>
          </w:p>
        </w:tc>
        <w:tc>
          <w:tcPr>
            <w:tcW w:w="2835" w:type="dxa"/>
            <w:vAlign w:val="center"/>
          </w:tcPr>
          <w:p w14:paraId="0B1A9325" w14:textId="6B0B36CA" w:rsidR="0033606D" w:rsidRDefault="00F55297">
            <w:pPr>
              <w:pStyle w:val="Textoindependiente"/>
              <w:ind w:left="0"/>
              <w:rPr>
                <w:lang w:val="es-CL"/>
              </w:rPr>
            </w:pPr>
            <w:r w:rsidRPr="00F55297">
              <w:t>Dominio corporativo</w:t>
            </w:r>
          </w:p>
        </w:tc>
        <w:tc>
          <w:tcPr>
            <w:tcW w:w="2198" w:type="dxa"/>
            <w:vAlign w:val="center"/>
          </w:tcPr>
          <w:p w14:paraId="3B3D2DAF" w14:textId="77777777" w:rsidR="00F55297" w:rsidRPr="00F55297" w:rsidRDefault="00F55297" w:rsidP="00F55297">
            <w:pPr>
              <w:widowControl/>
              <w:spacing w:line="330" w:lineRule="atLeast"/>
              <w:rPr>
                <w:rFonts w:cs="Segoe UI"/>
                <w:spacing w:val="8"/>
                <w:lang w:val="es-CL" w:eastAsia="es-CL"/>
              </w:rPr>
            </w:pPr>
            <w:r w:rsidRPr="00F55297">
              <w:rPr>
                <w:rFonts w:cs="Segoe UI"/>
                <w:spacing w:val="8"/>
              </w:rPr>
              <w:t>Autenticación centralizada y gestión de permisos</w:t>
            </w:r>
          </w:p>
          <w:p w14:paraId="158BAA44" w14:textId="77777777" w:rsidR="0033606D" w:rsidRPr="00F55297" w:rsidRDefault="0033606D" w:rsidP="00F55297">
            <w:pPr>
              <w:pStyle w:val="Textoindependiente"/>
              <w:ind w:left="0"/>
              <w:rPr>
                <w:lang w:val="es-CL"/>
              </w:rPr>
            </w:pPr>
          </w:p>
        </w:tc>
      </w:tr>
      <w:tr w:rsidR="0033606D" w14:paraId="35624C23" w14:textId="77777777">
        <w:tc>
          <w:tcPr>
            <w:tcW w:w="3686" w:type="dxa"/>
            <w:vAlign w:val="center"/>
          </w:tcPr>
          <w:p w14:paraId="37414F0B" w14:textId="77777777" w:rsidR="0033606D" w:rsidRDefault="0033606D">
            <w:pPr>
              <w:pStyle w:val="Textoindependiente"/>
              <w:ind w:left="540"/>
              <w:rPr>
                <w:lang w:val="es-CL"/>
              </w:rPr>
            </w:pPr>
          </w:p>
        </w:tc>
        <w:tc>
          <w:tcPr>
            <w:tcW w:w="2835" w:type="dxa"/>
            <w:vAlign w:val="center"/>
          </w:tcPr>
          <w:p w14:paraId="5F823CF3" w14:textId="77777777" w:rsidR="0033606D" w:rsidRDefault="0033606D">
            <w:pPr>
              <w:pStyle w:val="Textoindependiente"/>
              <w:ind w:left="0"/>
              <w:rPr>
                <w:lang w:val="es-CL"/>
              </w:rPr>
            </w:pPr>
          </w:p>
        </w:tc>
        <w:tc>
          <w:tcPr>
            <w:tcW w:w="2198" w:type="dxa"/>
            <w:vAlign w:val="center"/>
          </w:tcPr>
          <w:p w14:paraId="22691BF5" w14:textId="77777777" w:rsidR="0033606D" w:rsidRDefault="0033606D">
            <w:pPr>
              <w:pStyle w:val="Textoindependiente"/>
              <w:rPr>
                <w:lang w:val="es-CL"/>
              </w:rPr>
            </w:pPr>
          </w:p>
        </w:tc>
      </w:tr>
      <w:tr w:rsidR="0033606D" w14:paraId="21F733FF" w14:textId="77777777">
        <w:tc>
          <w:tcPr>
            <w:tcW w:w="3686" w:type="dxa"/>
            <w:vAlign w:val="center"/>
          </w:tcPr>
          <w:p w14:paraId="170FB528" w14:textId="77777777" w:rsidR="0033606D" w:rsidRDefault="0033606D">
            <w:pPr>
              <w:pStyle w:val="Textoindependiente"/>
              <w:ind w:left="180"/>
              <w:rPr>
                <w:b/>
                <w:lang w:val="es-CL"/>
              </w:rPr>
            </w:pPr>
            <w:r>
              <w:rPr>
                <w:b/>
                <w:lang w:val="es-CL"/>
              </w:rPr>
              <w:t>Repositorios</w:t>
            </w:r>
          </w:p>
        </w:tc>
        <w:tc>
          <w:tcPr>
            <w:tcW w:w="2835" w:type="dxa"/>
            <w:vAlign w:val="center"/>
          </w:tcPr>
          <w:p w14:paraId="50A57C39" w14:textId="77777777" w:rsidR="0033606D" w:rsidRDefault="0033606D">
            <w:pPr>
              <w:pStyle w:val="Textoindependiente"/>
              <w:ind w:left="0"/>
              <w:rPr>
                <w:lang w:val="es-CL"/>
              </w:rPr>
            </w:pPr>
          </w:p>
        </w:tc>
        <w:tc>
          <w:tcPr>
            <w:tcW w:w="2198" w:type="dxa"/>
            <w:vAlign w:val="center"/>
          </w:tcPr>
          <w:p w14:paraId="779B757D" w14:textId="77777777" w:rsidR="0033606D" w:rsidRDefault="0033606D">
            <w:pPr>
              <w:pStyle w:val="Textoindependiente"/>
              <w:rPr>
                <w:lang w:val="es-CL"/>
              </w:rPr>
            </w:pPr>
          </w:p>
        </w:tc>
      </w:tr>
      <w:tr w:rsidR="0033606D" w14:paraId="746F3670" w14:textId="77777777">
        <w:tc>
          <w:tcPr>
            <w:tcW w:w="3686" w:type="dxa"/>
            <w:vAlign w:val="center"/>
          </w:tcPr>
          <w:p w14:paraId="23929395" w14:textId="77777777" w:rsidR="0033606D" w:rsidRDefault="0033606D">
            <w:pPr>
              <w:pStyle w:val="Textoindependiente"/>
              <w:ind w:left="360"/>
              <w:rPr>
                <w:lang w:val="es-CL"/>
              </w:rPr>
            </w:pPr>
            <w:r>
              <w:rPr>
                <w:lang w:val="es-CL"/>
              </w:rPr>
              <w:t>Servidor</w:t>
            </w:r>
          </w:p>
        </w:tc>
        <w:tc>
          <w:tcPr>
            <w:tcW w:w="2835" w:type="dxa"/>
            <w:vAlign w:val="center"/>
          </w:tcPr>
          <w:p w14:paraId="49347BB8" w14:textId="12AA3054" w:rsidR="0033606D" w:rsidRDefault="00F55297">
            <w:pPr>
              <w:pStyle w:val="Textoindependiente"/>
              <w:ind w:left="0"/>
              <w:rPr>
                <w:lang w:val="es-CL"/>
              </w:rPr>
            </w:pPr>
            <w:r w:rsidRPr="00F55297">
              <w:t>Windows Server 2019</w:t>
            </w:r>
          </w:p>
        </w:tc>
        <w:tc>
          <w:tcPr>
            <w:tcW w:w="2198" w:type="dxa"/>
            <w:vAlign w:val="center"/>
          </w:tcPr>
          <w:p w14:paraId="7D7B0B58" w14:textId="17589089" w:rsidR="0033606D" w:rsidRDefault="00F55297" w:rsidP="00F55297">
            <w:pPr>
              <w:pStyle w:val="Textoindependiente"/>
              <w:ind w:left="0"/>
              <w:rPr>
                <w:lang w:val="es-CL"/>
              </w:rPr>
            </w:pPr>
            <w:r w:rsidRPr="00F55297">
              <w:t>Estabilidad y soporte para servicios de red</w:t>
            </w:r>
          </w:p>
        </w:tc>
      </w:tr>
      <w:tr w:rsidR="0033606D" w14:paraId="77CC8A4D" w14:textId="77777777">
        <w:tc>
          <w:tcPr>
            <w:tcW w:w="3686" w:type="dxa"/>
            <w:vAlign w:val="center"/>
          </w:tcPr>
          <w:p w14:paraId="6988501C" w14:textId="77777777" w:rsidR="0033606D" w:rsidRDefault="0033606D">
            <w:pPr>
              <w:pStyle w:val="Textoindependiente"/>
              <w:ind w:left="360"/>
              <w:rPr>
                <w:lang w:val="es-CL"/>
              </w:rPr>
            </w:pPr>
            <w:r>
              <w:rPr>
                <w:lang w:val="es-CL"/>
              </w:rPr>
              <w:lastRenderedPageBreak/>
              <w:t>Dominio / Cuenta</w:t>
            </w:r>
          </w:p>
        </w:tc>
        <w:tc>
          <w:tcPr>
            <w:tcW w:w="2835" w:type="dxa"/>
            <w:vAlign w:val="center"/>
          </w:tcPr>
          <w:p w14:paraId="2D7631E4" w14:textId="2E54A099" w:rsidR="0033606D" w:rsidRDefault="00F55297">
            <w:pPr>
              <w:pStyle w:val="Textoindependiente"/>
              <w:ind w:left="0"/>
              <w:rPr>
                <w:lang w:val="es-CL"/>
              </w:rPr>
            </w:pPr>
            <w:r w:rsidRPr="00F55297">
              <w:rPr>
                <w:lang w:val="es-CL"/>
              </w:rPr>
              <w:t>Dominio corporativo</w:t>
            </w:r>
            <w:r w:rsidRPr="00F55297">
              <w:rPr>
                <w:lang w:val="es-CL"/>
              </w:rPr>
              <w:tab/>
            </w:r>
          </w:p>
        </w:tc>
        <w:tc>
          <w:tcPr>
            <w:tcW w:w="2198" w:type="dxa"/>
            <w:vAlign w:val="center"/>
          </w:tcPr>
          <w:p w14:paraId="2A64CB00" w14:textId="10B2AD03" w:rsidR="0033606D" w:rsidRDefault="00F55297" w:rsidP="00F55297">
            <w:pPr>
              <w:pStyle w:val="Textoindependiente"/>
              <w:ind w:left="0"/>
              <w:rPr>
                <w:lang w:val="es-CL"/>
              </w:rPr>
            </w:pPr>
            <w:r w:rsidRPr="00F55297">
              <w:t>Autenticación centralizada y gestión de permisos</w:t>
            </w:r>
          </w:p>
        </w:tc>
      </w:tr>
      <w:tr w:rsidR="0033606D" w14:paraId="685B4182" w14:textId="77777777">
        <w:tc>
          <w:tcPr>
            <w:tcW w:w="3686" w:type="dxa"/>
            <w:vAlign w:val="center"/>
          </w:tcPr>
          <w:p w14:paraId="7CE29ADD" w14:textId="77777777" w:rsidR="0033606D" w:rsidRDefault="0033606D">
            <w:pPr>
              <w:pStyle w:val="Textoindependiente"/>
              <w:ind w:left="540"/>
              <w:rPr>
                <w:lang w:val="es-CL"/>
              </w:rPr>
            </w:pPr>
          </w:p>
        </w:tc>
        <w:tc>
          <w:tcPr>
            <w:tcW w:w="2835" w:type="dxa"/>
            <w:vAlign w:val="center"/>
          </w:tcPr>
          <w:p w14:paraId="1C5C09E5" w14:textId="77777777" w:rsidR="0033606D" w:rsidRDefault="0033606D">
            <w:pPr>
              <w:pStyle w:val="Textoindependiente"/>
              <w:ind w:left="0"/>
              <w:rPr>
                <w:lang w:val="es-CL"/>
              </w:rPr>
            </w:pPr>
          </w:p>
        </w:tc>
        <w:tc>
          <w:tcPr>
            <w:tcW w:w="2198" w:type="dxa"/>
            <w:vAlign w:val="center"/>
          </w:tcPr>
          <w:p w14:paraId="11F4688A" w14:textId="77777777" w:rsidR="0033606D" w:rsidRDefault="0033606D">
            <w:pPr>
              <w:pStyle w:val="Textoindependiente"/>
              <w:rPr>
                <w:lang w:val="es-CL"/>
              </w:rPr>
            </w:pPr>
          </w:p>
        </w:tc>
      </w:tr>
      <w:tr w:rsidR="0033606D" w14:paraId="646B69C4" w14:textId="77777777">
        <w:tc>
          <w:tcPr>
            <w:tcW w:w="3686" w:type="dxa"/>
            <w:vAlign w:val="center"/>
          </w:tcPr>
          <w:p w14:paraId="0FED0E18" w14:textId="77777777" w:rsidR="0033606D" w:rsidRDefault="0033606D">
            <w:pPr>
              <w:pStyle w:val="Textoindependiente"/>
              <w:ind w:left="180"/>
              <w:rPr>
                <w:b/>
                <w:lang w:val="es-CL"/>
              </w:rPr>
            </w:pPr>
            <w:r>
              <w:rPr>
                <w:b/>
                <w:lang w:val="es-CL"/>
              </w:rPr>
              <w:t>Seguridad</w:t>
            </w:r>
          </w:p>
        </w:tc>
        <w:tc>
          <w:tcPr>
            <w:tcW w:w="2835" w:type="dxa"/>
            <w:vAlign w:val="center"/>
          </w:tcPr>
          <w:p w14:paraId="1442577C" w14:textId="77777777" w:rsidR="0033606D" w:rsidRDefault="0033606D">
            <w:pPr>
              <w:pStyle w:val="Textoindependiente"/>
              <w:ind w:left="0"/>
              <w:rPr>
                <w:lang w:val="es-CL"/>
              </w:rPr>
            </w:pPr>
          </w:p>
        </w:tc>
        <w:tc>
          <w:tcPr>
            <w:tcW w:w="2198" w:type="dxa"/>
            <w:vAlign w:val="center"/>
          </w:tcPr>
          <w:p w14:paraId="5022DC54" w14:textId="77777777" w:rsidR="0033606D" w:rsidRDefault="0033606D">
            <w:pPr>
              <w:pStyle w:val="Textoindependiente"/>
              <w:rPr>
                <w:lang w:val="es-CL"/>
              </w:rPr>
            </w:pPr>
          </w:p>
        </w:tc>
      </w:tr>
      <w:tr w:rsidR="0033606D" w14:paraId="3179E90B" w14:textId="77777777">
        <w:tc>
          <w:tcPr>
            <w:tcW w:w="3686" w:type="dxa"/>
            <w:vAlign w:val="center"/>
          </w:tcPr>
          <w:p w14:paraId="07C56996" w14:textId="775176F2" w:rsidR="0033606D" w:rsidRDefault="00F55297" w:rsidP="00F55297">
            <w:pPr>
              <w:pStyle w:val="Textoindependiente"/>
              <w:ind w:left="0"/>
              <w:rPr>
                <w:lang w:val="es-CL"/>
              </w:rPr>
            </w:pPr>
            <w:r w:rsidRPr="00F55297">
              <w:rPr>
                <w:lang w:val="es-CL"/>
              </w:rPr>
              <w:t>Firewall</w:t>
            </w:r>
          </w:p>
        </w:tc>
        <w:tc>
          <w:tcPr>
            <w:tcW w:w="2835" w:type="dxa"/>
            <w:vAlign w:val="center"/>
          </w:tcPr>
          <w:p w14:paraId="3B7049C1" w14:textId="5E60094E" w:rsidR="0033606D" w:rsidRDefault="00F55297">
            <w:pPr>
              <w:pStyle w:val="Textoindependiente"/>
              <w:ind w:left="0"/>
              <w:rPr>
                <w:lang w:val="es-CL"/>
              </w:rPr>
            </w:pPr>
            <w:r w:rsidRPr="00F55297">
              <w:t>Windows Defender Firewall</w:t>
            </w:r>
          </w:p>
        </w:tc>
        <w:tc>
          <w:tcPr>
            <w:tcW w:w="2198" w:type="dxa"/>
            <w:vAlign w:val="center"/>
          </w:tcPr>
          <w:p w14:paraId="5DCA35AC" w14:textId="413E85D9" w:rsidR="0033606D" w:rsidRDefault="00F55297" w:rsidP="00F55297">
            <w:pPr>
              <w:pStyle w:val="Textoindependiente"/>
              <w:ind w:left="0"/>
              <w:rPr>
                <w:lang w:val="es-CL"/>
              </w:rPr>
            </w:pPr>
            <w:r w:rsidRPr="00F55297">
              <w:t>Protección contra accesos no autorizados</w:t>
            </w:r>
          </w:p>
        </w:tc>
      </w:tr>
      <w:tr w:rsidR="0033606D" w14:paraId="55144F77" w14:textId="77777777">
        <w:tc>
          <w:tcPr>
            <w:tcW w:w="3686" w:type="dxa"/>
            <w:vAlign w:val="center"/>
          </w:tcPr>
          <w:p w14:paraId="2CEE1181" w14:textId="6FD2CB17" w:rsidR="0033606D" w:rsidRPr="00F55297" w:rsidRDefault="00F55297" w:rsidP="00F55297">
            <w:pPr>
              <w:pStyle w:val="Textoindependiente"/>
              <w:ind w:left="0"/>
              <w:rPr>
                <w:lang w:val="es-CL"/>
              </w:rPr>
            </w:pPr>
            <w:r w:rsidRPr="00F55297">
              <w:t>Antivirus</w:t>
            </w:r>
          </w:p>
        </w:tc>
        <w:tc>
          <w:tcPr>
            <w:tcW w:w="2835" w:type="dxa"/>
            <w:vAlign w:val="center"/>
          </w:tcPr>
          <w:p w14:paraId="442258C8" w14:textId="28F82423" w:rsidR="0033606D" w:rsidRDefault="00F55297">
            <w:pPr>
              <w:pStyle w:val="Textoindependiente"/>
              <w:ind w:left="0"/>
              <w:rPr>
                <w:lang w:val="es-CL"/>
              </w:rPr>
            </w:pPr>
            <w:r w:rsidRPr="00F55297">
              <w:t>Microsoft Defender</w:t>
            </w:r>
          </w:p>
        </w:tc>
        <w:tc>
          <w:tcPr>
            <w:tcW w:w="2198" w:type="dxa"/>
            <w:vAlign w:val="center"/>
          </w:tcPr>
          <w:p w14:paraId="74B4BF1A" w14:textId="05BD5808" w:rsidR="0033606D" w:rsidRDefault="00F55297" w:rsidP="00F55297">
            <w:pPr>
              <w:pStyle w:val="Textoindependiente"/>
              <w:ind w:left="0"/>
              <w:rPr>
                <w:lang w:val="es-CL"/>
              </w:rPr>
            </w:pPr>
            <w:r w:rsidRPr="00F55297">
              <w:t>Protección contra malware y virus</w:t>
            </w:r>
          </w:p>
        </w:tc>
      </w:tr>
      <w:tr w:rsidR="0033606D" w14:paraId="18A39735" w14:textId="77777777">
        <w:tc>
          <w:tcPr>
            <w:tcW w:w="3686" w:type="dxa"/>
            <w:vAlign w:val="center"/>
          </w:tcPr>
          <w:p w14:paraId="07396E5D" w14:textId="1DABEB2D" w:rsidR="0033606D" w:rsidRDefault="00F55297" w:rsidP="00F55297">
            <w:pPr>
              <w:pStyle w:val="Textoindependiente"/>
              <w:ind w:left="0"/>
              <w:rPr>
                <w:lang w:val="es-CL"/>
              </w:rPr>
            </w:pPr>
            <w:r w:rsidRPr="00F55297">
              <w:rPr>
                <w:lang w:val="es-CL"/>
              </w:rPr>
              <w:t>Autenticación</w:t>
            </w:r>
            <w:r w:rsidRPr="00F55297">
              <w:rPr>
                <w:lang w:val="es-CL"/>
              </w:rPr>
              <w:tab/>
            </w:r>
          </w:p>
        </w:tc>
        <w:tc>
          <w:tcPr>
            <w:tcW w:w="2835" w:type="dxa"/>
            <w:vAlign w:val="center"/>
          </w:tcPr>
          <w:p w14:paraId="414B8900" w14:textId="78FA77A7" w:rsidR="0033606D" w:rsidRDefault="00F55297">
            <w:pPr>
              <w:pStyle w:val="Textoindependiente"/>
              <w:ind w:left="0"/>
              <w:rPr>
                <w:lang w:val="es-CL"/>
              </w:rPr>
            </w:pPr>
            <w:r w:rsidRPr="00F55297">
              <w:t>Windows Authentication</w:t>
            </w:r>
          </w:p>
        </w:tc>
        <w:tc>
          <w:tcPr>
            <w:tcW w:w="2198" w:type="dxa"/>
            <w:vAlign w:val="center"/>
          </w:tcPr>
          <w:p w14:paraId="09D3AD14" w14:textId="135BCF22" w:rsidR="0033606D" w:rsidRDefault="00F55297" w:rsidP="00F55297">
            <w:pPr>
              <w:pStyle w:val="Textoindependiente"/>
              <w:ind w:left="0"/>
              <w:rPr>
                <w:lang w:val="es-CL"/>
              </w:rPr>
            </w:pPr>
            <w:r w:rsidRPr="00F55297">
              <w:t>Autenticación centralizada y gestión de permisos</w:t>
            </w:r>
          </w:p>
        </w:tc>
      </w:tr>
    </w:tbl>
    <w:p w14:paraId="56EC95E8" w14:textId="77777777" w:rsidR="0033606D" w:rsidRDefault="0033606D">
      <w:pPr>
        <w:pStyle w:val="Textoindependiente"/>
        <w:rPr>
          <w:lang w:val="es-CL"/>
        </w:rPr>
      </w:pPr>
    </w:p>
    <w:p w14:paraId="4D3FD453" w14:textId="77777777" w:rsidR="0033606D" w:rsidRDefault="0033606D" w:rsidP="000067D6">
      <w:pPr>
        <w:pStyle w:val="Ttulo3"/>
        <w:jc w:val="both"/>
        <w:rPr>
          <w:rFonts w:ascii="Verdana" w:hAnsi="Verdana"/>
          <w:lang w:val="es-CL"/>
        </w:rPr>
      </w:pPr>
      <w:bookmarkStart w:id="64" w:name="_Toc535173364"/>
      <w:r>
        <w:rPr>
          <w:rFonts w:ascii="Verdana" w:hAnsi="Verdana"/>
          <w:lang w:val="es-CL"/>
        </w:rPr>
        <w:t xml:space="preserve">Diseño </w:t>
      </w:r>
      <w:r w:rsidR="00563D5F">
        <w:rPr>
          <w:rFonts w:ascii="Verdana" w:hAnsi="Verdana"/>
          <w:lang w:val="es-CL"/>
        </w:rPr>
        <w:t>ambiente de p</w:t>
      </w:r>
      <w:r>
        <w:rPr>
          <w:rFonts w:ascii="Verdana" w:hAnsi="Verdana"/>
          <w:lang w:val="es-CL"/>
        </w:rPr>
        <w:t>ruebas</w:t>
      </w:r>
      <w:bookmarkEnd w:id="64"/>
    </w:p>
    <w:p w14:paraId="5737C5E0" w14:textId="2C1C25DC" w:rsidR="00C17226" w:rsidRDefault="000B5E69" w:rsidP="00563D5F">
      <w:pPr>
        <w:pStyle w:val="Textoindependiente"/>
        <w:ind w:left="0"/>
        <w:jc w:val="both"/>
      </w:pPr>
      <w:r w:rsidRPr="000B5E69">
        <w:rPr>
          <w:noProof/>
          <w:lang w:val="es-CL"/>
        </w:rPr>
        <w:drawing>
          <wp:anchor distT="0" distB="0" distL="114300" distR="114300" simplePos="0" relativeHeight="251659264" behindDoc="0" locked="0" layoutInCell="1" allowOverlap="1" wp14:anchorId="78D25934" wp14:editId="73874370">
            <wp:simplePos x="0" y="0"/>
            <wp:positionH relativeFrom="margin">
              <wp:align>right</wp:align>
            </wp:positionH>
            <wp:positionV relativeFrom="margin">
              <wp:posOffset>3809365</wp:posOffset>
            </wp:positionV>
            <wp:extent cx="5740400" cy="2939415"/>
            <wp:effectExtent l="0" t="0" r="0" b="0"/>
            <wp:wrapTopAndBottom/>
            <wp:docPr id="18631956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95697" name="Imagen 1"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740400" cy="2939415"/>
                    </a:xfrm>
                    <a:prstGeom prst="rect">
                      <a:avLst/>
                    </a:prstGeom>
                  </pic:spPr>
                </pic:pic>
              </a:graphicData>
            </a:graphic>
          </wp:anchor>
        </w:drawing>
      </w:r>
      <w:r w:rsidR="00F55297" w:rsidRPr="00F55297">
        <w:t>El siguiente diagrama muestra la arquitectura del Ambiente de pruebas requerido para realizar las pruebas. La arquitectura del ambiente de pruebas debe ser, en la medida de lo posible, similar a la arquitectura definida para el sistema en producción.</w:t>
      </w:r>
    </w:p>
    <w:p w14:paraId="6EDF28D5" w14:textId="08A79748" w:rsidR="000B5E69" w:rsidRPr="00C17226" w:rsidRDefault="000B5E69" w:rsidP="00563D5F">
      <w:pPr>
        <w:pStyle w:val="Textoindependiente"/>
        <w:ind w:left="0"/>
        <w:jc w:val="both"/>
        <w:rPr>
          <w:b/>
          <w:bCs/>
          <w:i/>
          <w:iCs/>
          <w:lang w:val="es-CL"/>
        </w:rPr>
      </w:pPr>
    </w:p>
    <w:p w14:paraId="45A5D897" w14:textId="31622BCB" w:rsidR="0033606D" w:rsidRDefault="00563D5F" w:rsidP="000067D6">
      <w:pPr>
        <w:pStyle w:val="Ttulo3"/>
        <w:jc w:val="both"/>
        <w:rPr>
          <w:rFonts w:ascii="Verdana" w:hAnsi="Verdana"/>
          <w:lang w:val="es-CL"/>
        </w:rPr>
      </w:pPr>
      <w:bookmarkStart w:id="65" w:name="_Toc535173365"/>
      <w:r>
        <w:rPr>
          <w:rFonts w:ascii="Verdana" w:hAnsi="Verdana"/>
          <w:lang w:val="es-CL"/>
        </w:rPr>
        <w:t>Integración del ambiente de p</w:t>
      </w:r>
      <w:r w:rsidR="0033606D">
        <w:rPr>
          <w:rFonts w:ascii="Verdana" w:hAnsi="Verdana"/>
          <w:lang w:val="es-CL"/>
        </w:rPr>
        <w:t xml:space="preserve">ruebas y </w:t>
      </w:r>
      <w:r>
        <w:rPr>
          <w:rFonts w:ascii="Verdana" w:hAnsi="Verdana"/>
          <w:lang w:val="es-CL"/>
        </w:rPr>
        <w:t>c</w:t>
      </w:r>
      <w:r w:rsidR="005C0AC5">
        <w:rPr>
          <w:rFonts w:ascii="Verdana" w:hAnsi="Verdana"/>
          <w:lang w:val="es-CL"/>
        </w:rPr>
        <w:t>onfiguración</w:t>
      </w:r>
      <w:bookmarkEnd w:id="65"/>
    </w:p>
    <w:p w14:paraId="00D89F3B" w14:textId="020AECFD" w:rsidR="0033606D" w:rsidRDefault="000B5E69" w:rsidP="00563D5F">
      <w:pPr>
        <w:pStyle w:val="Textoindependiente"/>
        <w:ind w:left="0"/>
        <w:jc w:val="both"/>
        <w:rPr>
          <w:lang w:val="es-CL"/>
        </w:rPr>
      </w:pPr>
      <w:r w:rsidRPr="000B5E69">
        <w:t>Para esta actividad se requerirá la participación de profesionales</w:t>
      </w:r>
      <w:r>
        <w:t xml:space="preserve">. </w:t>
      </w:r>
      <w:r w:rsidR="0033606D">
        <w:rPr>
          <w:lang w:val="es-CL"/>
        </w:rPr>
        <w:t>Las actividades generales a ser consideradas son:</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11"/>
        <w:gridCol w:w="1842"/>
        <w:gridCol w:w="1418"/>
        <w:gridCol w:w="1495"/>
        <w:gridCol w:w="1843"/>
      </w:tblGrid>
      <w:tr w:rsidR="0033606D" w14:paraId="528B56CC" w14:textId="77777777" w:rsidTr="000B5E69">
        <w:tc>
          <w:tcPr>
            <w:tcW w:w="2611" w:type="dxa"/>
            <w:shd w:val="clear" w:color="auto" w:fill="D9D9D9"/>
            <w:vAlign w:val="center"/>
          </w:tcPr>
          <w:p w14:paraId="11614DFD" w14:textId="77777777" w:rsidR="0033606D" w:rsidRDefault="0033606D">
            <w:pPr>
              <w:pStyle w:val="Textoindependiente"/>
              <w:ind w:left="0"/>
              <w:jc w:val="center"/>
              <w:rPr>
                <w:b/>
                <w:lang w:val="es-CL"/>
              </w:rPr>
            </w:pPr>
            <w:r>
              <w:rPr>
                <w:b/>
                <w:lang w:val="es-CL"/>
              </w:rPr>
              <w:lastRenderedPageBreak/>
              <w:t>Actividad</w:t>
            </w:r>
          </w:p>
        </w:tc>
        <w:tc>
          <w:tcPr>
            <w:tcW w:w="1842" w:type="dxa"/>
            <w:shd w:val="clear" w:color="auto" w:fill="D9D9D9"/>
            <w:vAlign w:val="center"/>
          </w:tcPr>
          <w:p w14:paraId="5CF99530" w14:textId="77777777" w:rsidR="0033606D" w:rsidRDefault="0033606D">
            <w:pPr>
              <w:pStyle w:val="Textoindependiente"/>
              <w:ind w:left="0"/>
              <w:jc w:val="center"/>
              <w:rPr>
                <w:b/>
                <w:lang w:val="es-CL"/>
              </w:rPr>
            </w:pPr>
            <w:r>
              <w:rPr>
                <w:b/>
                <w:lang w:val="es-CL"/>
              </w:rPr>
              <w:t>Responsable</w:t>
            </w:r>
          </w:p>
        </w:tc>
        <w:tc>
          <w:tcPr>
            <w:tcW w:w="1418" w:type="dxa"/>
            <w:shd w:val="clear" w:color="auto" w:fill="D9D9D9"/>
            <w:vAlign w:val="center"/>
          </w:tcPr>
          <w:p w14:paraId="6DDD3334" w14:textId="77777777" w:rsidR="0033606D" w:rsidRDefault="0033606D">
            <w:pPr>
              <w:pStyle w:val="Textoindependiente"/>
              <w:ind w:left="0"/>
              <w:jc w:val="center"/>
              <w:rPr>
                <w:b/>
                <w:lang w:val="es-CL"/>
              </w:rPr>
            </w:pPr>
            <w:r>
              <w:rPr>
                <w:b/>
                <w:lang w:val="es-CL"/>
              </w:rPr>
              <w:t>Fecha Estimada</w:t>
            </w:r>
          </w:p>
        </w:tc>
        <w:tc>
          <w:tcPr>
            <w:tcW w:w="1495" w:type="dxa"/>
            <w:shd w:val="clear" w:color="auto" w:fill="D9D9D9"/>
            <w:vAlign w:val="center"/>
          </w:tcPr>
          <w:p w14:paraId="5A025577" w14:textId="77777777" w:rsidR="0033606D" w:rsidRDefault="0033606D">
            <w:pPr>
              <w:pStyle w:val="Textoindependiente"/>
              <w:ind w:left="0"/>
              <w:jc w:val="center"/>
              <w:rPr>
                <w:b/>
                <w:lang w:val="es-CL"/>
              </w:rPr>
            </w:pPr>
            <w:r>
              <w:rPr>
                <w:b/>
                <w:lang w:val="es-CL"/>
              </w:rPr>
              <w:t>Fecha Real</w:t>
            </w:r>
          </w:p>
        </w:tc>
        <w:tc>
          <w:tcPr>
            <w:tcW w:w="1843" w:type="dxa"/>
            <w:shd w:val="clear" w:color="auto" w:fill="D9D9D9"/>
            <w:vAlign w:val="center"/>
          </w:tcPr>
          <w:p w14:paraId="26958E93" w14:textId="77777777" w:rsidR="0033606D" w:rsidRDefault="0033606D">
            <w:pPr>
              <w:pStyle w:val="Textoindependiente"/>
              <w:ind w:left="0"/>
              <w:jc w:val="center"/>
              <w:rPr>
                <w:b/>
                <w:lang w:val="es-CL"/>
              </w:rPr>
            </w:pPr>
            <w:r>
              <w:rPr>
                <w:b/>
                <w:lang w:val="es-CL"/>
              </w:rPr>
              <w:t>Observaciones</w:t>
            </w:r>
          </w:p>
        </w:tc>
      </w:tr>
      <w:tr w:rsidR="000B5E69" w14:paraId="1AC7D478" w14:textId="77777777" w:rsidTr="000B5E69">
        <w:tc>
          <w:tcPr>
            <w:tcW w:w="2611" w:type="dxa"/>
            <w:shd w:val="clear" w:color="auto" w:fill="auto"/>
            <w:vAlign w:val="center"/>
          </w:tcPr>
          <w:p w14:paraId="1E424EC8" w14:textId="3885D710" w:rsidR="000B5E69" w:rsidRPr="000B5E69" w:rsidRDefault="000B5E69" w:rsidP="004A043E">
            <w:pPr>
              <w:pStyle w:val="Textoindependiente"/>
              <w:ind w:left="0"/>
              <w:rPr>
                <w:bCs/>
                <w:lang w:val="es-CL"/>
              </w:rPr>
            </w:pPr>
            <w:r w:rsidRPr="000B5E69">
              <w:rPr>
                <w:bCs/>
                <w:lang w:val="es-CL"/>
              </w:rPr>
              <w:t>Instalación de software</w:t>
            </w:r>
          </w:p>
        </w:tc>
        <w:tc>
          <w:tcPr>
            <w:tcW w:w="1842" w:type="dxa"/>
            <w:shd w:val="clear" w:color="auto" w:fill="auto"/>
            <w:vAlign w:val="center"/>
          </w:tcPr>
          <w:p w14:paraId="70D519E2" w14:textId="5B2567DF" w:rsidR="000B5E69" w:rsidRPr="000B5E69" w:rsidRDefault="000B5E69" w:rsidP="004A043E">
            <w:pPr>
              <w:pStyle w:val="Textoindependiente"/>
              <w:ind w:left="0"/>
              <w:rPr>
                <w:bCs/>
                <w:lang w:val="es-CL"/>
              </w:rPr>
            </w:pPr>
            <w:r>
              <w:rPr>
                <w:bCs/>
                <w:lang w:val="es-CL"/>
              </w:rPr>
              <w:t>Fernando Aguilar</w:t>
            </w:r>
          </w:p>
        </w:tc>
        <w:tc>
          <w:tcPr>
            <w:tcW w:w="1418" w:type="dxa"/>
            <w:shd w:val="clear" w:color="auto" w:fill="auto"/>
            <w:vAlign w:val="center"/>
          </w:tcPr>
          <w:p w14:paraId="3A4EDB07" w14:textId="25FBC6AD" w:rsidR="000B5E69" w:rsidRPr="000B5E69" w:rsidRDefault="000B5E69" w:rsidP="004A043E">
            <w:pPr>
              <w:pStyle w:val="Textoindependiente"/>
              <w:ind w:left="0"/>
              <w:rPr>
                <w:bCs/>
                <w:lang w:val="es-CL"/>
              </w:rPr>
            </w:pPr>
            <w:r>
              <w:rPr>
                <w:bCs/>
                <w:lang w:val="es-CL"/>
              </w:rPr>
              <w:t>20/06/2025</w:t>
            </w:r>
          </w:p>
        </w:tc>
        <w:tc>
          <w:tcPr>
            <w:tcW w:w="1495" w:type="dxa"/>
            <w:shd w:val="clear" w:color="auto" w:fill="auto"/>
            <w:vAlign w:val="center"/>
          </w:tcPr>
          <w:p w14:paraId="7E3572FB" w14:textId="578F27F6" w:rsidR="000B5E69" w:rsidRPr="000B5E69" w:rsidRDefault="000B5E69" w:rsidP="004A043E">
            <w:pPr>
              <w:pStyle w:val="Textoindependiente"/>
              <w:ind w:left="0"/>
              <w:rPr>
                <w:bCs/>
                <w:lang w:val="es-CL"/>
              </w:rPr>
            </w:pPr>
            <w:r>
              <w:rPr>
                <w:bCs/>
                <w:lang w:val="es-CL"/>
              </w:rPr>
              <w:t>20/06/2025</w:t>
            </w:r>
          </w:p>
        </w:tc>
        <w:tc>
          <w:tcPr>
            <w:tcW w:w="1843" w:type="dxa"/>
            <w:shd w:val="clear" w:color="auto" w:fill="auto"/>
            <w:vAlign w:val="center"/>
          </w:tcPr>
          <w:p w14:paraId="63890669" w14:textId="2DC1DF14" w:rsidR="000B5E69" w:rsidRPr="000B5E69" w:rsidRDefault="000B5E69" w:rsidP="004A043E">
            <w:pPr>
              <w:pStyle w:val="Textoindependiente"/>
              <w:ind w:left="0"/>
              <w:rPr>
                <w:bCs/>
                <w:lang w:val="es-CL"/>
              </w:rPr>
            </w:pPr>
            <w:r>
              <w:rPr>
                <w:bCs/>
                <w:lang w:val="es-CL"/>
              </w:rPr>
              <w:t>Permisivo de instalación durante todo el día para correcto funcionamiento</w:t>
            </w:r>
          </w:p>
        </w:tc>
      </w:tr>
      <w:tr w:rsidR="000B5E69" w14:paraId="58257E91" w14:textId="77777777" w:rsidTr="000B5E69">
        <w:tc>
          <w:tcPr>
            <w:tcW w:w="2611" w:type="dxa"/>
            <w:shd w:val="clear" w:color="auto" w:fill="auto"/>
            <w:vAlign w:val="center"/>
          </w:tcPr>
          <w:p w14:paraId="4AAA2256" w14:textId="487AAE1A" w:rsidR="000B5E69" w:rsidRPr="000B5E69" w:rsidRDefault="000B5E69" w:rsidP="004A043E">
            <w:pPr>
              <w:pStyle w:val="Textoindependiente"/>
              <w:ind w:left="0"/>
              <w:rPr>
                <w:bCs/>
                <w:lang w:val="es-CL"/>
              </w:rPr>
            </w:pPr>
            <w:r>
              <w:rPr>
                <w:bCs/>
                <w:lang w:val="es-CL"/>
              </w:rPr>
              <w:t>Configuración de red</w:t>
            </w:r>
          </w:p>
        </w:tc>
        <w:tc>
          <w:tcPr>
            <w:tcW w:w="1842" w:type="dxa"/>
            <w:shd w:val="clear" w:color="auto" w:fill="auto"/>
            <w:vAlign w:val="center"/>
          </w:tcPr>
          <w:p w14:paraId="7BF42444" w14:textId="43CEE20B" w:rsidR="000B5E69" w:rsidRPr="000B5E69" w:rsidRDefault="000B5E69" w:rsidP="004A043E">
            <w:pPr>
              <w:pStyle w:val="Textoindependiente"/>
              <w:ind w:left="0"/>
              <w:rPr>
                <w:bCs/>
                <w:lang w:val="es-CL"/>
              </w:rPr>
            </w:pPr>
            <w:r>
              <w:rPr>
                <w:bCs/>
                <w:lang w:val="es-CL"/>
              </w:rPr>
              <w:t>Nefi Curiqueo</w:t>
            </w:r>
          </w:p>
        </w:tc>
        <w:tc>
          <w:tcPr>
            <w:tcW w:w="1418" w:type="dxa"/>
            <w:shd w:val="clear" w:color="auto" w:fill="auto"/>
            <w:vAlign w:val="center"/>
          </w:tcPr>
          <w:p w14:paraId="60203B8A" w14:textId="1A6037B1" w:rsidR="000B5E69" w:rsidRPr="000B5E69" w:rsidRDefault="000B5E69" w:rsidP="004A043E">
            <w:pPr>
              <w:pStyle w:val="Textoindependiente"/>
              <w:ind w:left="0"/>
              <w:rPr>
                <w:bCs/>
                <w:lang w:val="es-CL"/>
              </w:rPr>
            </w:pPr>
            <w:r>
              <w:rPr>
                <w:bCs/>
                <w:lang w:val="es-CL"/>
              </w:rPr>
              <w:t>21/06/2025</w:t>
            </w:r>
          </w:p>
        </w:tc>
        <w:tc>
          <w:tcPr>
            <w:tcW w:w="1495" w:type="dxa"/>
            <w:shd w:val="clear" w:color="auto" w:fill="auto"/>
            <w:vAlign w:val="center"/>
          </w:tcPr>
          <w:p w14:paraId="4F98FA45" w14:textId="2EFC41C1" w:rsidR="000B5E69" w:rsidRPr="000B5E69" w:rsidRDefault="000B5E69" w:rsidP="004A043E">
            <w:pPr>
              <w:pStyle w:val="Textoindependiente"/>
              <w:ind w:left="0"/>
              <w:rPr>
                <w:bCs/>
                <w:lang w:val="es-CL"/>
              </w:rPr>
            </w:pPr>
            <w:r>
              <w:rPr>
                <w:bCs/>
                <w:lang w:val="es-CL"/>
              </w:rPr>
              <w:t>21/06/2025</w:t>
            </w:r>
          </w:p>
        </w:tc>
        <w:tc>
          <w:tcPr>
            <w:tcW w:w="1843" w:type="dxa"/>
            <w:shd w:val="clear" w:color="auto" w:fill="auto"/>
            <w:vAlign w:val="center"/>
          </w:tcPr>
          <w:p w14:paraId="3AC5FA70" w14:textId="438E5590" w:rsidR="000B5E69" w:rsidRPr="004A043E" w:rsidRDefault="004A043E" w:rsidP="004A043E">
            <w:pPr>
              <w:pStyle w:val="Textoindependiente"/>
              <w:ind w:left="0"/>
              <w:rPr>
                <w:bCs/>
                <w:lang w:val="es-CL"/>
              </w:rPr>
            </w:pPr>
            <w:r w:rsidRPr="004A043E">
              <w:rPr>
                <w:bCs/>
                <w:lang w:val="es-CL"/>
              </w:rPr>
              <w:t>La configuración de la red debe garantizar un acceso seguro y eficiente.</w:t>
            </w:r>
          </w:p>
        </w:tc>
      </w:tr>
      <w:tr w:rsidR="000B5E69" w14:paraId="250B5108" w14:textId="77777777" w:rsidTr="000B5E69">
        <w:tc>
          <w:tcPr>
            <w:tcW w:w="2611" w:type="dxa"/>
            <w:shd w:val="clear" w:color="auto" w:fill="auto"/>
            <w:vAlign w:val="center"/>
          </w:tcPr>
          <w:p w14:paraId="6834F66C" w14:textId="404E5D78" w:rsidR="000B5E69" w:rsidRPr="000B5E69" w:rsidRDefault="000B5E69" w:rsidP="004A043E">
            <w:pPr>
              <w:pStyle w:val="Textoindependiente"/>
              <w:ind w:left="0"/>
              <w:rPr>
                <w:bCs/>
                <w:lang w:val="es-CL"/>
              </w:rPr>
            </w:pPr>
            <w:r>
              <w:rPr>
                <w:bCs/>
                <w:lang w:val="es-CL"/>
              </w:rPr>
              <w:t>Configuración de BD</w:t>
            </w:r>
          </w:p>
        </w:tc>
        <w:tc>
          <w:tcPr>
            <w:tcW w:w="1842" w:type="dxa"/>
            <w:shd w:val="clear" w:color="auto" w:fill="auto"/>
            <w:vAlign w:val="center"/>
          </w:tcPr>
          <w:p w14:paraId="52DE8D36" w14:textId="14084EDC" w:rsidR="000B5E69" w:rsidRPr="000B5E69" w:rsidRDefault="000B5E69" w:rsidP="004A043E">
            <w:pPr>
              <w:pStyle w:val="Textoindependiente"/>
              <w:ind w:left="0"/>
              <w:rPr>
                <w:bCs/>
                <w:lang w:val="es-CL"/>
              </w:rPr>
            </w:pPr>
            <w:r>
              <w:rPr>
                <w:bCs/>
                <w:lang w:val="es-CL"/>
              </w:rPr>
              <w:t>Catalina Pavez</w:t>
            </w:r>
          </w:p>
        </w:tc>
        <w:tc>
          <w:tcPr>
            <w:tcW w:w="1418" w:type="dxa"/>
            <w:shd w:val="clear" w:color="auto" w:fill="auto"/>
            <w:vAlign w:val="center"/>
          </w:tcPr>
          <w:p w14:paraId="3EDC33BF" w14:textId="21B6C981" w:rsidR="000B5E69" w:rsidRPr="000B5E69" w:rsidRDefault="000B5E69" w:rsidP="004A043E">
            <w:pPr>
              <w:pStyle w:val="Textoindependiente"/>
              <w:ind w:left="0"/>
              <w:rPr>
                <w:bCs/>
                <w:lang w:val="es-CL"/>
              </w:rPr>
            </w:pPr>
            <w:r>
              <w:rPr>
                <w:bCs/>
                <w:lang w:val="es-CL"/>
              </w:rPr>
              <w:t>21/06/2025</w:t>
            </w:r>
          </w:p>
        </w:tc>
        <w:tc>
          <w:tcPr>
            <w:tcW w:w="1495" w:type="dxa"/>
            <w:shd w:val="clear" w:color="auto" w:fill="auto"/>
            <w:vAlign w:val="center"/>
          </w:tcPr>
          <w:p w14:paraId="20BA0C24" w14:textId="163FAFB1" w:rsidR="000B5E69" w:rsidRPr="000B5E69" w:rsidRDefault="000B5E69" w:rsidP="004A043E">
            <w:pPr>
              <w:pStyle w:val="Textoindependiente"/>
              <w:ind w:left="0"/>
              <w:rPr>
                <w:bCs/>
                <w:lang w:val="es-CL"/>
              </w:rPr>
            </w:pPr>
            <w:r>
              <w:rPr>
                <w:bCs/>
                <w:lang w:val="es-CL"/>
              </w:rPr>
              <w:t>21/06/2025</w:t>
            </w:r>
          </w:p>
        </w:tc>
        <w:tc>
          <w:tcPr>
            <w:tcW w:w="1843" w:type="dxa"/>
            <w:shd w:val="clear" w:color="auto" w:fill="auto"/>
            <w:vAlign w:val="center"/>
          </w:tcPr>
          <w:p w14:paraId="1C708E2F" w14:textId="3E01A988" w:rsidR="000B5E69" w:rsidRPr="004A043E" w:rsidRDefault="004A043E" w:rsidP="004A043E">
            <w:pPr>
              <w:pStyle w:val="Textoindependiente"/>
              <w:ind w:left="0"/>
              <w:rPr>
                <w:bCs/>
                <w:lang w:val="es-CL"/>
              </w:rPr>
            </w:pPr>
            <w:r w:rsidRPr="004A043E">
              <w:rPr>
                <w:bCs/>
                <w:lang w:val="es-CL"/>
              </w:rPr>
              <w:t>La base de datos de pruebas debe reflejar la estructura y el contenido de la base de datos de producción.</w:t>
            </w:r>
          </w:p>
        </w:tc>
      </w:tr>
      <w:tr w:rsidR="000B5E69" w14:paraId="39710A6C" w14:textId="77777777" w:rsidTr="000B5E69">
        <w:tc>
          <w:tcPr>
            <w:tcW w:w="2611" w:type="dxa"/>
          </w:tcPr>
          <w:p w14:paraId="468DAF31" w14:textId="34A3C862" w:rsidR="000B5E69" w:rsidRPr="000B5E69" w:rsidRDefault="000B5E69" w:rsidP="004A043E">
            <w:pPr>
              <w:pStyle w:val="Textoindependiente"/>
              <w:ind w:left="0"/>
              <w:rPr>
                <w:bCs/>
                <w:lang w:val="es-CL"/>
              </w:rPr>
            </w:pPr>
            <w:r>
              <w:rPr>
                <w:bCs/>
                <w:lang w:val="es-CL"/>
              </w:rPr>
              <w:t>Puesta en marcha de sistema</w:t>
            </w:r>
          </w:p>
        </w:tc>
        <w:tc>
          <w:tcPr>
            <w:tcW w:w="1842" w:type="dxa"/>
          </w:tcPr>
          <w:p w14:paraId="4486D7E5" w14:textId="35DB1470" w:rsidR="000B5E69" w:rsidRPr="000B5E69" w:rsidRDefault="000B5E69" w:rsidP="004A043E">
            <w:pPr>
              <w:pStyle w:val="Textoindependiente"/>
              <w:ind w:left="0"/>
              <w:rPr>
                <w:bCs/>
                <w:lang w:val="es-CL"/>
              </w:rPr>
            </w:pPr>
            <w:r>
              <w:rPr>
                <w:bCs/>
                <w:lang w:val="es-CL"/>
              </w:rPr>
              <w:t>Jorge Apablaza</w:t>
            </w:r>
          </w:p>
        </w:tc>
        <w:tc>
          <w:tcPr>
            <w:tcW w:w="1418" w:type="dxa"/>
          </w:tcPr>
          <w:p w14:paraId="04155804" w14:textId="7AAD4751" w:rsidR="000B5E69" w:rsidRPr="000B5E69" w:rsidRDefault="000B5E69" w:rsidP="004A043E">
            <w:pPr>
              <w:pStyle w:val="Textoindependiente"/>
              <w:ind w:left="0"/>
              <w:rPr>
                <w:bCs/>
                <w:lang w:val="es-CL"/>
              </w:rPr>
            </w:pPr>
            <w:r>
              <w:rPr>
                <w:bCs/>
                <w:lang w:val="es-CL"/>
              </w:rPr>
              <w:t>23/06/2025</w:t>
            </w:r>
          </w:p>
        </w:tc>
        <w:tc>
          <w:tcPr>
            <w:tcW w:w="1495" w:type="dxa"/>
          </w:tcPr>
          <w:p w14:paraId="41DE538A" w14:textId="73ACF3DB" w:rsidR="000B5E69" w:rsidRPr="000B5E69" w:rsidRDefault="000B5E69" w:rsidP="004A043E">
            <w:pPr>
              <w:pStyle w:val="Textoindependiente"/>
              <w:ind w:left="0"/>
              <w:rPr>
                <w:bCs/>
                <w:lang w:val="es-CL"/>
              </w:rPr>
            </w:pPr>
            <w:r>
              <w:rPr>
                <w:bCs/>
                <w:lang w:val="es-CL"/>
              </w:rPr>
              <w:t>23/06/2025</w:t>
            </w:r>
          </w:p>
        </w:tc>
        <w:tc>
          <w:tcPr>
            <w:tcW w:w="1843" w:type="dxa"/>
          </w:tcPr>
          <w:p w14:paraId="724E3FCF" w14:textId="77777777" w:rsidR="004A043E" w:rsidRPr="004A043E" w:rsidRDefault="004A043E" w:rsidP="004A043E">
            <w:pPr>
              <w:pStyle w:val="Textoindependiente"/>
              <w:ind w:left="0"/>
              <w:rPr>
                <w:bCs/>
                <w:lang w:val="es-CL"/>
              </w:rPr>
            </w:pPr>
            <w:r w:rsidRPr="004A043E">
              <w:rPr>
                <w:bCs/>
                <w:lang w:val="es-CL"/>
              </w:rPr>
              <w:t>La puesta en marcha del sistema debe ser supervisada para detectar y solucionar cualquier problema.</w:t>
            </w:r>
          </w:p>
          <w:p w14:paraId="0937B6EB" w14:textId="0008FE9B" w:rsidR="000B5E69" w:rsidRPr="000B5E69" w:rsidRDefault="000B5E69" w:rsidP="004A043E">
            <w:pPr>
              <w:pStyle w:val="Textoindependiente"/>
              <w:ind w:left="0"/>
              <w:rPr>
                <w:bCs/>
                <w:lang w:val="es-CL"/>
              </w:rPr>
            </w:pPr>
            <w:r>
              <w:rPr>
                <w:bCs/>
                <w:lang w:val="es-CL"/>
              </w:rPr>
              <w:t xml:space="preserve">   </w:t>
            </w:r>
          </w:p>
        </w:tc>
      </w:tr>
    </w:tbl>
    <w:p w14:paraId="40A99BCA" w14:textId="36C83AF4" w:rsidR="0033606D" w:rsidRDefault="0033606D">
      <w:pPr>
        <w:pStyle w:val="Textoindependiente"/>
        <w:ind w:left="0"/>
        <w:rPr>
          <w:lang w:val="es-CL"/>
        </w:rPr>
      </w:pPr>
    </w:p>
    <w:p w14:paraId="45CA63F5" w14:textId="77777777" w:rsidR="0033606D" w:rsidRDefault="00563D5F" w:rsidP="000067D6">
      <w:pPr>
        <w:pStyle w:val="Ttulo3"/>
        <w:jc w:val="both"/>
        <w:rPr>
          <w:rFonts w:ascii="Verdana" w:hAnsi="Verdana"/>
          <w:lang w:val="es-CL"/>
        </w:rPr>
      </w:pPr>
      <w:bookmarkStart w:id="66" w:name="_Toc535173366"/>
      <w:r>
        <w:rPr>
          <w:rFonts w:ascii="Verdana" w:hAnsi="Verdana"/>
          <w:lang w:val="es-CL"/>
        </w:rPr>
        <w:t>Generación de d</w:t>
      </w:r>
      <w:r w:rsidR="0033606D">
        <w:rPr>
          <w:rFonts w:ascii="Verdana" w:hAnsi="Verdana"/>
          <w:lang w:val="es-CL"/>
        </w:rPr>
        <w:t>atos</w:t>
      </w:r>
      <w:bookmarkEnd w:id="66"/>
    </w:p>
    <w:p w14:paraId="20274F23" w14:textId="11B95826" w:rsidR="000B5E69" w:rsidRDefault="004A043E" w:rsidP="00563D5F">
      <w:pPr>
        <w:pStyle w:val="Textoindependiente"/>
        <w:ind w:left="0"/>
        <w:jc w:val="both"/>
        <w:rPr>
          <w:lang w:val="es-CL"/>
        </w:rPr>
      </w:pPr>
      <w:r w:rsidRPr="004A043E">
        <w:t>La generación de datos para las pruebas es un proceso crucial que debe abordarse de acuerdo con los requerimientos específicos del proyecto y las posibilidades de obtención de datos realistas. A continuación, se describen los aspectos clave a considerar para garantizar que los datos generados sean representativos y cubran todos los riesgos y situaciones necesarias.</w:t>
      </w:r>
    </w:p>
    <w:p w14:paraId="23A6790C" w14:textId="16E883DE" w:rsidR="000B5E69" w:rsidRDefault="000B5E69" w:rsidP="00563D5F">
      <w:pPr>
        <w:pStyle w:val="Textoindependiente"/>
        <w:ind w:left="0"/>
        <w:jc w:val="both"/>
        <w:rPr>
          <w:lang w:val="es-CL"/>
        </w:rPr>
      </w:pPr>
    </w:p>
    <w:p w14:paraId="6AFD819B" w14:textId="77777777" w:rsidR="0033606D" w:rsidRDefault="00563D5F" w:rsidP="000067D6">
      <w:pPr>
        <w:pStyle w:val="Ttulo4"/>
        <w:jc w:val="both"/>
        <w:rPr>
          <w:rFonts w:ascii="Verdana" w:hAnsi="Verdana"/>
          <w:lang w:val="es-CL"/>
        </w:rPr>
      </w:pPr>
      <w:r>
        <w:rPr>
          <w:rFonts w:ascii="Verdana" w:hAnsi="Verdana"/>
          <w:lang w:val="es-CL"/>
        </w:rPr>
        <w:t>Muestra de p</w:t>
      </w:r>
      <w:r w:rsidR="0033606D">
        <w:rPr>
          <w:rFonts w:ascii="Verdana" w:hAnsi="Verdana"/>
          <w:lang w:val="es-CL"/>
        </w:rPr>
        <w:t>roducción</w:t>
      </w:r>
    </w:p>
    <w:p w14:paraId="3C7E0724" w14:textId="592AA3FA" w:rsidR="0033606D" w:rsidRDefault="004A043E" w:rsidP="00563D5F">
      <w:pPr>
        <w:pStyle w:val="Textoindependiente"/>
        <w:ind w:left="0"/>
        <w:jc w:val="both"/>
      </w:pPr>
      <w:r w:rsidRPr="004A043E">
        <w:t xml:space="preserve">Para que la muestra de datos sea realmente representativa, es fundamental elegir una fecha testigo adecuada que permita la mayor cobertura de datos posible. Para este propósito, se ha elegido como fecha testigo el </w:t>
      </w:r>
      <w:r w:rsidRPr="004A043E">
        <w:rPr>
          <w:b/>
          <w:bCs/>
        </w:rPr>
        <w:t>30/06/2025</w:t>
      </w:r>
    </w:p>
    <w:p w14:paraId="77E1FCD6" w14:textId="77777777" w:rsidR="004A043E" w:rsidRDefault="004A043E" w:rsidP="00563D5F">
      <w:pPr>
        <w:pStyle w:val="Textoindependiente"/>
        <w:ind w:left="0"/>
        <w:jc w:val="both"/>
      </w:pPr>
    </w:p>
    <w:p w14:paraId="651916F6" w14:textId="77777777" w:rsidR="004A043E" w:rsidRDefault="004A043E" w:rsidP="00563D5F">
      <w:pPr>
        <w:pStyle w:val="Textoindependiente"/>
        <w:ind w:left="0"/>
        <w:jc w:val="both"/>
      </w:pPr>
    </w:p>
    <w:p w14:paraId="5A795822" w14:textId="77777777" w:rsidR="004A043E" w:rsidRPr="004A043E" w:rsidRDefault="004A043E" w:rsidP="00563D5F">
      <w:pPr>
        <w:pStyle w:val="Textoindependiente"/>
        <w:ind w:left="0"/>
        <w:jc w:val="both"/>
        <w:rPr>
          <w:color w:val="FF0000"/>
          <w:lang w:val="es-CL"/>
        </w:rPr>
      </w:pPr>
    </w:p>
    <w:p w14:paraId="5123D31C" w14:textId="77777777" w:rsidR="004A043E" w:rsidRPr="004A043E" w:rsidRDefault="004A043E" w:rsidP="004A043E">
      <w:pPr>
        <w:pStyle w:val="Textoindependiente"/>
        <w:ind w:left="0"/>
        <w:jc w:val="both"/>
        <w:rPr>
          <w:lang w:val="es-CL"/>
        </w:rPr>
      </w:pPr>
      <w:r w:rsidRPr="004A043E">
        <w:rPr>
          <w:b/>
          <w:bCs/>
          <w:lang w:val="es-CL"/>
        </w:rPr>
        <w:t>Aspectos a considerar:</w:t>
      </w:r>
    </w:p>
    <w:p w14:paraId="6666ACDD" w14:textId="77777777" w:rsidR="004A043E" w:rsidRPr="004A043E" w:rsidRDefault="004A043E" w:rsidP="004A043E">
      <w:pPr>
        <w:pStyle w:val="Textoindependiente"/>
        <w:numPr>
          <w:ilvl w:val="0"/>
          <w:numId w:val="69"/>
        </w:numPr>
        <w:jc w:val="both"/>
        <w:rPr>
          <w:lang w:val="es-CL"/>
        </w:rPr>
      </w:pPr>
      <w:r w:rsidRPr="004A043E">
        <w:rPr>
          <w:b/>
          <w:bCs/>
          <w:lang w:val="es-CL"/>
        </w:rPr>
        <w:t>Restricciones de confidencialidad:</w:t>
      </w:r>
      <w:r w:rsidRPr="004A043E">
        <w:rPr>
          <w:lang w:val="es-CL"/>
        </w:rPr>
        <w:t xml:space="preserve"> Debido a las restricciones de confidencialidad, es necesario definir cuáles datos se deben incluir o excluir en la muestra de datos.</w:t>
      </w:r>
    </w:p>
    <w:p w14:paraId="0C02965F" w14:textId="77777777" w:rsidR="004A043E" w:rsidRPr="004A043E" w:rsidRDefault="004A043E" w:rsidP="004A043E">
      <w:pPr>
        <w:pStyle w:val="Textoindependiente"/>
        <w:numPr>
          <w:ilvl w:val="0"/>
          <w:numId w:val="69"/>
        </w:numPr>
        <w:jc w:val="both"/>
        <w:rPr>
          <w:lang w:val="es-CL"/>
        </w:rPr>
      </w:pPr>
      <w:r w:rsidRPr="004A043E">
        <w:rPr>
          <w:b/>
          <w:bCs/>
          <w:lang w:val="es-CL"/>
        </w:rPr>
        <w:t>Utilitarios de filtrado:</w:t>
      </w:r>
      <w:r w:rsidRPr="004A043E">
        <w:rPr>
          <w:lang w:val="es-CL"/>
        </w:rPr>
        <w:t xml:space="preserve"> Es recomendable generar utilidades o scripts para filtrar los datos de forma de obtener la mayor variabilidad de datos posible, lo que permita una mejor representación de los datos en el ambiente de pruebas.</w:t>
      </w:r>
    </w:p>
    <w:p w14:paraId="5A4F6632" w14:textId="77777777" w:rsidR="004A043E" w:rsidRPr="004A043E" w:rsidRDefault="004A043E" w:rsidP="004A043E">
      <w:pPr>
        <w:pStyle w:val="Textoindependiente"/>
        <w:ind w:left="0"/>
        <w:jc w:val="both"/>
        <w:rPr>
          <w:lang w:val="es-CL"/>
        </w:rPr>
      </w:pPr>
      <w:r w:rsidRPr="004A043E">
        <w:rPr>
          <w:b/>
          <w:bCs/>
          <w:lang w:val="es-CL"/>
        </w:rPr>
        <w:t>Aspectos para asegurar la correcta funcionalidad de los datos en el Ambiente de Pruebas:</w:t>
      </w:r>
    </w:p>
    <w:p w14:paraId="33106208" w14:textId="77777777" w:rsidR="004A043E" w:rsidRPr="004A043E" w:rsidRDefault="004A043E" w:rsidP="004A043E">
      <w:pPr>
        <w:pStyle w:val="Textoindependiente"/>
        <w:numPr>
          <w:ilvl w:val="0"/>
          <w:numId w:val="70"/>
        </w:numPr>
        <w:jc w:val="both"/>
        <w:rPr>
          <w:lang w:val="es-CL"/>
        </w:rPr>
      </w:pPr>
      <w:r w:rsidRPr="004A043E">
        <w:rPr>
          <w:b/>
          <w:bCs/>
          <w:lang w:val="es-CL"/>
        </w:rPr>
        <w:t>Archivos Maestros al Inicio del Día:</w:t>
      </w:r>
      <w:r w:rsidRPr="004A043E">
        <w:rPr>
          <w:lang w:val="es-CL"/>
        </w:rPr>
        <w:t xml:space="preserve"> Asegurar que los archivos maestros se importen correctamente al inicio del día en el ambiente de pruebas.</w:t>
      </w:r>
    </w:p>
    <w:p w14:paraId="168DACE4" w14:textId="77777777" w:rsidR="004A043E" w:rsidRPr="004A043E" w:rsidRDefault="004A043E" w:rsidP="004A043E">
      <w:pPr>
        <w:pStyle w:val="Textoindependiente"/>
        <w:numPr>
          <w:ilvl w:val="0"/>
          <w:numId w:val="70"/>
        </w:numPr>
        <w:jc w:val="both"/>
        <w:rPr>
          <w:lang w:val="es-CL"/>
        </w:rPr>
      </w:pPr>
      <w:r w:rsidRPr="004A043E">
        <w:rPr>
          <w:b/>
          <w:bCs/>
          <w:lang w:val="es-CL"/>
        </w:rPr>
        <w:t>Tablas de Parámetros:</w:t>
      </w:r>
      <w:r w:rsidRPr="004A043E">
        <w:rPr>
          <w:lang w:val="es-CL"/>
        </w:rPr>
        <w:t xml:space="preserve"> Verificar que las tablas de parámetros se hayan configurado correctamente para reflejar el comportamiento del sistema en pruebas.</w:t>
      </w:r>
    </w:p>
    <w:p w14:paraId="542E7474" w14:textId="77777777" w:rsidR="004A043E" w:rsidRPr="004A043E" w:rsidRDefault="004A043E" w:rsidP="004A043E">
      <w:pPr>
        <w:pStyle w:val="Textoindependiente"/>
        <w:numPr>
          <w:ilvl w:val="0"/>
          <w:numId w:val="70"/>
        </w:numPr>
        <w:jc w:val="both"/>
        <w:rPr>
          <w:lang w:val="es-CL"/>
        </w:rPr>
      </w:pPr>
      <w:r w:rsidRPr="004A043E">
        <w:rPr>
          <w:b/>
          <w:bCs/>
          <w:lang w:val="es-CL"/>
        </w:rPr>
        <w:t>Interfaces de Entrada:</w:t>
      </w:r>
      <w:r w:rsidRPr="004A043E">
        <w:rPr>
          <w:lang w:val="es-CL"/>
        </w:rPr>
        <w:t xml:space="preserve"> Validar que las interfaces de entrada de datos funcionen adecuadamente en el ambiente de pruebas.</w:t>
      </w:r>
    </w:p>
    <w:p w14:paraId="153666E0" w14:textId="77777777" w:rsidR="004A043E" w:rsidRPr="004A043E" w:rsidRDefault="004A043E" w:rsidP="004A043E">
      <w:pPr>
        <w:pStyle w:val="Textoindependiente"/>
        <w:numPr>
          <w:ilvl w:val="0"/>
          <w:numId w:val="70"/>
        </w:numPr>
        <w:jc w:val="both"/>
        <w:rPr>
          <w:lang w:val="es-CL"/>
        </w:rPr>
      </w:pPr>
      <w:r w:rsidRPr="004A043E">
        <w:rPr>
          <w:b/>
          <w:bCs/>
          <w:lang w:val="es-CL"/>
        </w:rPr>
        <w:t>Archivos de Movimientos del día o del periodo:</w:t>
      </w:r>
      <w:r w:rsidRPr="004A043E">
        <w:rPr>
          <w:lang w:val="es-CL"/>
        </w:rPr>
        <w:t xml:space="preserve"> Asegurar que los archivos de movimientos del día o del periodo se procesen correctamente en el ambiente de pruebas.</w:t>
      </w:r>
    </w:p>
    <w:p w14:paraId="2329D033" w14:textId="77777777" w:rsidR="0033606D" w:rsidRDefault="00D02699" w:rsidP="000067D6">
      <w:pPr>
        <w:pStyle w:val="Ttulo1"/>
        <w:jc w:val="both"/>
        <w:rPr>
          <w:rFonts w:ascii="Verdana" w:hAnsi="Verdana"/>
          <w:lang w:val="es-CL"/>
        </w:rPr>
      </w:pPr>
      <w:bookmarkStart w:id="67" w:name="_Toc535173367"/>
      <w:r>
        <w:rPr>
          <w:rFonts w:ascii="Verdana" w:hAnsi="Verdana"/>
          <w:lang w:val="es-CL"/>
        </w:rPr>
        <w:t xml:space="preserve">Actividades e </w:t>
      </w:r>
      <w:r w:rsidR="0033606D">
        <w:rPr>
          <w:rFonts w:ascii="Verdana" w:hAnsi="Verdana"/>
          <w:lang w:val="es-CL"/>
        </w:rPr>
        <w:t>Hitos</w:t>
      </w:r>
      <w:r w:rsidR="00FF2AE7">
        <w:rPr>
          <w:rFonts w:ascii="Verdana" w:hAnsi="Verdana"/>
          <w:lang w:val="es-CL"/>
        </w:rPr>
        <w:t xml:space="preserve"> del Plan de Pruebas</w:t>
      </w:r>
      <w:bookmarkEnd w:id="67"/>
    </w:p>
    <w:p w14:paraId="1624FC9C" w14:textId="56FD9C42" w:rsidR="0033606D" w:rsidRPr="00BD54A2" w:rsidRDefault="00BD54A2" w:rsidP="00BD54A2">
      <w:pPr>
        <w:pStyle w:val="InfoBlue"/>
      </w:pPr>
      <w:r w:rsidRPr="00BD54A2">
        <w:t>Se enumeran actividades a realizar, se espera que a mas tardar mediados de septiembre ya este realizado en su totalidad.</w:t>
      </w:r>
    </w:p>
    <w:tbl>
      <w:tblPr>
        <w:tblW w:w="8956" w:type="dxa"/>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19"/>
        <w:gridCol w:w="1812"/>
        <w:gridCol w:w="1306"/>
        <w:gridCol w:w="1302"/>
        <w:gridCol w:w="1417"/>
      </w:tblGrid>
      <w:tr w:rsidR="004A043E" w14:paraId="59E64657" w14:textId="77777777" w:rsidTr="004A043E">
        <w:trPr>
          <w:tblHeader/>
        </w:trPr>
        <w:tc>
          <w:tcPr>
            <w:tcW w:w="3119" w:type="dxa"/>
            <w:shd w:val="clear" w:color="000000" w:fill="D9D9D9"/>
            <w:vAlign w:val="center"/>
          </w:tcPr>
          <w:p w14:paraId="0B7A3298" w14:textId="77777777" w:rsidR="004A043E" w:rsidRDefault="004A043E">
            <w:pPr>
              <w:pStyle w:val="Textoindependiente1"/>
              <w:jc w:val="center"/>
              <w:rPr>
                <w:rFonts w:ascii="Verdana" w:hAnsi="Verdana"/>
                <w:b/>
                <w:lang w:val="es-CL"/>
              </w:rPr>
            </w:pPr>
            <w:r>
              <w:rPr>
                <w:rFonts w:ascii="Verdana" w:hAnsi="Verdana"/>
                <w:b/>
                <w:lang w:val="es-CL"/>
              </w:rPr>
              <w:t>Tarea</w:t>
            </w:r>
          </w:p>
        </w:tc>
        <w:tc>
          <w:tcPr>
            <w:tcW w:w="1812" w:type="dxa"/>
            <w:shd w:val="clear" w:color="000000" w:fill="D9D9D9"/>
            <w:vAlign w:val="center"/>
          </w:tcPr>
          <w:p w14:paraId="69F3B361" w14:textId="77777777" w:rsidR="004A043E" w:rsidRDefault="004A043E">
            <w:pPr>
              <w:pStyle w:val="Textoindependiente1"/>
              <w:jc w:val="center"/>
              <w:rPr>
                <w:rFonts w:ascii="Verdana" w:hAnsi="Verdana"/>
                <w:b/>
                <w:lang w:val="es-CL"/>
              </w:rPr>
            </w:pPr>
            <w:r>
              <w:rPr>
                <w:rFonts w:ascii="Verdana" w:hAnsi="Verdana"/>
                <w:b/>
                <w:lang w:val="es-CL"/>
              </w:rPr>
              <w:t>Responsable</w:t>
            </w:r>
          </w:p>
        </w:tc>
        <w:tc>
          <w:tcPr>
            <w:tcW w:w="1306" w:type="dxa"/>
            <w:shd w:val="clear" w:color="000000" w:fill="D9D9D9"/>
            <w:vAlign w:val="center"/>
          </w:tcPr>
          <w:p w14:paraId="453578FD" w14:textId="77777777" w:rsidR="004A043E" w:rsidRDefault="004A043E">
            <w:pPr>
              <w:pStyle w:val="Textoindependiente1"/>
              <w:jc w:val="center"/>
              <w:rPr>
                <w:rFonts w:ascii="Verdana" w:hAnsi="Verdana"/>
                <w:b/>
                <w:lang w:val="es-CL"/>
              </w:rPr>
            </w:pPr>
            <w:r>
              <w:rPr>
                <w:rFonts w:ascii="Verdana" w:hAnsi="Verdana"/>
                <w:b/>
                <w:lang w:val="es-CL"/>
              </w:rPr>
              <w:t>Esfuerzo</w:t>
            </w:r>
          </w:p>
        </w:tc>
        <w:tc>
          <w:tcPr>
            <w:tcW w:w="1302" w:type="dxa"/>
            <w:shd w:val="clear" w:color="000000" w:fill="D9D9D9"/>
            <w:vAlign w:val="center"/>
          </w:tcPr>
          <w:p w14:paraId="2F6F5934" w14:textId="77777777" w:rsidR="004A043E" w:rsidRDefault="004A043E">
            <w:pPr>
              <w:pStyle w:val="Textoindependiente1"/>
              <w:jc w:val="center"/>
              <w:rPr>
                <w:rFonts w:ascii="Verdana" w:hAnsi="Verdana"/>
                <w:b/>
                <w:lang w:val="es-CL"/>
              </w:rPr>
            </w:pPr>
            <w:r>
              <w:rPr>
                <w:rFonts w:ascii="Verdana" w:hAnsi="Verdana"/>
                <w:b/>
                <w:lang w:val="es-CL"/>
              </w:rPr>
              <w:t>Fecha Inicio</w:t>
            </w:r>
          </w:p>
        </w:tc>
        <w:tc>
          <w:tcPr>
            <w:tcW w:w="1417" w:type="dxa"/>
            <w:shd w:val="clear" w:color="000000" w:fill="D9D9D9"/>
            <w:vAlign w:val="center"/>
          </w:tcPr>
          <w:p w14:paraId="5DBDEAD1" w14:textId="77777777" w:rsidR="004A043E" w:rsidRDefault="004A043E">
            <w:pPr>
              <w:pStyle w:val="Textoindependiente1"/>
              <w:jc w:val="center"/>
              <w:rPr>
                <w:rFonts w:ascii="Verdana" w:hAnsi="Verdana"/>
                <w:b/>
                <w:lang w:val="es-CL"/>
              </w:rPr>
            </w:pPr>
            <w:r>
              <w:rPr>
                <w:rFonts w:ascii="Verdana" w:hAnsi="Verdana"/>
                <w:b/>
                <w:lang w:val="es-CL"/>
              </w:rPr>
              <w:t>Fecha Término</w:t>
            </w:r>
          </w:p>
        </w:tc>
      </w:tr>
      <w:tr w:rsidR="004A043E" w14:paraId="3AA7D0A2" w14:textId="77777777" w:rsidTr="004A043E">
        <w:tc>
          <w:tcPr>
            <w:tcW w:w="3119" w:type="dxa"/>
          </w:tcPr>
          <w:p w14:paraId="1ECBDBE8" w14:textId="77777777" w:rsidR="004A043E" w:rsidRDefault="004A043E">
            <w:pPr>
              <w:pStyle w:val="Textoindependiente1"/>
              <w:rPr>
                <w:rFonts w:ascii="Verdana" w:hAnsi="Verdana"/>
                <w:b/>
                <w:lang w:val="es-CL"/>
              </w:rPr>
            </w:pPr>
            <w:r>
              <w:rPr>
                <w:rFonts w:ascii="Verdana" w:hAnsi="Verdana"/>
                <w:b/>
                <w:lang w:val="es-CL"/>
              </w:rPr>
              <w:t>Plan de Pruebas</w:t>
            </w:r>
          </w:p>
        </w:tc>
        <w:tc>
          <w:tcPr>
            <w:tcW w:w="1812" w:type="dxa"/>
          </w:tcPr>
          <w:p w14:paraId="0DC00304" w14:textId="77777777" w:rsidR="004A043E" w:rsidRDefault="004A043E">
            <w:pPr>
              <w:pStyle w:val="Textoindependiente1"/>
              <w:rPr>
                <w:rFonts w:ascii="Verdana" w:hAnsi="Verdana"/>
                <w:b/>
                <w:lang w:val="es-CL"/>
              </w:rPr>
            </w:pPr>
          </w:p>
        </w:tc>
        <w:tc>
          <w:tcPr>
            <w:tcW w:w="1306" w:type="dxa"/>
          </w:tcPr>
          <w:p w14:paraId="1A40589E" w14:textId="77777777" w:rsidR="004A043E" w:rsidRDefault="004A043E">
            <w:pPr>
              <w:pStyle w:val="Textoindependiente1"/>
              <w:rPr>
                <w:rFonts w:ascii="Verdana" w:hAnsi="Verdana"/>
                <w:b/>
                <w:lang w:val="es-CL"/>
              </w:rPr>
            </w:pPr>
          </w:p>
        </w:tc>
        <w:tc>
          <w:tcPr>
            <w:tcW w:w="1302" w:type="dxa"/>
          </w:tcPr>
          <w:p w14:paraId="319466AA" w14:textId="77777777" w:rsidR="004A043E" w:rsidRDefault="004A043E">
            <w:pPr>
              <w:pStyle w:val="Textoindependiente1"/>
              <w:rPr>
                <w:rFonts w:ascii="Verdana" w:hAnsi="Verdana"/>
                <w:b/>
                <w:lang w:val="es-CL"/>
              </w:rPr>
            </w:pPr>
          </w:p>
        </w:tc>
        <w:tc>
          <w:tcPr>
            <w:tcW w:w="1417" w:type="dxa"/>
          </w:tcPr>
          <w:p w14:paraId="25334341" w14:textId="77777777" w:rsidR="004A043E" w:rsidRDefault="004A043E">
            <w:pPr>
              <w:pStyle w:val="Textoindependiente1"/>
              <w:rPr>
                <w:rFonts w:ascii="Verdana" w:hAnsi="Verdana"/>
                <w:b/>
                <w:lang w:val="es-CL"/>
              </w:rPr>
            </w:pPr>
          </w:p>
        </w:tc>
      </w:tr>
      <w:tr w:rsidR="004A043E" w14:paraId="17EDB19B" w14:textId="77777777" w:rsidTr="004A043E">
        <w:tc>
          <w:tcPr>
            <w:tcW w:w="3119" w:type="dxa"/>
          </w:tcPr>
          <w:p w14:paraId="19CDC978" w14:textId="77777777" w:rsidR="004A043E" w:rsidRDefault="004A043E">
            <w:pPr>
              <w:pStyle w:val="Textoindependiente1"/>
              <w:ind w:left="380"/>
              <w:rPr>
                <w:rFonts w:ascii="Verdana" w:hAnsi="Verdana"/>
                <w:lang w:val="es-CL"/>
              </w:rPr>
            </w:pPr>
            <w:r>
              <w:rPr>
                <w:rFonts w:ascii="Verdana" w:hAnsi="Verdana"/>
                <w:lang w:val="es-CL"/>
              </w:rPr>
              <w:t>Identificar el Proyecto</w:t>
            </w:r>
          </w:p>
        </w:tc>
        <w:tc>
          <w:tcPr>
            <w:tcW w:w="1812" w:type="dxa"/>
          </w:tcPr>
          <w:p w14:paraId="06B6D32B" w14:textId="72E395C7" w:rsidR="004A043E" w:rsidRDefault="004A043E">
            <w:pPr>
              <w:pStyle w:val="Textoindependiente1"/>
              <w:rPr>
                <w:rFonts w:ascii="Verdana" w:hAnsi="Verdana"/>
                <w:lang w:val="es-CL"/>
              </w:rPr>
            </w:pPr>
            <w:r w:rsidRPr="004A043E">
              <w:rPr>
                <w:rFonts w:ascii="Verdana" w:hAnsi="Verdana"/>
                <w:lang w:val="en-US"/>
              </w:rPr>
              <w:t xml:space="preserve">Juan </w:t>
            </w:r>
            <w:r>
              <w:rPr>
                <w:rFonts w:ascii="Verdana" w:hAnsi="Verdana"/>
                <w:lang w:val="en-US"/>
              </w:rPr>
              <w:t>Castro</w:t>
            </w:r>
          </w:p>
        </w:tc>
        <w:tc>
          <w:tcPr>
            <w:tcW w:w="1306" w:type="dxa"/>
          </w:tcPr>
          <w:p w14:paraId="2ECFD28B" w14:textId="4411B2A4" w:rsidR="004A043E" w:rsidRDefault="004A043E">
            <w:pPr>
              <w:pStyle w:val="Textoindependiente1"/>
              <w:rPr>
                <w:rFonts w:ascii="Verdana" w:hAnsi="Verdana"/>
                <w:lang w:val="es-CL"/>
              </w:rPr>
            </w:pPr>
            <w:r w:rsidRPr="004A043E">
              <w:rPr>
                <w:rFonts w:ascii="Verdana" w:hAnsi="Verdana"/>
                <w:lang w:val="en-US"/>
              </w:rPr>
              <w:t>40 horas</w:t>
            </w:r>
          </w:p>
        </w:tc>
        <w:tc>
          <w:tcPr>
            <w:tcW w:w="1302" w:type="dxa"/>
          </w:tcPr>
          <w:p w14:paraId="75CCE1A1" w14:textId="756163F6" w:rsidR="004A043E" w:rsidRPr="004A043E" w:rsidRDefault="004A043E">
            <w:pPr>
              <w:pStyle w:val="Textoindependiente1"/>
              <w:rPr>
                <w:rFonts w:ascii="Verdana" w:hAnsi="Verdana"/>
                <w:sz w:val="16"/>
                <w:szCs w:val="16"/>
                <w:lang w:val="es-CL"/>
              </w:rPr>
            </w:pPr>
            <w:r w:rsidRPr="004A043E">
              <w:rPr>
                <w:rFonts w:ascii="Verdana" w:hAnsi="Verdana"/>
                <w:sz w:val="16"/>
                <w:szCs w:val="16"/>
                <w:lang w:val="es-CL"/>
              </w:rPr>
              <w:t>01/07/2025</w:t>
            </w:r>
            <w:r w:rsidRPr="004A043E">
              <w:rPr>
                <w:rFonts w:ascii="Verdana" w:hAnsi="Verdana"/>
                <w:sz w:val="16"/>
                <w:szCs w:val="16"/>
                <w:lang w:val="es-CL"/>
              </w:rPr>
              <w:tab/>
            </w:r>
          </w:p>
        </w:tc>
        <w:tc>
          <w:tcPr>
            <w:tcW w:w="1417" w:type="dxa"/>
          </w:tcPr>
          <w:p w14:paraId="4FF8D419" w14:textId="24D74B3D" w:rsidR="004A043E" w:rsidRPr="004A043E" w:rsidRDefault="004A043E">
            <w:pPr>
              <w:pStyle w:val="Textoindependiente1"/>
              <w:rPr>
                <w:rFonts w:ascii="Verdana" w:hAnsi="Verdana"/>
                <w:sz w:val="16"/>
                <w:szCs w:val="16"/>
                <w:lang w:val="es-CL"/>
              </w:rPr>
            </w:pPr>
            <w:r w:rsidRPr="004A043E">
              <w:rPr>
                <w:rFonts w:ascii="Verdana" w:hAnsi="Verdana"/>
                <w:sz w:val="16"/>
                <w:szCs w:val="16"/>
                <w:lang w:val="es-CL"/>
              </w:rPr>
              <w:t>0</w:t>
            </w:r>
            <w:r>
              <w:rPr>
                <w:rFonts w:ascii="Verdana" w:hAnsi="Verdana"/>
                <w:sz w:val="16"/>
                <w:szCs w:val="16"/>
                <w:lang w:val="es-CL"/>
              </w:rPr>
              <w:t>6</w:t>
            </w:r>
            <w:r w:rsidRPr="004A043E">
              <w:rPr>
                <w:rFonts w:ascii="Verdana" w:hAnsi="Verdana"/>
                <w:sz w:val="16"/>
                <w:szCs w:val="16"/>
                <w:lang w:val="es-CL"/>
              </w:rPr>
              <w:t>/07/2025</w:t>
            </w:r>
          </w:p>
        </w:tc>
      </w:tr>
      <w:tr w:rsidR="004A043E" w14:paraId="52C14F8A" w14:textId="77777777" w:rsidTr="004A043E">
        <w:tc>
          <w:tcPr>
            <w:tcW w:w="3119" w:type="dxa"/>
          </w:tcPr>
          <w:p w14:paraId="203D27FF" w14:textId="77777777" w:rsidR="004A043E" w:rsidRDefault="004A043E">
            <w:pPr>
              <w:pStyle w:val="Textoindependiente1"/>
              <w:ind w:left="380"/>
              <w:rPr>
                <w:rFonts w:ascii="Verdana" w:hAnsi="Verdana"/>
                <w:lang w:val="es-CL"/>
              </w:rPr>
            </w:pPr>
            <w:r>
              <w:rPr>
                <w:rFonts w:ascii="Verdana" w:hAnsi="Verdana"/>
                <w:lang w:val="es-CL"/>
              </w:rPr>
              <w:t>Definir Estrategia</w:t>
            </w:r>
          </w:p>
        </w:tc>
        <w:tc>
          <w:tcPr>
            <w:tcW w:w="1812" w:type="dxa"/>
          </w:tcPr>
          <w:p w14:paraId="6534242C" w14:textId="27466881" w:rsidR="004A043E" w:rsidRDefault="004A043E">
            <w:pPr>
              <w:pStyle w:val="Textoindependiente1"/>
              <w:rPr>
                <w:rFonts w:ascii="Verdana" w:hAnsi="Verdana"/>
                <w:lang w:val="es-CL"/>
              </w:rPr>
            </w:pPr>
            <w:r w:rsidRPr="004A043E">
              <w:rPr>
                <w:rFonts w:ascii="Verdana" w:hAnsi="Verdana"/>
                <w:lang w:val="en-US"/>
              </w:rPr>
              <w:t xml:space="preserve">Juan </w:t>
            </w:r>
            <w:r>
              <w:rPr>
                <w:rFonts w:ascii="Verdana" w:hAnsi="Verdana"/>
                <w:lang w:val="en-US"/>
              </w:rPr>
              <w:t>Castro</w:t>
            </w:r>
          </w:p>
        </w:tc>
        <w:tc>
          <w:tcPr>
            <w:tcW w:w="1306" w:type="dxa"/>
          </w:tcPr>
          <w:p w14:paraId="1C5C9137" w14:textId="08271D02" w:rsidR="004A043E" w:rsidRDefault="004A043E">
            <w:pPr>
              <w:pStyle w:val="Textoindependiente1"/>
              <w:rPr>
                <w:rFonts w:ascii="Verdana" w:hAnsi="Verdana"/>
                <w:lang w:val="es-CL"/>
              </w:rPr>
            </w:pPr>
            <w:r w:rsidRPr="004A043E">
              <w:rPr>
                <w:rFonts w:ascii="Verdana" w:hAnsi="Verdana"/>
                <w:lang w:val="en-US"/>
              </w:rPr>
              <w:t>20 horas</w:t>
            </w:r>
          </w:p>
        </w:tc>
        <w:tc>
          <w:tcPr>
            <w:tcW w:w="1302" w:type="dxa"/>
          </w:tcPr>
          <w:p w14:paraId="263BADAB" w14:textId="4B04C553" w:rsidR="004A043E" w:rsidRPr="004A043E" w:rsidRDefault="004A043E">
            <w:pPr>
              <w:pStyle w:val="Textoindependiente1"/>
              <w:rPr>
                <w:rFonts w:ascii="Verdana" w:hAnsi="Verdana"/>
                <w:sz w:val="16"/>
                <w:szCs w:val="16"/>
                <w:lang w:val="es-CL"/>
              </w:rPr>
            </w:pPr>
            <w:r w:rsidRPr="004A043E">
              <w:rPr>
                <w:rFonts w:ascii="Verdana" w:hAnsi="Verdana"/>
                <w:sz w:val="16"/>
                <w:szCs w:val="16"/>
                <w:lang w:val="en-US"/>
              </w:rPr>
              <w:t>06/07/2025</w:t>
            </w:r>
          </w:p>
        </w:tc>
        <w:tc>
          <w:tcPr>
            <w:tcW w:w="1417" w:type="dxa"/>
          </w:tcPr>
          <w:p w14:paraId="5A8245EC" w14:textId="2AB24248" w:rsidR="004A043E" w:rsidRPr="004A043E" w:rsidRDefault="004A043E">
            <w:pPr>
              <w:pStyle w:val="Textoindependiente1"/>
              <w:rPr>
                <w:rFonts w:ascii="Verdana" w:hAnsi="Verdana"/>
                <w:sz w:val="16"/>
                <w:szCs w:val="16"/>
                <w:lang w:val="es-CL"/>
              </w:rPr>
            </w:pPr>
            <w:r w:rsidRPr="004A043E">
              <w:rPr>
                <w:rFonts w:ascii="Verdana" w:hAnsi="Verdana"/>
                <w:sz w:val="16"/>
                <w:szCs w:val="16"/>
                <w:lang w:val="en-US"/>
              </w:rPr>
              <w:t>0</w:t>
            </w:r>
            <w:r>
              <w:rPr>
                <w:rFonts w:ascii="Verdana" w:hAnsi="Verdana"/>
                <w:sz w:val="16"/>
                <w:szCs w:val="16"/>
                <w:lang w:val="en-US"/>
              </w:rPr>
              <w:t>8</w:t>
            </w:r>
            <w:r w:rsidRPr="004A043E">
              <w:rPr>
                <w:rFonts w:ascii="Verdana" w:hAnsi="Verdana"/>
                <w:sz w:val="16"/>
                <w:szCs w:val="16"/>
                <w:lang w:val="en-US"/>
              </w:rPr>
              <w:t>/07/2025</w:t>
            </w:r>
          </w:p>
        </w:tc>
      </w:tr>
      <w:tr w:rsidR="004A043E" w14:paraId="62625BC6" w14:textId="77777777" w:rsidTr="004A043E">
        <w:tc>
          <w:tcPr>
            <w:tcW w:w="3119" w:type="dxa"/>
          </w:tcPr>
          <w:p w14:paraId="166C8720" w14:textId="77777777" w:rsidR="004A043E" w:rsidRDefault="004A043E">
            <w:pPr>
              <w:pStyle w:val="Textoindependiente1"/>
              <w:ind w:left="380"/>
              <w:rPr>
                <w:rFonts w:ascii="Verdana" w:hAnsi="Verdana"/>
                <w:lang w:val="es-CL"/>
              </w:rPr>
            </w:pPr>
            <w:r>
              <w:rPr>
                <w:rFonts w:ascii="Verdana" w:hAnsi="Verdana"/>
                <w:lang w:val="es-CL"/>
              </w:rPr>
              <w:t>Estimar Actividades</w:t>
            </w:r>
          </w:p>
        </w:tc>
        <w:tc>
          <w:tcPr>
            <w:tcW w:w="1812" w:type="dxa"/>
          </w:tcPr>
          <w:p w14:paraId="5C88A154" w14:textId="162376A7" w:rsidR="004A043E" w:rsidRDefault="004A043E">
            <w:pPr>
              <w:pStyle w:val="Textoindependiente1"/>
              <w:rPr>
                <w:rFonts w:ascii="Verdana" w:hAnsi="Verdana"/>
                <w:lang w:val="es-CL"/>
              </w:rPr>
            </w:pPr>
            <w:r w:rsidRPr="004A043E">
              <w:rPr>
                <w:rFonts w:ascii="Verdana" w:hAnsi="Verdana"/>
                <w:lang w:val="en-US"/>
              </w:rPr>
              <w:t xml:space="preserve">Juan </w:t>
            </w:r>
            <w:r>
              <w:rPr>
                <w:rFonts w:ascii="Verdana" w:hAnsi="Verdana"/>
                <w:lang w:val="en-US"/>
              </w:rPr>
              <w:t>Castro</w:t>
            </w:r>
          </w:p>
        </w:tc>
        <w:tc>
          <w:tcPr>
            <w:tcW w:w="1306" w:type="dxa"/>
          </w:tcPr>
          <w:p w14:paraId="00A1F108" w14:textId="25016F48" w:rsidR="004A043E" w:rsidRDefault="004A043E">
            <w:pPr>
              <w:pStyle w:val="Textoindependiente1"/>
              <w:rPr>
                <w:rFonts w:ascii="Verdana" w:hAnsi="Verdana"/>
                <w:lang w:val="es-CL"/>
              </w:rPr>
            </w:pPr>
            <w:r w:rsidRPr="004A043E">
              <w:rPr>
                <w:rFonts w:ascii="Verdana" w:hAnsi="Verdana"/>
                <w:lang w:val="en-US"/>
              </w:rPr>
              <w:t>8 horas</w:t>
            </w:r>
          </w:p>
        </w:tc>
        <w:tc>
          <w:tcPr>
            <w:tcW w:w="1302" w:type="dxa"/>
          </w:tcPr>
          <w:p w14:paraId="5FA86764" w14:textId="27512BFB" w:rsidR="004A043E" w:rsidRPr="004A043E" w:rsidRDefault="004A043E">
            <w:pPr>
              <w:pStyle w:val="Textoindependiente1"/>
              <w:rPr>
                <w:rFonts w:ascii="Verdana" w:hAnsi="Verdana"/>
                <w:sz w:val="16"/>
                <w:szCs w:val="16"/>
                <w:lang w:val="es-CL"/>
              </w:rPr>
            </w:pPr>
            <w:r w:rsidRPr="004A043E">
              <w:rPr>
                <w:rFonts w:ascii="Verdana" w:hAnsi="Verdana"/>
                <w:sz w:val="16"/>
                <w:szCs w:val="16"/>
                <w:lang w:val="en-US"/>
              </w:rPr>
              <w:t>11/07/2025</w:t>
            </w:r>
          </w:p>
        </w:tc>
        <w:tc>
          <w:tcPr>
            <w:tcW w:w="1417" w:type="dxa"/>
          </w:tcPr>
          <w:p w14:paraId="5A935CF7" w14:textId="5FCB509A" w:rsidR="004A043E" w:rsidRPr="004A043E" w:rsidRDefault="004A043E">
            <w:pPr>
              <w:pStyle w:val="Textoindependiente1"/>
              <w:rPr>
                <w:rFonts w:ascii="Verdana" w:hAnsi="Verdana"/>
                <w:sz w:val="16"/>
                <w:szCs w:val="16"/>
                <w:lang w:val="es-CL"/>
              </w:rPr>
            </w:pPr>
            <w:r w:rsidRPr="004A043E">
              <w:rPr>
                <w:rFonts w:ascii="Verdana" w:hAnsi="Verdana"/>
                <w:sz w:val="16"/>
                <w:szCs w:val="16"/>
                <w:lang w:val="en-US"/>
              </w:rPr>
              <w:t>1</w:t>
            </w:r>
            <w:r>
              <w:rPr>
                <w:rFonts w:ascii="Verdana" w:hAnsi="Verdana"/>
                <w:sz w:val="16"/>
                <w:szCs w:val="16"/>
                <w:lang w:val="en-US"/>
              </w:rPr>
              <w:t>2</w:t>
            </w:r>
            <w:r w:rsidRPr="004A043E">
              <w:rPr>
                <w:rFonts w:ascii="Verdana" w:hAnsi="Verdana"/>
                <w:sz w:val="16"/>
                <w:szCs w:val="16"/>
                <w:lang w:val="en-US"/>
              </w:rPr>
              <w:t>/07/2025</w:t>
            </w:r>
          </w:p>
        </w:tc>
      </w:tr>
      <w:tr w:rsidR="004A043E" w14:paraId="2B9848A5" w14:textId="77777777" w:rsidTr="004A043E">
        <w:tc>
          <w:tcPr>
            <w:tcW w:w="3119" w:type="dxa"/>
          </w:tcPr>
          <w:p w14:paraId="10159DF1" w14:textId="77777777" w:rsidR="004A043E" w:rsidRDefault="004A043E" w:rsidP="004A043E">
            <w:pPr>
              <w:pStyle w:val="Textoindependiente1"/>
              <w:ind w:left="380"/>
              <w:rPr>
                <w:rFonts w:ascii="Verdana" w:hAnsi="Verdana"/>
                <w:lang w:val="es-CL"/>
              </w:rPr>
            </w:pPr>
            <w:r>
              <w:rPr>
                <w:rFonts w:ascii="Verdana" w:hAnsi="Verdana"/>
                <w:lang w:val="es-CL"/>
              </w:rPr>
              <w:t>Identificar Recursos</w:t>
            </w:r>
          </w:p>
        </w:tc>
        <w:tc>
          <w:tcPr>
            <w:tcW w:w="1812" w:type="dxa"/>
          </w:tcPr>
          <w:p w14:paraId="2858DCBA" w14:textId="717BA3DB" w:rsidR="004A043E" w:rsidRDefault="004A043E" w:rsidP="004A043E">
            <w:pPr>
              <w:pStyle w:val="Textoindependiente1"/>
              <w:rPr>
                <w:rFonts w:ascii="Verdana" w:hAnsi="Verdana"/>
                <w:lang w:val="es-CL"/>
              </w:rPr>
            </w:pPr>
            <w:r w:rsidRPr="004A043E">
              <w:rPr>
                <w:rFonts w:ascii="Verdana" w:hAnsi="Verdana"/>
                <w:lang w:val="en-US"/>
              </w:rPr>
              <w:t>Ana Gómez</w:t>
            </w:r>
          </w:p>
        </w:tc>
        <w:tc>
          <w:tcPr>
            <w:tcW w:w="1306" w:type="dxa"/>
          </w:tcPr>
          <w:p w14:paraId="74188B8E" w14:textId="5BFBE566" w:rsidR="004A043E" w:rsidRDefault="004A043E" w:rsidP="004A043E">
            <w:pPr>
              <w:pStyle w:val="Textoindependiente1"/>
              <w:rPr>
                <w:rFonts w:ascii="Verdana" w:hAnsi="Verdana"/>
                <w:lang w:val="es-CL"/>
              </w:rPr>
            </w:pPr>
            <w:r w:rsidRPr="004A043E">
              <w:rPr>
                <w:rFonts w:ascii="Verdana" w:hAnsi="Verdana"/>
                <w:lang w:val="en-US"/>
              </w:rPr>
              <w:t>16 horas</w:t>
            </w:r>
          </w:p>
        </w:tc>
        <w:tc>
          <w:tcPr>
            <w:tcW w:w="1302" w:type="dxa"/>
          </w:tcPr>
          <w:p w14:paraId="6CAECB6E" w14:textId="66753F74" w:rsidR="004A043E" w:rsidRPr="004A043E" w:rsidRDefault="004A043E" w:rsidP="004A043E">
            <w:pPr>
              <w:pStyle w:val="Textoindependiente1"/>
              <w:rPr>
                <w:rFonts w:ascii="Verdana" w:hAnsi="Verdana"/>
                <w:sz w:val="16"/>
                <w:szCs w:val="16"/>
                <w:lang w:val="es-CL"/>
              </w:rPr>
            </w:pPr>
            <w:r w:rsidRPr="004A043E">
              <w:rPr>
                <w:rFonts w:ascii="Verdana" w:hAnsi="Verdana"/>
                <w:sz w:val="16"/>
                <w:szCs w:val="16"/>
                <w:lang w:val="en-US"/>
              </w:rPr>
              <w:t>16/07/2025</w:t>
            </w:r>
          </w:p>
        </w:tc>
        <w:tc>
          <w:tcPr>
            <w:tcW w:w="1417" w:type="dxa"/>
          </w:tcPr>
          <w:p w14:paraId="08BF3D1D" w14:textId="7BAF236E" w:rsidR="004A043E" w:rsidRPr="004A043E" w:rsidRDefault="004A043E" w:rsidP="004A043E">
            <w:pPr>
              <w:pStyle w:val="Textoindependiente1"/>
              <w:rPr>
                <w:rFonts w:ascii="Verdana" w:hAnsi="Verdana"/>
                <w:sz w:val="16"/>
                <w:szCs w:val="16"/>
                <w:lang w:val="es-CL"/>
              </w:rPr>
            </w:pPr>
            <w:r w:rsidRPr="004A043E">
              <w:rPr>
                <w:rFonts w:ascii="Verdana" w:hAnsi="Verdana"/>
                <w:sz w:val="16"/>
                <w:szCs w:val="16"/>
                <w:lang w:val="en-US"/>
              </w:rPr>
              <w:t>1</w:t>
            </w:r>
            <w:r>
              <w:rPr>
                <w:rFonts w:ascii="Verdana" w:hAnsi="Verdana"/>
                <w:sz w:val="16"/>
                <w:szCs w:val="16"/>
                <w:lang w:val="en-US"/>
              </w:rPr>
              <w:t>8</w:t>
            </w:r>
            <w:r w:rsidRPr="004A043E">
              <w:rPr>
                <w:rFonts w:ascii="Verdana" w:hAnsi="Verdana"/>
                <w:sz w:val="16"/>
                <w:szCs w:val="16"/>
                <w:lang w:val="en-US"/>
              </w:rPr>
              <w:t>/07/2025</w:t>
            </w:r>
          </w:p>
        </w:tc>
      </w:tr>
      <w:tr w:rsidR="004A043E" w14:paraId="34536D82" w14:textId="77777777" w:rsidTr="004A043E">
        <w:tc>
          <w:tcPr>
            <w:tcW w:w="3119" w:type="dxa"/>
          </w:tcPr>
          <w:p w14:paraId="67C6C295" w14:textId="77777777" w:rsidR="004A043E" w:rsidRDefault="004A043E" w:rsidP="004A043E">
            <w:pPr>
              <w:pStyle w:val="Textoindependiente1"/>
              <w:ind w:left="380"/>
              <w:rPr>
                <w:rFonts w:ascii="Verdana" w:hAnsi="Verdana"/>
                <w:lang w:val="es-CL"/>
              </w:rPr>
            </w:pPr>
            <w:r>
              <w:rPr>
                <w:rFonts w:ascii="Verdana" w:hAnsi="Verdana"/>
                <w:lang w:val="es-CL"/>
              </w:rPr>
              <w:t>Documentar el “Plan de Pruebas”</w:t>
            </w:r>
          </w:p>
        </w:tc>
        <w:tc>
          <w:tcPr>
            <w:tcW w:w="1812" w:type="dxa"/>
          </w:tcPr>
          <w:p w14:paraId="4F23B1C8" w14:textId="2857B061" w:rsidR="004A043E" w:rsidRDefault="004A043E" w:rsidP="004A043E">
            <w:pPr>
              <w:pStyle w:val="Textoindependiente1"/>
              <w:rPr>
                <w:rFonts w:ascii="Verdana" w:hAnsi="Verdana"/>
                <w:lang w:val="es-CL"/>
              </w:rPr>
            </w:pPr>
            <w:r w:rsidRPr="004A043E">
              <w:rPr>
                <w:rFonts w:ascii="Verdana" w:hAnsi="Verdana"/>
                <w:lang w:val="en-US"/>
              </w:rPr>
              <w:t>Carlos Díaz</w:t>
            </w:r>
          </w:p>
        </w:tc>
        <w:tc>
          <w:tcPr>
            <w:tcW w:w="1306" w:type="dxa"/>
          </w:tcPr>
          <w:p w14:paraId="276835D3" w14:textId="33424DED" w:rsidR="004A043E" w:rsidRDefault="004A043E" w:rsidP="004A043E">
            <w:pPr>
              <w:pStyle w:val="Textoindependiente1"/>
              <w:rPr>
                <w:rFonts w:ascii="Verdana" w:hAnsi="Verdana"/>
                <w:lang w:val="es-CL"/>
              </w:rPr>
            </w:pPr>
            <w:r w:rsidRPr="004A043E">
              <w:rPr>
                <w:rFonts w:ascii="Verdana" w:hAnsi="Verdana"/>
                <w:lang w:val="en-US"/>
              </w:rPr>
              <w:t>8 horas</w:t>
            </w:r>
          </w:p>
        </w:tc>
        <w:tc>
          <w:tcPr>
            <w:tcW w:w="1302" w:type="dxa"/>
          </w:tcPr>
          <w:p w14:paraId="63E5B645" w14:textId="2AE60357" w:rsidR="004A043E" w:rsidRPr="004A043E" w:rsidRDefault="004A043E" w:rsidP="004A043E">
            <w:pPr>
              <w:pStyle w:val="Textoindependiente1"/>
              <w:rPr>
                <w:rFonts w:ascii="Verdana" w:hAnsi="Verdana"/>
                <w:sz w:val="16"/>
                <w:szCs w:val="16"/>
                <w:lang w:val="es-CL"/>
              </w:rPr>
            </w:pPr>
            <w:r w:rsidRPr="004A043E">
              <w:rPr>
                <w:rFonts w:ascii="Verdana" w:hAnsi="Verdana"/>
                <w:sz w:val="16"/>
                <w:szCs w:val="16"/>
                <w:lang w:val="en-US"/>
              </w:rPr>
              <w:t>21/07/2025</w:t>
            </w:r>
          </w:p>
        </w:tc>
        <w:tc>
          <w:tcPr>
            <w:tcW w:w="1417" w:type="dxa"/>
          </w:tcPr>
          <w:p w14:paraId="7E8E4E01" w14:textId="41BC3851" w:rsidR="004A043E" w:rsidRPr="004A043E" w:rsidRDefault="004A043E" w:rsidP="004A043E">
            <w:pPr>
              <w:pStyle w:val="Textoindependiente1"/>
              <w:rPr>
                <w:rFonts w:ascii="Verdana" w:hAnsi="Verdana"/>
                <w:sz w:val="16"/>
                <w:szCs w:val="16"/>
                <w:lang w:val="es-CL"/>
              </w:rPr>
            </w:pPr>
            <w:r w:rsidRPr="004A043E">
              <w:rPr>
                <w:rFonts w:ascii="Verdana" w:hAnsi="Verdana"/>
                <w:sz w:val="16"/>
                <w:szCs w:val="16"/>
                <w:lang w:val="en-US"/>
              </w:rPr>
              <w:t>21/07/2025</w:t>
            </w:r>
          </w:p>
        </w:tc>
      </w:tr>
      <w:tr w:rsidR="004A043E" w14:paraId="7DD68DCD" w14:textId="77777777" w:rsidTr="004A043E">
        <w:tc>
          <w:tcPr>
            <w:tcW w:w="3119" w:type="dxa"/>
          </w:tcPr>
          <w:p w14:paraId="3E440371" w14:textId="77777777" w:rsidR="004A043E" w:rsidRDefault="004A043E" w:rsidP="004A043E">
            <w:pPr>
              <w:pStyle w:val="Textoindependiente1"/>
              <w:ind w:left="380"/>
              <w:rPr>
                <w:rFonts w:ascii="Verdana" w:hAnsi="Verdana"/>
                <w:lang w:val="es-CL"/>
              </w:rPr>
            </w:pPr>
            <w:r>
              <w:rPr>
                <w:rFonts w:ascii="Verdana" w:hAnsi="Verdana"/>
                <w:lang w:val="es-CL"/>
              </w:rPr>
              <w:t>Agendar de Actividades</w:t>
            </w:r>
          </w:p>
        </w:tc>
        <w:tc>
          <w:tcPr>
            <w:tcW w:w="1812" w:type="dxa"/>
          </w:tcPr>
          <w:p w14:paraId="5244CD9B" w14:textId="30E86F88" w:rsidR="004A043E" w:rsidRDefault="004A043E" w:rsidP="004A043E">
            <w:pPr>
              <w:pStyle w:val="Textoindependiente1"/>
              <w:rPr>
                <w:rFonts w:ascii="Verdana" w:hAnsi="Verdana"/>
                <w:lang w:val="es-CL"/>
              </w:rPr>
            </w:pPr>
            <w:r w:rsidRPr="004A043E">
              <w:rPr>
                <w:rFonts w:ascii="Verdana" w:hAnsi="Verdana"/>
                <w:lang w:val="en-US"/>
              </w:rPr>
              <w:t>Carlos López</w:t>
            </w:r>
          </w:p>
        </w:tc>
        <w:tc>
          <w:tcPr>
            <w:tcW w:w="1306" w:type="dxa"/>
          </w:tcPr>
          <w:p w14:paraId="34909F0E" w14:textId="330B5BFE" w:rsidR="004A043E" w:rsidRDefault="004A043E" w:rsidP="004A043E">
            <w:pPr>
              <w:pStyle w:val="Textoindependiente1"/>
              <w:rPr>
                <w:rFonts w:ascii="Verdana" w:hAnsi="Verdana"/>
                <w:lang w:val="es-CL"/>
              </w:rPr>
            </w:pPr>
            <w:r w:rsidRPr="004A043E">
              <w:rPr>
                <w:rFonts w:ascii="Verdana" w:hAnsi="Verdana"/>
                <w:lang w:val="en-US"/>
              </w:rPr>
              <w:t>12 horas</w:t>
            </w:r>
          </w:p>
        </w:tc>
        <w:tc>
          <w:tcPr>
            <w:tcW w:w="1302" w:type="dxa"/>
          </w:tcPr>
          <w:p w14:paraId="2B32BD92" w14:textId="1ECABEC0" w:rsidR="004A043E" w:rsidRPr="004A043E" w:rsidRDefault="004A043E" w:rsidP="004A043E">
            <w:pPr>
              <w:pStyle w:val="Textoindependiente1"/>
              <w:rPr>
                <w:rFonts w:ascii="Verdana" w:hAnsi="Verdana"/>
                <w:sz w:val="16"/>
                <w:szCs w:val="16"/>
                <w:lang w:val="es-CL"/>
              </w:rPr>
            </w:pPr>
            <w:r w:rsidRPr="004A043E">
              <w:rPr>
                <w:rFonts w:ascii="Verdana" w:hAnsi="Verdana"/>
                <w:sz w:val="16"/>
                <w:szCs w:val="16"/>
                <w:lang w:val="en-US"/>
              </w:rPr>
              <w:t>26/07/2025</w:t>
            </w:r>
          </w:p>
        </w:tc>
        <w:tc>
          <w:tcPr>
            <w:tcW w:w="1417" w:type="dxa"/>
          </w:tcPr>
          <w:p w14:paraId="549F4994" w14:textId="58E560B9" w:rsidR="004A043E" w:rsidRPr="004A043E" w:rsidRDefault="004A043E" w:rsidP="004A043E">
            <w:pPr>
              <w:pStyle w:val="Textoindependiente1"/>
              <w:rPr>
                <w:rFonts w:ascii="Verdana" w:hAnsi="Verdana"/>
                <w:sz w:val="16"/>
                <w:szCs w:val="16"/>
                <w:lang w:val="es-CL"/>
              </w:rPr>
            </w:pPr>
            <w:r w:rsidRPr="004A043E">
              <w:rPr>
                <w:rFonts w:ascii="Verdana" w:hAnsi="Verdana"/>
                <w:sz w:val="16"/>
                <w:szCs w:val="16"/>
                <w:lang w:val="en-US"/>
              </w:rPr>
              <w:t>2</w:t>
            </w:r>
            <w:r>
              <w:rPr>
                <w:rFonts w:ascii="Verdana" w:hAnsi="Verdana"/>
                <w:sz w:val="16"/>
                <w:szCs w:val="16"/>
                <w:lang w:val="en-US"/>
              </w:rPr>
              <w:t>7</w:t>
            </w:r>
            <w:r w:rsidRPr="004A043E">
              <w:rPr>
                <w:rFonts w:ascii="Verdana" w:hAnsi="Verdana"/>
                <w:sz w:val="16"/>
                <w:szCs w:val="16"/>
                <w:lang w:val="en-US"/>
              </w:rPr>
              <w:t>/07/2025</w:t>
            </w:r>
          </w:p>
        </w:tc>
      </w:tr>
      <w:tr w:rsidR="004A043E" w14:paraId="4434DFB4" w14:textId="77777777" w:rsidTr="004A043E">
        <w:tc>
          <w:tcPr>
            <w:tcW w:w="3119" w:type="dxa"/>
          </w:tcPr>
          <w:p w14:paraId="5C22FFF9" w14:textId="77777777" w:rsidR="004A043E" w:rsidRDefault="004A043E" w:rsidP="004A043E">
            <w:pPr>
              <w:pStyle w:val="Textoindependiente1"/>
              <w:ind w:left="380"/>
              <w:rPr>
                <w:rFonts w:ascii="Verdana" w:hAnsi="Verdana"/>
                <w:lang w:val="es-CL"/>
              </w:rPr>
            </w:pPr>
            <w:r>
              <w:rPr>
                <w:rFonts w:ascii="Verdana" w:hAnsi="Verdana"/>
                <w:lang w:val="es-CL"/>
              </w:rPr>
              <w:t>Revisar el “Plan de Pruebas”</w:t>
            </w:r>
          </w:p>
        </w:tc>
        <w:tc>
          <w:tcPr>
            <w:tcW w:w="1812" w:type="dxa"/>
          </w:tcPr>
          <w:p w14:paraId="45C2D59D" w14:textId="54A616D6" w:rsidR="004A043E" w:rsidRDefault="004A043E" w:rsidP="004A043E">
            <w:pPr>
              <w:pStyle w:val="Textoindependiente1"/>
              <w:rPr>
                <w:rFonts w:ascii="Verdana" w:hAnsi="Verdana"/>
                <w:lang w:val="es-CL"/>
              </w:rPr>
            </w:pPr>
            <w:r w:rsidRPr="004A043E">
              <w:rPr>
                <w:rFonts w:ascii="Verdana" w:hAnsi="Verdana"/>
                <w:lang w:val="en-US"/>
              </w:rPr>
              <w:t>Mónica García</w:t>
            </w:r>
          </w:p>
        </w:tc>
        <w:tc>
          <w:tcPr>
            <w:tcW w:w="1306" w:type="dxa"/>
          </w:tcPr>
          <w:p w14:paraId="5E89BFED" w14:textId="004DAD67" w:rsidR="004A043E" w:rsidRDefault="004A043E" w:rsidP="004A043E">
            <w:pPr>
              <w:pStyle w:val="Textoindependiente1"/>
              <w:rPr>
                <w:rFonts w:ascii="Verdana" w:hAnsi="Verdana"/>
                <w:lang w:val="es-CL"/>
              </w:rPr>
            </w:pPr>
            <w:r w:rsidRPr="004A043E">
              <w:rPr>
                <w:rFonts w:ascii="Verdana" w:hAnsi="Verdana"/>
                <w:lang w:val="en-US"/>
              </w:rPr>
              <w:t>4 horas</w:t>
            </w:r>
          </w:p>
        </w:tc>
        <w:tc>
          <w:tcPr>
            <w:tcW w:w="1302" w:type="dxa"/>
          </w:tcPr>
          <w:p w14:paraId="6594C368" w14:textId="697EA937" w:rsidR="004A043E" w:rsidRPr="004A043E" w:rsidRDefault="004A043E" w:rsidP="004A043E">
            <w:pPr>
              <w:pStyle w:val="Textoindependiente1"/>
              <w:rPr>
                <w:rFonts w:ascii="Verdana" w:hAnsi="Verdana"/>
                <w:sz w:val="16"/>
                <w:szCs w:val="16"/>
                <w:lang w:val="es-CL"/>
              </w:rPr>
            </w:pPr>
            <w:r w:rsidRPr="004A043E">
              <w:rPr>
                <w:rFonts w:ascii="Verdana" w:hAnsi="Verdana"/>
                <w:sz w:val="16"/>
                <w:szCs w:val="16"/>
                <w:lang w:val="es-CL"/>
              </w:rPr>
              <w:t>31/07/2025</w:t>
            </w:r>
          </w:p>
        </w:tc>
        <w:tc>
          <w:tcPr>
            <w:tcW w:w="1417" w:type="dxa"/>
          </w:tcPr>
          <w:p w14:paraId="17196498" w14:textId="2894AD6D" w:rsidR="004A043E" w:rsidRPr="004A043E" w:rsidRDefault="004A043E" w:rsidP="004A043E">
            <w:pPr>
              <w:pStyle w:val="Textoindependiente1"/>
              <w:rPr>
                <w:rFonts w:ascii="Verdana" w:hAnsi="Verdana"/>
                <w:sz w:val="16"/>
                <w:szCs w:val="16"/>
                <w:lang w:val="es-CL"/>
              </w:rPr>
            </w:pPr>
            <w:r w:rsidRPr="004A043E">
              <w:rPr>
                <w:rFonts w:ascii="Verdana" w:hAnsi="Verdana"/>
                <w:sz w:val="16"/>
                <w:szCs w:val="16"/>
                <w:lang w:val="es-CL"/>
              </w:rPr>
              <w:t>31/07/2025</w:t>
            </w:r>
          </w:p>
        </w:tc>
      </w:tr>
      <w:tr w:rsidR="004A043E" w14:paraId="27F4658E" w14:textId="77777777" w:rsidTr="004A043E">
        <w:tc>
          <w:tcPr>
            <w:tcW w:w="3119" w:type="dxa"/>
          </w:tcPr>
          <w:p w14:paraId="592225D0" w14:textId="77777777" w:rsidR="004A043E" w:rsidRPr="00DF3612" w:rsidRDefault="004A043E" w:rsidP="004A043E">
            <w:pPr>
              <w:pStyle w:val="Textoindependiente1"/>
              <w:rPr>
                <w:rFonts w:ascii="Verdana" w:hAnsi="Verdana"/>
                <w:b/>
                <w:lang w:val="es-ES"/>
              </w:rPr>
            </w:pPr>
            <w:r>
              <w:rPr>
                <w:rFonts w:ascii="Verdana" w:hAnsi="Verdana"/>
                <w:b/>
                <w:lang w:val="es-ES"/>
              </w:rPr>
              <w:t>Diseño de las Pruebas</w:t>
            </w:r>
          </w:p>
        </w:tc>
        <w:tc>
          <w:tcPr>
            <w:tcW w:w="1812" w:type="dxa"/>
          </w:tcPr>
          <w:p w14:paraId="0E11731C" w14:textId="3C49A1F4" w:rsidR="004A043E" w:rsidRPr="004A043E" w:rsidRDefault="004A043E" w:rsidP="004A043E">
            <w:pPr>
              <w:pStyle w:val="Textoindependiente1"/>
              <w:rPr>
                <w:rFonts w:ascii="Verdana" w:hAnsi="Verdana"/>
                <w:bCs/>
                <w:lang w:val="es-CL"/>
              </w:rPr>
            </w:pPr>
            <w:r w:rsidRPr="004A043E">
              <w:rPr>
                <w:rFonts w:ascii="Verdana" w:hAnsi="Verdana"/>
                <w:bCs/>
                <w:lang w:val="en-US"/>
              </w:rPr>
              <w:t>Luis Fernández</w:t>
            </w:r>
          </w:p>
        </w:tc>
        <w:tc>
          <w:tcPr>
            <w:tcW w:w="1306" w:type="dxa"/>
          </w:tcPr>
          <w:p w14:paraId="4E79A4C8" w14:textId="7543177A" w:rsidR="004A043E" w:rsidRPr="004A043E" w:rsidRDefault="004A043E" w:rsidP="004A043E">
            <w:pPr>
              <w:pStyle w:val="Textoindependiente1"/>
              <w:rPr>
                <w:rFonts w:ascii="Verdana" w:hAnsi="Verdana"/>
                <w:bCs/>
                <w:lang w:val="es-CL"/>
              </w:rPr>
            </w:pPr>
            <w:r w:rsidRPr="004A043E">
              <w:rPr>
                <w:rFonts w:ascii="Verdana" w:hAnsi="Verdana"/>
                <w:bCs/>
                <w:lang w:val="es-CL"/>
              </w:rPr>
              <w:t>24 horas</w:t>
            </w:r>
            <w:r w:rsidRPr="004A043E">
              <w:rPr>
                <w:rFonts w:ascii="Verdana" w:hAnsi="Verdana"/>
                <w:bCs/>
                <w:lang w:val="es-CL"/>
              </w:rPr>
              <w:tab/>
            </w:r>
          </w:p>
        </w:tc>
        <w:tc>
          <w:tcPr>
            <w:tcW w:w="1302" w:type="dxa"/>
          </w:tcPr>
          <w:p w14:paraId="2BB35B8F" w14:textId="1913554E" w:rsidR="004A043E" w:rsidRPr="004A043E" w:rsidRDefault="004A043E" w:rsidP="004A043E">
            <w:pPr>
              <w:pStyle w:val="Textoindependiente1"/>
              <w:rPr>
                <w:rFonts w:ascii="Verdana" w:hAnsi="Verdana"/>
                <w:bCs/>
                <w:sz w:val="16"/>
                <w:szCs w:val="16"/>
                <w:lang w:val="es-CL"/>
              </w:rPr>
            </w:pPr>
            <w:r w:rsidRPr="004A043E">
              <w:rPr>
                <w:rFonts w:ascii="Verdana" w:hAnsi="Verdana"/>
                <w:bCs/>
                <w:sz w:val="16"/>
                <w:szCs w:val="16"/>
                <w:lang w:val="en-US"/>
              </w:rPr>
              <w:t>05/08/2025</w:t>
            </w:r>
          </w:p>
        </w:tc>
        <w:tc>
          <w:tcPr>
            <w:tcW w:w="1417" w:type="dxa"/>
          </w:tcPr>
          <w:p w14:paraId="1ACC3AB1" w14:textId="35BEF6C5" w:rsidR="004A043E" w:rsidRPr="004A043E" w:rsidRDefault="004A043E" w:rsidP="004A043E">
            <w:pPr>
              <w:pStyle w:val="Textoindependiente1"/>
              <w:rPr>
                <w:rFonts w:ascii="Verdana" w:hAnsi="Verdana"/>
                <w:b/>
                <w:sz w:val="16"/>
                <w:szCs w:val="16"/>
                <w:lang w:val="es-CL"/>
              </w:rPr>
            </w:pPr>
            <w:r w:rsidRPr="004A043E">
              <w:rPr>
                <w:rFonts w:ascii="Verdana" w:hAnsi="Verdana"/>
                <w:bCs/>
                <w:sz w:val="16"/>
                <w:szCs w:val="16"/>
                <w:lang w:val="en-US"/>
              </w:rPr>
              <w:t>0</w:t>
            </w:r>
            <w:r>
              <w:rPr>
                <w:rFonts w:ascii="Verdana" w:hAnsi="Verdana"/>
                <w:bCs/>
                <w:sz w:val="16"/>
                <w:szCs w:val="16"/>
                <w:lang w:val="en-US"/>
              </w:rPr>
              <w:t>8</w:t>
            </w:r>
            <w:r w:rsidRPr="004A043E">
              <w:rPr>
                <w:rFonts w:ascii="Verdana" w:hAnsi="Verdana"/>
                <w:bCs/>
                <w:sz w:val="16"/>
                <w:szCs w:val="16"/>
                <w:lang w:val="en-US"/>
              </w:rPr>
              <w:t>/08/2025</w:t>
            </w:r>
          </w:p>
        </w:tc>
      </w:tr>
      <w:tr w:rsidR="004A043E" w14:paraId="23F2EB05" w14:textId="77777777" w:rsidTr="004A043E">
        <w:tc>
          <w:tcPr>
            <w:tcW w:w="3119" w:type="dxa"/>
          </w:tcPr>
          <w:p w14:paraId="2BAD4182" w14:textId="77777777" w:rsidR="004A043E" w:rsidRPr="00DF3612" w:rsidRDefault="004A043E" w:rsidP="004A043E">
            <w:pPr>
              <w:pStyle w:val="Textoindependiente1"/>
              <w:ind w:left="380"/>
              <w:rPr>
                <w:rFonts w:ascii="Verdana" w:hAnsi="Verdana"/>
                <w:lang w:val="es-ES"/>
              </w:rPr>
            </w:pPr>
            <w:r w:rsidRPr="00DF3612">
              <w:rPr>
                <w:rFonts w:ascii="Verdana" w:hAnsi="Verdana"/>
                <w:lang w:val="es-ES"/>
              </w:rPr>
              <w:t>Analizar Requerimientos</w:t>
            </w:r>
          </w:p>
        </w:tc>
        <w:tc>
          <w:tcPr>
            <w:tcW w:w="1812" w:type="dxa"/>
          </w:tcPr>
          <w:p w14:paraId="30B6F43D" w14:textId="0E7053F9" w:rsidR="004A043E" w:rsidRDefault="004A043E" w:rsidP="004A043E">
            <w:pPr>
              <w:pStyle w:val="Textoindependiente1"/>
              <w:rPr>
                <w:rFonts w:ascii="Verdana" w:hAnsi="Verdana"/>
                <w:lang w:val="es-CL"/>
              </w:rPr>
            </w:pPr>
            <w:r w:rsidRPr="004A043E">
              <w:rPr>
                <w:rFonts w:ascii="Verdana" w:hAnsi="Verdana"/>
                <w:lang w:val="en-US"/>
              </w:rPr>
              <w:t>María Sánchez</w:t>
            </w:r>
          </w:p>
        </w:tc>
        <w:tc>
          <w:tcPr>
            <w:tcW w:w="1306" w:type="dxa"/>
          </w:tcPr>
          <w:p w14:paraId="75C4A418" w14:textId="5D9FC101" w:rsidR="004A043E" w:rsidRDefault="004A043E" w:rsidP="004A043E">
            <w:pPr>
              <w:pStyle w:val="Textoindependiente1"/>
              <w:rPr>
                <w:rFonts w:ascii="Verdana" w:hAnsi="Verdana"/>
                <w:lang w:val="es-CL"/>
              </w:rPr>
            </w:pPr>
            <w:r w:rsidRPr="004A043E">
              <w:rPr>
                <w:rFonts w:ascii="Verdana" w:hAnsi="Verdana"/>
                <w:lang w:val="en-US"/>
              </w:rPr>
              <w:t>16 horas</w:t>
            </w:r>
          </w:p>
        </w:tc>
        <w:tc>
          <w:tcPr>
            <w:tcW w:w="1302" w:type="dxa"/>
          </w:tcPr>
          <w:p w14:paraId="13D8280E" w14:textId="6033A270" w:rsidR="004A043E" w:rsidRPr="004A043E" w:rsidRDefault="004A043E" w:rsidP="004A043E">
            <w:pPr>
              <w:pStyle w:val="Textoindependiente1"/>
              <w:rPr>
                <w:rFonts w:ascii="Verdana" w:hAnsi="Verdana"/>
                <w:sz w:val="16"/>
                <w:szCs w:val="16"/>
                <w:lang w:val="es-CL"/>
              </w:rPr>
            </w:pPr>
            <w:r w:rsidRPr="004A043E">
              <w:rPr>
                <w:rFonts w:ascii="Verdana" w:hAnsi="Verdana"/>
                <w:bCs/>
                <w:sz w:val="16"/>
                <w:szCs w:val="16"/>
                <w:lang w:val="en-US"/>
              </w:rPr>
              <w:t>05/08/2025</w:t>
            </w:r>
          </w:p>
        </w:tc>
        <w:tc>
          <w:tcPr>
            <w:tcW w:w="1417" w:type="dxa"/>
          </w:tcPr>
          <w:p w14:paraId="668553F6" w14:textId="26B98296" w:rsidR="004A043E" w:rsidRPr="004A043E" w:rsidRDefault="004A043E" w:rsidP="004A043E">
            <w:pPr>
              <w:pStyle w:val="Textoindependiente1"/>
              <w:rPr>
                <w:rFonts w:ascii="Verdana" w:hAnsi="Verdana"/>
                <w:sz w:val="16"/>
                <w:szCs w:val="16"/>
                <w:lang w:val="es-CL"/>
              </w:rPr>
            </w:pPr>
            <w:r w:rsidRPr="004A043E">
              <w:rPr>
                <w:rFonts w:ascii="Verdana" w:hAnsi="Verdana"/>
                <w:bCs/>
                <w:sz w:val="16"/>
                <w:szCs w:val="16"/>
                <w:lang w:val="en-US"/>
              </w:rPr>
              <w:t>0</w:t>
            </w:r>
            <w:r>
              <w:rPr>
                <w:rFonts w:ascii="Verdana" w:hAnsi="Verdana"/>
                <w:bCs/>
                <w:sz w:val="16"/>
                <w:szCs w:val="16"/>
                <w:lang w:val="en-US"/>
              </w:rPr>
              <w:t>7</w:t>
            </w:r>
            <w:r w:rsidRPr="004A043E">
              <w:rPr>
                <w:rFonts w:ascii="Verdana" w:hAnsi="Verdana"/>
                <w:bCs/>
                <w:sz w:val="16"/>
                <w:szCs w:val="16"/>
                <w:lang w:val="en-US"/>
              </w:rPr>
              <w:t>/08/2025</w:t>
            </w:r>
          </w:p>
        </w:tc>
      </w:tr>
      <w:tr w:rsidR="004A043E" w14:paraId="7A6A2479" w14:textId="77777777" w:rsidTr="004A043E">
        <w:tc>
          <w:tcPr>
            <w:tcW w:w="3119" w:type="dxa"/>
          </w:tcPr>
          <w:p w14:paraId="5925E0CA" w14:textId="77777777" w:rsidR="004A043E" w:rsidRPr="00DF3612" w:rsidRDefault="004A043E" w:rsidP="004A043E">
            <w:pPr>
              <w:pStyle w:val="Textoindependiente1"/>
              <w:ind w:left="380"/>
              <w:rPr>
                <w:rFonts w:ascii="Verdana" w:hAnsi="Verdana"/>
                <w:lang w:val="es-ES"/>
              </w:rPr>
            </w:pPr>
            <w:r w:rsidRPr="00DF3612">
              <w:rPr>
                <w:rFonts w:ascii="Verdana" w:hAnsi="Verdana"/>
                <w:lang w:val="es-ES"/>
              </w:rPr>
              <w:lastRenderedPageBreak/>
              <w:t xml:space="preserve">Especificar Procedimientos de </w:t>
            </w:r>
            <w:r>
              <w:rPr>
                <w:rFonts w:ascii="Verdana" w:hAnsi="Verdana"/>
                <w:lang w:val="es-ES"/>
              </w:rPr>
              <w:t>prueba</w:t>
            </w:r>
          </w:p>
        </w:tc>
        <w:tc>
          <w:tcPr>
            <w:tcW w:w="1812" w:type="dxa"/>
          </w:tcPr>
          <w:p w14:paraId="1D2D8D50" w14:textId="1DC41361" w:rsidR="004A043E" w:rsidRDefault="004A043E" w:rsidP="004A043E">
            <w:pPr>
              <w:pStyle w:val="Textoindependiente1"/>
              <w:rPr>
                <w:rFonts w:ascii="Verdana" w:hAnsi="Verdana"/>
                <w:lang w:val="es-CL"/>
              </w:rPr>
            </w:pPr>
            <w:r w:rsidRPr="004A043E">
              <w:rPr>
                <w:rFonts w:ascii="Verdana" w:hAnsi="Verdana"/>
                <w:lang w:val="en-US"/>
              </w:rPr>
              <w:t>José Martínez</w:t>
            </w:r>
          </w:p>
        </w:tc>
        <w:tc>
          <w:tcPr>
            <w:tcW w:w="1306" w:type="dxa"/>
          </w:tcPr>
          <w:p w14:paraId="7792E710" w14:textId="7B066910" w:rsidR="004A043E" w:rsidRDefault="004A043E" w:rsidP="004A043E">
            <w:pPr>
              <w:pStyle w:val="Textoindependiente1"/>
              <w:rPr>
                <w:rFonts w:ascii="Verdana" w:hAnsi="Verdana"/>
                <w:lang w:val="es-CL"/>
              </w:rPr>
            </w:pPr>
            <w:r w:rsidRPr="004A043E">
              <w:rPr>
                <w:rFonts w:ascii="Verdana" w:hAnsi="Verdana"/>
                <w:lang w:val="en-US"/>
              </w:rPr>
              <w:t>12 horas</w:t>
            </w:r>
          </w:p>
        </w:tc>
        <w:tc>
          <w:tcPr>
            <w:tcW w:w="1302" w:type="dxa"/>
          </w:tcPr>
          <w:p w14:paraId="59B74912" w14:textId="12D4DBF5" w:rsidR="004A043E" w:rsidRPr="004A043E" w:rsidRDefault="004A043E" w:rsidP="004A043E">
            <w:pPr>
              <w:pStyle w:val="Textoindependiente1"/>
              <w:rPr>
                <w:rFonts w:ascii="Verdana" w:hAnsi="Verdana"/>
                <w:sz w:val="16"/>
                <w:szCs w:val="16"/>
                <w:lang w:val="es-CL"/>
              </w:rPr>
            </w:pPr>
            <w:r w:rsidRPr="004A043E">
              <w:rPr>
                <w:rFonts w:ascii="Verdana" w:hAnsi="Verdana"/>
                <w:bCs/>
                <w:sz w:val="16"/>
                <w:szCs w:val="16"/>
                <w:lang w:val="en-US"/>
              </w:rPr>
              <w:t>0</w:t>
            </w:r>
            <w:r>
              <w:rPr>
                <w:rFonts w:ascii="Verdana" w:hAnsi="Verdana"/>
                <w:bCs/>
                <w:sz w:val="16"/>
                <w:szCs w:val="16"/>
                <w:lang w:val="en-US"/>
              </w:rPr>
              <w:t>7</w:t>
            </w:r>
            <w:r w:rsidRPr="004A043E">
              <w:rPr>
                <w:rFonts w:ascii="Verdana" w:hAnsi="Verdana"/>
                <w:bCs/>
                <w:sz w:val="16"/>
                <w:szCs w:val="16"/>
                <w:lang w:val="en-US"/>
              </w:rPr>
              <w:t>/08/2025</w:t>
            </w:r>
          </w:p>
        </w:tc>
        <w:tc>
          <w:tcPr>
            <w:tcW w:w="1417" w:type="dxa"/>
          </w:tcPr>
          <w:p w14:paraId="677B25E8" w14:textId="0DE10815" w:rsidR="004A043E" w:rsidRPr="004A043E" w:rsidRDefault="004A043E" w:rsidP="004A043E">
            <w:pPr>
              <w:pStyle w:val="Textoindependiente1"/>
              <w:rPr>
                <w:rFonts w:ascii="Verdana" w:hAnsi="Verdana"/>
                <w:sz w:val="16"/>
                <w:szCs w:val="16"/>
                <w:lang w:val="es-CL"/>
              </w:rPr>
            </w:pPr>
            <w:r w:rsidRPr="004A043E">
              <w:rPr>
                <w:rFonts w:ascii="Verdana" w:hAnsi="Verdana"/>
                <w:bCs/>
                <w:sz w:val="16"/>
                <w:szCs w:val="16"/>
                <w:lang w:val="en-US"/>
              </w:rPr>
              <w:t>0</w:t>
            </w:r>
            <w:r>
              <w:rPr>
                <w:rFonts w:ascii="Verdana" w:hAnsi="Verdana"/>
                <w:bCs/>
                <w:sz w:val="16"/>
                <w:szCs w:val="16"/>
                <w:lang w:val="en-US"/>
              </w:rPr>
              <w:t>8</w:t>
            </w:r>
            <w:r w:rsidRPr="004A043E">
              <w:rPr>
                <w:rFonts w:ascii="Verdana" w:hAnsi="Verdana"/>
                <w:bCs/>
                <w:sz w:val="16"/>
                <w:szCs w:val="16"/>
                <w:lang w:val="en-US"/>
              </w:rPr>
              <w:t>/08/2025</w:t>
            </w:r>
          </w:p>
        </w:tc>
      </w:tr>
      <w:tr w:rsidR="004A043E" w14:paraId="7EA7C1F0" w14:textId="77777777" w:rsidTr="004A043E">
        <w:tc>
          <w:tcPr>
            <w:tcW w:w="3119" w:type="dxa"/>
          </w:tcPr>
          <w:p w14:paraId="67C93220" w14:textId="77777777" w:rsidR="004A043E" w:rsidRPr="00DF3612" w:rsidRDefault="004A043E" w:rsidP="004A043E">
            <w:pPr>
              <w:pStyle w:val="Textoindependiente1"/>
              <w:ind w:left="380"/>
              <w:rPr>
                <w:rFonts w:ascii="Verdana" w:hAnsi="Verdana"/>
                <w:lang w:val="es-ES"/>
              </w:rPr>
            </w:pPr>
            <w:r w:rsidRPr="00DF3612">
              <w:rPr>
                <w:rFonts w:ascii="Verdana" w:hAnsi="Verdana"/>
                <w:lang w:val="es-ES"/>
              </w:rPr>
              <w:t xml:space="preserve">Especificar </w:t>
            </w:r>
            <w:r>
              <w:rPr>
                <w:rFonts w:ascii="Verdana" w:hAnsi="Verdana"/>
                <w:lang w:val="es-ES"/>
              </w:rPr>
              <w:t>casos de prueba</w:t>
            </w:r>
          </w:p>
        </w:tc>
        <w:tc>
          <w:tcPr>
            <w:tcW w:w="1812" w:type="dxa"/>
          </w:tcPr>
          <w:p w14:paraId="2C94E8DE" w14:textId="272CB301" w:rsidR="004A043E" w:rsidRDefault="004A043E" w:rsidP="004A043E">
            <w:pPr>
              <w:pStyle w:val="Textoindependiente1"/>
              <w:rPr>
                <w:rFonts w:ascii="Verdana" w:hAnsi="Verdana"/>
              </w:rPr>
            </w:pPr>
            <w:r w:rsidRPr="004A043E">
              <w:rPr>
                <w:rFonts w:ascii="Verdana" w:hAnsi="Verdana"/>
                <w:lang w:val="en-US"/>
              </w:rPr>
              <w:t>Pablo Rodríguez</w:t>
            </w:r>
          </w:p>
        </w:tc>
        <w:tc>
          <w:tcPr>
            <w:tcW w:w="1306" w:type="dxa"/>
          </w:tcPr>
          <w:p w14:paraId="67B64E0F" w14:textId="50C3EA39" w:rsidR="004A043E" w:rsidRDefault="004A043E" w:rsidP="004A043E">
            <w:pPr>
              <w:pStyle w:val="Textoindependiente1"/>
              <w:rPr>
                <w:rFonts w:ascii="Verdana" w:hAnsi="Verdana"/>
              </w:rPr>
            </w:pPr>
            <w:r w:rsidRPr="004A043E">
              <w:rPr>
                <w:rFonts w:ascii="Verdana" w:hAnsi="Verdana"/>
                <w:lang w:val="en-US"/>
              </w:rPr>
              <w:t>20 horas</w:t>
            </w:r>
          </w:p>
        </w:tc>
        <w:tc>
          <w:tcPr>
            <w:tcW w:w="1302" w:type="dxa"/>
          </w:tcPr>
          <w:p w14:paraId="57DD853E" w14:textId="275D9411" w:rsidR="004A043E" w:rsidRPr="004A043E" w:rsidRDefault="004A043E" w:rsidP="004A043E">
            <w:pPr>
              <w:pStyle w:val="Textoindependiente1"/>
              <w:rPr>
                <w:rFonts w:ascii="Verdana" w:hAnsi="Verdana"/>
                <w:sz w:val="16"/>
                <w:szCs w:val="16"/>
              </w:rPr>
            </w:pPr>
            <w:r w:rsidRPr="004A043E">
              <w:rPr>
                <w:rFonts w:ascii="Verdana" w:hAnsi="Verdana"/>
                <w:bCs/>
                <w:sz w:val="16"/>
                <w:szCs w:val="16"/>
                <w:lang w:val="en-US"/>
              </w:rPr>
              <w:t>0</w:t>
            </w:r>
            <w:r>
              <w:rPr>
                <w:rFonts w:ascii="Verdana" w:hAnsi="Verdana"/>
                <w:bCs/>
                <w:sz w:val="16"/>
                <w:szCs w:val="16"/>
                <w:lang w:val="en-US"/>
              </w:rPr>
              <w:t>7</w:t>
            </w:r>
            <w:r w:rsidRPr="004A043E">
              <w:rPr>
                <w:rFonts w:ascii="Verdana" w:hAnsi="Verdana"/>
                <w:bCs/>
                <w:sz w:val="16"/>
                <w:szCs w:val="16"/>
                <w:lang w:val="en-US"/>
              </w:rPr>
              <w:t>/08/2025</w:t>
            </w:r>
          </w:p>
        </w:tc>
        <w:tc>
          <w:tcPr>
            <w:tcW w:w="1417" w:type="dxa"/>
          </w:tcPr>
          <w:p w14:paraId="684D75A9" w14:textId="125C3D1B" w:rsidR="004A043E" w:rsidRPr="004A043E" w:rsidRDefault="004A043E" w:rsidP="004A043E">
            <w:pPr>
              <w:pStyle w:val="Textoindependiente1"/>
              <w:rPr>
                <w:rFonts w:ascii="Verdana" w:hAnsi="Verdana"/>
                <w:sz w:val="16"/>
                <w:szCs w:val="16"/>
              </w:rPr>
            </w:pPr>
            <w:r w:rsidRPr="004A043E">
              <w:rPr>
                <w:rFonts w:ascii="Verdana" w:hAnsi="Verdana"/>
                <w:bCs/>
                <w:sz w:val="16"/>
                <w:szCs w:val="16"/>
                <w:lang w:val="en-US"/>
              </w:rPr>
              <w:t>0</w:t>
            </w:r>
            <w:r>
              <w:rPr>
                <w:rFonts w:ascii="Verdana" w:hAnsi="Verdana"/>
                <w:bCs/>
                <w:sz w:val="16"/>
                <w:szCs w:val="16"/>
                <w:lang w:val="en-US"/>
              </w:rPr>
              <w:t>9</w:t>
            </w:r>
            <w:r w:rsidRPr="004A043E">
              <w:rPr>
                <w:rFonts w:ascii="Verdana" w:hAnsi="Verdana"/>
                <w:bCs/>
                <w:sz w:val="16"/>
                <w:szCs w:val="16"/>
                <w:lang w:val="en-US"/>
              </w:rPr>
              <w:t>/08/2025</w:t>
            </w:r>
          </w:p>
        </w:tc>
      </w:tr>
      <w:tr w:rsidR="004A043E" w14:paraId="1BF6E603" w14:textId="77777777" w:rsidTr="004A043E">
        <w:tc>
          <w:tcPr>
            <w:tcW w:w="3119" w:type="dxa"/>
          </w:tcPr>
          <w:p w14:paraId="08396F4E" w14:textId="77777777" w:rsidR="004A043E" w:rsidRPr="00DF3612" w:rsidRDefault="004A043E" w:rsidP="004A043E">
            <w:pPr>
              <w:pStyle w:val="Textoindependiente1"/>
              <w:ind w:left="380"/>
              <w:rPr>
                <w:rFonts w:ascii="Verdana" w:hAnsi="Verdana"/>
                <w:lang w:val="es-ES"/>
              </w:rPr>
            </w:pPr>
            <w:r w:rsidRPr="00DF3612">
              <w:rPr>
                <w:rFonts w:ascii="Verdana" w:hAnsi="Verdana"/>
                <w:lang w:val="es-ES"/>
              </w:rPr>
              <w:t xml:space="preserve">Revisar Cobertura de los requerimientos de </w:t>
            </w:r>
            <w:r>
              <w:rPr>
                <w:rFonts w:ascii="Verdana" w:hAnsi="Verdana"/>
                <w:lang w:val="es-ES"/>
              </w:rPr>
              <w:t>prueba</w:t>
            </w:r>
          </w:p>
        </w:tc>
        <w:tc>
          <w:tcPr>
            <w:tcW w:w="1812" w:type="dxa"/>
          </w:tcPr>
          <w:p w14:paraId="1E6FC7F9" w14:textId="6E611974" w:rsidR="004A043E" w:rsidRDefault="004A043E" w:rsidP="004A043E">
            <w:pPr>
              <w:pStyle w:val="Textoindependiente1"/>
              <w:rPr>
                <w:rFonts w:ascii="Verdana" w:hAnsi="Verdana"/>
                <w:lang w:val="es-CL"/>
              </w:rPr>
            </w:pPr>
            <w:r w:rsidRPr="004A043E">
              <w:rPr>
                <w:rFonts w:ascii="Verdana" w:hAnsi="Verdana"/>
                <w:lang w:val="en-US"/>
              </w:rPr>
              <w:t>Laura Gómez</w:t>
            </w:r>
          </w:p>
        </w:tc>
        <w:tc>
          <w:tcPr>
            <w:tcW w:w="1306" w:type="dxa"/>
          </w:tcPr>
          <w:p w14:paraId="41575D9E" w14:textId="75453A2B" w:rsidR="004A043E" w:rsidRDefault="004A043E" w:rsidP="004A043E">
            <w:pPr>
              <w:pStyle w:val="Textoindependiente1"/>
              <w:rPr>
                <w:rFonts w:ascii="Verdana" w:hAnsi="Verdana"/>
                <w:lang w:val="es-CL"/>
              </w:rPr>
            </w:pPr>
            <w:r w:rsidRPr="004A043E">
              <w:rPr>
                <w:rFonts w:ascii="Verdana" w:hAnsi="Verdana"/>
                <w:lang w:val="en-US"/>
              </w:rPr>
              <w:t>8 horas</w:t>
            </w:r>
          </w:p>
        </w:tc>
        <w:tc>
          <w:tcPr>
            <w:tcW w:w="1302" w:type="dxa"/>
          </w:tcPr>
          <w:p w14:paraId="4FAF5F26" w14:textId="0F7EB0E3" w:rsidR="004A043E" w:rsidRPr="004A043E" w:rsidRDefault="004A043E" w:rsidP="004A043E">
            <w:pPr>
              <w:pStyle w:val="Textoindependiente1"/>
              <w:rPr>
                <w:rFonts w:ascii="Verdana" w:hAnsi="Verdana"/>
                <w:sz w:val="16"/>
                <w:szCs w:val="16"/>
                <w:lang w:val="es-CL"/>
              </w:rPr>
            </w:pPr>
            <w:r w:rsidRPr="004A043E">
              <w:rPr>
                <w:rFonts w:ascii="Verdana" w:hAnsi="Verdana"/>
                <w:bCs/>
                <w:sz w:val="16"/>
                <w:szCs w:val="16"/>
                <w:lang w:val="en-US"/>
              </w:rPr>
              <w:t>0</w:t>
            </w:r>
            <w:r>
              <w:rPr>
                <w:rFonts w:ascii="Verdana" w:hAnsi="Verdana"/>
                <w:bCs/>
                <w:sz w:val="16"/>
                <w:szCs w:val="16"/>
                <w:lang w:val="en-US"/>
              </w:rPr>
              <w:t>7</w:t>
            </w:r>
            <w:r w:rsidRPr="004A043E">
              <w:rPr>
                <w:rFonts w:ascii="Verdana" w:hAnsi="Verdana"/>
                <w:bCs/>
                <w:sz w:val="16"/>
                <w:szCs w:val="16"/>
                <w:lang w:val="en-US"/>
              </w:rPr>
              <w:t>/08/2025</w:t>
            </w:r>
          </w:p>
        </w:tc>
        <w:tc>
          <w:tcPr>
            <w:tcW w:w="1417" w:type="dxa"/>
          </w:tcPr>
          <w:p w14:paraId="15E20C19" w14:textId="6145A934" w:rsidR="004A043E" w:rsidRPr="004A043E" w:rsidRDefault="004A043E" w:rsidP="004A043E">
            <w:pPr>
              <w:pStyle w:val="Textoindependiente1"/>
              <w:rPr>
                <w:rFonts w:ascii="Verdana" w:hAnsi="Verdana"/>
                <w:sz w:val="16"/>
                <w:szCs w:val="16"/>
                <w:lang w:val="es-CL"/>
              </w:rPr>
            </w:pPr>
            <w:r w:rsidRPr="004A043E">
              <w:rPr>
                <w:rFonts w:ascii="Verdana" w:hAnsi="Verdana"/>
                <w:bCs/>
                <w:sz w:val="16"/>
                <w:szCs w:val="16"/>
                <w:lang w:val="en-US"/>
              </w:rPr>
              <w:t>0</w:t>
            </w:r>
            <w:r>
              <w:rPr>
                <w:rFonts w:ascii="Verdana" w:hAnsi="Verdana"/>
                <w:bCs/>
                <w:sz w:val="16"/>
                <w:szCs w:val="16"/>
                <w:lang w:val="en-US"/>
              </w:rPr>
              <w:t>7</w:t>
            </w:r>
            <w:r w:rsidRPr="004A043E">
              <w:rPr>
                <w:rFonts w:ascii="Verdana" w:hAnsi="Verdana"/>
                <w:bCs/>
                <w:sz w:val="16"/>
                <w:szCs w:val="16"/>
                <w:lang w:val="en-US"/>
              </w:rPr>
              <w:t>/08/2025</w:t>
            </w:r>
          </w:p>
        </w:tc>
      </w:tr>
      <w:tr w:rsidR="004A043E" w14:paraId="4397AD11" w14:textId="77777777" w:rsidTr="004A043E">
        <w:tc>
          <w:tcPr>
            <w:tcW w:w="3119" w:type="dxa"/>
          </w:tcPr>
          <w:p w14:paraId="3CE4C5EE" w14:textId="77777777" w:rsidR="004A043E" w:rsidRDefault="004A043E" w:rsidP="004A043E">
            <w:pPr>
              <w:pStyle w:val="Textoindependiente1"/>
              <w:rPr>
                <w:rFonts w:ascii="Verdana" w:hAnsi="Verdana"/>
                <w:b/>
                <w:lang w:val="es-CL"/>
              </w:rPr>
            </w:pPr>
            <w:r>
              <w:rPr>
                <w:rFonts w:ascii="Verdana" w:hAnsi="Verdana"/>
                <w:b/>
                <w:lang w:val="es-CL"/>
              </w:rPr>
              <w:t>Implementación de las Pruebas</w:t>
            </w:r>
          </w:p>
        </w:tc>
        <w:tc>
          <w:tcPr>
            <w:tcW w:w="1812" w:type="dxa"/>
          </w:tcPr>
          <w:p w14:paraId="2F8A0BDC" w14:textId="6857D33A" w:rsidR="004A043E" w:rsidRPr="004A043E" w:rsidRDefault="004A043E" w:rsidP="004A043E">
            <w:pPr>
              <w:pStyle w:val="Textoindependiente1"/>
              <w:rPr>
                <w:rFonts w:ascii="Verdana" w:hAnsi="Verdana"/>
                <w:bCs/>
                <w:lang w:val="es-CL"/>
              </w:rPr>
            </w:pPr>
            <w:r w:rsidRPr="004A043E">
              <w:rPr>
                <w:rFonts w:ascii="Verdana" w:hAnsi="Verdana"/>
                <w:bCs/>
                <w:lang w:val="es-CL"/>
              </w:rPr>
              <w:t>Equipo de Pruebas</w:t>
            </w:r>
            <w:r w:rsidRPr="004A043E">
              <w:rPr>
                <w:rFonts w:ascii="Verdana" w:hAnsi="Verdana"/>
                <w:bCs/>
                <w:lang w:val="es-CL"/>
              </w:rPr>
              <w:tab/>
            </w:r>
          </w:p>
        </w:tc>
        <w:tc>
          <w:tcPr>
            <w:tcW w:w="1306" w:type="dxa"/>
          </w:tcPr>
          <w:p w14:paraId="5DF5CCF0" w14:textId="14928AD0" w:rsidR="004A043E" w:rsidRDefault="004A043E" w:rsidP="004A043E">
            <w:pPr>
              <w:pStyle w:val="Textoindependiente1"/>
              <w:rPr>
                <w:rFonts w:ascii="Verdana" w:hAnsi="Verdana"/>
                <w:b/>
                <w:lang w:val="es-CL"/>
              </w:rPr>
            </w:pPr>
            <w:r>
              <w:rPr>
                <w:rFonts w:ascii="Verdana" w:hAnsi="Verdana"/>
                <w:bCs/>
                <w:lang w:val="en-US"/>
              </w:rPr>
              <w:t>56</w:t>
            </w:r>
            <w:r w:rsidRPr="004A043E">
              <w:rPr>
                <w:rFonts w:ascii="Verdana" w:hAnsi="Verdana"/>
                <w:b/>
                <w:lang w:val="en-US"/>
              </w:rPr>
              <w:t xml:space="preserve"> </w:t>
            </w:r>
            <w:r w:rsidRPr="004A043E">
              <w:rPr>
                <w:rFonts w:ascii="Verdana" w:hAnsi="Verdana"/>
                <w:bCs/>
                <w:lang w:val="en-US"/>
              </w:rPr>
              <w:t>horas</w:t>
            </w:r>
          </w:p>
        </w:tc>
        <w:tc>
          <w:tcPr>
            <w:tcW w:w="1302" w:type="dxa"/>
          </w:tcPr>
          <w:p w14:paraId="39C4011C" w14:textId="0D3B9CC1" w:rsidR="004A043E" w:rsidRPr="004A043E" w:rsidRDefault="004A043E" w:rsidP="004A043E">
            <w:pPr>
              <w:pStyle w:val="Textoindependiente1"/>
              <w:rPr>
                <w:rFonts w:ascii="Verdana" w:hAnsi="Verdana"/>
                <w:bCs/>
                <w:sz w:val="16"/>
                <w:szCs w:val="16"/>
                <w:lang w:val="es-CL"/>
              </w:rPr>
            </w:pPr>
            <w:r w:rsidRPr="004A043E">
              <w:rPr>
                <w:rFonts w:ascii="Verdana" w:hAnsi="Verdana"/>
                <w:bCs/>
                <w:sz w:val="16"/>
                <w:szCs w:val="16"/>
                <w:lang w:val="es-CL"/>
              </w:rPr>
              <w:t>08/08/202</w:t>
            </w:r>
            <w:r>
              <w:rPr>
                <w:rFonts w:ascii="Verdana" w:hAnsi="Verdana"/>
                <w:bCs/>
                <w:sz w:val="16"/>
                <w:szCs w:val="16"/>
                <w:lang w:val="es-CL"/>
              </w:rPr>
              <w:t>5</w:t>
            </w:r>
          </w:p>
        </w:tc>
        <w:tc>
          <w:tcPr>
            <w:tcW w:w="1417" w:type="dxa"/>
          </w:tcPr>
          <w:p w14:paraId="2F6B548F" w14:textId="3E6B648E" w:rsidR="004A043E" w:rsidRPr="004A043E" w:rsidRDefault="004A043E" w:rsidP="004A043E">
            <w:pPr>
              <w:pStyle w:val="Textoindependiente1"/>
              <w:rPr>
                <w:rFonts w:ascii="Verdana" w:hAnsi="Verdana"/>
                <w:bCs/>
                <w:sz w:val="16"/>
                <w:szCs w:val="16"/>
                <w:lang w:val="es-CL"/>
              </w:rPr>
            </w:pPr>
            <w:r w:rsidRPr="004A043E">
              <w:rPr>
                <w:rFonts w:ascii="Verdana" w:hAnsi="Verdana"/>
                <w:bCs/>
                <w:sz w:val="16"/>
                <w:szCs w:val="16"/>
                <w:lang w:val="es-CL"/>
              </w:rPr>
              <w:t>16/08/2025</w:t>
            </w:r>
          </w:p>
        </w:tc>
      </w:tr>
      <w:tr w:rsidR="004A043E" w14:paraId="452C4881" w14:textId="77777777" w:rsidTr="004A043E">
        <w:tc>
          <w:tcPr>
            <w:tcW w:w="3119" w:type="dxa"/>
          </w:tcPr>
          <w:p w14:paraId="5A68194D" w14:textId="77777777" w:rsidR="004A043E" w:rsidRDefault="004A043E" w:rsidP="004A043E">
            <w:pPr>
              <w:pStyle w:val="Textoindependiente1"/>
              <w:ind w:left="380"/>
              <w:rPr>
                <w:rFonts w:ascii="Verdana" w:hAnsi="Verdana"/>
                <w:lang w:val="es-CL"/>
              </w:rPr>
            </w:pPr>
            <w:r>
              <w:rPr>
                <w:rFonts w:ascii="Verdana" w:hAnsi="Verdana"/>
                <w:lang w:val="es-CL"/>
              </w:rPr>
              <w:t>Establecer Ambiente de Implementación</w:t>
            </w:r>
          </w:p>
        </w:tc>
        <w:tc>
          <w:tcPr>
            <w:tcW w:w="1812" w:type="dxa"/>
          </w:tcPr>
          <w:p w14:paraId="669F9369" w14:textId="533599CB" w:rsidR="004A043E" w:rsidRDefault="004A043E" w:rsidP="004A043E">
            <w:pPr>
              <w:pStyle w:val="Textoindependiente1"/>
              <w:rPr>
                <w:rFonts w:ascii="Verdana" w:hAnsi="Verdana"/>
                <w:lang w:val="es-CL"/>
              </w:rPr>
            </w:pPr>
            <w:r w:rsidRPr="004A043E">
              <w:rPr>
                <w:rFonts w:ascii="Verdana" w:hAnsi="Verdana"/>
                <w:lang w:val="es-CL"/>
              </w:rPr>
              <w:t>Equipo de Pruebas</w:t>
            </w:r>
          </w:p>
        </w:tc>
        <w:tc>
          <w:tcPr>
            <w:tcW w:w="1306" w:type="dxa"/>
          </w:tcPr>
          <w:p w14:paraId="12E70754" w14:textId="7E9B5D1F" w:rsidR="004A043E" w:rsidRDefault="004A043E" w:rsidP="004A043E">
            <w:pPr>
              <w:pStyle w:val="Textoindependiente1"/>
              <w:rPr>
                <w:rFonts w:ascii="Verdana" w:hAnsi="Verdana"/>
                <w:lang w:val="es-CL"/>
              </w:rPr>
            </w:pPr>
            <w:r>
              <w:rPr>
                <w:rFonts w:ascii="Verdana" w:hAnsi="Verdana"/>
                <w:lang w:val="en-US"/>
              </w:rPr>
              <w:t>8</w:t>
            </w:r>
            <w:r w:rsidRPr="004A043E">
              <w:rPr>
                <w:rFonts w:ascii="Verdana" w:hAnsi="Verdana"/>
                <w:lang w:val="en-US"/>
              </w:rPr>
              <w:t xml:space="preserve"> horas</w:t>
            </w:r>
          </w:p>
        </w:tc>
        <w:tc>
          <w:tcPr>
            <w:tcW w:w="1302" w:type="dxa"/>
          </w:tcPr>
          <w:p w14:paraId="4410CF5F" w14:textId="1CE52380" w:rsidR="004A043E" w:rsidRPr="004A043E" w:rsidRDefault="004A043E" w:rsidP="004A043E">
            <w:pPr>
              <w:pStyle w:val="Textoindependiente1"/>
              <w:rPr>
                <w:rFonts w:ascii="Verdana" w:hAnsi="Verdana"/>
                <w:sz w:val="16"/>
                <w:szCs w:val="16"/>
                <w:lang w:val="es-CL"/>
              </w:rPr>
            </w:pPr>
            <w:r>
              <w:rPr>
                <w:rFonts w:ascii="Verdana" w:hAnsi="Verdana"/>
                <w:sz w:val="16"/>
                <w:szCs w:val="16"/>
                <w:lang w:val="es-CL"/>
              </w:rPr>
              <w:t>08/08/2025</w:t>
            </w:r>
          </w:p>
        </w:tc>
        <w:tc>
          <w:tcPr>
            <w:tcW w:w="1417" w:type="dxa"/>
          </w:tcPr>
          <w:p w14:paraId="53F04FA5" w14:textId="42E99923" w:rsidR="004A043E" w:rsidRPr="004A043E" w:rsidRDefault="004A043E" w:rsidP="004A043E">
            <w:pPr>
              <w:pStyle w:val="Textoindependiente1"/>
              <w:rPr>
                <w:rFonts w:ascii="Verdana" w:hAnsi="Verdana"/>
                <w:sz w:val="16"/>
                <w:szCs w:val="16"/>
                <w:lang w:val="es-CL"/>
              </w:rPr>
            </w:pPr>
            <w:r>
              <w:rPr>
                <w:rFonts w:ascii="Verdana" w:hAnsi="Verdana"/>
                <w:sz w:val="16"/>
                <w:szCs w:val="16"/>
                <w:lang w:val="es-CL"/>
              </w:rPr>
              <w:t>08/08/2025</w:t>
            </w:r>
          </w:p>
        </w:tc>
      </w:tr>
      <w:tr w:rsidR="004A043E" w14:paraId="5E244CFC" w14:textId="77777777" w:rsidTr="004A043E">
        <w:tc>
          <w:tcPr>
            <w:tcW w:w="3119" w:type="dxa"/>
          </w:tcPr>
          <w:p w14:paraId="75654B63" w14:textId="77777777" w:rsidR="004A043E" w:rsidRDefault="004A043E" w:rsidP="004A043E">
            <w:pPr>
              <w:pStyle w:val="Textoindependiente1"/>
              <w:ind w:left="380"/>
              <w:rPr>
                <w:rFonts w:ascii="Verdana" w:hAnsi="Verdana"/>
                <w:lang w:val="es-CL"/>
              </w:rPr>
            </w:pPr>
            <w:r>
              <w:rPr>
                <w:rFonts w:ascii="Verdana" w:hAnsi="Verdana"/>
                <w:lang w:val="es-CL"/>
              </w:rPr>
              <w:t>Desarrollar los Procedimientos de Prueba</w:t>
            </w:r>
          </w:p>
        </w:tc>
        <w:tc>
          <w:tcPr>
            <w:tcW w:w="1812" w:type="dxa"/>
          </w:tcPr>
          <w:p w14:paraId="4A0A122B" w14:textId="22CA7E5C" w:rsidR="004A043E" w:rsidRDefault="004A043E" w:rsidP="004A043E">
            <w:pPr>
              <w:pStyle w:val="Textoindependiente1"/>
              <w:rPr>
                <w:rFonts w:ascii="Verdana" w:hAnsi="Verdana"/>
                <w:lang w:val="es-CL"/>
              </w:rPr>
            </w:pPr>
            <w:r w:rsidRPr="004A043E">
              <w:rPr>
                <w:rFonts w:ascii="Verdana" w:hAnsi="Verdana"/>
                <w:lang w:val="es-CL"/>
              </w:rPr>
              <w:t>Equipo de Pruebas</w:t>
            </w:r>
            <w:r w:rsidRPr="004A043E">
              <w:rPr>
                <w:rFonts w:ascii="Verdana" w:hAnsi="Verdana"/>
                <w:lang w:val="es-CL"/>
              </w:rPr>
              <w:tab/>
            </w:r>
          </w:p>
        </w:tc>
        <w:tc>
          <w:tcPr>
            <w:tcW w:w="1306" w:type="dxa"/>
          </w:tcPr>
          <w:p w14:paraId="7F67E98A" w14:textId="01826586" w:rsidR="004A043E" w:rsidRDefault="004A043E" w:rsidP="004A043E">
            <w:pPr>
              <w:pStyle w:val="Textoindependiente1"/>
              <w:rPr>
                <w:rFonts w:ascii="Verdana" w:hAnsi="Verdana"/>
                <w:lang w:val="es-CL"/>
              </w:rPr>
            </w:pPr>
            <w:r w:rsidRPr="004A043E">
              <w:rPr>
                <w:rFonts w:ascii="Verdana" w:hAnsi="Verdana"/>
                <w:lang w:val="es-CL"/>
              </w:rPr>
              <w:t>16 horas</w:t>
            </w:r>
            <w:r w:rsidRPr="004A043E">
              <w:rPr>
                <w:rFonts w:ascii="Verdana" w:hAnsi="Verdana"/>
                <w:lang w:val="es-CL"/>
              </w:rPr>
              <w:tab/>
            </w:r>
          </w:p>
        </w:tc>
        <w:tc>
          <w:tcPr>
            <w:tcW w:w="1302" w:type="dxa"/>
          </w:tcPr>
          <w:p w14:paraId="50773EE1" w14:textId="320BF8F7" w:rsidR="004A043E" w:rsidRPr="004A043E" w:rsidRDefault="004A043E" w:rsidP="004A043E">
            <w:pPr>
              <w:pStyle w:val="Textoindependiente1"/>
              <w:rPr>
                <w:rFonts w:ascii="Verdana" w:hAnsi="Verdana"/>
                <w:sz w:val="16"/>
                <w:szCs w:val="16"/>
                <w:lang w:val="es-CL"/>
              </w:rPr>
            </w:pPr>
            <w:r>
              <w:rPr>
                <w:rFonts w:ascii="Verdana" w:hAnsi="Verdana"/>
                <w:sz w:val="16"/>
                <w:szCs w:val="16"/>
                <w:lang w:val="es-CL"/>
              </w:rPr>
              <w:t>09/08/2025</w:t>
            </w:r>
          </w:p>
        </w:tc>
        <w:tc>
          <w:tcPr>
            <w:tcW w:w="1417" w:type="dxa"/>
          </w:tcPr>
          <w:p w14:paraId="09B41F60" w14:textId="3DD72B82" w:rsidR="004A043E" w:rsidRPr="004A043E" w:rsidRDefault="004A043E" w:rsidP="004A043E">
            <w:pPr>
              <w:pStyle w:val="Textoindependiente1"/>
              <w:rPr>
                <w:rFonts w:ascii="Verdana" w:hAnsi="Verdana"/>
                <w:sz w:val="16"/>
                <w:szCs w:val="16"/>
                <w:lang w:val="es-CL"/>
              </w:rPr>
            </w:pPr>
            <w:r>
              <w:rPr>
                <w:rFonts w:ascii="Verdana" w:hAnsi="Verdana"/>
                <w:sz w:val="16"/>
                <w:szCs w:val="16"/>
                <w:lang w:val="es-CL"/>
              </w:rPr>
              <w:t>12/08/2025</w:t>
            </w:r>
          </w:p>
        </w:tc>
      </w:tr>
      <w:tr w:rsidR="004A043E" w14:paraId="03B023AF" w14:textId="77777777" w:rsidTr="004A043E">
        <w:tc>
          <w:tcPr>
            <w:tcW w:w="3119" w:type="dxa"/>
          </w:tcPr>
          <w:p w14:paraId="6F19E693" w14:textId="77777777" w:rsidR="004A043E" w:rsidRDefault="004A043E" w:rsidP="004A043E">
            <w:pPr>
              <w:pStyle w:val="Textoindependiente1"/>
              <w:ind w:left="380"/>
              <w:rPr>
                <w:rFonts w:ascii="Verdana" w:hAnsi="Verdana"/>
                <w:lang w:val="es-CL"/>
              </w:rPr>
            </w:pPr>
            <w:r>
              <w:rPr>
                <w:rFonts w:ascii="Verdana" w:hAnsi="Verdana"/>
                <w:lang w:val="es-CL"/>
              </w:rPr>
              <w:t>Probar y depurar los procedimientos de prueba</w:t>
            </w:r>
          </w:p>
        </w:tc>
        <w:tc>
          <w:tcPr>
            <w:tcW w:w="1812" w:type="dxa"/>
          </w:tcPr>
          <w:p w14:paraId="4FAF98E7" w14:textId="699E2D17" w:rsidR="004A043E" w:rsidRDefault="004A043E" w:rsidP="004A043E">
            <w:pPr>
              <w:pStyle w:val="Textoindependiente1"/>
              <w:rPr>
                <w:rFonts w:ascii="Verdana" w:hAnsi="Verdana"/>
                <w:lang w:val="es-CL"/>
              </w:rPr>
            </w:pPr>
            <w:r w:rsidRPr="004A043E">
              <w:rPr>
                <w:rFonts w:ascii="Verdana" w:hAnsi="Verdana"/>
                <w:lang w:val="en-US"/>
              </w:rPr>
              <w:t>Equipo de Pruebas</w:t>
            </w:r>
          </w:p>
        </w:tc>
        <w:tc>
          <w:tcPr>
            <w:tcW w:w="1306" w:type="dxa"/>
          </w:tcPr>
          <w:p w14:paraId="1E89A75E" w14:textId="070B2300" w:rsidR="004A043E" w:rsidRDefault="004A043E" w:rsidP="004A043E">
            <w:pPr>
              <w:pStyle w:val="Textoindependiente1"/>
              <w:rPr>
                <w:rFonts w:ascii="Verdana" w:hAnsi="Verdana"/>
                <w:lang w:val="es-CL"/>
              </w:rPr>
            </w:pPr>
            <w:r w:rsidRPr="004A043E">
              <w:rPr>
                <w:rFonts w:ascii="Verdana" w:hAnsi="Verdana"/>
                <w:lang w:val="en-US"/>
              </w:rPr>
              <w:t>32 horas</w:t>
            </w:r>
          </w:p>
        </w:tc>
        <w:tc>
          <w:tcPr>
            <w:tcW w:w="1302" w:type="dxa"/>
          </w:tcPr>
          <w:p w14:paraId="21E685A3" w14:textId="670B5FA8" w:rsidR="004A043E" w:rsidRPr="004A043E" w:rsidRDefault="004A043E" w:rsidP="004A043E">
            <w:pPr>
              <w:pStyle w:val="Textoindependiente1"/>
              <w:rPr>
                <w:rFonts w:ascii="Verdana" w:hAnsi="Verdana"/>
                <w:sz w:val="16"/>
                <w:szCs w:val="16"/>
                <w:lang w:val="es-CL"/>
              </w:rPr>
            </w:pPr>
            <w:r>
              <w:rPr>
                <w:rFonts w:ascii="Verdana" w:hAnsi="Verdana"/>
                <w:sz w:val="16"/>
                <w:szCs w:val="16"/>
                <w:lang w:val="es-CL"/>
              </w:rPr>
              <w:t>09/08/2025</w:t>
            </w:r>
          </w:p>
        </w:tc>
        <w:tc>
          <w:tcPr>
            <w:tcW w:w="1417" w:type="dxa"/>
          </w:tcPr>
          <w:p w14:paraId="23A17271" w14:textId="4F70CAD8" w:rsidR="004A043E" w:rsidRPr="004A043E" w:rsidRDefault="004A043E" w:rsidP="004A043E">
            <w:pPr>
              <w:pStyle w:val="Textoindependiente1"/>
              <w:rPr>
                <w:rFonts w:ascii="Verdana" w:hAnsi="Verdana"/>
                <w:sz w:val="16"/>
                <w:szCs w:val="16"/>
                <w:lang w:val="es-CL"/>
              </w:rPr>
            </w:pPr>
            <w:r>
              <w:rPr>
                <w:rFonts w:ascii="Verdana" w:hAnsi="Verdana"/>
                <w:sz w:val="16"/>
                <w:szCs w:val="16"/>
                <w:lang w:val="es-CL"/>
              </w:rPr>
              <w:t>13/08/2025</w:t>
            </w:r>
          </w:p>
        </w:tc>
      </w:tr>
      <w:tr w:rsidR="004A043E" w14:paraId="77AD7696" w14:textId="77777777" w:rsidTr="004A043E">
        <w:tc>
          <w:tcPr>
            <w:tcW w:w="3119" w:type="dxa"/>
          </w:tcPr>
          <w:p w14:paraId="4B04DE16" w14:textId="77777777" w:rsidR="004A043E" w:rsidRDefault="004A043E" w:rsidP="004A043E">
            <w:pPr>
              <w:pStyle w:val="Textoindependiente1"/>
              <w:ind w:left="380"/>
              <w:rPr>
                <w:rFonts w:ascii="Verdana" w:hAnsi="Verdana"/>
                <w:lang w:val="es-CL"/>
              </w:rPr>
            </w:pPr>
            <w:r>
              <w:rPr>
                <w:rFonts w:ascii="Verdana" w:hAnsi="Verdana"/>
                <w:lang w:val="es-CL"/>
              </w:rPr>
              <w:t>Modificar los procedimientos de prueba</w:t>
            </w:r>
          </w:p>
        </w:tc>
        <w:tc>
          <w:tcPr>
            <w:tcW w:w="1812" w:type="dxa"/>
          </w:tcPr>
          <w:p w14:paraId="14C8C0E5" w14:textId="4CC8268F" w:rsidR="004A043E" w:rsidRDefault="004A043E" w:rsidP="004A043E">
            <w:pPr>
              <w:pStyle w:val="Textoindependiente1"/>
              <w:rPr>
                <w:rFonts w:ascii="Verdana" w:hAnsi="Verdana"/>
                <w:lang w:val="es-CL"/>
              </w:rPr>
            </w:pPr>
            <w:r w:rsidRPr="004A043E">
              <w:rPr>
                <w:rFonts w:ascii="Verdana" w:hAnsi="Verdana"/>
                <w:lang w:val="en-US"/>
              </w:rPr>
              <w:t>Equipo de Pruebas</w:t>
            </w:r>
          </w:p>
        </w:tc>
        <w:tc>
          <w:tcPr>
            <w:tcW w:w="1306" w:type="dxa"/>
          </w:tcPr>
          <w:p w14:paraId="749CCEEE" w14:textId="01DB6A71" w:rsidR="004A043E" w:rsidRDefault="004A043E" w:rsidP="004A043E">
            <w:pPr>
              <w:pStyle w:val="Textoindependiente1"/>
              <w:rPr>
                <w:rFonts w:ascii="Verdana" w:hAnsi="Verdana"/>
                <w:lang w:val="es-CL"/>
              </w:rPr>
            </w:pPr>
            <w:r w:rsidRPr="004A043E">
              <w:rPr>
                <w:rFonts w:ascii="Verdana" w:hAnsi="Verdana"/>
                <w:lang w:val="en-US"/>
              </w:rPr>
              <w:t>16 horas</w:t>
            </w:r>
          </w:p>
        </w:tc>
        <w:tc>
          <w:tcPr>
            <w:tcW w:w="1302" w:type="dxa"/>
          </w:tcPr>
          <w:p w14:paraId="3EBB7413" w14:textId="6EBCC1E2" w:rsidR="004A043E" w:rsidRPr="004A043E" w:rsidRDefault="004A043E" w:rsidP="004A043E">
            <w:pPr>
              <w:pStyle w:val="Textoindependiente1"/>
              <w:rPr>
                <w:rFonts w:ascii="Verdana" w:hAnsi="Verdana"/>
                <w:sz w:val="16"/>
                <w:szCs w:val="16"/>
                <w:lang w:val="es-CL"/>
              </w:rPr>
            </w:pPr>
            <w:r>
              <w:rPr>
                <w:rFonts w:ascii="Verdana" w:hAnsi="Verdana"/>
                <w:sz w:val="16"/>
                <w:szCs w:val="16"/>
                <w:lang w:val="es-CL"/>
              </w:rPr>
              <w:t>11/08/2025</w:t>
            </w:r>
          </w:p>
        </w:tc>
        <w:tc>
          <w:tcPr>
            <w:tcW w:w="1417" w:type="dxa"/>
          </w:tcPr>
          <w:p w14:paraId="3860E13B" w14:textId="3BF0BC6D" w:rsidR="004A043E" w:rsidRPr="004A043E" w:rsidRDefault="004A043E" w:rsidP="004A043E">
            <w:pPr>
              <w:pStyle w:val="Textoindependiente1"/>
              <w:rPr>
                <w:rFonts w:ascii="Verdana" w:hAnsi="Verdana"/>
                <w:sz w:val="16"/>
                <w:szCs w:val="16"/>
                <w:lang w:val="es-CL"/>
              </w:rPr>
            </w:pPr>
            <w:r>
              <w:rPr>
                <w:rFonts w:ascii="Verdana" w:hAnsi="Verdana"/>
                <w:sz w:val="16"/>
                <w:szCs w:val="16"/>
                <w:lang w:val="es-CL"/>
              </w:rPr>
              <w:t>14/08/2025</w:t>
            </w:r>
          </w:p>
        </w:tc>
      </w:tr>
      <w:tr w:rsidR="004A043E" w14:paraId="5D641084" w14:textId="77777777" w:rsidTr="004A043E">
        <w:tc>
          <w:tcPr>
            <w:tcW w:w="3119" w:type="dxa"/>
          </w:tcPr>
          <w:p w14:paraId="4C2BB9C6" w14:textId="77777777" w:rsidR="004A043E" w:rsidRDefault="004A043E" w:rsidP="004A043E">
            <w:pPr>
              <w:pStyle w:val="Textoindependiente1"/>
              <w:ind w:left="380"/>
              <w:rPr>
                <w:rFonts w:ascii="Verdana" w:hAnsi="Verdana"/>
                <w:lang w:val="es-CL"/>
              </w:rPr>
            </w:pPr>
          </w:p>
        </w:tc>
        <w:tc>
          <w:tcPr>
            <w:tcW w:w="1812" w:type="dxa"/>
          </w:tcPr>
          <w:p w14:paraId="4482B958" w14:textId="77777777" w:rsidR="004A043E" w:rsidRDefault="004A043E" w:rsidP="004A043E">
            <w:pPr>
              <w:pStyle w:val="Textoindependiente1"/>
              <w:rPr>
                <w:rFonts w:ascii="Verdana" w:hAnsi="Verdana"/>
                <w:lang w:val="es-CL"/>
              </w:rPr>
            </w:pPr>
          </w:p>
        </w:tc>
        <w:tc>
          <w:tcPr>
            <w:tcW w:w="1306" w:type="dxa"/>
          </w:tcPr>
          <w:p w14:paraId="660D4BB2" w14:textId="77777777" w:rsidR="004A043E" w:rsidRDefault="004A043E" w:rsidP="004A043E">
            <w:pPr>
              <w:pStyle w:val="Textoindependiente1"/>
              <w:rPr>
                <w:rFonts w:ascii="Verdana" w:hAnsi="Verdana"/>
                <w:lang w:val="es-CL"/>
              </w:rPr>
            </w:pPr>
          </w:p>
        </w:tc>
        <w:tc>
          <w:tcPr>
            <w:tcW w:w="1302" w:type="dxa"/>
          </w:tcPr>
          <w:p w14:paraId="271DC6A1" w14:textId="77777777" w:rsidR="004A043E" w:rsidRPr="004A043E" w:rsidRDefault="004A043E" w:rsidP="004A043E">
            <w:pPr>
              <w:pStyle w:val="Textoindependiente1"/>
              <w:rPr>
                <w:rFonts w:ascii="Verdana" w:hAnsi="Verdana"/>
                <w:sz w:val="16"/>
                <w:szCs w:val="16"/>
                <w:lang w:val="es-CL"/>
              </w:rPr>
            </w:pPr>
          </w:p>
        </w:tc>
        <w:tc>
          <w:tcPr>
            <w:tcW w:w="1417" w:type="dxa"/>
          </w:tcPr>
          <w:p w14:paraId="3C59D599" w14:textId="77777777" w:rsidR="004A043E" w:rsidRPr="004A043E" w:rsidRDefault="004A043E" w:rsidP="004A043E">
            <w:pPr>
              <w:pStyle w:val="Textoindependiente1"/>
              <w:rPr>
                <w:rFonts w:ascii="Verdana" w:hAnsi="Verdana"/>
                <w:sz w:val="16"/>
                <w:szCs w:val="16"/>
                <w:lang w:val="es-CL"/>
              </w:rPr>
            </w:pPr>
          </w:p>
        </w:tc>
      </w:tr>
      <w:tr w:rsidR="004A043E" w14:paraId="6864A7FF" w14:textId="77777777" w:rsidTr="004A043E">
        <w:tc>
          <w:tcPr>
            <w:tcW w:w="3119" w:type="dxa"/>
          </w:tcPr>
          <w:p w14:paraId="7626128C" w14:textId="77777777" w:rsidR="004A043E" w:rsidRDefault="004A043E" w:rsidP="004A043E">
            <w:pPr>
              <w:pStyle w:val="Textoindependiente1"/>
              <w:rPr>
                <w:rFonts w:ascii="Verdana" w:hAnsi="Verdana"/>
                <w:b/>
                <w:lang w:val="es-CL"/>
              </w:rPr>
            </w:pPr>
            <w:r>
              <w:rPr>
                <w:rFonts w:ascii="Verdana" w:hAnsi="Verdana"/>
                <w:b/>
                <w:lang w:val="es-CL"/>
              </w:rPr>
              <w:t>Ejecución de las pruebas</w:t>
            </w:r>
          </w:p>
        </w:tc>
        <w:tc>
          <w:tcPr>
            <w:tcW w:w="1812" w:type="dxa"/>
          </w:tcPr>
          <w:p w14:paraId="2DA27507" w14:textId="40B01F63" w:rsidR="004A043E" w:rsidRPr="004A043E" w:rsidRDefault="004A043E" w:rsidP="004A043E">
            <w:pPr>
              <w:pStyle w:val="Textoindependiente1"/>
              <w:rPr>
                <w:rFonts w:ascii="Verdana" w:hAnsi="Verdana"/>
                <w:bCs/>
                <w:lang w:val="es-CL"/>
              </w:rPr>
            </w:pPr>
            <w:r w:rsidRPr="004A043E">
              <w:rPr>
                <w:rFonts w:ascii="Verdana" w:hAnsi="Verdana"/>
                <w:bCs/>
                <w:lang w:val="en-US"/>
              </w:rPr>
              <w:t>Equipo de Pruebas</w:t>
            </w:r>
          </w:p>
        </w:tc>
        <w:tc>
          <w:tcPr>
            <w:tcW w:w="1306" w:type="dxa"/>
          </w:tcPr>
          <w:p w14:paraId="4C70643C" w14:textId="31367DA3" w:rsidR="004A043E" w:rsidRPr="004A043E" w:rsidRDefault="004A043E" w:rsidP="004A043E">
            <w:pPr>
              <w:pStyle w:val="Textoindependiente1"/>
              <w:rPr>
                <w:rFonts w:ascii="Verdana" w:hAnsi="Verdana"/>
                <w:bCs/>
                <w:lang w:val="es-CL"/>
              </w:rPr>
            </w:pPr>
            <w:r>
              <w:rPr>
                <w:rFonts w:ascii="Verdana" w:hAnsi="Verdana"/>
                <w:bCs/>
                <w:lang w:val="es-CL"/>
              </w:rPr>
              <w:t>50</w:t>
            </w:r>
            <w:r w:rsidRPr="004A043E">
              <w:rPr>
                <w:rFonts w:ascii="Verdana" w:hAnsi="Verdana"/>
                <w:bCs/>
                <w:lang w:val="es-CL"/>
              </w:rPr>
              <w:t xml:space="preserve"> horas</w:t>
            </w:r>
          </w:p>
        </w:tc>
        <w:tc>
          <w:tcPr>
            <w:tcW w:w="1302" w:type="dxa"/>
          </w:tcPr>
          <w:p w14:paraId="0EC231B5" w14:textId="3FDD4795" w:rsidR="004A043E" w:rsidRPr="007578AA" w:rsidRDefault="007578AA" w:rsidP="004A043E">
            <w:pPr>
              <w:pStyle w:val="Textoindependiente1"/>
              <w:rPr>
                <w:rFonts w:ascii="Verdana" w:hAnsi="Verdana"/>
                <w:bCs/>
                <w:sz w:val="16"/>
                <w:szCs w:val="16"/>
                <w:lang w:val="es-CL"/>
              </w:rPr>
            </w:pPr>
            <w:r w:rsidRPr="007578AA">
              <w:rPr>
                <w:rFonts w:ascii="Verdana" w:hAnsi="Verdana"/>
                <w:bCs/>
                <w:sz w:val="16"/>
                <w:szCs w:val="16"/>
                <w:lang w:val="es-CL"/>
              </w:rPr>
              <w:t>15/08/2025</w:t>
            </w:r>
          </w:p>
        </w:tc>
        <w:tc>
          <w:tcPr>
            <w:tcW w:w="1417" w:type="dxa"/>
          </w:tcPr>
          <w:p w14:paraId="4AF9B369" w14:textId="0DA9050B" w:rsidR="004A043E" w:rsidRPr="007578AA" w:rsidRDefault="007578AA" w:rsidP="004A043E">
            <w:pPr>
              <w:pStyle w:val="Textoindependiente1"/>
              <w:rPr>
                <w:rFonts w:ascii="Verdana" w:hAnsi="Verdana"/>
                <w:bCs/>
                <w:sz w:val="16"/>
                <w:szCs w:val="16"/>
                <w:lang w:val="es-CL"/>
              </w:rPr>
            </w:pPr>
            <w:r w:rsidRPr="007578AA">
              <w:rPr>
                <w:rFonts w:ascii="Verdana" w:hAnsi="Verdana"/>
                <w:bCs/>
                <w:sz w:val="16"/>
                <w:szCs w:val="16"/>
                <w:lang w:val="es-CL"/>
              </w:rPr>
              <w:t>2/08/2025</w:t>
            </w:r>
          </w:p>
        </w:tc>
      </w:tr>
      <w:tr w:rsidR="004A043E" w14:paraId="6DEF6DF9" w14:textId="77777777" w:rsidTr="004A043E">
        <w:tc>
          <w:tcPr>
            <w:tcW w:w="3119" w:type="dxa"/>
          </w:tcPr>
          <w:p w14:paraId="732CA8A8" w14:textId="77777777" w:rsidR="004A043E" w:rsidRDefault="004A043E" w:rsidP="004A043E">
            <w:pPr>
              <w:pStyle w:val="Textoindependiente1"/>
              <w:ind w:left="380"/>
              <w:rPr>
                <w:rFonts w:ascii="Verdana" w:hAnsi="Verdana"/>
                <w:lang w:val="es-CL"/>
              </w:rPr>
            </w:pPr>
            <w:r>
              <w:rPr>
                <w:rFonts w:ascii="Verdana" w:hAnsi="Verdana"/>
                <w:lang w:val="es-CL"/>
              </w:rPr>
              <w:t>Ejecutar pruebas</w:t>
            </w:r>
          </w:p>
        </w:tc>
        <w:tc>
          <w:tcPr>
            <w:tcW w:w="1812" w:type="dxa"/>
          </w:tcPr>
          <w:p w14:paraId="134F3A55" w14:textId="51878F70" w:rsidR="004A043E" w:rsidRDefault="004A043E" w:rsidP="004A043E">
            <w:pPr>
              <w:pStyle w:val="Textoindependiente1"/>
              <w:rPr>
                <w:rFonts w:ascii="Verdana" w:hAnsi="Verdana"/>
                <w:lang w:val="es-CL"/>
              </w:rPr>
            </w:pPr>
            <w:r w:rsidRPr="004A043E">
              <w:rPr>
                <w:rFonts w:ascii="Verdana" w:hAnsi="Verdana"/>
                <w:lang w:val="en-US"/>
              </w:rPr>
              <w:t>Equipo de Pruebas</w:t>
            </w:r>
          </w:p>
        </w:tc>
        <w:tc>
          <w:tcPr>
            <w:tcW w:w="1306" w:type="dxa"/>
          </w:tcPr>
          <w:p w14:paraId="617D87BF" w14:textId="39FF98A8" w:rsidR="004A043E" w:rsidRDefault="004A043E" w:rsidP="004A043E">
            <w:pPr>
              <w:pStyle w:val="Textoindependiente1"/>
              <w:rPr>
                <w:rFonts w:ascii="Verdana" w:hAnsi="Verdana"/>
                <w:lang w:val="es-CL"/>
              </w:rPr>
            </w:pPr>
            <w:r>
              <w:rPr>
                <w:rFonts w:ascii="Verdana" w:hAnsi="Verdana"/>
                <w:lang w:val="es-CL"/>
              </w:rPr>
              <w:t>26 horas</w:t>
            </w:r>
          </w:p>
        </w:tc>
        <w:tc>
          <w:tcPr>
            <w:tcW w:w="1302" w:type="dxa"/>
          </w:tcPr>
          <w:p w14:paraId="27CDA56C" w14:textId="7501DE0E"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15/08/2025</w:t>
            </w:r>
          </w:p>
        </w:tc>
        <w:tc>
          <w:tcPr>
            <w:tcW w:w="1417" w:type="dxa"/>
          </w:tcPr>
          <w:p w14:paraId="174FDD74" w14:textId="0E142DF1"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17/08/2025</w:t>
            </w:r>
          </w:p>
        </w:tc>
      </w:tr>
      <w:tr w:rsidR="004A043E" w14:paraId="3DB96E83" w14:textId="77777777" w:rsidTr="004A043E">
        <w:tc>
          <w:tcPr>
            <w:tcW w:w="3119" w:type="dxa"/>
          </w:tcPr>
          <w:p w14:paraId="5BE54897" w14:textId="77777777" w:rsidR="004A043E" w:rsidRDefault="004A043E" w:rsidP="004A043E">
            <w:pPr>
              <w:pStyle w:val="Textoindependiente1"/>
              <w:ind w:left="380"/>
              <w:rPr>
                <w:rFonts w:ascii="Verdana" w:hAnsi="Verdana"/>
                <w:lang w:val="es-CL"/>
              </w:rPr>
            </w:pPr>
            <w:r>
              <w:rPr>
                <w:rFonts w:ascii="Verdana" w:hAnsi="Verdana"/>
                <w:lang w:val="es-CL"/>
              </w:rPr>
              <w:t>Comprobar resultados esperados</w:t>
            </w:r>
          </w:p>
        </w:tc>
        <w:tc>
          <w:tcPr>
            <w:tcW w:w="1812" w:type="dxa"/>
          </w:tcPr>
          <w:p w14:paraId="061E9E21" w14:textId="28AD48D7" w:rsidR="004A043E" w:rsidRDefault="004A043E" w:rsidP="004A043E">
            <w:pPr>
              <w:pStyle w:val="Textoindependiente1"/>
              <w:rPr>
                <w:rFonts w:ascii="Verdana" w:hAnsi="Verdana"/>
                <w:lang w:val="es-CL"/>
              </w:rPr>
            </w:pPr>
            <w:r w:rsidRPr="004A043E">
              <w:rPr>
                <w:rFonts w:ascii="Verdana" w:hAnsi="Verdana"/>
                <w:lang w:val="en-US"/>
              </w:rPr>
              <w:t>Equipo de Pruebas</w:t>
            </w:r>
          </w:p>
        </w:tc>
        <w:tc>
          <w:tcPr>
            <w:tcW w:w="1306" w:type="dxa"/>
          </w:tcPr>
          <w:p w14:paraId="5FA50039" w14:textId="4358B524" w:rsidR="004A043E" w:rsidRDefault="007578AA" w:rsidP="004A043E">
            <w:pPr>
              <w:pStyle w:val="Textoindependiente1"/>
              <w:rPr>
                <w:rFonts w:ascii="Verdana" w:hAnsi="Verdana"/>
                <w:lang w:val="es-CL"/>
              </w:rPr>
            </w:pPr>
            <w:r>
              <w:rPr>
                <w:rFonts w:ascii="Verdana" w:hAnsi="Verdana"/>
                <w:lang w:val="es-CL"/>
              </w:rPr>
              <w:t>10</w:t>
            </w:r>
            <w:r w:rsidR="004A043E">
              <w:rPr>
                <w:rFonts w:ascii="Verdana" w:hAnsi="Verdana"/>
                <w:lang w:val="es-CL"/>
              </w:rPr>
              <w:t xml:space="preserve"> horas</w:t>
            </w:r>
          </w:p>
        </w:tc>
        <w:tc>
          <w:tcPr>
            <w:tcW w:w="1302" w:type="dxa"/>
          </w:tcPr>
          <w:p w14:paraId="5806794D" w14:textId="12CFF1EC"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18/08/2025</w:t>
            </w:r>
          </w:p>
        </w:tc>
        <w:tc>
          <w:tcPr>
            <w:tcW w:w="1417" w:type="dxa"/>
          </w:tcPr>
          <w:p w14:paraId="0B685CB6" w14:textId="1A82BAA9"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19/08/2025</w:t>
            </w:r>
          </w:p>
        </w:tc>
      </w:tr>
      <w:tr w:rsidR="004A043E" w14:paraId="28CBACAC" w14:textId="77777777" w:rsidTr="004A043E">
        <w:tc>
          <w:tcPr>
            <w:tcW w:w="3119" w:type="dxa"/>
          </w:tcPr>
          <w:p w14:paraId="3389C235" w14:textId="77777777" w:rsidR="004A043E" w:rsidRDefault="004A043E" w:rsidP="004A043E">
            <w:pPr>
              <w:pStyle w:val="Textoindependiente1"/>
              <w:ind w:left="380"/>
              <w:rPr>
                <w:rFonts w:ascii="Verdana" w:hAnsi="Verdana"/>
                <w:lang w:val="es-CL"/>
              </w:rPr>
            </w:pPr>
            <w:r>
              <w:rPr>
                <w:rFonts w:ascii="Verdana" w:hAnsi="Verdana"/>
                <w:lang w:val="es-CL"/>
              </w:rPr>
              <w:t>Investigar resultados inesperados</w:t>
            </w:r>
          </w:p>
        </w:tc>
        <w:tc>
          <w:tcPr>
            <w:tcW w:w="1812" w:type="dxa"/>
          </w:tcPr>
          <w:p w14:paraId="46EC3FB3" w14:textId="68C8A450" w:rsidR="004A043E" w:rsidRDefault="004A043E" w:rsidP="004A043E">
            <w:pPr>
              <w:pStyle w:val="Textoindependiente1"/>
              <w:rPr>
                <w:rFonts w:ascii="Verdana" w:hAnsi="Verdana"/>
                <w:lang w:val="es-CL"/>
              </w:rPr>
            </w:pPr>
            <w:r w:rsidRPr="004A043E">
              <w:rPr>
                <w:rFonts w:ascii="Verdana" w:hAnsi="Verdana"/>
                <w:lang w:val="en-US"/>
              </w:rPr>
              <w:t>Equipo de Pruebas</w:t>
            </w:r>
          </w:p>
        </w:tc>
        <w:tc>
          <w:tcPr>
            <w:tcW w:w="1306" w:type="dxa"/>
          </w:tcPr>
          <w:p w14:paraId="705484B3" w14:textId="119BC001" w:rsidR="004A043E" w:rsidRDefault="007578AA" w:rsidP="004A043E">
            <w:pPr>
              <w:pStyle w:val="Textoindependiente1"/>
              <w:rPr>
                <w:rFonts w:ascii="Verdana" w:hAnsi="Verdana"/>
                <w:lang w:val="es-CL"/>
              </w:rPr>
            </w:pPr>
            <w:r>
              <w:rPr>
                <w:rFonts w:ascii="Verdana" w:hAnsi="Verdana"/>
                <w:lang w:val="es-CL"/>
              </w:rPr>
              <w:t>12</w:t>
            </w:r>
            <w:r w:rsidR="004A043E">
              <w:rPr>
                <w:rFonts w:ascii="Verdana" w:hAnsi="Verdana"/>
                <w:lang w:val="es-CL"/>
              </w:rPr>
              <w:t xml:space="preserve"> horas</w:t>
            </w:r>
          </w:p>
        </w:tc>
        <w:tc>
          <w:tcPr>
            <w:tcW w:w="1302" w:type="dxa"/>
          </w:tcPr>
          <w:p w14:paraId="7573BC96" w14:textId="1E900C13"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19/08/2025</w:t>
            </w:r>
          </w:p>
        </w:tc>
        <w:tc>
          <w:tcPr>
            <w:tcW w:w="1417" w:type="dxa"/>
          </w:tcPr>
          <w:p w14:paraId="7416C68B" w14:textId="518B1CAF"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21/08/2025</w:t>
            </w:r>
          </w:p>
        </w:tc>
      </w:tr>
      <w:tr w:rsidR="004A043E" w14:paraId="5F508BDA" w14:textId="77777777" w:rsidTr="004A043E">
        <w:tc>
          <w:tcPr>
            <w:tcW w:w="3119" w:type="dxa"/>
          </w:tcPr>
          <w:p w14:paraId="6A40D66E" w14:textId="77777777" w:rsidR="004A043E" w:rsidRDefault="004A043E" w:rsidP="004A043E">
            <w:pPr>
              <w:pStyle w:val="Textoindependiente1"/>
              <w:ind w:left="380"/>
              <w:rPr>
                <w:rFonts w:ascii="Verdana" w:hAnsi="Verdana"/>
                <w:lang w:val="es-CL"/>
              </w:rPr>
            </w:pPr>
            <w:r>
              <w:rPr>
                <w:rFonts w:ascii="Verdana" w:hAnsi="Verdana"/>
                <w:lang w:val="es-CL"/>
              </w:rPr>
              <w:t>Registrar defectos (log)</w:t>
            </w:r>
          </w:p>
        </w:tc>
        <w:tc>
          <w:tcPr>
            <w:tcW w:w="1812" w:type="dxa"/>
          </w:tcPr>
          <w:p w14:paraId="546F2F5F" w14:textId="29904AE5" w:rsidR="004A043E" w:rsidRDefault="004A043E" w:rsidP="004A043E">
            <w:pPr>
              <w:pStyle w:val="Textoindependiente1"/>
              <w:rPr>
                <w:rFonts w:ascii="Verdana" w:hAnsi="Verdana"/>
                <w:lang w:val="es-CL"/>
              </w:rPr>
            </w:pPr>
            <w:r w:rsidRPr="004A043E">
              <w:rPr>
                <w:rFonts w:ascii="Verdana" w:hAnsi="Verdana"/>
                <w:lang w:val="en-US"/>
              </w:rPr>
              <w:t>Equipo de Pruebas</w:t>
            </w:r>
          </w:p>
        </w:tc>
        <w:tc>
          <w:tcPr>
            <w:tcW w:w="1306" w:type="dxa"/>
          </w:tcPr>
          <w:p w14:paraId="4879418D" w14:textId="5164D768" w:rsidR="004A043E" w:rsidRDefault="007578AA" w:rsidP="004A043E">
            <w:pPr>
              <w:pStyle w:val="Textoindependiente1"/>
              <w:rPr>
                <w:rFonts w:ascii="Verdana" w:hAnsi="Verdana"/>
                <w:lang w:val="es-CL"/>
              </w:rPr>
            </w:pPr>
            <w:r>
              <w:rPr>
                <w:rFonts w:ascii="Verdana" w:hAnsi="Verdana"/>
                <w:lang w:val="es-CL"/>
              </w:rPr>
              <w:t>8</w:t>
            </w:r>
            <w:r w:rsidR="004A043E">
              <w:rPr>
                <w:rFonts w:ascii="Verdana" w:hAnsi="Verdana"/>
                <w:lang w:val="es-CL"/>
              </w:rPr>
              <w:t xml:space="preserve"> horas</w:t>
            </w:r>
          </w:p>
        </w:tc>
        <w:tc>
          <w:tcPr>
            <w:tcW w:w="1302" w:type="dxa"/>
          </w:tcPr>
          <w:p w14:paraId="6ED4A998" w14:textId="5E63FA75"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21/08/2025</w:t>
            </w:r>
          </w:p>
        </w:tc>
        <w:tc>
          <w:tcPr>
            <w:tcW w:w="1417" w:type="dxa"/>
          </w:tcPr>
          <w:p w14:paraId="6F7B1138" w14:textId="3C6C11E4"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22/08/2025</w:t>
            </w:r>
          </w:p>
        </w:tc>
      </w:tr>
      <w:tr w:rsidR="004A043E" w14:paraId="6CE69BC2" w14:textId="77777777" w:rsidTr="004A043E">
        <w:tc>
          <w:tcPr>
            <w:tcW w:w="3119" w:type="dxa"/>
          </w:tcPr>
          <w:p w14:paraId="3E1A9FFA" w14:textId="77777777" w:rsidR="004A043E" w:rsidRDefault="004A043E" w:rsidP="004A043E">
            <w:pPr>
              <w:pStyle w:val="Textoindependiente1"/>
              <w:ind w:left="380"/>
              <w:rPr>
                <w:rFonts w:ascii="Verdana" w:hAnsi="Verdana"/>
                <w:lang w:val="es-CL"/>
              </w:rPr>
            </w:pPr>
            <w:r>
              <w:rPr>
                <w:rFonts w:ascii="Verdana" w:hAnsi="Verdana"/>
                <w:lang w:val="es-CL"/>
              </w:rPr>
              <w:t>Re-Ejecutar las pruebas</w:t>
            </w:r>
          </w:p>
        </w:tc>
        <w:tc>
          <w:tcPr>
            <w:tcW w:w="1812" w:type="dxa"/>
          </w:tcPr>
          <w:p w14:paraId="1E780DD1" w14:textId="4A598A49" w:rsidR="004A043E" w:rsidRDefault="004A043E" w:rsidP="004A043E">
            <w:pPr>
              <w:pStyle w:val="Textoindependiente1"/>
              <w:rPr>
                <w:rFonts w:ascii="Verdana" w:hAnsi="Verdana"/>
                <w:lang w:val="es-CL"/>
              </w:rPr>
            </w:pPr>
            <w:r w:rsidRPr="004A043E">
              <w:rPr>
                <w:rFonts w:ascii="Verdana" w:hAnsi="Verdana"/>
                <w:lang w:val="en-US"/>
              </w:rPr>
              <w:t>Equipo de Pruebas</w:t>
            </w:r>
          </w:p>
        </w:tc>
        <w:tc>
          <w:tcPr>
            <w:tcW w:w="1306" w:type="dxa"/>
          </w:tcPr>
          <w:p w14:paraId="7EB6D626" w14:textId="5C4718F7" w:rsidR="004A043E" w:rsidRDefault="007578AA" w:rsidP="004A043E">
            <w:pPr>
              <w:pStyle w:val="Textoindependiente1"/>
              <w:rPr>
                <w:rFonts w:ascii="Verdana" w:hAnsi="Verdana"/>
                <w:lang w:val="es-CL"/>
              </w:rPr>
            </w:pPr>
            <w:r>
              <w:rPr>
                <w:rFonts w:ascii="Verdana" w:hAnsi="Verdana"/>
                <w:lang w:val="es-CL"/>
              </w:rPr>
              <w:t>12 horas</w:t>
            </w:r>
          </w:p>
        </w:tc>
        <w:tc>
          <w:tcPr>
            <w:tcW w:w="1302" w:type="dxa"/>
          </w:tcPr>
          <w:p w14:paraId="47427E18" w14:textId="3C3668A2"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22/08/2025</w:t>
            </w:r>
          </w:p>
        </w:tc>
        <w:tc>
          <w:tcPr>
            <w:tcW w:w="1417" w:type="dxa"/>
          </w:tcPr>
          <w:p w14:paraId="5CEC3629" w14:textId="626279A6"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24/08/2025</w:t>
            </w:r>
          </w:p>
        </w:tc>
      </w:tr>
      <w:tr w:rsidR="004A043E" w14:paraId="541CD17F" w14:textId="77777777" w:rsidTr="004A043E">
        <w:tc>
          <w:tcPr>
            <w:tcW w:w="3119" w:type="dxa"/>
          </w:tcPr>
          <w:p w14:paraId="1B4D07FB" w14:textId="77777777" w:rsidR="004A043E" w:rsidRDefault="004A043E" w:rsidP="004A043E">
            <w:pPr>
              <w:pStyle w:val="Textoindependiente1"/>
              <w:rPr>
                <w:rFonts w:ascii="Verdana" w:hAnsi="Verdana"/>
                <w:b/>
                <w:lang w:val="es-CL"/>
              </w:rPr>
            </w:pPr>
            <w:r>
              <w:rPr>
                <w:rFonts w:ascii="Verdana" w:hAnsi="Verdana"/>
                <w:b/>
                <w:lang w:val="es-CL"/>
              </w:rPr>
              <w:t>Evaluación de las pruebas</w:t>
            </w:r>
          </w:p>
        </w:tc>
        <w:tc>
          <w:tcPr>
            <w:tcW w:w="1812" w:type="dxa"/>
          </w:tcPr>
          <w:p w14:paraId="7537F881" w14:textId="2E51D790" w:rsidR="004A043E" w:rsidRPr="004A043E" w:rsidRDefault="004A043E" w:rsidP="004A043E">
            <w:pPr>
              <w:pStyle w:val="Textoindependiente1"/>
              <w:rPr>
                <w:rFonts w:ascii="Verdana" w:hAnsi="Verdana"/>
                <w:bCs/>
                <w:lang w:val="es-CL"/>
              </w:rPr>
            </w:pPr>
            <w:r w:rsidRPr="004A043E">
              <w:rPr>
                <w:rFonts w:ascii="Verdana" w:hAnsi="Verdana"/>
                <w:bCs/>
                <w:lang w:val="en-US"/>
              </w:rPr>
              <w:t>Gerente del Proyecto</w:t>
            </w:r>
          </w:p>
        </w:tc>
        <w:tc>
          <w:tcPr>
            <w:tcW w:w="1306" w:type="dxa"/>
          </w:tcPr>
          <w:p w14:paraId="7F456246" w14:textId="27F09D22" w:rsidR="004A043E" w:rsidRPr="007578AA" w:rsidRDefault="007578AA" w:rsidP="004A043E">
            <w:pPr>
              <w:pStyle w:val="Textoindependiente1"/>
              <w:rPr>
                <w:rFonts w:ascii="Verdana" w:hAnsi="Verdana"/>
                <w:bCs/>
                <w:lang w:val="es-CL"/>
              </w:rPr>
            </w:pPr>
            <w:r w:rsidRPr="007578AA">
              <w:rPr>
                <w:rFonts w:ascii="Verdana" w:hAnsi="Verdana"/>
                <w:bCs/>
                <w:lang w:val="es-CL"/>
              </w:rPr>
              <w:t>48 horas</w:t>
            </w:r>
          </w:p>
        </w:tc>
        <w:tc>
          <w:tcPr>
            <w:tcW w:w="1302" w:type="dxa"/>
          </w:tcPr>
          <w:p w14:paraId="23D8098C" w14:textId="5E9465E0" w:rsidR="004A043E" w:rsidRPr="007578AA" w:rsidRDefault="007578AA" w:rsidP="004A043E">
            <w:pPr>
              <w:pStyle w:val="Textoindependiente1"/>
              <w:rPr>
                <w:rFonts w:ascii="Verdana" w:hAnsi="Verdana"/>
                <w:bCs/>
                <w:sz w:val="16"/>
                <w:szCs w:val="16"/>
                <w:lang w:val="es-CL"/>
              </w:rPr>
            </w:pPr>
            <w:r w:rsidRPr="007578AA">
              <w:rPr>
                <w:rFonts w:ascii="Verdana" w:hAnsi="Verdana"/>
                <w:bCs/>
                <w:sz w:val="16"/>
                <w:szCs w:val="16"/>
                <w:lang w:val="es-CL"/>
              </w:rPr>
              <w:t>30/08/2025</w:t>
            </w:r>
          </w:p>
        </w:tc>
        <w:tc>
          <w:tcPr>
            <w:tcW w:w="1417" w:type="dxa"/>
          </w:tcPr>
          <w:p w14:paraId="31F30BEA" w14:textId="2F3A6D17" w:rsidR="004A043E" w:rsidRPr="007578AA" w:rsidRDefault="007578AA" w:rsidP="004A043E">
            <w:pPr>
              <w:pStyle w:val="Textoindependiente1"/>
              <w:rPr>
                <w:rFonts w:ascii="Verdana" w:hAnsi="Verdana"/>
                <w:bCs/>
                <w:sz w:val="16"/>
                <w:szCs w:val="16"/>
                <w:lang w:val="es-CL"/>
              </w:rPr>
            </w:pPr>
            <w:r w:rsidRPr="007578AA">
              <w:rPr>
                <w:rFonts w:ascii="Verdana" w:hAnsi="Verdana"/>
                <w:bCs/>
                <w:sz w:val="16"/>
                <w:szCs w:val="16"/>
                <w:lang w:val="es-CL"/>
              </w:rPr>
              <w:t>03/09/2025</w:t>
            </w:r>
          </w:p>
        </w:tc>
      </w:tr>
      <w:tr w:rsidR="004A043E" w14:paraId="125F1B67" w14:textId="77777777" w:rsidTr="004A043E">
        <w:tc>
          <w:tcPr>
            <w:tcW w:w="3119" w:type="dxa"/>
          </w:tcPr>
          <w:p w14:paraId="6FAFEEC9" w14:textId="77777777" w:rsidR="004A043E" w:rsidRDefault="004A043E" w:rsidP="004A043E">
            <w:pPr>
              <w:pStyle w:val="Textoindependiente1"/>
              <w:ind w:left="380"/>
              <w:rPr>
                <w:rFonts w:ascii="Verdana" w:hAnsi="Verdana"/>
                <w:lang w:val="es-CL"/>
              </w:rPr>
            </w:pPr>
            <w:r>
              <w:rPr>
                <w:rFonts w:ascii="Verdana" w:hAnsi="Verdana"/>
                <w:lang w:val="es-CL"/>
              </w:rPr>
              <w:t>Revisar el Log de pruebas</w:t>
            </w:r>
          </w:p>
        </w:tc>
        <w:tc>
          <w:tcPr>
            <w:tcW w:w="1812" w:type="dxa"/>
          </w:tcPr>
          <w:p w14:paraId="4B6882F0" w14:textId="6D799BD6" w:rsidR="004A043E" w:rsidRDefault="004A043E" w:rsidP="004A043E">
            <w:pPr>
              <w:pStyle w:val="Textoindependiente1"/>
              <w:rPr>
                <w:rFonts w:ascii="Verdana" w:hAnsi="Verdana"/>
                <w:lang w:val="es-CL"/>
              </w:rPr>
            </w:pPr>
            <w:r w:rsidRPr="004A043E">
              <w:rPr>
                <w:rFonts w:ascii="Verdana" w:hAnsi="Verdana"/>
                <w:lang w:val="en-US"/>
              </w:rPr>
              <w:t>Gerente del Proyecto</w:t>
            </w:r>
          </w:p>
        </w:tc>
        <w:tc>
          <w:tcPr>
            <w:tcW w:w="1306" w:type="dxa"/>
          </w:tcPr>
          <w:p w14:paraId="03741D03" w14:textId="7BE090A7" w:rsidR="004A043E" w:rsidRDefault="007578AA" w:rsidP="004A043E">
            <w:pPr>
              <w:pStyle w:val="Textoindependiente1"/>
              <w:rPr>
                <w:rFonts w:ascii="Verdana" w:hAnsi="Verdana"/>
                <w:lang w:val="es-CL"/>
              </w:rPr>
            </w:pPr>
            <w:r>
              <w:rPr>
                <w:rFonts w:ascii="Verdana" w:hAnsi="Verdana"/>
                <w:lang w:val="es-CL"/>
              </w:rPr>
              <w:t>12horas</w:t>
            </w:r>
          </w:p>
        </w:tc>
        <w:tc>
          <w:tcPr>
            <w:tcW w:w="1302" w:type="dxa"/>
          </w:tcPr>
          <w:p w14:paraId="1889BE2E" w14:textId="09166264"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30/08/2025</w:t>
            </w:r>
          </w:p>
        </w:tc>
        <w:tc>
          <w:tcPr>
            <w:tcW w:w="1417" w:type="dxa"/>
          </w:tcPr>
          <w:p w14:paraId="7751A620" w14:textId="56AEAF70"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01/09/2025</w:t>
            </w:r>
          </w:p>
        </w:tc>
      </w:tr>
      <w:tr w:rsidR="004A043E" w14:paraId="2C948126" w14:textId="77777777" w:rsidTr="004A043E">
        <w:tc>
          <w:tcPr>
            <w:tcW w:w="3119" w:type="dxa"/>
          </w:tcPr>
          <w:p w14:paraId="6D840807" w14:textId="77777777" w:rsidR="004A043E" w:rsidRDefault="004A043E" w:rsidP="004A043E">
            <w:pPr>
              <w:pStyle w:val="Textoindependiente1"/>
              <w:ind w:left="380"/>
              <w:rPr>
                <w:rFonts w:ascii="Verdana" w:hAnsi="Verdana"/>
                <w:lang w:val="es-CL"/>
              </w:rPr>
            </w:pPr>
            <w:r>
              <w:rPr>
                <w:rFonts w:ascii="Verdana" w:hAnsi="Verdana"/>
                <w:lang w:val="es-CL"/>
              </w:rPr>
              <w:lastRenderedPageBreak/>
              <w:t>Evaluar cobertura de los casos de prueba</w:t>
            </w:r>
          </w:p>
        </w:tc>
        <w:tc>
          <w:tcPr>
            <w:tcW w:w="1812" w:type="dxa"/>
          </w:tcPr>
          <w:p w14:paraId="7D34F0FF" w14:textId="2087F48F" w:rsidR="004A043E" w:rsidRDefault="004A043E" w:rsidP="004A043E">
            <w:pPr>
              <w:pStyle w:val="Textoindependiente1"/>
              <w:rPr>
                <w:rFonts w:ascii="Verdana" w:hAnsi="Verdana"/>
                <w:lang w:val="es-CL"/>
              </w:rPr>
            </w:pPr>
            <w:r w:rsidRPr="004A043E">
              <w:rPr>
                <w:rFonts w:ascii="Verdana" w:hAnsi="Verdana"/>
                <w:lang w:val="en-US"/>
              </w:rPr>
              <w:t>Gerente del Proyecto</w:t>
            </w:r>
          </w:p>
        </w:tc>
        <w:tc>
          <w:tcPr>
            <w:tcW w:w="1306" w:type="dxa"/>
          </w:tcPr>
          <w:p w14:paraId="730E5B99" w14:textId="32C6B19C" w:rsidR="004A043E" w:rsidRDefault="007578AA" w:rsidP="004A043E">
            <w:pPr>
              <w:pStyle w:val="Textoindependiente1"/>
              <w:rPr>
                <w:rFonts w:ascii="Verdana" w:hAnsi="Verdana"/>
                <w:lang w:val="es-CL"/>
              </w:rPr>
            </w:pPr>
            <w:r>
              <w:rPr>
                <w:rFonts w:ascii="Verdana" w:hAnsi="Verdana"/>
                <w:lang w:val="es-CL"/>
              </w:rPr>
              <w:t>8 horas</w:t>
            </w:r>
          </w:p>
        </w:tc>
        <w:tc>
          <w:tcPr>
            <w:tcW w:w="1302" w:type="dxa"/>
          </w:tcPr>
          <w:p w14:paraId="08DCEB41" w14:textId="5748B278"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01/09/2025</w:t>
            </w:r>
          </w:p>
        </w:tc>
        <w:tc>
          <w:tcPr>
            <w:tcW w:w="1417" w:type="dxa"/>
          </w:tcPr>
          <w:p w14:paraId="1E39DB08" w14:textId="7FC8BAE5"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02/09/2025</w:t>
            </w:r>
          </w:p>
        </w:tc>
      </w:tr>
      <w:tr w:rsidR="004A043E" w14:paraId="3DF4195F" w14:textId="77777777" w:rsidTr="004A043E">
        <w:tc>
          <w:tcPr>
            <w:tcW w:w="3119" w:type="dxa"/>
          </w:tcPr>
          <w:p w14:paraId="105B01A8" w14:textId="77777777" w:rsidR="004A043E" w:rsidRDefault="004A043E" w:rsidP="004A043E">
            <w:pPr>
              <w:pStyle w:val="Textoindependiente1"/>
              <w:ind w:left="380"/>
              <w:rPr>
                <w:rFonts w:ascii="Verdana" w:hAnsi="Verdana"/>
                <w:lang w:val="es-CL"/>
              </w:rPr>
            </w:pPr>
            <w:r>
              <w:rPr>
                <w:rFonts w:ascii="Verdana" w:hAnsi="Verdana"/>
                <w:lang w:val="es-CL"/>
              </w:rPr>
              <w:t>Evaluar defectos</w:t>
            </w:r>
          </w:p>
        </w:tc>
        <w:tc>
          <w:tcPr>
            <w:tcW w:w="1812" w:type="dxa"/>
          </w:tcPr>
          <w:p w14:paraId="0E5B465A" w14:textId="27183E80" w:rsidR="004A043E" w:rsidRDefault="004A043E" w:rsidP="004A043E">
            <w:pPr>
              <w:pStyle w:val="Textoindependiente1"/>
              <w:rPr>
                <w:rFonts w:ascii="Verdana" w:hAnsi="Verdana"/>
                <w:lang w:val="es-CL"/>
              </w:rPr>
            </w:pPr>
            <w:r w:rsidRPr="004A043E">
              <w:rPr>
                <w:rFonts w:ascii="Verdana" w:hAnsi="Verdana"/>
                <w:lang w:val="en-US"/>
              </w:rPr>
              <w:t>Gerente del Proyecto</w:t>
            </w:r>
          </w:p>
        </w:tc>
        <w:tc>
          <w:tcPr>
            <w:tcW w:w="1306" w:type="dxa"/>
          </w:tcPr>
          <w:p w14:paraId="5EA6A6A3" w14:textId="1C783FF5" w:rsidR="004A043E" w:rsidRDefault="007578AA" w:rsidP="004A043E">
            <w:pPr>
              <w:pStyle w:val="Textoindependiente1"/>
              <w:rPr>
                <w:rFonts w:ascii="Verdana" w:hAnsi="Verdana"/>
                <w:lang w:val="es-CL"/>
              </w:rPr>
            </w:pPr>
            <w:r>
              <w:rPr>
                <w:rFonts w:ascii="Verdana" w:hAnsi="Verdana"/>
                <w:lang w:val="es-CL"/>
              </w:rPr>
              <w:t>8 horas</w:t>
            </w:r>
          </w:p>
        </w:tc>
        <w:tc>
          <w:tcPr>
            <w:tcW w:w="1302" w:type="dxa"/>
          </w:tcPr>
          <w:p w14:paraId="3A53A10B" w14:textId="62260D5E"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02/09/2025</w:t>
            </w:r>
          </w:p>
        </w:tc>
        <w:tc>
          <w:tcPr>
            <w:tcW w:w="1417" w:type="dxa"/>
          </w:tcPr>
          <w:p w14:paraId="3555F711" w14:textId="50B4E0C6"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03/09/2025</w:t>
            </w:r>
          </w:p>
        </w:tc>
      </w:tr>
      <w:tr w:rsidR="004A043E" w14:paraId="0980D8FD" w14:textId="77777777" w:rsidTr="004A043E">
        <w:tc>
          <w:tcPr>
            <w:tcW w:w="3119" w:type="dxa"/>
          </w:tcPr>
          <w:p w14:paraId="7CD03C2A" w14:textId="448C05AF" w:rsidR="004A043E" w:rsidRDefault="004A043E" w:rsidP="004A043E">
            <w:pPr>
              <w:pStyle w:val="Textoindependiente1"/>
              <w:ind w:left="380"/>
              <w:rPr>
                <w:rFonts w:ascii="Verdana" w:hAnsi="Verdana"/>
                <w:lang w:val="es-CL"/>
              </w:rPr>
            </w:pPr>
            <w:r>
              <w:rPr>
                <w:rFonts w:ascii="Verdana" w:hAnsi="Verdana"/>
                <w:lang w:val="es-CL"/>
              </w:rPr>
              <w:t>Reportar defectos</w:t>
            </w:r>
          </w:p>
        </w:tc>
        <w:tc>
          <w:tcPr>
            <w:tcW w:w="1812" w:type="dxa"/>
          </w:tcPr>
          <w:p w14:paraId="5BA10BFF" w14:textId="3543E1EA" w:rsidR="004A043E" w:rsidRDefault="007578AA" w:rsidP="004A043E">
            <w:pPr>
              <w:pStyle w:val="Textoindependiente1"/>
              <w:rPr>
                <w:rFonts w:ascii="Verdana" w:hAnsi="Verdana"/>
                <w:lang w:val="es-CL"/>
              </w:rPr>
            </w:pPr>
            <w:r w:rsidRPr="004A043E">
              <w:rPr>
                <w:rFonts w:ascii="Verdana" w:hAnsi="Verdana"/>
                <w:lang w:val="en-US"/>
              </w:rPr>
              <w:t>Gerente del Proyecto</w:t>
            </w:r>
          </w:p>
        </w:tc>
        <w:tc>
          <w:tcPr>
            <w:tcW w:w="1306" w:type="dxa"/>
          </w:tcPr>
          <w:p w14:paraId="4C560F7A" w14:textId="461474A8" w:rsidR="004A043E" w:rsidRDefault="007578AA" w:rsidP="004A043E">
            <w:pPr>
              <w:pStyle w:val="Textoindependiente1"/>
              <w:rPr>
                <w:rFonts w:ascii="Verdana" w:hAnsi="Verdana"/>
                <w:lang w:val="es-CL"/>
              </w:rPr>
            </w:pPr>
            <w:r>
              <w:rPr>
                <w:rFonts w:ascii="Verdana" w:hAnsi="Verdana"/>
                <w:lang w:val="es-CL"/>
              </w:rPr>
              <w:t>6 horas</w:t>
            </w:r>
          </w:p>
        </w:tc>
        <w:tc>
          <w:tcPr>
            <w:tcW w:w="1302" w:type="dxa"/>
          </w:tcPr>
          <w:p w14:paraId="1C9C8CFF" w14:textId="06883C60"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03/09/2025</w:t>
            </w:r>
          </w:p>
        </w:tc>
        <w:tc>
          <w:tcPr>
            <w:tcW w:w="1417" w:type="dxa"/>
          </w:tcPr>
          <w:p w14:paraId="3CD9C5AA" w14:textId="2F35BB12" w:rsidR="004A043E" w:rsidRPr="004A043E" w:rsidRDefault="007578AA" w:rsidP="004A043E">
            <w:pPr>
              <w:pStyle w:val="Textoindependiente1"/>
              <w:rPr>
                <w:rFonts w:ascii="Verdana" w:hAnsi="Verdana"/>
                <w:sz w:val="16"/>
                <w:szCs w:val="16"/>
                <w:lang w:val="es-CL"/>
              </w:rPr>
            </w:pPr>
            <w:r>
              <w:rPr>
                <w:rFonts w:ascii="Verdana" w:hAnsi="Verdana"/>
                <w:sz w:val="16"/>
                <w:szCs w:val="16"/>
                <w:lang w:val="es-CL"/>
              </w:rPr>
              <w:t>03/09/2025</w:t>
            </w:r>
          </w:p>
        </w:tc>
      </w:tr>
    </w:tbl>
    <w:p w14:paraId="2F11074D" w14:textId="77777777" w:rsidR="0033606D" w:rsidRDefault="0033606D" w:rsidP="000067D6">
      <w:pPr>
        <w:pStyle w:val="Ttulo1"/>
        <w:jc w:val="both"/>
        <w:rPr>
          <w:rFonts w:ascii="Verdana" w:hAnsi="Verdana"/>
          <w:lang w:val="es-CL"/>
        </w:rPr>
      </w:pPr>
      <w:r>
        <w:rPr>
          <w:rFonts w:ascii="Verdana" w:hAnsi="Verdana"/>
          <w:lang w:val="es-CL"/>
        </w:rPr>
        <w:br w:type="page"/>
      </w:r>
      <w:bookmarkStart w:id="68" w:name="_Toc535173368"/>
      <w:r>
        <w:rPr>
          <w:rFonts w:ascii="Verdana" w:hAnsi="Verdana"/>
          <w:lang w:val="es-CL"/>
        </w:rPr>
        <w:lastRenderedPageBreak/>
        <w:t>Entregables</w:t>
      </w:r>
      <w:bookmarkEnd w:id="68"/>
    </w:p>
    <w:p w14:paraId="3CC6D8E8" w14:textId="2F55CDBC" w:rsidR="003547C6" w:rsidRPr="003547C6" w:rsidRDefault="003547C6" w:rsidP="003547C6">
      <w:pPr>
        <w:rPr>
          <w:lang w:val="es-CL"/>
        </w:rPr>
      </w:pPr>
      <w:r>
        <w:rPr>
          <w:lang w:val="es-CL"/>
        </w:rPr>
        <w:t>Además de este mismo documento serán entregados una planilla de registro de defectos y un ppt con la información acordada según los criterios dados.</w:t>
      </w:r>
    </w:p>
    <w:p w14:paraId="72C61869" w14:textId="77777777" w:rsidR="0033606D" w:rsidRDefault="008C5E5D" w:rsidP="000067D6">
      <w:pPr>
        <w:pStyle w:val="Ttulo2"/>
        <w:jc w:val="both"/>
        <w:rPr>
          <w:rFonts w:ascii="Verdana" w:hAnsi="Verdana"/>
          <w:lang w:val="es-CL"/>
        </w:rPr>
      </w:pPr>
      <w:bookmarkStart w:id="69" w:name="_Toc535173369"/>
      <w:r>
        <w:rPr>
          <w:rFonts w:ascii="Verdana" w:hAnsi="Verdana"/>
          <w:lang w:val="es-CL"/>
        </w:rPr>
        <w:t>Plan</w:t>
      </w:r>
      <w:r w:rsidR="0033606D">
        <w:rPr>
          <w:rFonts w:ascii="Verdana" w:hAnsi="Verdana"/>
          <w:lang w:val="es-CL"/>
        </w:rPr>
        <w:t xml:space="preserve"> de</w:t>
      </w:r>
      <w:r w:rsidR="001554F2">
        <w:rPr>
          <w:rFonts w:ascii="Verdana" w:hAnsi="Verdana"/>
          <w:lang w:val="es-CL"/>
        </w:rPr>
        <w:t xml:space="preserve"> </w:t>
      </w:r>
      <w:r w:rsidR="00F552C7">
        <w:rPr>
          <w:rFonts w:ascii="Verdana" w:hAnsi="Verdana"/>
          <w:lang w:val="es-CL"/>
        </w:rPr>
        <w:t>p</w:t>
      </w:r>
      <w:r w:rsidR="001554F2">
        <w:rPr>
          <w:rFonts w:ascii="Verdana" w:hAnsi="Verdana"/>
          <w:lang w:val="es-CL"/>
        </w:rPr>
        <w:t>ruebas</w:t>
      </w:r>
      <w:bookmarkEnd w:id="69"/>
    </w:p>
    <w:p w14:paraId="35E28BBC" w14:textId="77777777" w:rsidR="003547C6" w:rsidRPr="003547C6" w:rsidRDefault="003547C6" w:rsidP="003547C6">
      <w:pPr>
        <w:rPr>
          <w:lang w:val="es-CL"/>
        </w:rPr>
      </w:pPr>
    </w:p>
    <w:p w14:paraId="7D125351" w14:textId="77777777" w:rsidR="0033606D" w:rsidRDefault="0033606D" w:rsidP="000067D6">
      <w:pPr>
        <w:pStyle w:val="Ttulo3"/>
        <w:jc w:val="both"/>
        <w:rPr>
          <w:rFonts w:ascii="Verdana" w:hAnsi="Verdana"/>
          <w:lang w:val="es-CL"/>
        </w:rPr>
      </w:pPr>
      <w:bookmarkStart w:id="70" w:name="_Toc535173370"/>
      <w:r>
        <w:rPr>
          <w:rFonts w:ascii="Verdana" w:hAnsi="Verdana"/>
          <w:lang w:val="es-CL"/>
        </w:rPr>
        <w:t xml:space="preserve">Criterio de entrada para el </w:t>
      </w:r>
      <w:r w:rsidR="008C5E5D">
        <w:rPr>
          <w:rFonts w:ascii="Verdana" w:hAnsi="Verdana"/>
          <w:lang w:val="es-CL"/>
        </w:rPr>
        <w:t>“Plan</w:t>
      </w:r>
      <w:r w:rsidR="00A500B7">
        <w:rPr>
          <w:rFonts w:ascii="Verdana" w:hAnsi="Verdana"/>
          <w:lang w:val="es-CL"/>
        </w:rPr>
        <w:t xml:space="preserve"> de </w:t>
      </w:r>
      <w:r w:rsidR="004C5A6F">
        <w:rPr>
          <w:rFonts w:ascii="Verdana" w:hAnsi="Verdana"/>
          <w:lang w:val="es-CL"/>
        </w:rPr>
        <w:t>pruebas</w:t>
      </w:r>
      <w:r w:rsidR="008C5E5D">
        <w:rPr>
          <w:rFonts w:ascii="Verdana" w:hAnsi="Verdana"/>
          <w:lang w:val="es-CL"/>
        </w:rPr>
        <w:t>”</w:t>
      </w:r>
      <w:bookmarkEnd w:id="70"/>
    </w:p>
    <w:p w14:paraId="18F491A7" w14:textId="77777777" w:rsidR="00DB0E58" w:rsidRDefault="00DB0E58" w:rsidP="00DB0E58">
      <w:bookmarkStart w:id="71" w:name="_Toc535173371"/>
      <w:r>
        <w:t>El criterio de entrada para el “Plan de pruebas” se basará en la verificación de los siguientes aspectos:</w:t>
      </w:r>
    </w:p>
    <w:p w14:paraId="79847DB2" w14:textId="77777777" w:rsidR="00DB0E58" w:rsidRDefault="00DB0E58" w:rsidP="00DB0E58">
      <w:pPr>
        <w:pStyle w:val="Prrafodelista"/>
        <w:numPr>
          <w:ilvl w:val="0"/>
          <w:numId w:val="93"/>
        </w:numPr>
      </w:pPr>
      <w:r w:rsidRPr="00DB0E58">
        <w:rPr>
          <w:b/>
          <w:bCs/>
        </w:rPr>
        <w:t>Revisión del Plan de Pruebas</w:t>
      </w:r>
      <w:r>
        <w:t>: El plan debe ser revisado y aprobado por el gerente del proyecto.</w:t>
      </w:r>
    </w:p>
    <w:p w14:paraId="6AD7012F" w14:textId="77777777" w:rsidR="00DB0E58" w:rsidRDefault="00DB0E58" w:rsidP="00DB0E58">
      <w:pPr>
        <w:pStyle w:val="Prrafodelista"/>
        <w:numPr>
          <w:ilvl w:val="0"/>
          <w:numId w:val="93"/>
        </w:numPr>
      </w:pPr>
      <w:r w:rsidRPr="00DB0E58">
        <w:rPr>
          <w:b/>
          <w:bCs/>
        </w:rPr>
        <w:t>Recursos Asignados</w:t>
      </w:r>
      <w:r>
        <w:t>: Debe haberse identificado y asignado a los recursos necesarios (personal, software, hardware).</w:t>
      </w:r>
    </w:p>
    <w:p w14:paraId="55555B17" w14:textId="77777777" w:rsidR="00DB0E58" w:rsidRDefault="00DB0E58" w:rsidP="00DB0E58">
      <w:pPr>
        <w:pStyle w:val="Prrafodelista"/>
        <w:numPr>
          <w:ilvl w:val="0"/>
          <w:numId w:val="93"/>
        </w:numPr>
      </w:pPr>
      <w:r w:rsidRPr="00DB0E58">
        <w:rPr>
          <w:b/>
          <w:bCs/>
        </w:rPr>
        <w:t>Entorno de Pruebas</w:t>
      </w:r>
      <w:r>
        <w:t>: El ambiente de pruebas debe estar listo y configurado correctamente.</w:t>
      </w:r>
    </w:p>
    <w:p w14:paraId="4694544D" w14:textId="77777777" w:rsidR="00DB0E58" w:rsidRDefault="00DB0E58" w:rsidP="00DB0E58">
      <w:pPr>
        <w:pStyle w:val="Prrafodelista"/>
        <w:numPr>
          <w:ilvl w:val="0"/>
          <w:numId w:val="93"/>
        </w:numPr>
      </w:pPr>
      <w:r w:rsidRPr="00DB0E58">
        <w:rPr>
          <w:b/>
          <w:bCs/>
        </w:rPr>
        <w:t>Casos de Uso</w:t>
      </w:r>
      <w:r>
        <w:t>: Se deben haber definidos los casos de uso y casos de prueba detalladamente.</w:t>
      </w:r>
    </w:p>
    <w:p w14:paraId="4372EABC" w14:textId="77777777" w:rsidR="00DB0E58" w:rsidRDefault="00DB0E58" w:rsidP="00DB0E58">
      <w:pPr>
        <w:pStyle w:val="Prrafodelista"/>
        <w:numPr>
          <w:ilvl w:val="0"/>
          <w:numId w:val="93"/>
        </w:numPr>
      </w:pPr>
      <w:r w:rsidRPr="00DB0E58">
        <w:rPr>
          <w:b/>
          <w:bCs/>
        </w:rPr>
        <w:t>Capacidades de los Equipos de Pruebas</w:t>
      </w:r>
      <w:r>
        <w:t>: Los miembros del equipo de pruebas deben estar capacitados y disponibles para comenzar las pruebas.</w:t>
      </w:r>
    </w:p>
    <w:p w14:paraId="51480C1F" w14:textId="77777777" w:rsidR="003547C6" w:rsidRDefault="003547C6" w:rsidP="00DB0E58">
      <w:pPr>
        <w:pStyle w:val="Ttulo3"/>
        <w:numPr>
          <w:ilvl w:val="0"/>
          <w:numId w:val="0"/>
        </w:numPr>
        <w:ind w:left="785"/>
        <w:rPr>
          <w:rFonts w:ascii="Verdana" w:hAnsi="Verdana"/>
          <w:color w:val="000000" w:themeColor="text1"/>
          <w:lang w:val="es-CL"/>
        </w:rPr>
      </w:pPr>
    </w:p>
    <w:p w14:paraId="5733E806" w14:textId="446DA2A6" w:rsidR="0033606D" w:rsidRDefault="003547C6" w:rsidP="003547C6">
      <w:pPr>
        <w:pStyle w:val="Ttulo3"/>
        <w:numPr>
          <w:ilvl w:val="0"/>
          <w:numId w:val="0"/>
        </w:numPr>
        <w:ind w:left="785"/>
        <w:rPr>
          <w:rFonts w:ascii="Verdana" w:hAnsi="Verdana"/>
          <w:lang w:val="es-CL"/>
        </w:rPr>
      </w:pPr>
      <w:r>
        <w:rPr>
          <w:rFonts w:ascii="Verdana" w:hAnsi="Verdana"/>
          <w:color w:val="000000" w:themeColor="text1"/>
          <w:lang w:val="es-CL"/>
        </w:rPr>
        <w:t xml:space="preserve">            </w:t>
      </w:r>
      <w:r w:rsidR="0033606D" w:rsidRPr="003547C6">
        <w:rPr>
          <w:rFonts w:ascii="Verdana" w:hAnsi="Verdana"/>
          <w:lang w:val="es-CL"/>
        </w:rPr>
        <w:t xml:space="preserve">Criterio de salida para el </w:t>
      </w:r>
      <w:r w:rsidR="00023F9C" w:rsidRPr="003547C6">
        <w:rPr>
          <w:rFonts w:ascii="Verdana" w:hAnsi="Verdana"/>
          <w:lang w:val="es-CL"/>
        </w:rPr>
        <w:t>“Plan de pruebas”</w:t>
      </w:r>
      <w:bookmarkEnd w:id="71"/>
    </w:p>
    <w:p w14:paraId="1A577716" w14:textId="6106415A" w:rsidR="003072DF" w:rsidRDefault="003072DF" w:rsidP="003072DF">
      <w:pPr>
        <w:rPr>
          <w:lang w:val="es-CL"/>
        </w:rPr>
      </w:pPr>
      <w:r>
        <w:rPr>
          <w:lang w:val="es-CL"/>
        </w:rPr>
        <w:t xml:space="preserve">    </w:t>
      </w:r>
      <w:r w:rsidRPr="003072DF">
        <w:rPr>
          <w:lang w:val="es-CL"/>
        </w:rPr>
        <w:t>El criterio de salida para el “Plan de pruebas” se determinará por:</w:t>
      </w:r>
    </w:p>
    <w:p w14:paraId="56401D7A" w14:textId="77777777" w:rsidR="003072DF" w:rsidRPr="003072DF" w:rsidRDefault="003072DF" w:rsidP="003072DF">
      <w:pPr>
        <w:rPr>
          <w:lang w:val="es-CL"/>
        </w:rPr>
      </w:pPr>
    </w:p>
    <w:p w14:paraId="4A44E44B" w14:textId="77777777" w:rsidR="00DB0E58" w:rsidRDefault="00DB0E58" w:rsidP="00DB0E58">
      <w:pPr>
        <w:rPr>
          <w:lang w:val="es-CL"/>
        </w:rPr>
      </w:pPr>
      <w:r w:rsidRPr="00DB0E58">
        <w:rPr>
          <w:lang w:val="es-CL"/>
        </w:rPr>
        <w:t>El criterio de salida para el “Plan de pruebas” se determinará por:</w:t>
      </w:r>
    </w:p>
    <w:p w14:paraId="0DA95693" w14:textId="77777777" w:rsidR="00DB0E58" w:rsidRPr="00DB0E58" w:rsidRDefault="00DB0E58" w:rsidP="00DB0E58">
      <w:pPr>
        <w:rPr>
          <w:lang w:val="es-CL"/>
        </w:rPr>
      </w:pPr>
    </w:p>
    <w:p w14:paraId="6DEA34C2" w14:textId="77777777" w:rsidR="00DB0E58" w:rsidRDefault="00DB0E58" w:rsidP="00DB0E58">
      <w:pPr>
        <w:numPr>
          <w:ilvl w:val="0"/>
          <w:numId w:val="94"/>
        </w:numPr>
        <w:rPr>
          <w:lang w:val="es-CL"/>
        </w:rPr>
      </w:pPr>
      <w:r w:rsidRPr="00DB0E58">
        <w:rPr>
          <w:b/>
          <w:bCs/>
          <w:lang w:val="es-CL"/>
        </w:rPr>
        <w:t>Cobertura de Requerimientos</w:t>
      </w:r>
      <w:r w:rsidRPr="00DB0E58">
        <w:rPr>
          <w:lang w:val="es-CL"/>
        </w:rPr>
        <w:t>: Se han cubierto todos los requerimientos funcionales y no funcionales</w:t>
      </w:r>
    </w:p>
    <w:p w14:paraId="4FF6DBF3" w14:textId="134C3717" w:rsidR="00DB0E58" w:rsidRPr="00DB0E58" w:rsidRDefault="00DB0E58" w:rsidP="00DB0E58">
      <w:pPr>
        <w:numPr>
          <w:ilvl w:val="0"/>
          <w:numId w:val="94"/>
        </w:numPr>
        <w:rPr>
          <w:lang w:val="es-CL"/>
        </w:rPr>
      </w:pPr>
      <w:r w:rsidRPr="00DB0E58">
        <w:rPr>
          <w:lang w:val="es-CL"/>
        </w:rPr>
        <w:t>.</w:t>
      </w:r>
    </w:p>
    <w:p w14:paraId="4C60D6CA" w14:textId="77777777" w:rsidR="00DB0E58" w:rsidRDefault="00DB0E58" w:rsidP="00DB0E58">
      <w:pPr>
        <w:numPr>
          <w:ilvl w:val="0"/>
          <w:numId w:val="94"/>
        </w:numPr>
        <w:rPr>
          <w:lang w:val="es-CL"/>
        </w:rPr>
      </w:pPr>
      <w:r w:rsidRPr="00DB0E58">
        <w:rPr>
          <w:b/>
          <w:bCs/>
          <w:lang w:val="es-CL"/>
        </w:rPr>
        <w:t>Ejecución de Todos los Casos de Prueba</w:t>
      </w:r>
      <w:r w:rsidRPr="00DB0E58">
        <w:rPr>
          <w:lang w:val="es-CL"/>
        </w:rPr>
        <w:t>: Se han ejecutado todos los casos de prueba definidos sin errores críticos.</w:t>
      </w:r>
    </w:p>
    <w:p w14:paraId="160A1C8A" w14:textId="77777777" w:rsidR="00DB0E58" w:rsidRPr="00DB0E58" w:rsidRDefault="00DB0E58" w:rsidP="00DB0E58">
      <w:pPr>
        <w:numPr>
          <w:ilvl w:val="0"/>
          <w:numId w:val="94"/>
        </w:numPr>
        <w:rPr>
          <w:lang w:val="es-CL"/>
        </w:rPr>
      </w:pPr>
    </w:p>
    <w:p w14:paraId="3A1CD13C" w14:textId="77777777" w:rsidR="00DB0E58" w:rsidRDefault="00DB0E58" w:rsidP="00DB0E58">
      <w:pPr>
        <w:numPr>
          <w:ilvl w:val="0"/>
          <w:numId w:val="94"/>
        </w:numPr>
        <w:rPr>
          <w:lang w:val="es-CL"/>
        </w:rPr>
      </w:pPr>
      <w:r w:rsidRPr="00DB0E58">
        <w:rPr>
          <w:b/>
          <w:bCs/>
          <w:lang w:val="es-CL"/>
        </w:rPr>
        <w:t>Aprobación de Defectos</w:t>
      </w:r>
      <w:r w:rsidRPr="00DB0E58">
        <w:rPr>
          <w:lang w:val="es-CL"/>
        </w:rPr>
        <w:t>: Todos los defectos identificados han sido solucionados o aceptados por el equipo de desarrollo.</w:t>
      </w:r>
    </w:p>
    <w:p w14:paraId="26419580" w14:textId="77777777" w:rsidR="00DB0E58" w:rsidRPr="00DB0E58" w:rsidRDefault="00DB0E58" w:rsidP="00DB0E58">
      <w:pPr>
        <w:numPr>
          <w:ilvl w:val="0"/>
          <w:numId w:val="94"/>
        </w:numPr>
        <w:rPr>
          <w:lang w:val="es-CL"/>
        </w:rPr>
      </w:pPr>
    </w:p>
    <w:p w14:paraId="7E93BA11" w14:textId="77777777" w:rsidR="00DB0E58" w:rsidRPr="00DB0E58" w:rsidRDefault="00DB0E58" w:rsidP="00DB0E58">
      <w:pPr>
        <w:numPr>
          <w:ilvl w:val="0"/>
          <w:numId w:val="94"/>
        </w:numPr>
        <w:rPr>
          <w:lang w:val="es-CL"/>
        </w:rPr>
      </w:pPr>
      <w:r w:rsidRPr="00DB0E58">
        <w:rPr>
          <w:b/>
          <w:bCs/>
          <w:lang w:val="es-CL"/>
        </w:rPr>
        <w:t>Aprobación del Equipo de Pruebas</w:t>
      </w:r>
      <w:r w:rsidRPr="00DB0E58">
        <w:rPr>
          <w:lang w:val="es-CL"/>
        </w:rPr>
        <w:t>: El equipo de pruebas ha aprobado el éxito del plan de pruebas.</w:t>
      </w:r>
    </w:p>
    <w:p w14:paraId="2A4DA83F" w14:textId="77777777" w:rsidR="003072DF" w:rsidRPr="00DB0E58" w:rsidRDefault="003072DF" w:rsidP="003072DF">
      <w:pPr>
        <w:rPr>
          <w:b/>
          <w:bCs/>
          <w:lang w:val="es-CL"/>
        </w:rPr>
      </w:pPr>
    </w:p>
    <w:p w14:paraId="5C6D0FCA" w14:textId="77777777" w:rsidR="0033606D" w:rsidRDefault="0033606D" w:rsidP="000067D6">
      <w:pPr>
        <w:pStyle w:val="Ttulo3"/>
        <w:jc w:val="both"/>
        <w:rPr>
          <w:rFonts w:ascii="Verdana" w:hAnsi="Verdana"/>
          <w:lang w:val="es-CL"/>
        </w:rPr>
      </w:pPr>
      <w:bookmarkStart w:id="72" w:name="_Toc535173372"/>
      <w:r>
        <w:rPr>
          <w:rFonts w:ascii="Verdana" w:hAnsi="Verdana"/>
          <w:lang w:val="es-CL"/>
        </w:rPr>
        <w:t>Criterio de suspensión y resumisión</w:t>
      </w:r>
      <w:bookmarkEnd w:id="72"/>
    </w:p>
    <w:p w14:paraId="7EE0EE8A" w14:textId="589D2985" w:rsidR="003072DF" w:rsidRPr="003072DF" w:rsidRDefault="003072DF" w:rsidP="003072DF">
      <w:pPr>
        <w:rPr>
          <w:lang w:val="es-CL"/>
        </w:rPr>
      </w:pPr>
      <w:r>
        <w:rPr>
          <w:lang w:val="es-CL"/>
        </w:rPr>
        <w:t xml:space="preserve">   </w:t>
      </w:r>
      <w:r w:rsidRPr="003072DF">
        <w:rPr>
          <w:lang w:val="es-CL"/>
        </w:rPr>
        <w:t>El criterio de suspensión y resumición se aplicará en los siguientes casos:</w:t>
      </w:r>
    </w:p>
    <w:p w14:paraId="162C0E29" w14:textId="77777777" w:rsidR="003072DF" w:rsidRPr="003072DF" w:rsidRDefault="003072DF" w:rsidP="003072DF">
      <w:pPr>
        <w:numPr>
          <w:ilvl w:val="0"/>
          <w:numId w:val="72"/>
        </w:numPr>
        <w:rPr>
          <w:lang w:val="es-CL"/>
        </w:rPr>
      </w:pPr>
      <w:r w:rsidRPr="003072DF">
        <w:rPr>
          <w:b/>
          <w:bCs/>
          <w:lang w:val="es-CL"/>
        </w:rPr>
        <w:t>Fallo de Recursos:</w:t>
      </w:r>
      <w:r w:rsidRPr="003072DF">
        <w:rPr>
          <w:lang w:val="es-CL"/>
        </w:rPr>
        <w:t xml:space="preserve"> Si no se pueden garantizar los recursos necesarios para continuar con las pruebas.</w:t>
      </w:r>
    </w:p>
    <w:p w14:paraId="3327EF45" w14:textId="77777777" w:rsidR="003072DF" w:rsidRPr="003072DF" w:rsidRDefault="003072DF" w:rsidP="003072DF">
      <w:pPr>
        <w:numPr>
          <w:ilvl w:val="0"/>
          <w:numId w:val="72"/>
        </w:numPr>
        <w:rPr>
          <w:lang w:val="es-CL"/>
        </w:rPr>
      </w:pPr>
      <w:r w:rsidRPr="003072DF">
        <w:rPr>
          <w:b/>
          <w:bCs/>
          <w:lang w:val="es-CL"/>
        </w:rPr>
        <w:t>Errores Críticos:</w:t>
      </w:r>
      <w:r w:rsidRPr="003072DF">
        <w:rPr>
          <w:lang w:val="es-CL"/>
        </w:rPr>
        <w:t xml:space="preserve"> Si se detectan errores críticos que afectan la integridad del sistema.</w:t>
      </w:r>
    </w:p>
    <w:p w14:paraId="1E1302A2" w14:textId="77777777" w:rsidR="003072DF" w:rsidRPr="003072DF" w:rsidRDefault="003072DF" w:rsidP="003072DF">
      <w:pPr>
        <w:numPr>
          <w:ilvl w:val="0"/>
          <w:numId w:val="72"/>
        </w:numPr>
        <w:rPr>
          <w:lang w:val="es-CL"/>
        </w:rPr>
      </w:pPr>
      <w:r w:rsidRPr="003072DF">
        <w:rPr>
          <w:b/>
          <w:bCs/>
          <w:lang w:val="es-CL"/>
        </w:rPr>
        <w:t>Cambios en Requerimientos:</w:t>
      </w:r>
      <w:r w:rsidRPr="003072DF">
        <w:rPr>
          <w:lang w:val="es-CL"/>
        </w:rPr>
        <w:t xml:space="preserve"> Si se producen cambios significativos en los requerimientos que afectan las pruebas.</w:t>
      </w:r>
    </w:p>
    <w:p w14:paraId="5A58CF26" w14:textId="77777777" w:rsidR="003072DF" w:rsidRDefault="003072DF" w:rsidP="003072DF">
      <w:pPr>
        <w:numPr>
          <w:ilvl w:val="0"/>
          <w:numId w:val="72"/>
        </w:numPr>
        <w:rPr>
          <w:lang w:val="es-CL"/>
        </w:rPr>
      </w:pPr>
      <w:r w:rsidRPr="003072DF">
        <w:rPr>
          <w:b/>
          <w:bCs/>
          <w:lang w:val="es-CL"/>
        </w:rPr>
        <w:t>Riesgos de Calidad:</w:t>
      </w:r>
      <w:r w:rsidRPr="003072DF">
        <w:rPr>
          <w:lang w:val="es-CL"/>
        </w:rPr>
        <w:t xml:space="preserve"> Si las pruebas no pueden garantizar la calidad del producto.</w:t>
      </w:r>
    </w:p>
    <w:p w14:paraId="27F304CA" w14:textId="77777777" w:rsidR="003072DF" w:rsidRPr="003072DF" w:rsidRDefault="003072DF" w:rsidP="003072DF">
      <w:pPr>
        <w:ind w:left="720"/>
        <w:rPr>
          <w:lang w:val="es-CL"/>
        </w:rPr>
      </w:pPr>
    </w:p>
    <w:p w14:paraId="52550DD9" w14:textId="7C4A6081" w:rsidR="003072DF" w:rsidRDefault="003072DF" w:rsidP="003072DF">
      <w:pPr>
        <w:rPr>
          <w:lang w:val="es-CL"/>
        </w:rPr>
      </w:pPr>
      <w:r>
        <w:rPr>
          <w:lang w:val="es-CL"/>
        </w:rPr>
        <w:t xml:space="preserve">    </w:t>
      </w:r>
      <w:r w:rsidRPr="003072DF">
        <w:rPr>
          <w:lang w:val="es-CL"/>
        </w:rPr>
        <w:t>Para la resumición, se evalúa si los problemas han sido resueltos y si se ha sido</w:t>
      </w:r>
      <w:r>
        <w:rPr>
          <w:lang w:val="es-CL"/>
        </w:rPr>
        <w:t xml:space="preserve"> </w:t>
      </w:r>
      <w:r>
        <w:rPr>
          <w:lang w:val="es-CL"/>
        </w:rPr>
        <w:lastRenderedPageBreak/>
        <w:t>aprobado que no hay riesgos significativos de calidad.</w:t>
      </w:r>
    </w:p>
    <w:p w14:paraId="0AFF6831" w14:textId="77777777" w:rsidR="003072DF" w:rsidRDefault="003072DF" w:rsidP="003072DF">
      <w:pPr>
        <w:rPr>
          <w:lang w:val="es-CL"/>
        </w:rPr>
      </w:pPr>
    </w:p>
    <w:p w14:paraId="26ABAAC7" w14:textId="77777777" w:rsidR="0033606D" w:rsidRDefault="0033606D" w:rsidP="000067D6">
      <w:pPr>
        <w:pStyle w:val="Ttulo2"/>
        <w:numPr>
          <w:ilvl w:val="1"/>
          <w:numId w:val="2"/>
        </w:numPr>
        <w:jc w:val="both"/>
        <w:rPr>
          <w:rFonts w:ascii="Verdana" w:hAnsi="Verdana"/>
          <w:lang w:val="es-CL"/>
        </w:rPr>
      </w:pPr>
      <w:bookmarkStart w:id="73" w:name="_Toc535173373"/>
      <w:r>
        <w:rPr>
          <w:rFonts w:ascii="Verdana" w:hAnsi="Verdana"/>
          <w:lang w:val="es-CL"/>
        </w:rPr>
        <w:t xml:space="preserve">Resultados </w:t>
      </w:r>
      <w:r w:rsidR="00F552C7">
        <w:rPr>
          <w:rFonts w:ascii="Verdana" w:hAnsi="Verdana"/>
          <w:lang w:val="es-CL"/>
        </w:rPr>
        <w:t>de las p</w:t>
      </w:r>
      <w:r w:rsidR="001554F2">
        <w:rPr>
          <w:rFonts w:ascii="Verdana" w:hAnsi="Verdana"/>
          <w:lang w:val="es-CL"/>
        </w:rPr>
        <w:t>ruebas</w:t>
      </w:r>
      <w:bookmarkEnd w:id="73"/>
    </w:p>
    <w:p w14:paraId="5BA3F20E" w14:textId="63C74A3A" w:rsidR="003072DF" w:rsidRDefault="003072DF" w:rsidP="003072DF">
      <w:pPr>
        <w:rPr>
          <w:lang w:val="es-CL"/>
        </w:rPr>
      </w:pPr>
      <w:r w:rsidRPr="003072DF">
        <w:rPr>
          <w:lang w:val="es-CL"/>
        </w:rPr>
        <w:t>Para registrar y reportar los resultados y el estado de la ejecución del “Plan de pruebas”, se utilizarán los siguientes métodos y herramientas:</w:t>
      </w:r>
    </w:p>
    <w:p w14:paraId="6CB69E88" w14:textId="77777777" w:rsidR="003072DF" w:rsidRPr="003072DF" w:rsidRDefault="003072DF" w:rsidP="003072DF">
      <w:pPr>
        <w:rPr>
          <w:lang w:val="es-CL"/>
        </w:rPr>
      </w:pPr>
    </w:p>
    <w:p w14:paraId="1BECA5E2" w14:textId="77777777" w:rsidR="003072DF" w:rsidRPr="003072DF" w:rsidRDefault="003072DF" w:rsidP="003072DF">
      <w:pPr>
        <w:numPr>
          <w:ilvl w:val="0"/>
          <w:numId w:val="73"/>
        </w:numPr>
        <w:rPr>
          <w:lang w:val="es-CL"/>
        </w:rPr>
      </w:pPr>
      <w:r w:rsidRPr="003072DF">
        <w:rPr>
          <w:b/>
          <w:bCs/>
          <w:lang w:val="es-CL"/>
        </w:rPr>
        <w:t>Registro de Resultados:</w:t>
      </w:r>
      <w:r w:rsidRPr="003072DF">
        <w:rPr>
          <w:lang w:val="es-CL"/>
        </w:rPr>
        <w:t xml:space="preserve"> Se utilizará un sistema de seguimiento de incidentes para documentar los resultados de cada prueba.</w:t>
      </w:r>
    </w:p>
    <w:p w14:paraId="60A49B3A" w14:textId="77777777" w:rsidR="003072DF" w:rsidRPr="003072DF" w:rsidRDefault="003072DF" w:rsidP="003072DF">
      <w:pPr>
        <w:numPr>
          <w:ilvl w:val="0"/>
          <w:numId w:val="73"/>
        </w:numPr>
        <w:rPr>
          <w:lang w:val="es-CL"/>
        </w:rPr>
      </w:pPr>
      <w:r w:rsidRPr="003072DF">
        <w:rPr>
          <w:b/>
          <w:bCs/>
          <w:lang w:val="es-CL"/>
        </w:rPr>
        <w:t>Informes de Pruebas:</w:t>
      </w:r>
      <w:r w:rsidRPr="003072DF">
        <w:rPr>
          <w:lang w:val="es-CL"/>
        </w:rPr>
        <w:t xml:space="preserve"> Se generarán informes detallados de las pruebas ejecutadas y sus resultados.</w:t>
      </w:r>
    </w:p>
    <w:p w14:paraId="25E3EEE4" w14:textId="77777777" w:rsidR="003072DF" w:rsidRPr="003072DF" w:rsidRDefault="003072DF" w:rsidP="003072DF">
      <w:pPr>
        <w:numPr>
          <w:ilvl w:val="0"/>
          <w:numId w:val="73"/>
        </w:numPr>
        <w:rPr>
          <w:lang w:val="es-CL"/>
        </w:rPr>
      </w:pPr>
      <w:r w:rsidRPr="003072DF">
        <w:rPr>
          <w:b/>
          <w:bCs/>
          <w:lang w:val="es-CL"/>
        </w:rPr>
        <w:t>Dashboard de Monitoreo:</w:t>
      </w:r>
      <w:r w:rsidRPr="003072DF">
        <w:rPr>
          <w:lang w:val="es-CL"/>
        </w:rPr>
        <w:t xml:space="preserve"> Se utilizará un dashboard para visualizar en tiempo real el progreso de las pruebas.</w:t>
      </w:r>
    </w:p>
    <w:p w14:paraId="34506D1B" w14:textId="77777777" w:rsidR="003072DF" w:rsidRPr="003072DF" w:rsidRDefault="003072DF" w:rsidP="003072DF">
      <w:pPr>
        <w:numPr>
          <w:ilvl w:val="0"/>
          <w:numId w:val="73"/>
        </w:numPr>
        <w:rPr>
          <w:lang w:val="es-CL"/>
        </w:rPr>
      </w:pPr>
      <w:r w:rsidRPr="003072DF">
        <w:rPr>
          <w:b/>
          <w:bCs/>
          <w:lang w:val="es-CL"/>
        </w:rPr>
        <w:t>Reportes Automáticos:</w:t>
      </w:r>
      <w:r w:rsidRPr="003072DF">
        <w:rPr>
          <w:lang w:val="es-CL"/>
        </w:rPr>
        <w:t xml:space="preserve"> Se configuran scripts para generar informes automáticamente al finalizar las pruebas.</w:t>
      </w:r>
    </w:p>
    <w:p w14:paraId="59A79920" w14:textId="77777777" w:rsidR="003072DF" w:rsidRPr="003072DF" w:rsidRDefault="003072DF" w:rsidP="003072DF">
      <w:pPr>
        <w:rPr>
          <w:lang w:val="es-CL"/>
        </w:rPr>
      </w:pPr>
    </w:p>
    <w:p w14:paraId="3C53F7D2" w14:textId="77777777" w:rsidR="0033606D" w:rsidRDefault="00F552C7" w:rsidP="000067D6">
      <w:pPr>
        <w:pStyle w:val="Ttulo2"/>
        <w:numPr>
          <w:ilvl w:val="1"/>
          <w:numId w:val="2"/>
        </w:numPr>
        <w:jc w:val="both"/>
        <w:rPr>
          <w:rFonts w:ascii="Verdana" w:hAnsi="Verdana"/>
          <w:lang w:val="es-CL"/>
        </w:rPr>
      </w:pPr>
      <w:bookmarkStart w:id="74" w:name="_Toc535173374"/>
      <w:r>
        <w:rPr>
          <w:rFonts w:ascii="Verdana" w:hAnsi="Verdana"/>
          <w:lang w:val="es-CL"/>
        </w:rPr>
        <w:t>Reporte de d</w:t>
      </w:r>
      <w:r w:rsidR="0033606D">
        <w:rPr>
          <w:rFonts w:ascii="Verdana" w:hAnsi="Verdana"/>
          <w:lang w:val="es-CL"/>
        </w:rPr>
        <w:t>efectos</w:t>
      </w:r>
      <w:bookmarkEnd w:id="74"/>
    </w:p>
    <w:p w14:paraId="3934953C" w14:textId="77777777" w:rsidR="003072DF" w:rsidRDefault="003072DF" w:rsidP="003072DF">
      <w:pPr>
        <w:rPr>
          <w:lang w:val="es-CL"/>
        </w:rPr>
      </w:pPr>
      <w:r w:rsidRPr="003072DF">
        <w:rPr>
          <w:lang w:val="es-CL"/>
        </w:rPr>
        <w:t>Para registrar, ajustar y reportar los incidentes en la ejecución del “Plan de pruebas”, se definen los siguientes métodos y herramientas:</w:t>
      </w:r>
    </w:p>
    <w:p w14:paraId="377DD3F1" w14:textId="77777777" w:rsidR="003072DF" w:rsidRPr="003072DF" w:rsidRDefault="003072DF" w:rsidP="003072DF">
      <w:pPr>
        <w:rPr>
          <w:lang w:val="es-CL"/>
        </w:rPr>
      </w:pPr>
    </w:p>
    <w:p w14:paraId="314E01B4" w14:textId="77777777" w:rsidR="003072DF" w:rsidRPr="003072DF" w:rsidRDefault="003072DF" w:rsidP="003072DF">
      <w:pPr>
        <w:numPr>
          <w:ilvl w:val="0"/>
          <w:numId w:val="74"/>
        </w:numPr>
        <w:rPr>
          <w:lang w:val="es-CL"/>
        </w:rPr>
      </w:pPr>
      <w:r w:rsidRPr="003072DF">
        <w:rPr>
          <w:b/>
          <w:bCs/>
          <w:lang w:val="es-CL"/>
        </w:rPr>
        <w:t>Sistema de Seguimiento:</w:t>
      </w:r>
      <w:r w:rsidRPr="003072DF">
        <w:rPr>
          <w:lang w:val="es-CL"/>
        </w:rPr>
        <w:t xml:space="preserve"> Se usará un sistema de seguimiento de incidentes (como Jira o Bugzilla) para registrar defectos.</w:t>
      </w:r>
    </w:p>
    <w:p w14:paraId="18A4273E" w14:textId="77777777" w:rsidR="003072DF" w:rsidRPr="003072DF" w:rsidRDefault="003072DF" w:rsidP="003072DF">
      <w:pPr>
        <w:numPr>
          <w:ilvl w:val="0"/>
          <w:numId w:val="74"/>
        </w:numPr>
        <w:rPr>
          <w:lang w:val="es-CL"/>
        </w:rPr>
      </w:pPr>
      <w:r w:rsidRPr="003072DF">
        <w:rPr>
          <w:b/>
          <w:bCs/>
          <w:lang w:val="es-CL"/>
        </w:rPr>
        <w:t>Proceso de Defectos:</w:t>
      </w:r>
      <w:r w:rsidRPr="003072DF">
        <w:rPr>
          <w:lang w:val="es-CL"/>
        </w:rPr>
        <w:t xml:space="preserve"> Se establecerán protocolos para el acceso, el registro y la actualización de defectos.</w:t>
      </w:r>
    </w:p>
    <w:p w14:paraId="6C82289F" w14:textId="77777777" w:rsidR="003072DF" w:rsidRPr="003072DF" w:rsidRDefault="003072DF" w:rsidP="003072DF">
      <w:pPr>
        <w:numPr>
          <w:ilvl w:val="0"/>
          <w:numId w:val="74"/>
        </w:numPr>
        <w:rPr>
          <w:lang w:val="es-CL"/>
        </w:rPr>
      </w:pPr>
      <w:r w:rsidRPr="003072DF">
        <w:rPr>
          <w:b/>
          <w:bCs/>
          <w:lang w:val="es-CL"/>
        </w:rPr>
        <w:t>Reportes de Defectos:</w:t>
      </w:r>
      <w:r w:rsidRPr="003072DF">
        <w:rPr>
          <w:lang w:val="es-CL"/>
        </w:rPr>
        <w:t xml:space="preserve"> Se generarán informes detallados de los defectos identificados y sus impactos.</w:t>
      </w:r>
    </w:p>
    <w:p w14:paraId="585D5751" w14:textId="77777777" w:rsidR="003072DF" w:rsidRDefault="003072DF" w:rsidP="003072DF">
      <w:pPr>
        <w:numPr>
          <w:ilvl w:val="0"/>
          <w:numId w:val="74"/>
        </w:numPr>
        <w:rPr>
          <w:lang w:val="es-CL"/>
        </w:rPr>
      </w:pPr>
      <w:r w:rsidRPr="003072DF">
        <w:rPr>
          <w:b/>
          <w:bCs/>
          <w:lang w:val="es-CL"/>
        </w:rPr>
        <w:t>Comunicación con Desarrollo:</w:t>
      </w:r>
      <w:r w:rsidRPr="003072DF">
        <w:rPr>
          <w:lang w:val="es-CL"/>
        </w:rPr>
        <w:t xml:space="preserve"> Se mantendrá comunicación continua con el equipo de desarrollo para la solución de defectos.</w:t>
      </w:r>
    </w:p>
    <w:p w14:paraId="2F8C8E55" w14:textId="77777777" w:rsidR="003072DF" w:rsidRDefault="003072DF" w:rsidP="003072DF">
      <w:pPr>
        <w:rPr>
          <w:lang w:val="es-CL"/>
        </w:rPr>
      </w:pPr>
    </w:p>
    <w:p w14:paraId="42D85F94" w14:textId="77777777" w:rsidR="003072DF" w:rsidRPr="003072DF" w:rsidRDefault="003072DF" w:rsidP="003072DF">
      <w:pPr>
        <w:rPr>
          <w:lang w:val="es-CL"/>
        </w:rPr>
      </w:pPr>
      <w:r w:rsidRPr="003072DF">
        <w:rPr>
          <w:b/>
          <w:bCs/>
          <w:lang w:val="es-CL"/>
        </w:rPr>
        <w:t>Observaciones:</w:t>
      </w:r>
    </w:p>
    <w:p w14:paraId="01D77721" w14:textId="77777777" w:rsidR="003072DF" w:rsidRPr="003072DF" w:rsidRDefault="003072DF" w:rsidP="003072DF">
      <w:pPr>
        <w:numPr>
          <w:ilvl w:val="0"/>
          <w:numId w:val="75"/>
        </w:numPr>
        <w:rPr>
          <w:lang w:val="es-CL"/>
        </w:rPr>
      </w:pPr>
      <w:r w:rsidRPr="003072DF">
        <w:rPr>
          <w:lang w:val="es-CL"/>
        </w:rPr>
        <w:t>Es importante que los criterios de entrada, salida, suspensión y resumición estén alineados con el equipo de proyecto.</w:t>
      </w:r>
    </w:p>
    <w:p w14:paraId="4201CF9B" w14:textId="01273A11" w:rsidR="003072DF" w:rsidRPr="003072DF" w:rsidRDefault="003072DF" w:rsidP="003072DF">
      <w:pPr>
        <w:numPr>
          <w:ilvl w:val="0"/>
          <w:numId w:val="75"/>
        </w:numPr>
        <w:rPr>
          <w:lang w:val="es-CL"/>
        </w:rPr>
      </w:pPr>
      <w:r w:rsidRPr="003072DF">
        <w:rPr>
          <w:lang w:val="es-CL"/>
        </w:rPr>
        <w:t>Los métodos y herramientas para registrar y reportar resultados y defecto</w:t>
      </w:r>
      <w:r>
        <w:rPr>
          <w:lang w:val="es-CL"/>
        </w:rPr>
        <w:t>}}</w:t>
      </w:r>
      <w:r w:rsidRPr="003072DF">
        <w:rPr>
          <w:lang w:val="es-CL"/>
        </w:rPr>
        <w:t>s deben ser acordes con las prácticas del equipo de pruebas.</w:t>
      </w:r>
    </w:p>
    <w:p w14:paraId="5F7A0ABE" w14:textId="77777777" w:rsidR="003072DF" w:rsidRPr="003072DF" w:rsidRDefault="003072DF" w:rsidP="003072DF">
      <w:pPr>
        <w:rPr>
          <w:lang w:val="es-CL"/>
        </w:rPr>
      </w:pPr>
    </w:p>
    <w:p w14:paraId="2CFA1593" w14:textId="77777777" w:rsidR="003072DF" w:rsidRPr="003072DF" w:rsidRDefault="003072DF" w:rsidP="003072DF">
      <w:pPr>
        <w:rPr>
          <w:lang w:val="es-CL"/>
        </w:rPr>
      </w:pPr>
    </w:p>
    <w:p w14:paraId="44739D21" w14:textId="77777777" w:rsidR="003547C6" w:rsidRDefault="0033606D" w:rsidP="003547C6">
      <w:pPr>
        <w:pStyle w:val="Ttulo1"/>
        <w:jc w:val="both"/>
        <w:rPr>
          <w:rFonts w:ascii="Verdana" w:hAnsi="Verdana"/>
          <w:lang w:val="es-CL"/>
        </w:rPr>
      </w:pPr>
      <w:r>
        <w:rPr>
          <w:rFonts w:ascii="Verdana" w:hAnsi="Verdana"/>
          <w:lang w:val="es-CL"/>
        </w:rPr>
        <w:br w:type="page"/>
      </w:r>
      <w:bookmarkStart w:id="75" w:name="_Toc535173375"/>
      <w:bookmarkStart w:id="76" w:name="_Toc324843655"/>
      <w:bookmarkStart w:id="77" w:name="_Toc324851962"/>
      <w:bookmarkStart w:id="78" w:name="_Toc324915546"/>
      <w:bookmarkStart w:id="79" w:name="_Toc433104465"/>
      <w:r>
        <w:rPr>
          <w:rFonts w:ascii="Verdana" w:hAnsi="Verdana"/>
          <w:lang w:val="es-CL"/>
        </w:rPr>
        <w:lastRenderedPageBreak/>
        <w:t>Anexos</w:t>
      </w:r>
      <w:bookmarkStart w:id="80" w:name="_Toc535173377"/>
      <w:bookmarkEnd w:id="75"/>
      <w:bookmarkEnd w:id="76"/>
      <w:bookmarkEnd w:id="77"/>
      <w:bookmarkEnd w:id="78"/>
      <w:bookmarkEnd w:id="79"/>
    </w:p>
    <w:p w14:paraId="0B6846C3" w14:textId="49545CA9" w:rsidR="0033606D" w:rsidRPr="003547C6" w:rsidRDefault="0033606D" w:rsidP="003547C6">
      <w:pPr>
        <w:pStyle w:val="Ttulo1"/>
        <w:jc w:val="both"/>
        <w:rPr>
          <w:rFonts w:ascii="Verdana" w:hAnsi="Verdana"/>
          <w:lang w:val="es-CL"/>
        </w:rPr>
      </w:pPr>
      <w:r w:rsidRPr="003547C6">
        <w:rPr>
          <w:rFonts w:ascii="Verdana" w:hAnsi="Verdana"/>
          <w:lang w:val="es-ES"/>
        </w:rPr>
        <w:t xml:space="preserve">B: </w:t>
      </w:r>
      <w:r w:rsidR="00F552C7" w:rsidRPr="003547C6">
        <w:rPr>
          <w:rFonts w:ascii="Verdana" w:hAnsi="Verdana"/>
          <w:lang w:val="es-ES"/>
        </w:rPr>
        <w:t>Pruebas</w:t>
      </w:r>
      <w:r w:rsidRPr="003547C6">
        <w:rPr>
          <w:rFonts w:ascii="Verdana" w:hAnsi="Verdana"/>
          <w:lang w:val="es-ES"/>
        </w:rPr>
        <w:t xml:space="preserve"> de </w:t>
      </w:r>
      <w:r w:rsidR="00F552C7" w:rsidRPr="003547C6">
        <w:rPr>
          <w:rFonts w:ascii="Verdana" w:hAnsi="Verdana"/>
          <w:lang w:val="es-ES"/>
        </w:rPr>
        <w:t>r</w:t>
      </w:r>
      <w:r w:rsidR="003F24E2" w:rsidRPr="003547C6">
        <w:rPr>
          <w:rFonts w:ascii="Verdana" w:hAnsi="Verdana"/>
          <w:lang w:val="es-ES"/>
        </w:rPr>
        <w:t>endimiento (</w:t>
      </w:r>
      <w:r w:rsidR="003F24E2" w:rsidRPr="003547C6">
        <w:rPr>
          <w:rFonts w:ascii="Verdana" w:hAnsi="Verdana"/>
          <w:i/>
          <w:lang w:val="es-ES"/>
        </w:rPr>
        <w:t>performance</w:t>
      </w:r>
      <w:r w:rsidR="003F24E2" w:rsidRPr="003547C6">
        <w:rPr>
          <w:rFonts w:ascii="Verdana" w:hAnsi="Verdana"/>
          <w:lang w:val="es-ES"/>
        </w:rPr>
        <w:t>)</w:t>
      </w:r>
      <w:bookmarkEnd w:id="80"/>
    </w:p>
    <w:p w14:paraId="35E3F145" w14:textId="77777777" w:rsidR="00FD495E" w:rsidRPr="00FD495E" w:rsidRDefault="00FD495E" w:rsidP="00FD495E">
      <w:pPr>
        <w:widowControl/>
        <w:spacing w:before="100" w:beforeAutospacing="1" w:after="100" w:afterAutospacing="1" w:line="240" w:lineRule="auto"/>
        <w:rPr>
          <w:lang w:val="es-CL" w:eastAsia="es-CL"/>
        </w:rPr>
      </w:pPr>
      <w:r w:rsidRPr="00FD495E">
        <w:rPr>
          <w:lang w:val="es-CL" w:eastAsia="es-CL"/>
        </w:rPr>
        <w:t>[El testing de rendimiento es una prueba para comprobar los tiempos de respuestas, la tasa de transacciones y otros tiempos requeridos de desempeño. Su objetivo es comprobar que los tiempos de respuestas requeridos son los óptimos, y que el desempeño del sistema y la configuración del hardware son adecuados frente a una serie de transacciones bajo ciertas condiciones de carga.]</w:t>
      </w:r>
    </w:p>
    <w:p w14:paraId="04ABBF8F" w14:textId="77777777" w:rsidR="00FD495E" w:rsidRPr="00FD495E" w:rsidRDefault="00FD495E" w:rsidP="00FD495E">
      <w:pPr>
        <w:widowControl/>
        <w:spacing w:before="100" w:beforeAutospacing="1" w:after="100" w:afterAutospacing="1" w:line="240" w:lineRule="auto"/>
        <w:rPr>
          <w:lang w:val="es-CL" w:eastAsia="es-CL"/>
        </w:rPr>
      </w:pPr>
      <w:r w:rsidRPr="00FD495E">
        <w:rPr>
          <w:lang w:val="es-CL" w:eastAsia="es-CL"/>
        </w:rPr>
        <w:t>Para esto, se definieron las transacciones de acuerdo a los casos de uso específicos que se espera que un actor del sistema realice, usando un conjunto de datos para consultar información relevante como sucursales y productos.</w:t>
      </w:r>
    </w:p>
    <w:p w14:paraId="27B60DFF" w14:textId="77777777" w:rsidR="0033606D" w:rsidRDefault="0033606D">
      <w:pPr>
        <w:pStyle w:val="Textoindependiente"/>
        <w:rPr>
          <w:lang w:val="es-CL"/>
        </w:rPr>
      </w:pPr>
    </w:p>
    <w:tbl>
      <w:tblPr>
        <w:tblW w:w="849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010"/>
        <w:gridCol w:w="6480"/>
      </w:tblGrid>
      <w:tr w:rsidR="0033606D" w14:paraId="3CD46EF7" w14:textId="77777777">
        <w:trPr>
          <w:cantSplit/>
        </w:trPr>
        <w:tc>
          <w:tcPr>
            <w:tcW w:w="2010" w:type="dxa"/>
            <w:vAlign w:val="center"/>
          </w:tcPr>
          <w:p w14:paraId="0E43BD6A" w14:textId="77777777" w:rsidR="0033606D" w:rsidRDefault="00B21833">
            <w:pPr>
              <w:pStyle w:val="Textoindependiente1"/>
              <w:rPr>
                <w:rFonts w:ascii="Verdana" w:hAnsi="Verdana"/>
                <w:lang w:val="es-CL"/>
              </w:rPr>
            </w:pPr>
            <w:r>
              <w:rPr>
                <w:rFonts w:ascii="Verdana" w:hAnsi="Verdana"/>
                <w:lang w:val="es-CL"/>
              </w:rPr>
              <w:t>Objetivo de la</w:t>
            </w:r>
            <w:r w:rsidR="00E12211">
              <w:rPr>
                <w:rFonts w:ascii="Verdana" w:hAnsi="Verdana"/>
                <w:lang w:val="es-CL"/>
              </w:rPr>
              <w:t xml:space="preserve"> prueba</w:t>
            </w:r>
            <w:r w:rsidR="0033606D">
              <w:rPr>
                <w:rFonts w:ascii="Verdana" w:hAnsi="Verdana"/>
                <w:lang w:val="es-CL"/>
              </w:rPr>
              <w:t>:</w:t>
            </w:r>
          </w:p>
        </w:tc>
        <w:tc>
          <w:tcPr>
            <w:tcW w:w="6480" w:type="dxa"/>
          </w:tcPr>
          <w:p w14:paraId="57C653D0" w14:textId="77777777" w:rsidR="0033606D" w:rsidRDefault="003F24E2">
            <w:pPr>
              <w:pStyle w:val="Textoindependiente1"/>
              <w:jc w:val="both"/>
              <w:rPr>
                <w:rFonts w:ascii="Verdana" w:hAnsi="Verdana"/>
                <w:lang w:val="es-CL"/>
              </w:rPr>
            </w:pPr>
            <w:r>
              <w:rPr>
                <w:rFonts w:ascii="Verdana" w:hAnsi="Verdana"/>
                <w:lang w:val="es-CL"/>
              </w:rPr>
              <w:t>Comprobar la conducta de rendimiento</w:t>
            </w:r>
            <w:r w:rsidR="0033606D">
              <w:rPr>
                <w:rFonts w:ascii="Verdana" w:hAnsi="Verdana"/>
                <w:lang w:val="es-CL"/>
              </w:rPr>
              <w:t xml:space="preserve"> para las transacciones seleccionadas o funcionalidades bajo las siguientes condiciones:</w:t>
            </w:r>
          </w:p>
          <w:p w14:paraId="6E8A3743" w14:textId="4F88EAAD" w:rsidR="0033606D" w:rsidRDefault="0033606D" w:rsidP="00FD495E">
            <w:pPr>
              <w:pStyle w:val="Textoindependiente1"/>
              <w:numPr>
                <w:ilvl w:val="1"/>
                <w:numId w:val="77"/>
              </w:numPr>
              <w:jc w:val="both"/>
              <w:rPr>
                <w:rFonts w:ascii="Verdana" w:hAnsi="Verdana"/>
                <w:lang w:val="es-CL"/>
              </w:rPr>
            </w:pPr>
            <w:r>
              <w:rPr>
                <w:rFonts w:ascii="Verdana" w:hAnsi="Verdana"/>
                <w:lang w:val="es-CL"/>
              </w:rPr>
              <w:t>Una carga de trabajo normal</w:t>
            </w:r>
            <w:r w:rsidR="00E12211">
              <w:rPr>
                <w:rFonts w:ascii="Verdana" w:hAnsi="Verdana"/>
                <w:lang w:val="es-CL"/>
              </w:rPr>
              <w:t>.</w:t>
            </w:r>
          </w:p>
          <w:p w14:paraId="47770A56" w14:textId="529FE0E3" w:rsidR="0033606D" w:rsidRDefault="0033606D" w:rsidP="00FD495E">
            <w:pPr>
              <w:pStyle w:val="Textoindependiente1"/>
              <w:numPr>
                <w:ilvl w:val="1"/>
                <w:numId w:val="77"/>
              </w:numPr>
              <w:jc w:val="both"/>
              <w:rPr>
                <w:rFonts w:ascii="Verdana" w:hAnsi="Verdana"/>
                <w:lang w:val="es-CL"/>
              </w:rPr>
            </w:pPr>
            <w:r>
              <w:rPr>
                <w:rFonts w:ascii="Verdana" w:hAnsi="Verdana"/>
                <w:lang w:val="es-CL"/>
              </w:rPr>
              <w:t>Una sobrecarga de trabajo</w:t>
            </w:r>
            <w:r w:rsidR="00FD495E">
              <w:rPr>
                <w:rFonts w:ascii="Verdana" w:hAnsi="Verdana"/>
                <w:lang w:val="es-CL"/>
              </w:rPr>
              <w:t xml:space="preserve"> moderada.</w:t>
            </w:r>
          </w:p>
        </w:tc>
      </w:tr>
      <w:tr w:rsidR="0033606D" w14:paraId="0DC0CF9D" w14:textId="77777777">
        <w:trPr>
          <w:cantSplit/>
        </w:trPr>
        <w:tc>
          <w:tcPr>
            <w:tcW w:w="2010" w:type="dxa"/>
            <w:vAlign w:val="center"/>
          </w:tcPr>
          <w:p w14:paraId="3CB1DEE2" w14:textId="77777777" w:rsidR="0033606D" w:rsidRDefault="0033606D">
            <w:pPr>
              <w:pStyle w:val="Textoindependiente1"/>
              <w:rPr>
                <w:rFonts w:ascii="Verdana" w:hAnsi="Verdana"/>
                <w:lang w:val="es-CL"/>
              </w:rPr>
            </w:pPr>
            <w:r>
              <w:rPr>
                <w:rFonts w:ascii="Verdana" w:hAnsi="Verdana"/>
                <w:lang w:val="es-CL"/>
              </w:rPr>
              <w:t>Técnica</w:t>
            </w:r>
            <w:r w:rsidR="00E12211">
              <w:rPr>
                <w:rFonts w:ascii="Verdana" w:hAnsi="Verdana"/>
                <w:lang w:val="es-CL"/>
              </w:rPr>
              <w:t xml:space="preserve"> a usar</w:t>
            </w:r>
            <w:r>
              <w:rPr>
                <w:rFonts w:ascii="Verdana" w:hAnsi="Verdana"/>
                <w:lang w:val="es-CL"/>
              </w:rPr>
              <w:t>:</w:t>
            </w:r>
          </w:p>
        </w:tc>
        <w:tc>
          <w:tcPr>
            <w:tcW w:w="6480" w:type="dxa"/>
          </w:tcPr>
          <w:p w14:paraId="1E49BC12" w14:textId="3096F451" w:rsidR="0033606D" w:rsidRDefault="00FD495E" w:rsidP="00FD495E">
            <w:pPr>
              <w:pStyle w:val="Textoindependiente1"/>
              <w:rPr>
                <w:rFonts w:ascii="Verdana" w:hAnsi="Verdana"/>
                <w:lang w:val="es-CL"/>
              </w:rPr>
            </w:pPr>
            <w:r w:rsidRPr="00FD495E">
              <w:rPr>
                <w:rFonts w:ascii="Verdana" w:hAnsi="Verdana"/>
                <w:lang w:val="en-US"/>
              </w:rPr>
              <w:t>Se emplearon scripts de pruebas desarrollados a partir de los casos funcionales existentes.</w:t>
            </w:r>
            <w:r w:rsidRPr="00FD495E">
              <w:rPr>
                <w:rFonts w:ascii="Verdana" w:hAnsi="Verdana"/>
                <w:lang w:val="en-US"/>
              </w:rPr>
              <w:br/>
              <w:t xml:space="preserve">Se utilizó </w:t>
            </w:r>
            <w:r w:rsidRPr="00FD495E">
              <w:rPr>
                <w:rFonts w:ascii="Verdana" w:hAnsi="Verdana"/>
                <w:b/>
                <w:bCs/>
                <w:lang w:val="en-US"/>
              </w:rPr>
              <w:t>Apache JMeter</w:t>
            </w:r>
            <w:r w:rsidRPr="00FD495E">
              <w:rPr>
                <w:rFonts w:ascii="Verdana" w:hAnsi="Verdana"/>
                <w:lang w:val="en-US"/>
              </w:rPr>
              <w:t xml:space="preserve"> para simular múltiples usuarios virtuales accediendo a los endpoints de la API en escenarios de carga controlada y concurrente.</w:t>
            </w:r>
            <w:r w:rsidRPr="00FD495E">
              <w:rPr>
                <w:rFonts w:ascii="Verdana" w:hAnsi="Verdana"/>
                <w:lang w:val="en-US"/>
              </w:rPr>
              <w:br/>
              <w:t>Los scripts se ejecutaron en una sola máquina, repitiendo las solicitudes con distintos niveles de carga simultánea.</w:t>
            </w:r>
          </w:p>
        </w:tc>
      </w:tr>
      <w:tr w:rsidR="0033606D" w14:paraId="3EF18ECB" w14:textId="77777777">
        <w:trPr>
          <w:cantSplit/>
          <w:trHeight w:val="885"/>
        </w:trPr>
        <w:tc>
          <w:tcPr>
            <w:tcW w:w="2010" w:type="dxa"/>
            <w:vAlign w:val="center"/>
          </w:tcPr>
          <w:p w14:paraId="38E9820B" w14:textId="77777777" w:rsidR="0033606D" w:rsidRDefault="0033606D">
            <w:pPr>
              <w:pStyle w:val="Textoindependiente1"/>
              <w:rPr>
                <w:rFonts w:ascii="Verdana" w:hAnsi="Verdana"/>
                <w:lang w:val="es-CL"/>
              </w:rPr>
            </w:pPr>
            <w:r>
              <w:rPr>
                <w:rFonts w:ascii="Verdana" w:hAnsi="Verdana"/>
                <w:lang w:val="es-CL"/>
              </w:rPr>
              <w:t xml:space="preserve">Criterio de </w:t>
            </w:r>
            <w:r w:rsidR="00B21833">
              <w:rPr>
                <w:rFonts w:ascii="Verdana" w:hAnsi="Verdana"/>
                <w:lang w:val="es-CL"/>
              </w:rPr>
              <w:t>v</w:t>
            </w:r>
            <w:r w:rsidR="00E12211">
              <w:rPr>
                <w:rFonts w:ascii="Verdana" w:hAnsi="Verdana"/>
                <w:lang w:val="es-CL"/>
              </w:rPr>
              <w:t>alidación</w:t>
            </w:r>
            <w:r>
              <w:rPr>
                <w:rFonts w:ascii="Verdana" w:hAnsi="Verdana"/>
                <w:lang w:val="es-CL"/>
              </w:rPr>
              <w:t>:</w:t>
            </w:r>
          </w:p>
        </w:tc>
        <w:tc>
          <w:tcPr>
            <w:tcW w:w="6480" w:type="dxa"/>
          </w:tcPr>
          <w:p w14:paraId="03DDCFB5" w14:textId="77777777" w:rsidR="00FD495E" w:rsidRPr="00FD495E" w:rsidRDefault="00FD495E" w:rsidP="00FD495E">
            <w:pPr>
              <w:pStyle w:val="Textoindependiente1"/>
              <w:jc w:val="both"/>
              <w:rPr>
                <w:rFonts w:ascii="Verdana" w:hAnsi="Verdana"/>
                <w:b/>
                <w:bCs/>
                <w:lang w:val="es-CL"/>
              </w:rPr>
            </w:pPr>
            <w:r w:rsidRPr="00FD495E">
              <w:rPr>
                <w:rFonts w:ascii="Verdana" w:hAnsi="Verdana"/>
                <w:b/>
                <w:bCs/>
                <w:lang w:val="es-CL"/>
              </w:rPr>
              <w:t>Criterio de validación:</w:t>
            </w:r>
          </w:p>
          <w:p w14:paraId="6F761477" w14:textId="77777777" w:rsidR="00FD495E" w:rsidRPr="00FD495E" w:rsidRDefault="00FD495E" w:rsidP="00FD495E">
            <w:pPr>
              <w:pStyle w:val="Textoindependiente1"/>
              <w:jc w:val="both"/>
              <w:rPr>
                <w:rFonts w:ascii="Verdana" w:hAnsi="Verdana"/>
                <w:lang w:val="es-CL"/>
              </w:rPr>
            </w:pPr>
            <w:r w:rsidRPr="00FD495E">
              <w:rPr>
                <w:rFonts w:ascii="Verdana" w:hAnsi="Verdana"/>
                <w:b/>
                <w:bCs/>
                <w:lang w:val="es-CL"/>
              </w:rPr>
              <w:t>Una Transacción / Un Usuario</w:t>
            </w:r>
            <w:r w:rsidRPr="00FD495E">
              <w:rPr>
                <w:rFonts w:ascii="Verdana" w:hAnsi="Verdana"/>
                <w:lang w:val="es-CL"/>
              </w:rPr>
              <w:t>: Se espera que todas las solicitudes finalicen correctamente sin errores.</w:t>
            </w:r>
          </w:p>
          <w:p w14:paraId="1FFBFE89" w14:textId="77777777" w:rsidR="00FD495E" w:rsidRPr="00FD495E" w:rsidRDefault="00FD495E" w:rsidP="00FD495E">
            <w:pPr>
              <w:pStyle w:val="Textoindependiente1"/>
              <w:jc w:val="both"/>
              <w:rPr>
                <w:rFonts w:ascii="Verdana" w:hAnsi="Verdana"/>
                <w:lang w:val="es-CL"/>
              </w:rPr>
            </w:pPr>
          </w:p>
          <w:p w14:paraId="260F95C6" w14:textId="7932E5A7" w:rsidR="0033606D" w:rsidRDefault="00FD495E" w:rsidP="00FD495E">
            <w:pPr>
              <w:pStyle w:val="Textoindependiente1"/>
              <w:jc w:val="both"/>
              <w:rPr>
                <w:rFonts w:ascii="Verdana" w:hAnsi="Verdana"/>
                <w:lang w:val="es-CL"/>
              </w:rPr>
            </w:pPr>
            <w:r w:rsidRPr="00FD495E">
              <w:rPr>
                <w:rFonts w:ascii="Verdana" w:hAnsi="Verdana"/>
                <w:b/>
                <w:bCs/>
                <w:lang w:val="es-CL"/>
              </w:rPr>
              <w:t>Múltiples Transacciones / Múltiples Usuarios:</w:t>
            </w:r>
            <w:r w:rsidRPr="00FD495E">
              <w:rPr>
                <w:rFonts w:ascii="Verdana" w:hAnsi="Verdana"/>
                <w:lang w:val="es-CL"/>
              </w:rPr>
              <w:t xml:space="preserve"> Se acepta una tasa de error mínima dentro de márgenes razonables (≤ 2%) en escenarios de carga elevada.</w:t>
            </w:r>
          </w:p>
        </w:tc>
      </w:tr>
      <w:tr w:rsidR="0033606D" w14:paraId="10C9ADC3" w14:textId="77777777">
        <w:trPr>
          <w:cantSplit/>
        </w:trPr>
        <w:tc>
          <w:tcPr>
            <w:tcW w:w="2010" w:type="dxa"/>
            <w:vAlign w:val="center"/>
          </w:tcPr>
          <w:p w14:paraId="53FFCE9F" w14:textId="77777777" w:rsidR="0033606D" w:rsidRDefault="00B21833">
            <w:pPr>
              <w:pStyle w:val="Textoindependiente1"/>
              <w:rPr>
                <w:rFonts w:ascii="Verdana" w:hAnsi="Verdana"/>
                <w:lang w:val="es-CL"/>
              </w:rPr>
            </w:pPr>
            <w:r>
              <w:rPr>
                <w:rFonts w:ascii="Verdana" w:hAnsi="Verdana"/>
                <w:lang w:val="es-CL"/>
              </w:rPr>
              <w:t>Consideraciones e</w:t>
            </w:r>
            <w:r w:rsidR="0033606D">
              <w:rPr>
                <w:rFonts w:ascii="Verdana" w:hAnsi="Verdana"/>
                <w:lang w:val="es-CL"/>
              </w:rPr>
              <w:t>speciales:</w:t>
            </w:r>
          </w:p>
        </w:tc>
        <w:tc>
          <w:tcPr>
            <w:tcW w:w="6480" w:type="dxa"/>
          </w:tcPr>
          <w:p w14:paraId="71C6D3E8" w14:textId="4AF25FEA" w:rsidR="00FD495E" w:rsidRPr="00FD495E" w:rsidRDefault="00FD495E" w:rsidP="00FD495E">
            <w:pPr>
              <w:pStyle w:val="Textoindependiente1"/>
              <w:numPr>
                <w:ilvl w:val="0"/>
                <w:numId w:val="77"/>
              </w:numPr>
              <w:jc w:val="both"/>
              <w:rPr>
                <w:rFonts w:ascii="Verdana" w:hAnsi="Verdana"/>
                <w:lang w:val="es-CL"/>
              </w:rPr>
            </w:pPr>
            <w:r w:rsidRPr="00FD495E">
              <w:rPr>
                <w:rFonts w:ascii="Verdana" w:hAnsi="Verdana"/>
                <w:lang w:val="es-CL"/>
              </w:rPr>
              <w:t>Las pruebas se ejecutaron en un entorno estable y aislado de otras tareas que pudieran afectar el desempeño.</w:t>
            </w:r>
          </w:p>
          <w:p w14:paraId="73BC6F9A" w14:textId="4F568167" w:rsidR="00FD495E" w:rsidRPr="00FD495E" w:rsidRDefault="00FD495E" w:rsidP="00FD495E">
            <w:pPr>
              <w:pStyle w:val="Textoindependiente1"/>
              <w:numPr>
                <w:ilvl w:val="0"/>
                <w:numId w:val="77"/>
              </w:numPr>
              <w:jc w:val="both"/>
              <w:rPr>
                <w:rFonts w:ascii="Verdana" w:hAnsi="Verdana"/>
                <w:lang w:val="es-CL"/>
              </w:rPr>
            </w:pPr>
            <w:r w:rsidRPr="00FD495E">
              <w:rPr>
                <w:rFonts w:ascii="Verdana" w:hAnsi="Verdana"/>
                <w:lang w:val="es-CL"/>
              </w:rPr>
              <w:t>La base de datos contenía registros suficientes para simular condiciones similares a un entorno productivo.</w:t>
            </w:r>
          </w:p>
          <w:p w14:paraId="1F125EC2" w14:textId="44AF2DC0" w:rsidR="00FD495E" w:rsidRPr="00FD495E" w:rsidRDefault="00FD495E" w:rsidP="00FD495E">
            <w:pPr>
              <w:pStyle w:val="Textoindependiente1"/>
              <w:numPr>
                <w:ilvl w:val="0"/>
                <w:numId w:val="77"/>
              </w:numPr>
              <w:jc w:val="both"/>
              <w:rPr>
                <w:rFonts w:ascii="Verdana" w:hAnsi="Verdana"/>
                <w:lang w:val="es-CL"/>
              </w:rPr>
            </w:pPr>
            <w:r w:rsidRPr="00FD495E">
              <w:rPr>
                <w:rFonts w:ascii="Verdana" w:hAnsi="Verdana"/>
                <w:lang w:val="es-CL"/>
              </w:rPr>
              <w:t>Las pruebas se centraron en endpoints clave: /api/sucursales y /api/productos.</w:t>
            </w:r>
          </w:p>
          <w:p w14:paraId="4D6AAF08" w14:textId="338E3653" w:rsidR="0033606D" w:rsidRDefault="0033606D">
            <w:pPr>
              <w:pStyle w:val="Textoindependiente1"/>
              <w:jc w:val="both"/>
              <w:rPr>
                <w:rFonts w:ascii="Verdana" w:hAnsi="Verdana"/>
                <w:lang w:val="es-CL"/>
              </w:rPr>
            </w:pPr>
          </w:p>
        </w:tc>
      </w:tr>
      <w:tr w:rsidR="00B21833" w14:paraId="36162840" w14:textId="77777777">
        <w:trPr>
          <w:cantSplit/>
        </w:trPr>
        <w:tc>
          <w:tcPr>
            <w:tcW w:w="2010" w:type="dxa"/>
            <w:vAlign w:val="center"/>
          </w:tcPr>
          <w:p w14:paraId="241BBBE0" w14:textId="77777777" w:rsidR="00B21833" w:rsidRDefault="00B21833">
            <w:pPr>
              <w:pStyle w:val="Textoindependiente1"/>
              <w:rPr>
                <w:rFonts w:ascii="Verdana" w:hAnsi="Verdana"/>
                <w:lang w:val="es-CL"/>
              </w:rPr>
            </w:pPr>
            <w:r>
              <w:rPr>
                <w:rFonts w:ascii="Verdana" w:hAnsi="Verdana"/>
                <w:lang w:val="es-CL"/>
              </w:rPr>
              <w:lastRenderedPageBreak/>
              <w:t>Observaciones:</w:t>
            </w:r>
          </w:p>
        </w:tc>
        <w:tc>
          <w:tcPr>
            <w:tcW w:w="6480" w:type="dxa"/>
          </w:tcPr>
          <w:p w14:paraId="2496A650" w14:textId="77777777" w:rsidR="00FD495E" w:rsidRPr="00FD495E" w:rsidRDefault="00FD495E" w:rsidP="00FD495E">
            <w:pPr>
              <w:pStyle w:val="Textoindependiente1"/>
              <w:numPr>
                <w:ilvl w:val="0"/>
                <w:numId w:val="80"/>
              </w:numPr>
              <w:jc w:val="both"/>
              <w:rPr>
                <w:rFonts w:ascii="Verdana" w:hAnsi="Verdana"/>
                <w:b/>
                <w:bCs/>
                <w:sz w:val="16"/>
                <w:szCs w:val="16"/>
                <w:lang w:val="es-CL"/>
              </w:rPr>
            </w:pPr>
            <w:r w:rsidRPr="00FD495E">
              <w:rPr>
                <w:rFonts w:ascii="Verdana" w:hAnsi="Verdana"/>
                <w:b/>
                <w:bCs/>
                <w:sz w:val="16"/>
                <w:szCs w:val="16"/>
                <w:lang w:val="es-CL"/>
              </w:rPr>
              <w:t>Prueba de carga normal – GET /api/sucursales</w:t>
            </w:r>
          </w:p>
          <w:p w14:paraId="6F93264E" w14:textId="0CC3A88B" w:rsidR="00FD495E" w:rsidRPr="00FD495E" w:rsidRDefault="00FD495E" w:rsidP="00FD495E">
            <w:pPr>
              <w:pStyle w:val="Textoindependiente1"/>
              <w:jc w:val="both"/>
              <w:rPr>
                <w:rFonts w:ascii="Verdana" w:hAnsi="Verdana"/>
                <w:lang w:val="es-CL"/>
              </w:rPr>
            </w:pPr>
            <w:r w:rsidRPr="00FD495E">
              <w:rPr>
                <w:rFonts w:ascii="Verdana" w:hAnsi="Verdana"/>
                <w:b/>
                <w:bCs/>
                <w:lang w:val="es-CL"/>
              </w:rPr>
              <w:t>Duración</w:t>
            </w:r>
            <w:r w:rsidRPr="00FD495E">
              <w:rPr>
                <w:rFonts w:ascii="Verdana" w:hAnsi="Verdana"/>
                <w:lang w:val="es-CL"/>
              </w:rPr>
              <w:t>: 5 minutos</w:t>
            </w:r>
          </w:p>
          <w:p w14:paraId="3077D7DB" w14:textId="74EB8E5A" w:rsidR="00FD495E" w:rsidRPr="00FD495E" w:rsidRDefault="00FD495E" w:rsidP="00FD495E">
            <w:pPr>
              <w:pStyle w:val="Textoindependiente1"/>
              <w:jc w:val="both"/>
              <w:rPr>
                <w:rFonts w:ascii="Verdana" w:hAnsi="Verdana"/>
                <w:lang w:val="es-CL"/>
              </w:rPr>
            </w:pPr>
            <w:r w:rsidRPr="00FD495E">
              <w:rPr>
                <w:rFonts w:ascii="Verdana" w:hAnsi="Verdana"/>
                <w:b/>
                <w:bCs/>
                <w:lang w:val="es-CL"/>
              </w:rPr>
              <w:t>Usuarios simultáneos</w:t>
            </w:r>
            <w:r w:rsidRPr="00FD495E">
              <w:rPr>
                <w:rFonts w:ascii="Verdana" w:hAnsi="Verdana"/>
                <w:lang w:val="es-CL"/>
              </w:rPr>
              <w:t>: 100</w:t>
            </w:r>
          </w:p>
          <w:p w14:paraId="306425B2" w14:textId="39A821A8" w:rsidR="00FD495E" w:rsidRPr="00FD495E" w:rsidRDefault="00FD495E" w:rsidP="00FD495E">
            <w:pPr>
              <w:pStyle w:val="Textoindependiente1"/>
              <w:jc w:val="both"/>
              <w:rPr>
                <w:rFonts w:ascii="Verdana" w:hAnsi="Verdana"/>
                <w:lang w:val="es-CL"/>
              </w:rPr>
            </w:pPr>
            <w:r w:rsidRPr="00FD495E">
              <w:rPr>
                <w:rFonts w:ascii="Verdana" w:hAnsi="Verdana"/>
                <w:b/>
                <w:bCs/>
                <w:lang w:val="es-CL"/>
              </w:rPr>
              <w:t>Ramp-Up</w:t>
            </w:r>
            <w:r w:rsidRPr="00FD495E">
              <w:rPr>
                <w:rFonts w:ascii="Verdana" w:hAnsi="Verdana"/>
                <w:lang w:val="es-CL"/>
              </w:rPr>
              <w:t>: 0 segundos</w:t>
            </w:r>
          </w:p>
          <w:p w14:paraId="0D06F975" w14:textId="77777777" w:rsidR="00FD495E" w:rsidRPr="00FD495E" w:rsidRDefault="00FD495E" w:rsidP="00FD495E">
            <w:pPr>
              <w:pStyle w:val="Textoindependiente1"/>
              <w:jc w:val="both"/>
              <w:rPr>
                <w:rFonts w:ascii="Verdana" w:hAnsi="Verdana"/>
                <w:lang w:val="es-CL"/>
              </w:rPr>
            </w:pPr>
            <w:r w:rsidRPr="00FD495E">
              <w:rPr>
                <w:rFonts w:ascii="Verdana" w:hAnsi="Verdana"/>
                <w:b/>
                <w:bCs/>
                <w:lang w:val="es-CL"/>
              </w:rPr>
              <w:t>Resultado</w:t>
            </w:r>
            <w:r w:rsidRPr="00FD495E">
              <w:rPr>
                <w:rFonts w:ascii="Verdana" w:hAnsi="Verdana"/>
                <w:lang w:val="es-CL"/>
              </w:rPr>
              <w:t>: 0% de error</w:t>
            </w:r>
          </w:p>
          <w:p w14:paraId="5F9CA9AC" w14:textId="77777777" w:rsidR="00FD495E" w:rsidRPr="00FD495E" w:rsidRDefault="00FD495E" w:rsidP="00FD495E">
            <w:pPr>
              <w:pStyle w:val="Textoindependiente1"/>
              <w:jc w:val="both"/>
              <w:rPr>
                <w:rFonts w:ascii="Verdana" w:hAnsi="Verdana"/>
                <w:lang w:val="es-CL"/>
              </w:rPr>
            </w:pPr>
          </w:p>
          <w:p w14:paraId="2A71197B" w14:textId="77777777" w:rsidR="00B21833" w:rsidRDefault="00FD495E" w:rsidP="00FD495E">
            <w:pPr>
              <w:pStyle w:val="Textoindependiente1"/>
              <w:jc w:val="both"/>
              <w:rPr>
                <w:rFonts w:ascii="Verdana" w:hAnsi="Verdana"/>
                <w:lang w:val="es-CL"/>
              </w:rPr>
            </w:pPr>
            <w:r w:rsidRPr="00FD495E">
              <w:rPr>
                <w:rFonts w:ascii="Verdana" w:hAnsi="Verdana"/>
                <w:b/>
                <w:bCs/>
                <w:lang w:val="es-CL"/>
              </w:rPr>
              <w:t>Conclusión</w:t>
            </w:r>
            <w:r w:rsidRPr="00FD495E">
              <w:rPr>
                <w:rFonts w:ascii="Verdana" w:hAnsi="Verdana"/>
                <w:lang w:val="es-CL"/>
              </w:rPr>
              <w:t>: El sistema respondió correctamente sin presentar fallos, incluso bajo concurrencia directa. La API es estable en condiciones de uso normal.</w:t>
            </w:r>
          </w:p>
          <w:p w14:paraId="736946A8" w14:textId="77777777" w:rsidR="00FD495E" w:rsidRDefault="00FD495E" w:rsidP="00FD495E">
            <w:pPr>
              <w:pStyle w:val="Textoindependiente1"/>
              <w:jc w:val="both"/>
              <w:rPr>
                <w:rFonts w:ascii="Verdana" w:hAnsi="Verdana"/>
                <w:lang w:val="es-CL"/>
              </w:rPr>
            </w:pPr>
          </w:p>
          <w:p w14:paraId="580676BE" w14:textId="77777777" w:rsidR="00FD495E" w:rsidRPr="00FD495E" w:rsidRDefault="00FD495E" w:rsidP="00FD495E">
            <w:pPr>
              <w:pStyle w:val="Textoindependiente1"/>
              <w:numPr>
                <w:ilvl w:val="0"/>
                <w:numId w:val="79"/>
              </w:numPr>
              <w:jc w:val="both"/>
              <w:rPr>
                <w:rFonts w:ascii="Verdana" w:hAnsi="Verdana"/>
                <w:b/>
                <w:bCs/>
                <w:sz w:val="16"/>
                <w:szCs w:val="16"/>
                <w:lang w:val="es-CL"/>
              </w:rPr>
            </w:pPr>
            <w:r w:rsidRPr="00FD495E">
              <w:rPr>
                <w:rFonts w:ascii="Verdana" w:hAnsi="Verdana"/>
                <w:b/>
                <w:bCs/>
                <w:sz w:val="16"/>
                <w:szCs w:val="16"/>
                <w:lang w:val="es-CL"/>
              </w:rPr>
              <w:t>Prueba de carga elevada moderada – GET /api/sucursales</w:t>
            </w:r>
          </w:p>
          <w:p w14:paraId="081479E2" w14:textId="5B659A18" w:rsidR="00FD495E" w:rsidRPr="00FD495E" w:rsidRDefault="00FD495E" w:rsidP="00FD495E">
            <w:pPr>
              <w:pStyle w:val="Textoindependiente1"/>
              <w:jc w:val="both"/>
              <w:rPr>
                <w:rFonts w:ascii="Verdana" w:hAnsi="Verdana"/>
                <w:lang w:val="es-CL"/>
              </w:rPr>
            </w:pPr>
            <w:r w:rsidRPr="00FD495E">
              <w:rPr>
                <w:rFonts w:ascii="Verdana" w:hAnsi="Verdana"/>
                <w:b/>
                <w:bCs/>
                <w:lang w:val="es-CL"/>
              </w:rPr>
              <w:t>Duración</w:t>
            </w:r>
            <w:r w:rsidRPr="00FD495E">
              <w:rPr>
                <w:rFonts w:ascii="Verdana" w:hAnsi="Verdana"/>
                <w:lang w:val="es-CL"/>
              </w:rPr>
              <w:t>: 5 minutos</w:t>
            </w:r>
          </w:p>
          <w:p w14:paraId="20A29173" w14:textId="35A50FF8" w:rsidR="00FD495E" w:rsidRPr="00FD495E" w:rsidRDefault="00FD495E" w:rsidP="00FD495E">
            <w:pPr>
              <w:pStyle w:val="Textoindependiente1"/>
              <w:jc w:val="both"/>
              <w:rPr>
                <w:rFonts w:ascii="Verdana" w:hAnsi="Verdana"/>
                <w:lang w:val="es-CL"/>
              </w:rPr>
            </w:pPr>
            <w:r w:rsidRPr="00FD495E">
              <w:rPr>
                <w:rFonts w:ascii="Verdana" w:hAnsi="Verdana"/>
                <w:b/>
                <w:bCs/>
                <w:lang w:val="es-CL"/>
              </w:rPr>
              <w:t>Usuarios simultáneos</w:t>
            </w:r>
            <w:r w:rsidRPr="00FD495E">
              <w:rPr>
                <w:rFonts w:ascii="Verdana" w:hAnsi="Verdana"/>
                <w:lang w:val="es-CL"/>
              </w:rPr>
              <w:t>: 300</w:t>
            </w:r>
          </w:p>
          <w:p w14:paraId="3BF5C635" w14:textId="7C6F96E9" w:rsidR="00FD495E" w:rsidRPr="00FD495E" w:rsidRDefault="00FD495E" w:rsidP="00FD495E">
            <w:pPr>
              <w:pStyle w:val="Textoindependiente1"/>
              <w:jc w:val="both"/>
              <w:rPr>
                <w:rFonts w:ascii="Verdana" w:hAnsi="Verdana"/>
                <w:lang w:val="es-CL"/>
              </w:rPr>
            </w:pPr>
            <w:r w:rsidRPr="00FD495E">
              <w:rPr>
                <w:rFonts w:ascii="Verdana" w:hAnsi="Verdana"/>
                <w:b/>
                <w:bCs/>
                <w:lang w:val="es-CL"/>
              </w:rPr>
              <w:t>Ramp-Up</w:t>
            </w:r>
            <w:r w:rsidRPr="00FD495E">
              <w:rPr>
                <w:rFonts w:ascii="Verdana" w:hAnsi="Verdana"/>
                <w:lang w:val="es-CL"/>
              </w:rPr>
              <w:t>: 0 segundos</w:t>
            </w:r>
          </w:p>
          <w:p w14:paraId="5EC1A516" w14:textId="77777777" w:rsidR="00FD495E" w:rsidRPr="00FD495E" w:rsidRDefault="00FD495E" w:rsidP="00FD495E">
            <w:pPr>
              <w:pStyle w:val="Textoindependiente1"/>
              <w:jc w:val="both"/>
              <w:rPr>
                <w:rFonts w:ascii="Verdana" w:hAnsi="Verdana"/>
                <w:lang w:val="es-CL"/>
              </w:rPr>
            </w:pPr>
            <w:r w:rsidRPr="00FD495E">
              <w:rPr>
                <w:rFonts w:ascii="Verdana" w:hAnsi="Verdana"/>
                <w:b/>
                <w:bCs/>
                <w:lang w:val="es-CL"/>
              </w:rPr>
              <w:t>Resultado</w:t>
            </w:r>
            <w:r w:rsidRPr="00FD495E">
              <w:rPr>
                <w:rFonts w:ascii="Verdana" w:hAnsi="Verdana"/>
                <w:lang w:val="es-CL"/>
              </w:rPr>
              <w:t>: 1,70% de error</w:t>
            </w:r>
          </w:p>
          <w:p w14:paraId="45E721EC" w14:textId="77777777" w:rsidR="00FD495E" w:rsidRPr="00FD495E" w:rsidRDefault="00FD495E" w:rsidP="00FD495E">
            <w:pPr>
              <w:pStyle w:val="Textoindependiente1"/>
              <w:jc w:val="both"/>
              <w:rPr>
                <w:rFonts w:ascii="Verdana" w:hAnsi="Verdana"/>
                <w:lang w:val="es-CL"/>
              </w:rPr>
            </w:pPr>
          </w:p>
          <w:p w14:paraId="2AC534AD" w14:textId="4F0D27E9" w:rsidR="00FD495E" w:rsidRDefault="00FD495E" w:rsidP="00FD495E">
            <w:pPr>
              <w:pStyle w:val="Textoindependiente1"/>
              <w:jc w:val="both"/>
              <w:rPr>
                <w:rFonts w:ascii="Verdana" w:hAnsi="Verdana"/>
                <w:lang w:val="es-CL"/>
              </w:rPr>
            </w:pPr>
            <w:r w:rsidRPr="00FD495E">
              <w:rPr>
                <w:rFonts w:ascii="Verdana" w:hAnsi="Verdana"/>
                <w:b/>
                <w:bCs/>
                <w:lang w:val="es-CL"/>
              </w:rPr>
              <w:t>Conclusión</w:t>
            </w:r>
            <w:r w:rsidRPr="00FD495E">
              <w:rPr>
                <w:rFonts w:ascii="Verdana" w:hAnsi="Verdana"/>
                <w:lang w:val="es-CL"/>
              </w:rPr>
              <w:t>: La API mantuvo un rendimiento aceptable, con una tasa mínima de errores. Esto demuestra que el sistema puede escalar hasta cierto punto sin comprometer la disponibilidad.</w:t>
            </w:r>
          </w:p>
          <w:p w14:paraId="6604CCB6" w14:textId="77777777" w:rsidR="00FD495E" w:rsidRDefault="00FD495E" w:rsidP="00FD495E">
            <w:pPr>
              <w:pStyle w:val="Textoindependiente1"/>
              <w:jc w:val="both"/>
              <w:rPr>
                <w:rFonts w:ascii="Verdana" w:hAnsi="Verdana"/>
                <w:lang w:val="es-CL"/>
              </w:rPr>
            </w:pPr>
          </w:p>
          <w:p w14:paraId="121E812B" w14:textId="77777777" w:rsidR="00FD495E" w:rsidRDefault="00FD495E" w:rsidP="00FD495E">
            <w:pPr>
              <w:pStyle w:val="Textoindependiente1"/>
              <w:jc w:val="both"/>
              <w:rPr>
                <w:rFonts w:ascii="Verdana" w:hAnsi="Verdana"/>
                <w:lang w:val="es-CL"/>
              </w:rPr>
            </w:pPr>
          </w:p>
          <w:p w14:paraId="4E5BBC41" w14:textId="38003E76" w:rsidR="00FD495E" w:rsidRPr="00FD495E" w:rsidRDefault="00FD495E" w:rsidP="00FD495E">
            <w:pPr>
              <w:pStyle w:val="Textoindependiente1"/>
              <w:numPr>
                <w:ilvl w:val="0"/>
                <w:numId w:val="81"/>
              </w:numPr>
              <w:jc w:val="both"/>
              <w:rPr>
                <w:rFonts w:ascii="Verdana" w:hAnsi="Verdana"/>
                <w:b/>
                <w:bCs/>
                <w:sz w:val="16"/>
                <w:szCs w:val="16"/>
                <w:lang w:val="es-CL"/>
              </w:rPr>
            </w:pPr>
            <w:r>
              <w:rPr>
                <w:rFonts w:ascii="Verdana" w:hAnsi="Verdana"/>
                <w:b/>
                <w:bCs/>
                <w:sz w:val="16"/>
                <w:szCs w:val="16"/>
                <w:lang w:val="es-CL"/>
              </w:rPr>
              <w:t>P</w:t>
            </w:r>
            <w:r w:rsidRPr="00FD495E">
              <w:rPr>
                <w:rFonts w:ascii="Verdana" w:hAnsi="Verdana"/>
                <w:b/>
                <w:bCs/>
                <w:sz w:val="16"/>
                <w:szCs w:val="16"/>
                <w:lang w:val="es-CL"/>
              </w:rPr>
              <w:t>rueba con carga progresiva – GET /api/productos</w:t>
            </w:r>
          </w:p>
          <w:p w14:paraId="3051E5A0" w14:textId="77777777" w:rsidR="00FD495E" w:rsidRPr="00FD495E" w:rsidRDefault="00FD495E" w:rsidP="00FD495E">
            <w:pPr>
              <w:pStyle w:val="Textoindependiente1"/>
              <w:jc w:val="both"/>
              <w:rPr>
                <w:rFonts w:ascii="Verdana" w:hAnsi="Verdana"/>
                <w:lang w:val="es-CL"/>
              </w:rPr>
            </w:pPr>
            <w:r w:rsidRPr="00FD495E">
              <w:rPr>
                <w:rFonts w:ascii="Verdana" w:hAnsi="Verdana"/>
                <w:b/>
                <w:bCs/>
                <w:lang w:val="es-CL"/>
              </w:rPr>
              <w:t>Duración</w:t>
            </w:r>
            <w:r w:rsidRPr="00FD495E">
              <w:rPr>
                <w:rFonts w:ascii="Verdana" w:hAnsi="Verdana"/>
                <w:lang w:val="es-CL"/>
              </w:rPr>
              <w:t>: 3 minutos</w:t>
            </w:r>
          </w:p>
          <w:p w14:paraId="50E30710" w14:textId="77777777" w:rsidR="00FD495E" w:rsidRPr="00FD495E" w:rsidRDefault="00FD495E" w:rsidP="00FD495E">
            <w:pPr>
              <w:pStyle w:val="Textoindependiente1"/>
              <w:jc w:val="both"/>
              <w:rPr>
                <w:rFonts w:ascii="Verdana" w:hAnsi="Verdana"/>
                <w:lang w:val="es-CL"/>
              </w:rPr>
            </w:pPr>
            <w:r w:rsidRPr="00FD495E">
              <w:rPr>
                <w:rFonts w:ascii="Verdana" w:hAnsi="Verdana"/>
                <w:b/>
                <w:bCs/>
                <w:lang w:val="es-CL"/>
              </w:rPr>
              <w:t>Usuarios simultáneos</w:t>
            </w:r>
            <w:r w:rsidRPr="00FD495E">
              <w:rPr>
                <w:rFonts w:ascii="Verdana" w:hAnsi="Verdana"/>
                <w:lang w:val="es-CL"/>
              </w:rPr>
              <w:t>: 100</w:t>
            </w:r>
          </w:p>
          <w:p w14:paraId="3092C5C8" w14:textId="77777777" w:rsidR="00FD495E" w:rsidRPr="00FD495E" w:rsidRDefault="00FD495E" w:rsidP="00FD495E">
            <w:pPr>
              <w:pStyle w:val="Textoindependiente1"/>
              <w:jc w:val="both"/>
              <w:rPr>
                <w:rFonts w:ascii="Verdana" w:hAnsi="Verdana"/>
                <w:lang w:val="es-CL"/>
              </w:rPr>
            </w:pPr>
            <w:r w:rsidRPr="00FD495E">
              <w:rPr>
                <w:rFonts w:ascii="Verdana" w:hAnsi="Verdana"/>
                <w:b/>
                <w:bCs/>
                <w:lang w:val="es-CL"/>
              </w:rPr>
              <w:t>Ramp-Up</w:t>
            </w:r>
            <w:r w:rsidRPr="00FD495E">
              <w:rPr>
                <w:rFonts w:ascii="Verdana" w:hAnsi="Verdana"/>
                <w:lang w:val="es-CL"/>
              </w:rPr>
              <w:t>: 50 segundos</w:t>
            </w:r>
          </w:p>
          <w:p w14:paraId="09BA62C0" w14:textId="77777777" w:rsidR="00FD495E" w:rsidRDefault="00FD495E" w:rsidP="00FD495E">
            <w:pPr>
              <w:pStyle w:val="Textoindependiente1"/>
              <w:jc w:val="both"/>
              <w:rPr>
                <w:rFonts w:ascii="Verdana" w:hAnsi="Verdana"/>
                <w:b/>
                <w:bCs/>
                <w:lang w:val="es-CL"/>
              </w:rPr>
            </w:pPr>
            <w:r w:rsidRPr="00FD495E">
              <w:rPr>
                <w:rFonts w:ascii="Verdana" w:hAnsi="Verdana"/>
                <w:b/>
                <w:bCs/>
                <w:lang w:val="es-CL"/>
              </w:rPr>
              <w:t>Resultado</w:t>
            </w:r>
            <w:r w:rsidRPr="00FD495E">
              <w:rPr>
                <w:rFonts w:ascii="Verdana" w:hAnsi="Verdana"/>
                <w:lang w:val="es-CL"/>
              </w:rPr>
              <w:t xml:space="preserve">: </w:t>
            </w:r>
            <w:r w:rsidRPr="00FD495E">
              <w:rPr>
                <w:rFonts w:ascii="Verdana" w:hAnsi="Verdana"/>
                <w:b/>
                <w:bCs/>
                <w:lang w:val="es-CL"/>
              </w:rPr>
              <w:t>0% de error</w:t>
            </w:r>
          </w:p>
          <w:p w14:paraId="0FEE2FA5" w14:textId="77777777" w:rsidR="00FD495E" w:rsidRPr="00FD495E" w:rsidRDefault="00FD495E" w:rsidP="00FD495E">
            <w:pPr>
              <w:pStyle w:val="Textoindependiente1"/>
              <w:jc w:val="both"/>
              <w:rPr>
                <w:rFonts w:ascii="Verdana" w:hAnsi="Verdana"/>
                <w:lang w:val="es-CL"/>
              </w:rPr>
            </w:pPr>
          </w:p>
          <w:p w14:paraId="4E6B121A" w14:textId="77777777" w:rsidR="00FD495E" w:rsidRDefault="00FD495E" w:rsidP="00FD495E">
            <w:pPr>
              <w:pStyle w:val="Textoindependiente1"/>
              <w:jc w:val="both"/>
              <w:rPr>
                <w:rFonts w:ascii="Verdana" w:hAnsi="Verdana"/>
                <w:lang w:val="es-CL"/>
              </w:rPr>
            </w:pPr>
            <w:r w:rsidRPr="00FD495E">
              <w:rPr>
                <w:rFonts w:ascii="Verdana" w:hAnsi="Verdana"/>
                <w:b/>
                <w:bCs/>
                <w:lang w:val="es-CL"/>
              </w:rPr>
              <w:t>Conclusión</w:t>
            </w:r>
            <w:r w:rsidRPr="00FD495E">
              <w:rPr>
                <w:rFonts w:ascii="Verdana" w:hAnsi="Verdana"/>
                <w:lang w:val="es-CL"/>
              </w:rPr>
              <w:t>: La API respondió correctamente ante un aumento gradual de usuarios, validando su estabilidad en condiciones progresivas de carga.</w:t>
            </w:r>
          </w:p>
          <w:p w14:paraId="2283267C" w14:textId="77777777" w:rsidR="000A1472" w:rsidRDefault="000A1472" w:rsidP="00FD495E">
            <w:pPr>
              <w:pStyle w:val="Textoindependiente1"/>
              <w:jc w:val="both"/>
              <w:rPr>
                <w:rFonts w:ascii="Verdana" w:hAnsi="Verdana"/>
                <w:lang w:val="es-CL"/>
              </w:rPr>
            </w:pPr>
          </w:p>
          <w:p w14:paraId="3CA3697C" w14:textId="77777777" w:rsidR="000A1472" w:rsidRDefault="000A1472" w:rsidP="00FD495E">
            <w:pPr>
              <w:pStyle w:val="Textoindependiente1"/>
              <w:jc w:val="both"/>
              <w:rPr>
                <w:rFonts w:ascii="Verdana" w:hAnsi="Verdana"/>
                <w:lang w:val="es-CL"/>
              </w:rPr>
            </w:pPr>
          </w:p>
          <w:p w14:paraId="7DD19FBF" w14:textId="77777777" w:rsidR="000A1472" w:rsidRDefault="000A1472" w:rsidP="00FD495E">
            <w:pPr>
              <w:pStyle w:val="Textoindependiente1"/>
              <w:jc w:val="both"/>
              <w:rPr>
                <w:rFonts w:ascii="Verdana" w:hAnsi="Verdana"/>
                <w:lang w:val="es-CL"/>
              </w:rPr>
            </w:pPr>
          </w:p>
          <w:p w14:paraId="7DE0C9F0" w14:textId="77777777" w:rsidR="000A1472" w:rsidRDefault="000A1472" w:rsidP="00FD495E">
            <w:pPr>
              <w:pStyle w:val="Textoindependiente1"/>
              <w:jc w:val="both"/>
              <w:rPr>
                <w:rFonts w:ascii="Verdana" w:hAnsi="Verdana"/>
                <w:lang w:val="es-CL"/>
              </w:rPr>
            </w:pPr>
          </w:p>
          <w:p w14:paraId="4C6CCDC5" w14:textId="77777777" w:rsidR="000A1472" w:rsidRDefault="000A1472" w:rsidP="00FD495E">
            <w:pPr>
              <w:pStyle w:val="Textoindependiente1"/>
              <w:jc w:val="both"/>
              <w:rPr>
                <w:rFonts w:ascii="Verdana" w:hAnsi="Verdana"/>
                <w:lang w:val="es-CL"/>
              </w:rPr>
            </w:pPr>
          </w:p>
          <w:p w14:paraId="6D8542A4" w14:textId="77777777" w:rsidR="000A1472" w:rsidRDefault="000A1472" w:rsidP="00FD495E">
            <w:pPr>
              <w:pStyle w:val="Textoindependiente1"/>
              <w:jc w:val="both"/>
              <w:rPr>
                <w:rFonts w:ascii="Verdana" w:hAnsi="Verdana"/>
                <w:lang w:val="es-CL"/>
              </w:rPr>
            </w:pPr>
          </w:p>
          <w:p w14:paraId="5DBD889C" w14:textId="77777777" w:rsidR="000A1472" w:rsidRDefault="000A1472" w:rsidP="00FD495E">
            <w:pPr>
              <w:pStyle w:val="Textoindependiente1"/>
              <w:jc w:val="both"/>
              <w:rPr>
                <w:rFonts w:ascii="Verdana" w:hAnsi="Verdana"/>
                <w:lang w:val="es-CL"/>
              </w:rPr>
            </w:pPr>
          </w:p>
          <w:p w14:paraId="108924F9" w14:textId="77777777" w:rsidR="000A1472" w:rsidRPr="000A1472" w:rsidRDefault="000A1472" w:rsidP="000A1472">
            <w:pPr>
              <w:pStyle w:val="Textoindependiente1"/>
              <w:jc w:val="both"/>
              <w:rPr>
                <w:rFonts w:ascii="Verdana" w:hAnsi="Verdana"/>
                <w:b/>
                <w:bCs/>
                <w:lang w:val="es-CL"/>
              </w:rPr>
            </w:pPr>
            <w:r w:rsidRPr="000A1472">
              <w:rPr>
                <w:rFonts w:ascii="Verdana" w:hAnsi="Verdana"/>
                <w:b/>
                <w:bCs/>
                <w:lang w:val="es-CL"/>
              </w:rPr>
              <w:t>Carga extrema – GET /api/productos</w:t>
            </w:r>
          </w:p>
          <w:p w14:paraId="785C2438" w14:textId="77777777" w:rsidR="000A1472" w:rsidRPr="000A1472" w:rsidRDefault="000A1472" w:rsidP="000A1472">
            <w:pPr>
              <w:pStyle w:val="Textoindependiente1"/>
              <w:jc w:val="both"/>
              <w:rPr>
                <w:rFonts w:ascii="Verdana" w:hAnsi="Verdana"/>
                <w:lang w:val="es-CL"/>
              </w:rPr>
            </w:pPr>
            <w:r w:rsidRPr="000A1472">
              <w:rPr>
                <w:rFonts w:ascii="Verdana" w:hAnsi="Verdana"/>
                <w:b/>
                <w:bCs/>
                <w:lang w:val="es-CL"/>
              </w:rPr>
              <w:t>Duración</w:t>
            </w:r>
            <w:r w:rsidRPr="000A1472">
              <w:rPr>
                <w:rFonts w:ascii="Verdana" w:hAnsi="Verdana"/>
                <w:lang w:val="es-CL"/>
              </w:rPr>
              <w:t>: 3 minutos</w:t>
            </w:r>
          </w:p>
          <w:p w14:paraId="01E6684A" w14:textId="77777777" w:rsidR="000A1472" w:rsidRPr="000A1472" w:rsidRDefault="000A1472" w:rsidP="000A1472">
            <w:pPr>
              <w:pStyle w:val="Textoindependiente1"/>
              <w:jc w:val="both"/>
              <w:rPr>
                <w:rFonts w:ascii="Verdana" w:hAnsi="Verdana"/>
                <w:lang w:val="es-CL"/>
              </w:rPr>
            </w:pPr>
            <w:r w:rsidRPr="000A1472">
              <w:rPr>
                <w:rFonts w:ascii="Verdana" w:hAnsi="Verdana"/>
                <w:b/>
                <w:bCs/>
                <w:lang w:val="es-CL"/>
              </w:rPr>
              <w:t>Usuarios simultáneos</w:t>
            </w:r>
            <w:r w:rsidRPr="000A1472">
              <w:rPr>
                <w:rFonts w:ascii="Verdana" w:hAnsi="Verdana"/>
                <w:lang w:val="es-CL"/>
              </w:rPr>
              <w:t>: 500</w:t>
            </w:r>
          </w:p>
          <w:p w14:paraId="7F3BA0BE" w14:textId="77777777" w:rsidR="000A1472" w:rsidRPr="000A1472" w:rsidRDefault="000A1472" w:rsidP="000A1472">
            <w:pPr>
              <w:pStyle w:val="Textoindependiente1"/>
              <w:jc w:val="both"/>
              <w:rPr>
                <w:rFonts w:ascii="Verdana" w:hAnsi="Verdana"/>
                <w:lang w:val="es-CL"/>
              </w:rPr>
            </w:pPr>
            <w:r w:rsidRPr="000A1472">
              <w:rPr>
                <w:rFonts w:ascii="Verdana" w:hAnsi="Verdana"/>
                <w:b/>
                <w:bCs/>
                <w:lang w:val="es-CL"/>
              </w:rPr>
              <w:t>Ramp-Up</w:t>
            </w:r>
            <w:r w:rsidRPr="000A1472">
              <w:rPr>
                <w:rFonts w:ascii="Verdana" w:hAnsi="Verdana"/>
                <w:lang w:val="es-CL"/>
              </w:rPr>
              <w:t>: 0 segundos</w:t>
            </w:r>
          </w:p>
          <w:p w14:paraId="2D928C44" w14:textId="0256BE8A" w:rsidR="000A1472" w:rsidRDefault="000A1472" w:rsidP="000A1472">
            <w:pPr>
              <w:pStyle w:val="Textoindependiente1"/>
              <w:jc w:val="both"/>
              <w:rPr>
                <w:rFonts w:ascii="Verdana" w:hAnsi="Verdana"/>
                <w:b/>
                <w:bCs/>
                <w:lang w:val="es-CL"/>
              </w:rPr>
            </w:pPr>
            <w:r w:rsidRPr="000A1472">
              <w:rPr>
                <w:rFonts w:ascii="Verdana" w:hAnsi="Verdana"/>
                <w:b/>
                <w:bCs/>
                <w:lang w:val="es-CL"/>
              </w:rPr>
              <w:t>Resultado</w:t>
            </w:r>
            <w:r w:rsidRPr="000A1472">
              <w:rPr>
                <w:rFonts w:ascii="Verdana" w:hAnsi="Verdana"/>
                <w:lang w:val="es-CL"/>
              </w:rPr>
              <w:t xml:space="preserve">: </w:t>
            </w:r>
            <w:r w:rsidRPr="000A1472">
              <w:rPr>
                <w:rFonts w:ascii="Verdana" w:hAnsi="Verdana"/>
                <w:b/>
                <w:bCs/>
                <w:lang w:val="es-CL"/>
              </w:rPr>
              <w:t>26% de error</w:t>
            </w:r>
          </w:p>
          <w:p w14:paraId="7692E023" w14:textId="77777777" w:rsidR="000A1472" w:rsidRPr="000A1472" w:rsidRDefault="000A1472" w:rsidP="000A1472">
            <w:pPr>
              <w:pStyle w:val="Textoindependiente1"/>
              <w:jc w:val="both"/>
              <w:rPr>
                <w:rFonts w:ascii="Verdana" w:hAnsi="Verdana"/>
                <w:lang w:val="es-CL"/>
              </w:rPr>
            </w:pPr>
          </w:p>
          <w:p w14:paraId="6A1BE531" w14:textId="095604FF" w:rsidR="000A1472" w:rsidRPr="000A1472" w:rsidRDefault="000A1472" w:rsidP="000A1472">
            <w:pPr>
              <w:pStyle w:val="Textoindependiente1"/>
              <w:jc w:val="both"/>
              <w:rPr>
                <w:rFonts w:ascii="Verdana" w:hAnsi="Verdana"/>
                <w:lang w:val="es-CL"/>
              </w:rPr>
            </w:pPr>
            <w:r w:rsidRPr="000A1472">
              <w:rPr>
                <w:rFonts w:ascii="Verdana" w:hAnsi="Verdana"/>
                <w:b/>
                <w:bCs/>
                <w:lang w:val="es-CL"/>
              </w:rPr>
              <w:t>Comentario</w:t>
            </w:r>
            <w:r w:rsidRPr="000A1472">
              <w:rPr>
                <w:rFonts w:ascii="Verdana" w:hAnsi="Verdana"/>
                <w:lang w:val="es-CL"/>
              </w:rPr>
              <w:t xml:space="preserve">: Se alcanzó el límite de capacidad. </w:t>
            </w:r>
            <w:r w:rsidRPr="000A1472">
              <w:rPr>
                <w:rFonts w:ascii="Verdana" w:hAnsi="Verdana"/>
                <w:lang w:val="en-US"/>
              </w:rPr>
              <w:t>Los errores comenzaron a aparecer tempranamente en la prueba, afectando un volumen significativo de solicitudes a lo largo del test.</w:t>
            </w:r>
            <w:r w:rsidR="00ED0D17">
              <w:rPr>
                <w:rFonts w:ascii="Verdana" w:hAnsi="Verdana"/>
                <w:lang w:val="en-US"/>
              </w:rPr>
              <w:t xml:space="preserve"> </w:t>
            </w:r>
            <w:r w:rsidRPr="000A1472">
              <w:rPr>
                <w:rFonts w:ascii="Verdana" w:hAnsi="Verdana"/>
                <w:lang w:val="es-CL"/>
              </w:rPr>
              <w:t>Este escenario representa una carga no sostenible sin optimizaciones adicionales de infraestructura.</w:t>
            </w:r>
          </w:p>
          <w:p w14:paraId="15E60B6D" w14:textId="77777777" w:rsidR="000A1472" w:rsidRPr="00FD495E" w:rsidRDefault="000A1472" w:rsidP="00FD495E">
            <w:pPr>
              <w:pStyle w:val="Textoindependiente1"/>
              <w:jc w:val="both"/>
              <w:rPr>
                <w:rFonts w:ascii="Verdana" w:hAnsi="Verdana"/>
                <w:lang w:val="es-CL"/>
              </w:rPr>
            </w:pPr>
          </w:p>
          <w:p w14:paraId="57035664" w14:textId="18261B78" w:rsidR="00FD495E" w:rsidRDefault="00FD495E" w:rsidP="00FD495E">
            <w:pPr>
              <w:pStyle w:val="Textoindependiente1"/>
              <w:jc w:val="both"/>
              <w:rPr>
                <w:rFonts w:ascii="Verdana" w:hAnsi="Verdana"/>
                <w:lang w:val="es-CL"/>
              </w:rPr>
            </w:pPr>
          </w:p>
        </w:tc>
      </w:tr>
    </w:tbl>
    <w:p w14:paraId="0B12E4A3" w14:textId="77777777" w:rsidR="007B0E59" w:rsidRDefault="007B0E59" w:rsidP="007B0E59">
      <w:pPr>
        <w:pStyle w:val="Body"/>
        <w:rPr>
          <w:lang w:val="es-CL"/>
        </w:rPr>
      </w:pPr>
      <w:bookmarkStart w:id="81" w:name="_Toc433104452"/>
      <w:bookmarkStart w:id="82" w:name="_Toc314978541"/>
      <w:bookmarkStart w:id="83" w:name="_Toc327254070"/>
      <w:bookmarkStart w:id="84" w:name="_Toc327255035"/>
      <w:bookmarkStart w:id="85" w:name="_Toc327255104"/>
      <w:bookmarkStart w:id="86" w:name="_Toc327255343"/>
    </w:p>
    <w:p w14:paraId="5894DAE6" w14:textId="3D3614FC" w:rsidR="00FD495E" w:rsidRPr="00ED0D17" w:rsidRDefault="00ED0D17" w:rsidP="007B0E59">
      <w:pPr>
        <w:pStyle w:val="Body"/>
        <w:rPr>
          <w:rFonts w:ascii="Verdana" w:hAnsi="Verdana"/>
          <w:sz w:val="16"/>
          <w:szCs w:val="16"/>
          <w:lang w:val="es-CL"/>
        </w:rPr>
      </w:pPr>
      <w:r w:rsidRPr="00ED0D17">
        <w:rPr>
          <w:rFonts w:ascii="Verdana" w:hAnsi="Verdana"/>
          <w:b/>
          <w:bCs/>
          <w:lang w:val="es-CL"/>
        </w:rPr>
        <w:t>Imágenes de pruebas mencionadas</w:t>
      </w:r>
      <w:r w:rsidRPr="00ED0D17">
        <w:rPr>
          <w:rFonts w:ascii="Verdana" w:hAnsi="Verdana"/>
          <w:sz w:val="16"/>
          <w:szCs w:val="16"/>
          <w:lang w:val="es-CL"/>
        </w:rPr>
        <w:t>(se hicieron mas pero para respetar tamaño y “FORMALIDAD”  del documento solo se añadieron estas)</w:t>
      </w:r>
    </w:p>
    <w:p w14:paraId="112D9A6B" w14:textId="77777777" w:rsidR="00ED0D17" w:rsidRPr="00ED0D17" w:rsidRDefault="00ED0D17" w:rsidP="007B0E59">
      <w:pPr>
        <w:pStyle w:val="Body"/>
        <w:rPr>
          <w:rFonts w:ascii="Verdana" w:hAnsi="Verdana"/>
          <w:sz w:val="16"/>
          <w:szCs w:val="16"/>
          <w:lang w:val="es-CL"/>
        </w:rPr>
      </w:pPr>
    </w:p>
    <w:p w14:paraId="31DA6711" w14:textId="21FDE609" w:rsidR="00ED0D17" w:rsidRPr="00ED0D17" w:rsidRDefault="00ED0D17" w:rsidP="007B0E59">
      <w:pPr>
        <w:pStyle w:val="Body"/>
        <w:rPr>
          <w:rFonts w:ascii="Verdana" w:hAnsi="Verdana"/>
          <w:lang w:val="es-CL"/>
        </w:rPr>
      </w:pPr>
      <w:r>
        <w:rPr>
          <w:noProof/>
          <w:lang w:val="es-CL"/>
        </w:rPr>
        <w:drawing>
          <wp:anchor distT="0" distB="0" distL="114300" distR="114300" simplePos="0" relativeHeight="251661312" behindDoc="0" locked="0" layoutInCell="1" allowOverlap="1" wp14:anchorId="23B7062B" wp14:editId="46237F01">
            <wp:simplePos x="0" y="0"/>
            <wp:positionH relativeFrom="margin">
              <wp:posOffset>9525</wp:posOffset>
            </wp:positionH>
            <wp:positionV relativeFrom="paragraph">
              <wp:posOffset>1282065</wp:posOffset>
            </wp:positionV>
            <wp:extent cx="4925695" cy="2438400"/>
            <wp:effectExtent l="0" t="0" r="8255" b="0"/>
            <wp:wrapTopAndBottom/>
            <wp:docPr id="2427976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25695" cy="243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CL"/>
        </w:rPr>
        <w:drawing>
          <wp:anchor distT="0" distB="0" distL="114300" distR="114300" simplePos="0" relativeHeight="251660288" behindDoc="0" locked="0" layoutInCell="1" allowOverlap="1" wp14:anchorId="6CC251E2" wp14:editId="51E48086">
            <wp:simplePos x="0" y="0"/>
            <wp:positionH relativeFrom="margin">
              <wp:align>left</wp:align>
            </wp:positionH>
            <wp:positionV relativeFrom="paragraph">
              <wp:posOffset>290195</wp:posOffset>
            </wp:positionV>
            <wp:extent cx="4895850" cy="861695"/>
            <wp:effectExtent l="0" t="0" r="0" b="0"/>
            <wp:wrapTopAndBottom/>
            <wp:docPr id="7714087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95850" cy="861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0D17">
        <w:rPr>
          <w:rFonts w:ascii="Verdana" w:hAnsi="Verdana"/>
          <w:lang w:val="es-CL"/>
        </w:rPr>
        <w:t xml:space="preserve">1ra prueba mencionada: </w:t>
      </w:r>
    </w:p>
    <w:p w14:paraId="109DF86C" w14:textId="4684C335" w:rsidR="00FD495E" w:rsidRDefault="00FD495E" w:rsidP="007B0E59">
      <w:pPr>
        <w:pStyle w:val="Body"/>
        <w:rPr>
          <w:lang w:val="es-CL"/>
        </w:rPr>
      </w:pPr>
    </w:p>
    <w:p w14:paraId="1FF7BFEC" w14:textId="21C1C70C" w:rsidR="00FD495E" w:rsidRDefault="00FD495E" w:rsidP="007B0E59">
      <w:pPr>
        <w:pStyle w:val="Body"/>
        <w:rPr>
          <w:lang w:val="es-CL"/>
        </w:rPr>
      </w:pPr>
    </w:p>
    <w:p w14:paraId="53674559" w14:textId="68D48097" w:rsidR="00FD495E" w:rsidRDefault="00FD495E" w:rsidP="007B0E59">
      <w:pPr>
        <w:pStyle w:val="Body"/>
        <w:rPr>
          <w:lang w:val="es-CL"/>
        </w:rPr>
      </w:pPr>
    </w:p>
    <w:p w14:paraId="5A4E2C74" w14:textId="2CF5D43F" w:rsidR="00FD495E" w:rsidRDefault="00FD495E" w:rsidP="007B0E59">
      <w:pPr>
        <w:pStyle w:val="Body"/>
        <w:rPr>
          <w:lang w:val="es-CL"/>
        </w:rPr>
      </w:pPr>
    </w:p>
    <w:p w14:paraId="3FA4EF31" w14:textId="11DC459B" w:rsidR="00FD495E" w:rsidRPr="00ED0D17" w:rsidRDefault="00ED0D17" w:rsidP="007B0E59">
      <w:pPr>
        <w:pStyle w:val="Body"/>
        <w:rPr>
          <w:rFonts w:ascii="Verdana" w:hAnsi="Verdana"/>
          <w:lang w:val="es-CL"/>
        </w:rPr>
      </w:pPr>
      <w:r>
        <w:rPr>
          <w:rFonts w:ascii="Verdana" w:hAnsi="Verdana"/>
          <w:lang w:val="es-CL"/>
        </w:rPr>
        <w:t>2da prueba mencionada (1,70% error):</w:t>
      </w:r>
    </w:p>
    <w:p w14:paraId="400789A1" w14:textId="58EA2109" w:rsidR="00FD495E" w:rsidRDefault="00ED0D17" w:rsidP="007B0E59">
      <w:pPr>
        <w:pStyle w:val="Body"/>
        <w:rPr>
          <w:lang w:val="es-CL"/>
        </w:rPr>
      </w:pPr>
      <w:r>
        <w:rPr>
          <w:rFonts w:ascii="Verdana" w:hAnsi="Verdana"/>
          <w:noProof/>
          <w:lang w:val="es-CL"/>
        </w:rPr>
        <w:drawing>
          <wp:anchor distT="0" distB="0" distL="114300" distR="114300" simplePos="0" relativeHeight="251662336" behindDoc="0" locked="0" layoutInCell="1" allowOverlap="1" wp14:anchorId="13B5EA7A" wp14:editId="71D34AAB">
            <wp:simplePos x="0" y="0"/>
            <wp:positionH relativeFrom="margin">
              <wp:align>left</wp:align>
            </wp:positionH>
            <wp:positionV relativeFrom="paragraph">
              <wp:posOffset>360045</wp:posOffset>
            </wp:positionV>
            <wp:extent cx="4981575" cy="321945"/>
            <wp:effectExtent l="0" t="0" r="0" b="1905"/>
            <wp:wrapTopAndBottom/>
            <wp:docPr id="9321801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3148" cy="3257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Verdana" w:hAnsi="Verdana"/>
          <w:noProof/>
          <w:lang w:val="es-CL"/>
        </w:rPr>
        <w:drawing>
          <wp:anchor distT="0" distB="0" distL="114300" distR="114300" simplePos="0" relativeHeight="251663360" behindDoc="0" locked="0" layoutInCell="1" allowOverlap="1" wp14:anchorId="56E09C9E" wp14:editId="7C1FFA53">
            <wp:simplePos x="0" y="0"/>
            <wp:positionH relativeFrom="margin">
              <wp:align>left</wp:align>
            </wp:positionH>
            <wp:positionV relativeFrom="paragraph">
              <wp:posOffset>782955</wp:posOffset>
            </wp:positionV>
            <wp:extent cx="5001260" cy="2600325"/>
            <wp:effectExtent l="0" t="0" r="8890" b="9525"/>
            <wp:wrapTopAndBottom/>
            <wp:docPr id="61580044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01260" cy="2600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E3CE4A" w14:textId="3C691A98" w:rsidR="00FD495E" w:rsidRDefault="00FD495E" w:rsidP="007B0E59">
      <w:pPr>
        <w:pStyle w:val="Body"/>
        <w:rPr>
          <w:lang w:val="es-CL"/>
        </w:rPr>
      </w:pPr>
    </w:p>
    <w:p w14:paraId="0F80A9A5" w14:textId="22312F17" w:rsidR="00FD495E" w:rsidRPr="0018513B" w:rsidRDefault="0018513B" w:rsidP="007B0E59">
      <w:pPr>
        <w:pStyle w:val="Body"/>
        <w:rPr>
          <w:rFonts w:ascii="Verdana" w:hAnsi="Verdana"/>
          <w:lang w:val="es-CL"/>
        </w:rPr>
      </w:pPr>
      <w:r>
        <w:rPr>
          <w:noProof/>
          <w:lang w:val="es-CL"/>
        </w:rPr>
        <w:drawing>
          <wp:anchor distT="0" distB="0" distL="114300" distR="114300" simplePos="0" relativeHeight="251664384" behindDoc="0" locked="0" layoutInCell="1" allowOverlap="1" wp14:anchorId="35C853B0" wp14:editId="37420E00">
            <wp:simplePos x="0" y="0"/>
            <wp:positionH relativeFrom="margin">
              <wp:align>left</wp:align>
            </wp:positionH>
            <wp:positionV relativeFrom="paragraph">
              <wp:posOffset>838835</wp:posOffset>
            </wp:positionV>
            <wp:extent cx="5073015" cy="2486025"/>
            <wp:effectExtent l="0" t="0" r="0" b="9525"/>
            <wp:wrapTopAndBottom/>
            <wp:docPr id="8555246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73015" cy="2486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CL"/>
        </w:rPr>
        <w:drawing>
          <wp:anchor distT="0" distB="0" distL="114300" distR="114300" simplePos="0" relativeHeight="251665408" behindDoc="0" locked="0" layoutInCell="1" allowOverlap="1" wp14:anchorId="4635A3C8" wp14:editId="7D72C6D0">
            <wp:simplePos x="0" y="0"/>
            <wp:positionH relativeFrom="margin">
              <wp:align>left</wp:align>
            </wp:positionH>
            <wp:positionV relativeFrom="paragraph">
              <wp:posOffset>431800</wp:posOffset>
            </wp:positionV>
            <wp:extent cx="4667250" cy="333375"/>
            <wp:effectExtent l="0" t="0" r="0" b="9525"/>
            <wp:wrapTopAndBottom/>
            <wp:docPr id="15042715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67250" cy="333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0D17" w:rsidRPr="0018513B">
        <w:rPr>
          <w:rFonts w:ascii="Verdana" w:hAnsi="Verdana"/>
          <w:lang w:val="es-CL"/>
        </w:rPr>
        <w:t>3ra prueba mencionada</w:t>
      </w:r>
      <w:r w:rsidRPr="0018513B">
        <w:rPr>
          <w:rFonts w:ascii="Verdana" w:hAnsi="Verdana"/>
          <w:lang w:val="es-CL"/>
        </w:rPr>
        <w:t xml:space="preserve"> (0% 50 seg ramp-up)</w:t>
      </w:r>
    </w:p>
    <w:p w14:paraId="45555F9B" w14:textId="2BC9A391" w:rsidR="00FD495E" w:rsidRDefault="00FD495E" w:rsidP="007B0E59">
      <w:pPr>
        <w:pStyle w:val="Body"/>
        <w:rPr>
          <w:lang w:val="es-CL"/>
        </w:rPr>
      </w:pPr>
    </w:p>
    <w:p w14:paraId="2BD29F08" w14:textId="5EA0F05B" w:rsidR="0018513B" w:rsidRDefault="0018513B" w:rsidP="0018513B">
      <w:pPr>
        <w:pStyle w:val="Body"/>
        <w:rPr>
          <w:rFonts w:ascii="Verdana" w:hAnsi="Verdana"/>
          <w:lang w:val="es-CL"/>
        </w:rPr>
      </w:pPr>
      <w:r>
        <w:rPr>
          <w:rFonts w:ascii="Verdana" w:hAnsi="Verdana"/>
          <w:noProof/>
          <w:lang w:val="es-CL"/>
        </w:rPr>
        <w:lastRenderedPageBreak/>
        <w:drawing>
          <wp:anchor distT="0" distB="0" distL="114300" distR="114300" simplePos="0" relativeHeight="251667456" behindDoc="0" locked="0" layoutInCell="1" allowOverlap="1" wp14:anchorId="4F62CE89" wp14:editId="7F23D634">
            <wp:simplePos x="0" y="0"/>
            <wp:positionH relativeFrom="margin">
              <wp:align>right</wp:align>
            </wp:positionH>
            <wp:positionV relativeFrom="paragraph">
              <wp:posOffset>3100705</wp:posOffset>
            </wp:positionV>
            <wp:extent cx="5734050" cy="3686175"/>
            <wp:effectExtent l="0" t="0" r="0" b="9525"/>
            <wp:wrapTopAndBottom/>
            <wp:docPr id="9692511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3686175"/>
                    </a:xfrm>
                    <a:prstGeom prst="rect">
                      <a:avLst/>
                    </a:prstGeom>
                    <a:noFill/>
                    <a:ln>
                      <a:noFill/>
                    </a:ln>
                  </pic:spPr>
                </pic:pic>
              </a:graphicData>
            </a:graphic>
          </wp:anchor>
        </w:drawing>
      </w:r>
      <w:r>
        <w:rPr>
          <w:rFonts w:ascii="Verdana" w:hAnsi="Verdana"/>
          <w:lang w:val="es-CL"/>
        </w:rPr>
        <w:t>4t</w:t>
      </w:r>
      <w:r w:rsidRPr="0018513B">
        <w:rPr>
          <w:rFonts w:ascii="Verdana" w:hAnsi="Verdana"/>
          <w:lang w:val="es-CL"/>
        </w:rPr>
        <w:t>a prueba mencionada (</w:t>
      </w:r>
      <w:r>
        <w:rPr>
          <w:rFonts w:ascii="Verdana" w:hAnsi="Verdana"/>
          <w:lang w:val="es-CL"/>
        </w:rPr>
        <w:t>26</w:t>
      </w:r>
      <w:r w:rsidRPr="0018513B">
        <w:rPr>
          <w:rFonts w:ascii="Verdana" w:hAnsi="Verdana"/>
          <w:lang w:val="es-CL"/>
        </w:rPr>
        <w:t>%</w:t>
      </w:r>
      <w:r>
        <w:rPr>
          <w:rFonts w:ascii="Verdana" w:hAnsi="Verdana"/>
          <w:lang w:val="es-CL"/>
        </w:rPr>
        <w:t xml:space="preserve"> de error</w:t>
      </w:r>
      <w:r w:rsidRPr="0018513B">
        <w:rPr>
          <w:rFonts w:ascii="Verdana" w:hAnsi="Verdana"/>
          <w:lang w:val="es-CL"/>
        </w:rPr>
        <w:t xml:space="preserve"> </w:t>
      </w:r>
      <w:r>
        <w:rPr>
          <w:rFonts w:ascii="Verdana" w:hAnsi="Verdana"/>
          <w:lang w:val="es-CL"/>
        </w:rPr>
        <w:t>0 seg ramp-up 500 users</w:t>
      </w:r>
      <w:r w:rsidRPr="0018513B">
        <w:rPr>
          <w:rFonts w:ascii="Verdana" w:hAnsi="Verdana"/>
          <w:lang w:val="es-CL"/>
        </w:rPr>
        <w:t>)</w:t>
      </w:r>
    </w:p>
    <w:p w14:paraId="6E8F2F17" w14:textId="2B7998B3" w:rsidR="0018513B" w:rsidRPr="0018513B" w:rsidRDefault="0018513B" w:rsidP="0018513B">
      <w:pPr>
        <w:pStyle w:val="Body"/>
        <w:rPr>
          <w:rFonts w:ascii="Verdana" w:hAnsi="Verdana"/>
          <w:lang w:val="es-CL"/>
        </w:rPr>
      </w:pPr>
      <w:r>
        <w:rPr>
          <w:rFonts w:ascii="Verdana" w:hAnsi="Verdana"/>
          <w:noProof/>
          <w:lang w:val="es-CL"/>
        </w:rPr>
        <w:drawing>
          <wp:anchor distT="0" distB="0" distL="114300" distR="114300" simplePos="0" relativeHeight="251666432" behindDoc="0" locked="0" layoutInCell="1" allowOverlap="1" wp14:anchorId="29FAFA91" wp14:editId="5079F301">
            <wp:simplePos x="0" y="0"/>
            <wp:positionH relativeFrom="column">
              <wp:posOffset>-3175</wp:posOffset>
            </wp:positionH>
            <wp:positionV relativeFrom="paragraph">
              <wp:posOffset>79375</wp:posOffset>
            </wp:positionV>
            <wp:extent cx="5734050" cy="2724150"/>
            <wp:effectExtent l="0" t="0" r="0" b="0"/>
            <wp:wrapTopAndBottom/>
            <wp:docPr id="86529250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2724150"/>
                    </a:xfrm>
                    <a:prstGeom prst="rect">
                      <a:avLst/>
                    </a:prstGeom>
                    <a:noFill/>
                    <a:ln>
                      <a:noFill/>
                    </a:ln>
                  </pic:spPr>
                </pic:pic>
              </a:graphicData>
            </a:graphic>
          </wp:anchor>
        </w:drawing>
      </w:r>
    </w:p>
    <w:p w14:paraId="371E9F8A" w14:textId="1D2E73E3" w:rsidR="00FD495E" w:rsidRDefault="00FD495E" w:rsidP="007B0E59">
      <w:pPr>
        <w:pStyle w:val="Body"/>
        <w:rPr>
          <w:lang w:val="es-CL"/>
        </w:rPr>
      </w:pPr>
    </w:p>
    <w:p w14:paraId="5B801B07" w14:textId="2EAF74A5" w:rsidR="00ED0D17" w:rsidRDefault="00ED0D17" w:rsidP="007B0E59">
      <w:pPr>
        <w:pStyle w:val="Body"/>
        <w:rPr>
          <w:lang w:val="es-CL"/>
        </w:rPr>
      </w:pPr>
    </w:p>
    <w:p w14:paraId="1AFC2AA3" w14:textId="77777777" w:rsidR="00ED0D17" w:rsidRDefault="00ED0D17" w:rsidP="007B0E59">
      <w:pPr>
        <w:pStyle w:val="Body"/>
        <w:rPr>
          <w:lang w:val="es-CL"/>
        </w:rPr>
      </w:pPr>
    </w:p>
    <w:p w14:paraId="06C35A40" w14:textId="77777777" w:rsidR="00ED0D17" w:rsidRDefault="00ED0D17" w:rsidP="007B0E59">
      <w:pPr>
        <w:pStyle w:val="Body"/>
        <w:rPr>
          <w:lang w:val="es-CL"/>
        </w:rPr>
      </w:pPr>
    </w:p>
    <w:p w14:paraId="2543DB65" w14:textId="77777777" w:rsidR="00ED0D17" w:rsidRDefault="00ED0D17" w:rsidP="007B0E59">
      <w:pPr>
        <w:pStyle w:val="Body"/>
        <w:rPr>
          <w:lang w:val="es-CL"/>
        </w:rPr>
      </w:pPr>
    </w:p>
    <w:p w14:paraId="6EA3F3CA" w14:textId="77777777" w:rsidR="00ED0D17" w:rsidRDefault="00ED0D17" w:rsidP="007B0E59">
      <w:pPr>
        <w:pStyle w:val="Body"/>
        <w:rPr>
          <w:lang w:val="es-CL"/>
        </w:rPr>
      </w:pPr>
    </w:p>
    <w:p w14:paraId="42A452FB" w14:textId="77777777" w:rsidR="00ED0D17" w:rsidRDefault="00ED0D17" w:rsidP="007B0E59">
      <w:pPr>
        <w:pStyle w:val="Body"/>
        <w:rPr>
          <w:lang w:val="es-CL"/>
        </w:rPr>
      </w:pPr>
    </w:p>
    <w:p w14:paraId="7E605EFE" w14:textId="77777777" w:rsidR="00ED0D17" w:rsidRDefault="00ED0D17" w:rsidP="007B0E59">
      <w:pPr>
        <w:pStyle w:val="Body"/>
        <w:rPr>
          <w:lang w:val="es-CL"/>
        </w:rPr>
      </w:pPr>
    </w:p>
    <w:p w14:paraId="6B2057F3" w14:textId="77777777" w:rsidR="00ED0D17" w:rsidRDefault="00ED0D17" w:rsidP="007B0E59">
      <w:pPr>
        <w:pStyle w:val="Body"/>
        <w:rPr>
          <w:lang w:val="es-CL"/>
        </w:rPr>
      </w:pPr>
    </w:p>
    <w:p w14:paraId="73AF7AFD" w14:textId="77777777" w:rsidR="00FD495E" w:rsidRDefault="00FD495E" w:rsidP="007B0E59">
      <w:pPr>
        <w:pStyle w:val="Body"/>
        <w:rPr>
          <w:lang w:val="es-CL"/>
        </w:rPr>
      </w:pPr>
    </w:p>
    <w:p w14:paraId="6ED9FC55" w14:textId="77777777" w:rsidR="0033606D" w:rsidRDefault="0033606D" w:rsidP="000067D6">
      <w:pPr>
        <w:pStyle w:val="Ttulo2"/>
        <w:jc w:val="both"/>
        <w:rPr>
          <w:rFonts w:ascii="Verdana" w:hAnsi="Verdana"/>
          <w:lang w:val="es-CL"/>
        </w:rPr>
      </w:pPr>
      <w:bookmarkStart w:id="87" w:name="_Toc535173378"/>
      <w:r>
        <w:rPr>
          <w:rFonts w:ascii="Verdana" w:hAnsi="Verdana"/>
          <w:lang w:val="es-CL"/>
        </w:rPr>
        <w:t xml:space="preserve">C: </w:t>
      </w:r>
      <w:r w:rsidR="00F552C7">
        <w:rPr>
          <w:rFonts w:ascii="Verdana" w:hAnsi="Verdana"/>
          <w:lang w:val="es-CL"/>
        </w:rPr>
        <w:t>Pruebas de seguridad y de control de a</w:t>
      </w:r>
      <w:r>
        <w:rPr>
          <w:rFonts w:ascii="Verdana" w:hAnsi="Verdana"/>
          <w:lang w:val="es-CL"/>
        </w:rPr>
        <w:t>cceso</w:t>
      </w:r>
      <w:bookmarkEnd w:id="81"/>
      <w:bookmarkEnd w:id="87"/>
    </w:p>
    <w:p w14:paraId="68CC325A" w14:textId="77777777" w:rsidR="00BD54A2" w:rsidRPr="00BD54A2" w:rsidRDefault="00BD54A2" w:rsidP="00BD54A2">
      <w:pPr>
        <w:pStyle w:val="Textoindependiente"/>
        <w:ind w:left="0"/>
        <w:rPr>
          <w:lang w:val="es-CL"/>
        </w:rPr>
      </w:pPr>
      <w:r w:rsidRPr="00BD54A2">
        <w:rPr>
          <w:lang w:val="es-CL"/>
        </w:rPr>
        <w:t>Se recomienda que el Administrador de la Red y del Sistema planifiquen algunas pruebas en este sentido. Este testing se enfoca en dos áreas claves de la seguridad:</w:t>
      </w:r>
    </w:p>
    <w:p w14:paraId="7CB4A073" w14:textId="77777777" w:rsidR="00BD54A2" w:rsidRPr="00BD54A2" w:rsidRDefault="00BD54A2" w:rsidP="00BD54A2">
      <w:pPr>
        <w:pStyle w:val="Textoindependiente"/>
        <w:numPr>
          <w:ilvl w:val="0"/>
          <w:numId w:val="87"/>
        </w:numPr>
        <w:rPr>
          <w:lang w:val="es-CL"/>
        </w:rPr>
      </w:pPr>
      <w:r w:rsidRPr="00BD54A2">
        <w:rPr>
          <w:b/>
          <w:bCs/>
          <w:lang w:val="es-CL"/>
        </w:rPr>
        <w:t>Seguridad a nivel de la Aplicación</w:t>
      </w:r>
      <w:r w:rsidRPr="00BD54A2">
        <w:rPr>
          <w:lang w:val="es-CL"/>
        </w:rPr>
        <w:t>, que restringe el acceso a funcionalidades o datos según el tipo de usuario.</w:t>
      </w:r>
    </w:p>
    <w:p w14:paraId="387C6259" w14:textId="77777777" w:rsidR="00BD54A2" w:rsidRPr="00BD54A2" w:rsidRDefault="00BD54A2" w:rsidP="00BD54A2">
      <w:pPr>
        <w:pStyle w:val="Textoindependiente"/>
        <w:numPr>
          <w:ilvl w:val="0"/>
          <w:numId w:val="87"/>
        </w:numPr>
        <w:rPr>
          <w:lang w:val="es-CL"/>
        </w:rPr>
      </w:pPr>
      <w:r w:rsidRPr="00BD54A2">
        <w:rPr>
          <w:b/>
          <w:bCs/>
          <w:lang w:val="es-CL"/>
        </w:rPr>
        <w:t>Seguridad a nivel del Sistema</w:t>
      </w:r>
      <w:r w:rsidRPr="00BD54A2">
        <w:rPr>
          <w:lang w:val="es-CL"/>
        </w:rPr>
        <w:t>, que asegura que solo usuarios autenticados mediante credenciales válidas y tokens puedan acceder a la API.</w:t>
      </w:r>
    </w:p>
    <w:p w14:paraId="4E12C515" w14:textId="77777777" w:rsidR="0033606D" w:rsidRDefault="0033606D">
      <w:pPr>
        <w:pStyle w:val="Textoindependiente"/>
        <w:rPr>
          <w:lang w:val="es-CL"/>
        </w:rPr>
      </w:pPr>
    </w:p>
    <w:tbl>
      <w:tblPr>
        <w:tblW w:w="88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490"/>
        <w:gridCol w:w="6348"/>
      </w:tblGrid>
      <w:tr w:rsidR="0033606D" w14:paraId="3C332A5F" w14:textId="77777777">
        <w:trPr>
          <w:cantSplit/>
        </w:trPr>
        <w:tc>
          <w:tcPr>
            <w:tcW w:w="2490" w:type="dxa"/>
            <w:vAlign w:val="center"/>
          </w:tcPr>
          <w:p w14:paraId="411F8F1F" w14:textId="77777777" w:rsidR="0033606D" w:rsidRDefault="00B21833">
            <w:pPr>
              <w:pStyle w:val="Textoindependiente1"/>
              <w:rPr>
                <w:rFonts w:ascii="Verdana" w:hAnsi="Verdana"/>
                <w:lang w:val="es-CL"/>
              </w:rPr>
            </w:pPr>
            <w:r>
              <w:rPr>
                <w:rFonts w:ascii="Verdana" w:hAnsi="Verdana"/>
                <w:lang w:val="es-CL"/>
              </w:rPr>
              <w:t>Objetivo de la prueba:</w:t>
            </w:r>
          </w:p>
        </w:tc>
        <w:tc>
          <w:tcPr>
            <w:tcW w:w="6348" w:type="dxa"/>
          </w:tcPr>
          <w:p w14:paraId="5A6E7230" w14:textId="520E4140" w:rsidR="00BD54A2" w:rsidRPr="00BD54A2" w:rsidRDefault="00BD54A2" w:rsidP="00BD54A2">
            <w:pPr>
              <w:pStyle w:val="Textoindependiente1"/>
              <w:numPr>
                <w:ilvl w:val="0"/>
                <w:numId w:val="83"/>
              </w:numPr>
              <w:jc w:val="both"/>
              <w:rPr>
                <w:rFonts w:ascii="Verdana" w:hAnsi="Verdana"/>
                <w:lang w:val="es-CL"/>
              </w:rPr>
            </w:pPr>
            <w:r w:rsidRPr="00BD54A2">
              <w:rPr>
                <w:rFonts w:ascii="Verdana" w:hAnsi="Verdana"/>
                <w:b/>
                <w:bCs/>
                <w:lang w:val="es-CL"/>
              </w:rPr>
              <w:t>Seguridad a nivel de aplicación:</w:t>
            </w:r>
            <w:r w:rsidRPr="00BD54A2">
              <w:rPr>
                <w:rFonts w:ascii="Verdana" w:hAnsi="Verdana"/>
                <w:lang w:val="es-CL"/>
              </w:rPr>
              <w:t xml:space="preserve"> Comprobar que un usuario solo accede a las funcionalidades y datos autorizados para su rol (cliente o administrador).</w:t>
            </w:r>
          </w:p>
          <w:p w14:paraId="5A1F8A7B" w14:textId="76E98D7B" w:rsidR="00BD54A2" w:rsidRPr="00BD54A2" w:rsidRDefault="00BD54A2" w:rsidP="00BD54A2">
            <w:pPr>
              <w:pStyle w:val="Textoindependiente1"/>
              <w:numPr>
                <w:ilvl w:val="0"/>
                <w:numId w:val="83"/>
              </w:numPr>
              <w:jc w:val="both"/>
              <w:rPr>
                <w:rFonts w:ascii="Verdana" w:hAnsi="Verdana"/>
                <w:lang w:val="es-CL"/>
              </w:rPr>
            </w:pPr>
            <w:r w:rsidRPr="00BD54A2">
              <w:rPr>
                <w:rFonts w:ascii="Verdana" w:hAnsi="Verdana"/>
                <w:b/>
                <w:bCs/>
                <w:lang w:val="es-CL"/>
              </w:rPr>
              <w:t>Seguridad a nivel de sistema:</w:t>
            </w:r>
            <w:r w:rsidRPr="00BD54A2">
              <w:rPr>
                <w:rFonts w:ascii="Verdana" w:hAnsi="Verdana"/>
                <w:lang w:val="es-CL"/>
              </w:rPr>
              <w:t xml:space="preserve"> Validar que solo los usuarios autenticados mediante login con JWT tengan acceso a los endpoints protegidos.</w:t>
            </w:r>
          </w:p>
          <w:p w14:paraId="25DA2110" w14:textId="204F274E" w:rsidR="0033606D" w:rsidRDefault="0033606D">
            <w:pPr>
              <w:pStyle w:val="Textoindependiente1"/>
              <w:jc w:val="both"/>
              <w:rPr>
                <w:rFonts w:ascii="Verdana" w:hAnsi="Verdana"/>
                <w:lang w:val="es-CL"/>
              </w:rPr>
            </w:pPr>
          </w:p>
        </w:tc>
      </w:tr>
      <w:tr w:rsidR="0033606D" w14:paraId="75177EDD" w14:textId="77777777">
        <w:trPr>
          <w:cantSplit/>
        </w:trPr>
        <w:tc>
          <w:tcPr>
            <w:tcW w:w="2490" w:type="dxa"/>
            <w:vAlign w:val="center"/>
          </w:tcPr>
          <w:p w14:paraId="11ED43E6" w14:textId="77777777" w:rsidR="0033606D" w:rsidRDefault="0033606D">
            <w:pPr>
              <w:pStyle w:val="Textoindependiente1"/>
              <w:rPr>
                <w:rFonts w:ascii="Verdana" w:hAnsi="Verdana"/>
                <w:lang w:val="es-CL"/>
              </w:rPr>
            </w:pPr>
            <w:r>
              <w:rPr>
                <w:rFonts w:ascii="Verdana" w:hAnsi="Verdana"/>
                <w:lang w:val="es-CL"/>
              </w:rPr>
              <w:t>Técnica</w:t>
            </w:r>
            <w:r w:rsidR="00B21833">
              <w:rPr>
                <w:rFonts w:ascii="Verdana" w:hAnsi="Verdana"/>
                <w:lang w:val="es-CL"/>
              </w:rPr>
              <w:t xml:space="preserve"> a usar</w:t>
            </w:r>
            <w:r>
              <w:rPr>
                <w:rFonts w:ascii="Verdana" w:hAnsi="Verdana"/>
                <w:lang w:val="es-CL"/>
              </w:rPr>
              <w:t>:</w:t>
            </w:r>
          </w:p>
        </w:tc>
        <w:tc>
          <w:tcPr>
            <w:tcW w:w="6348" w:type="dxa"/>
          </w:tcPr>
          <w:p w14:paraId="319D5B42" w14:textId="44619FDA" w:rsidR="00BD54A2" w:rsidRPr="00BD54A2" w:rsidRDefault="00BD54A2" w:rsidP="00BD54A2">
            <w:pPr>
              <w:pStyle w:val="Textoindependiente1"/>
              <w:numPr>
                <w:ilvl w:val="0"/>
                <w:numId w:val="83"/>
              </w:numPr>
              <w:jc w:val="both"/>
              <w:rPr>
                <w:rFonts w:ascii="Verdana" w:hAnsi="Verdana"/>
                <w:lang w:val="es-CL"/>
              </w:rPr>
            </w:pPr>
            <w:r w:rsidRPr="00BD54A2">
              <w:rPr>
                <w:rFonts w:ascii="Verdana" w:hAnsi="Verdana"/>
                <w:b/>
                <w:bCs/>
                <w:lang w:val="es-CL"/>
              </w:rPr>
              <w:t>Se identificaron</w:t>
            </w:r>
            <w:r w:rsidRPr="00BD54A2">
              <w:rPr>
                <w:rFonts w:ascii="Verdana" w:hAnsi="Verdana"/>
                <w:lang w:val="es-CL"/>
              </w:rPr>
              <w:t xml:space="preserve"> los tipos de usuario existentes (cliente y admin) y se diseñaron pruebas específicas para cada uno.</w:t>
            </w:r>
          </w:p>
          <w:p w14:paraId="7CC2C578" w14:textId="0EAA591D" w:rsidR="00BD54A2" w:rsidRPr="00BD54A2" w:rsidRDefault="00BD54A2" w:rsidP="00BD54A2">
            <w:pPr>
              <w:pStyle w:val="Textoindependiente1"/>
              <w:numPr>
                <w:ilvl w:val="0"/>
                <w:numId w:val="83"/>
              </w:numPr>
              <w:jc w:val="both"/>
              <w:rPr>
                <w:rFonts w:ascii="Verdana" w:hAnsi="Verdana"/>
                <w:lang w:val="es-CL"/>
              </w:rPr>
            </w:pPr>
            <w:r w:rsidRPr="00BD54A2">
              <w:rPr>
                <w:rFonts w:ascii="Verdana" w:hAnsi="Verdana"/>
                <w:b/>
                <w:bCs/>
                <w:lang w:val="es-CL"/>
              </w:rPr>
              <w:t>Se ejecutaron</w:t>
            </w:r>
            <w:r w:rsidRPr="00BD54A2">
              <w:rPr>
                <w:rFonts w:ascii="Verdana" w:hAnsi="Verdana"/>
                <w:lang w:val="es-CL"/>
              </w:rPr>
              <w:t xml:space="preserve"> pruebas funcionales sobre métodos sensibles como POST, PUT y DELETE, asegurando que solo los administradores puedan ejecutarlos.</w:t>
            </w:r>
          </w:p>
          <w:p w14:paraId="571E8C45" w14:textId="4182B772" w:rsidR="00BD54A2" w:rsidRPr="00BD54A2" w:rsidRDefault="00BD54A2" w:rsidP="00BD54A2">
            <w:pPr>
              <w:pStyle w:val="Textoindependiente1"/>
              <w:numPr>
                <w:ilvl w:val="0"/>
                <w:numId w:val="83"/>
              </w:numPr>
              <w:jc w:val="both"/>
              <w:rPr>
                <w:rFonts w:ascii="Verdana" w:hAnsi="Verdana"/>
                <w:lang w:val="es-CL"/>
              </w:rPr>
            </w:pPr>
            <w:r w:rsidRPr="00BD54A2">
              <w:rPr>
                <w:rFonts w:ascii="Verdana" w:hAnsi="Verdana"/>
                <w:b/>
                <w:bCs/>
                <w:lang w:val="es-CL"/>
              </w:rPr>
              <w:t>Se realizaron</w:t>
            </w:r>
            <w:r w:rsidRPr="00BD54A2">
              <w:rPr>
                <w:rFonts w:ascii="Verdana" w:hAnsi="Verdana"/>
                <w:lang w:val="es-CL"/>
              </w:rPr>
              <w:t xml:space="preserve"> pruebas manuales </w:t>
            </w:r>
            <w:r w:rsidRPr="00BD54A2">
              <w:rPr>
                <w:rFonts w:ascii="Verdana" w:hAnsi="Verdana"/>
                <w:b/>
                <w:bCs/>
                <w:lang w:val="es-CL"/>
              </w:rPr>
              <w:t>usando tokens válidos, inválidos y expirados</w:t>
            </w:r>
            <w:r w:rsidRPr="00BD54A2">
              <w:rPr>
                <w:rFonts w:ascii="Verdana" w:hAnsi="Verdana"/>
                <w:lang w:val="es-CL"/>
              </w:rPr>
              <w:t>, para verificar el comportamiento de los mecanismos de autorización.</w:t>
            </w:r>
          </w:p>
          <w:p w14:paraId="49F820B0" w14:textId="52173984" w:rsidR="00BD54A2" w:rsidRPr="00BD54A2" w:rsidRDefault="00BD54A2" w:rsidP="00BD54A2">
            <w:pPr>
              <w:pStyle w:val="Textoindependiente1"/>
              <w:numPr>
                <w:ilvl w:val="0"/>
                <w:numId w:val="83"/>
              </w:numPr>
              <w:jc w:val="both"/>
              <w:rPr>
                <w:rFonts w:ascii="Verdana" w:hAnsi="Verdana"/>
                <w:lang w:val="es-CL"/>
              </w:rPr>
            </w:pPr>
            <w:r w:rsidRPr="00BD54A2">
              <w:rPr>
                <w:rFonts w:ascii="Verdana" w:hAnsi="Verdana"/>
                <w:b/>
                <w:bCs/>
                <w:lang w:val="es-CL"/>
              </w:rPr>
              <w:t>También se probaron</w:t>
            </w:r>
            <w:r w:rsidRPr="00BD54A2">
              <w:rPr>
                <w:rFonts w:ascii="Verdana" w:hAnsi="Verdana"/>
                <w:lang w:val="es-CL"/>
              </w:rPr>
              <w:t xml:space="preserve"> todos los métodos que no requieren </w:t>
            </w:r>
            <w:r w:rsidRPr="00BD54A2">
              <w:rPr>
                <w:rFonts w:ascii="Verdana" w:hAnsi="Verdana"/>
                <w:b/>
                <w:bCs/>
                <w:lang w:val="es-CL"/>
              </w:rPr>
              <w:t>autenticación</w:t>
            </w:r>
            <w:r w:rsidRPr="00BD54A2">
              <w:rPr>
                <w:rFonts w:ascii="Verdana" w:hAnsi="Verdana"/>
                <w:lang w:val="es-CL"/>
              </w:rPr>
              <w:t>, verificando su correcto funcionamiento en escenarios públicos.</w:t>
            </w:r>
          </w:p>
          <w:p w14:paraId="585FFA70" w14:textId="34F0B436" w:rsidR="0033606D" w:rsidRDefault="0033606D">
            <w:pPr>
              <w:pStyle w:val="Textoindependiente1"/>
              <w:jc w:val="both"/>
              <w:rPr>
                <w:rFonts w:ascii="Verdana" w:hAnsi="Verdana"/>
                <w:lang w:val="es-CL"/>
              </w:rPr>
            </w:pPr>
          </w:p>
        </w:tc>
      </w:tr>
      <w:tr w:rsidR="0033606D" w14:paraId="19143639" w14:textId="77777777">
        <w:trPr>
          <w:cantSplit/>
        </w:trPr>
        <w:tc>
          <w:tcPr>
            <w:tcW w:w="2490" w:type="dxa"/>
            <w:vAlign w:val="center"/>
          </w:tcPr>
          <w:p w14:paraId="216ADEDF" w14:textId="77777777" w:rsidR="0033606D" w:rsidRDefault="0033606D">
            <w:pPr>
              <w:pStyle w:val="Textoindependiente1"/>
              <w:rPr>
                <w:rFonts w:ascii="Verdana" w:hAnsi="Verdana"/>
                <w:lang w:val="es-CL"/>
              </w:rPr>
            </w:pPr>
            <w:r>
              <w:rPr>
                <w:rFonts w:ascii="Verdana" w:hAnsi="Verdana"/>
                <w:lang w:val="es-CL"/>
              </w:rPr>
              <w:t xml:space="preserve">Criterio de </w:t>
            </w:r>
            <w:r w:rsidR="00B21833">
              <w:rPr>
                <w:rFonts w:ascii="Verdana" w:hAnsi="Verdana"/>
                <w:lang w:val="es-CL"/>
              </w:rPr>
              <w:t>validación</w:t>
            </w:r>
            <w:r>
              <w:rPr>
                <w:rFonts w:ascii="Verdana" w:hAnsi="Verdana"/>
                <w:lang w:val="es-CL"/>
              </w:rPr>
              <w:t>:</w:t>
            </w:r>
          </w:p>
        </w:tc>
        <w:tc>
          <w:tcPr>
            <w:tcW w:w="6348" w:type="dxa"/>
          </w:tcPr>
          <w:p w14:paraId="1BF4CAC9" w14:textId="2D4E25B5" w:rsidR="0033606D" w:rsidRDefault="00BD54A2" w:rsidP="00BD54A2">
            <w:pPr>
              <w:pStyle w:val="Textoindependiente1"/>
              <w:rPr>
                <w:rFonts w:ascii="Verdana" w:hAnsi="Verdana"/>
                <w:lang w:val="es-CL"/>
              </w:rPr>
            </w:pPr>
            <w:r w:rsidRPr="00BD54A2">
              <w:rPr>
                <w:rFonts w:ascii="Verdana" w:hAnsi="Verdana"/>
                <w:b/>
                <w:bCs/>
                <w:lang w:val="en-US"/>
              </w:rPr>
              <w:t>Para cada tipo de usuario conocido</w:t>
            </w:r>
            <w:r w:rsidRPr="00BD54A2">
              <w:rPr>
                <w:rFonts w:ascii="Verdana" w:hAnsi="Verdana"/>
                <w:lang w:val="en-US"/>
              </w:rPr>
              <w:t>, las funcionalidades y los datos correctos debían estar disponibles.</w:t>
            </w:r>
            <w:r w:rsidRPr="00BD54A2">
              <w:rPr>
                <w:rFonts w:ascii="Verdana" w:hAnsi="Verdana"/>
                <w:lang w:val="en-US"/>
              </w:rPr>
              <w:br/>
              <w:t xml:space="preserve">Toda transacción debía ejecutarse de acuerdo a los </w:t>
            </w:r>
            <w:r w:rsidRPr="00BD54A2">
              <w:rPr>
                <w:rFonts w:ascii="Verdana" w:hAnsi="Verdana"/>
                <w:b/>
                <w:bCs/>
                <w:lang w:val="en-US"/>
              </w:rPr>
              <w:t>permisos del usuario autenticado o rechazada</w:t>
            </w:r>
            <w:r w:rsidRPr="00BD54A2">
              <w:rPr>
                <w:rFonts w:ascii="Verdana" w:hAnsi="Verdana"/>
                <w:lang w:val="en-US"/>
              </w:rPr>
              <w:t xml:space="preserve"> adecuadamente si no contaba con autorización.</w:t>
            </w:r>
          </w:p>
        </w:tc>
      </w:tr>
      <w:tr w:rsidR="0033606D" w14:paraId="0AC59CF2" w14:textId="77777777">
        <w:trPr>
          <w:cantSplit/>
        </w:trPr>
        <w:tc>
          <w:tcPr>
            <w:tcW w:w="2490" w:type="dxa"/>
            <w:vAlign w:val="center"/>
          </w:tcPr>
          <w:p w14:paraId="3770DAD6" w14:textId="77777777" w:rsidR="0033606D" w:rsidRDefault="0033606D">
            <w:pPr>
              <w:pStyle w:val="Textoindependiente1"/>
              <w:rPr>
                <w:rFonts w:ascii="Verdana" w:hAnsi="Verdana"/>
                <w:lang w:val="es-CL"/>
              </w:rPr>
            </w:pPr>
            <w:r>
              <w:rPr>
                <w:rFonts w:ascii="Verdana" w:hAnsi="Verdana"/>
                <w:lang w:val="es-CL"/>
              </w:rPr>
              <w:lastRenderedPageBreak/>
              <w:t xml:space="preserve">Consideraciones </w:t>
            </w:r>
            <w:r w:rsidR="00B21833">
              <w:rPr>
                <w:rFonts w:ascii="Verdana" w:hAnsi="Verdana"/>
                <w:lang w:val="es-CL"/>
              </w:rPr>
              <w:t>e</w:t>
            </w:r>
            <w:r>
              <w:rPr>
                <w:rFonts w:ascii="Verdana" w:hAnsi="Verdana"/>
                <w:lang w:val="es-CL"/>
              </w:rPr>
              <w:t>speciales:</w:t>
            </w:r>
          </w:p>
        </w:tc>
        <w:tc>
          <w:tcPr>
            <w:tcW w:w="6348" w:type="dxa"/>
          </w:tcPr>
          <w:p w14:paraId="211DAEBF" w14:textId="2475D388" w:rsidR="0033606D" w:rsidRPr="002C076C" w:rsidRDefault="00BD54A2" w:rsidP="00BD54A2">
            <w:pPr>
              <w:pStyle w:val="Textoindependiente1"/>
              <w:rPr>
                <w:rFonts w:ascii="Verdana" w:hAnsi="Verdana"/>
                <w:lang w:val="es-CL"/>
              </w:rPr>
            </w:pPr>
            <w:r w:rsidRPr="00BD54A2">
              <w:rPr>
                <w:rFonts w:ascii="Verdana" w:hAnsi="Verdana"/>
                <w:lang w:val="en-US"/>
              </w:rPr>
              <w:t xml:space="preserve">El acceso al </w:t>
            </w:r>
            <w:r w:rsidRPr="00BD54A2">
              <w:rPr>
                <w:rFonts w:ascii="Verdana" w:hAnsi="Verdana"/>
                <w:b/>
                <w:bCs/>
                <w:lang w:val="en-US"/>
              </w:rPr>
              <w:t>sistema</w:t>
            </w:r>
            <w:r w:rsidRPr="00BD54A2">
              <w:rPr>
                <w:rFonts w:ascii="Verdana" w:hAnsi="Verdana"/>
                <w:lang w:val="en-US"/>
              </w:rPr>
              <w:t xml:space="preserve"> se realiza mediante un método </w:t>
            </w:r>
            <w:r w:rsidRPr="00BD54A2">
              <w:rPr>
                <w:rFonts w:ascii="Verdana" w:hAnsi="Verdana"/>
                <w:b/>
                <w:bCs/>
                <w:lang w:val="en-US"/>
              </w:rPr>
              <w:t>POST de autenticación que genera un token</w:t>
            </w:r>
            <w:r w:rsidRPr="00BD54A2">
              <w:rPr>
                <w:rFonts w:ascii="Verdana" w:hAnsi="Verdana"/>
                <w:lang w:val="en-US"/>
              </w:rPr>
              <w:t xml:space="preserve">. Este debe ser colocado como </w:t>
            </w:r>
            <w:r w:rsidRPr="00BD54A2">
              <w:rPr>
                <w:rFonts w:ascii="Verdana" w:hAnsi="Verdana"/>
                <w:b/>
                <w:bCs/>
                <w:lang w:val="en-US"/>
              </w:rPr>
              <w:t>Bearer Token</w:t>
            </w:r>
            <w:r w:rsidRPr="00BD54A2">
              <w:rPr>
                <w:rFonts w:ascii="Verdana" w:hAnsi="Verdana"/>
                <w:lang w:val="en-US"/>
              </w:rPr>
              <w:t xml:space="preserve"> en la cabecera de autorización para acceder a rutas protegidas.</w:t>
            </w:r>
            <w:r w:rsidRPr="00BD54A2">
              <w:rPr>
                <w:rFonts w:ascii="Verdana" w:hAnsi="Verdana"/>
                <w:lang w:val="en-US"/>
              </w:rPr>
              <w:br/>
            </w:r>
            <w:r w:rsidRPr="00BD54A2">
              <w:rPr>
                <w:rFonts w:ascii="Verdana" w:hAnsi="Verdana"/>
                <w:b/>
                <w:bCs/>
                <w:lang w:val="en-US"/>
              </w:rPr>
              <w:t>Las pruebas verificaron</w:t>
            </w:r>
            <w:r w:rsidRPr="00BD54A2">
              <w:rPr>
                <w:rFonts w:ascii="Verdana" w:hAnsi="Verdana"/>
                <w:lang w:val="en-US"/>
              </w:rPr>
              <w:t xml:space="preserve"> que sin el token, o con uno inválido o expirado, no se pueda ejecutar ninguna acción restringida (</w:t>
            </w:r>
            <w:r w:rsidRPr="00BD54A2">
              <w:rPr>
                <w:rFonts w:ascii="Verdana" w:hAnsi="Verdana"/>
                <w:b/>
                <w:bCs/>
                <w:lang w:val="en-US"/>
              </w:rPr>
              <w:t xml:space="preserve">403 </w:t>
            </w:r>
            <w:r w:rsidRPr="00BD54A2">
              <w:rPr>
                <w:rFonts w:ascii="Verdana" w:hAnsi="Verdana"/>
                <w:lang w:val="en-US"/>
              </w:rPr>
              <w:t>o</w:t>
            </w:r>
            <w:r w:rsidRPr="00BD54A2">
              <w:rPr>
                <w:rFonts w:ascii="Verdana" w:hAnsi="Verdana"/>
                <w:b/>
                <w:bCs/>
                <w:lang w:val="en-US"/>
              </w:rPr>
              <w:t xml:space="preserve"> 401</w:t>
            </w:r>
            <w:r w:rsidRPr="00BD54A2">
              <w:rPr>
                <w:rFonts w:ascii="Verdana" w:hAnsi="Verdana"/>
                <w:lang w:val="en-US"/>
              </w:rPr>
              <w:t xml:space="preserve"> según el caso).</w:t>
            </w:r>
            <w:r w:rsidRPr="00BD54A2">
              <w:rPr>
                <w:rFonts w:ascii="Verdana" w:hAnsi="Verdana"/>
                <w:lang w:val="en-US"/>
              </w:rPr>
              <w:br/>
              <w:t>Se comprobó además que las funcionalidades públicas funcionaran correctamente sin autenticación.</w:t>
            </w:r>
          </w:p>
        </w:tc>
      </w:tr>
      <w:tr w:rsidR="0033606D" w14:paraId="7D008641" w14:textId="77777777">
        <w:trPr>
          <w:cantSplit/>
        </w:trPr>
        <w:tc>
          <w:tcPr>
            <w:tcW w:w="2490" w:type="dxa"/>
            <w:vAlign w:val="center"/>
          </w:tcPr>
          <w:p w14:paraId="5A22B54C" w14:textId="77777777" w:rsidR="0033606D" w:rsidRDefault="0033606D">
            <w:pPr>
              <w:pStyle w:val="Textoindependiente1"/>
              <w:rPr>
                <w:rFonts w:ascii="Verdana" w:hAnsi="Verdana"/>
                <w:lang w:val="es-CL"/>
              </w:rPr>
            </w:pPr>
            <w:r>
              <w:rPr>
                <w:rFonts w:ascii="Verdana" w:hAnsi="Verdana"/>
                <w:lang w:val="es-CL"/>
              </w:rPr>
              <w:t>Observaciones:</w:t>
            </w:r>
          </w:p>
        </w:tc>
        <w:tc>
          <w:tcPr>
            <w:tcW w:w="6348" w:type="dxa"/>
          </w:tcPr>
          <w:p w14:paraId="46A34ABC" w14:textId="5BB6184B" w:rsidR="00BD54A2" w:rsidRPr="00BD54A2" w:rsidRDefault="00BD54A2" w:rsidP="00BD54A2">
            <w:pPr>
              <w:pStyle w:val="Textoindependiente1"/>
              <w:numPr>
                <w:ilvl w:val="0"/>
                <w:numId w:val="11"/>
              </w:numPr>
              <w:jc w:val="both"/>
              <w:rPr>
                <w:rFonts w:ascii="Verdana" w:hAnsi="Verdana"/>
                <w:b/>
                <w:bCs/>
                <w:lang w:val="es-CL"/>
              </w:rPr>
            </w:pPr>
            <w:r>
              <w:rPr>
                <w:rFonts w:ascii="Verdana" w:hAnsi="Verdana"/>
                <w:b/>
                <w:bCs/>
                <w:lang w:val="es-CL"/>
              </w:rPr>
              <w:t>-</w:t>
            </w:r>
            <w:r w:rsidRPr="00BD54A2">
              <w:rPr>
                <w:rFonts w:ascii="Verdana" w:hAnsi="Verdana"/>
                <w:b/>
                <w:bCs/>
                <w:lang w:val="es-CL"/>
              </w:rPr>
              <w:t>Iteración inicial</w:t>
            </w:r>
          </w:p>
          <w:p w14:paraId="0176D795" w14:textId="77777777" w:rsidR="00BD54A2" w:rsidRPr="00BD54A2" w:rsidRDefault="00BD54A2" w:rsidP="00BD54A2">
            <w:pPr>
              <w:pStyle w:val="Textoindependiente1"/>
              <w:numPr>
                <w:ilvl w:val="0"/>
                <w:numId w:val="88"/>
              </w:numPr>
              <w:jc w:val="both"/>
              <w:rPr>
                <w:rFonts w:ascii="Verdana" w:hAnsi="Verdana"/>
                <w:lang w:val="es-CL"/>
              </w:rPr>
            </w:pPr>
            <w:r w:rsidRPr="00BD54A2">
              <w:rPr>
                <w:rFonts w:ascii="Verdana" w:hAnsi="Verdana"/>
                <w:lang w:val="es-CL"/>
              </w:rPr>
              <w:t>Se ejecutaron 24 pruebas.</w:t>
            </w:r>
          </w:p>
          <w:p w14:paraId="473914F8" w14:textId="4B5D06E2" w:rsidR="00BD54A2" w:rsidRPr="00BD54A2" w:rsidRDefault="00BD54A2" w:rsidP="00BD54A2">
            <w:pPr>
              <w:pStyle w:val="Textoindependiente1"/>
              <w:numPr>
                <w:ilvl w:val="0"/>
                <w:numId w:val="88"/>
              </w:numPr>
              <w:jc w:val="both"/>
              <w:rPr>
                <w:rFonts w:ascii="Verdana" w:hAnsi="Verdana"/>
                <w:lang w:val="es-CL"/>
              </w:rPr>
            </w:pPr>
            <w:r w:rsidRPr="00BD54A2">
              <w:rPr>
                <w:rFonts w:ascii="Verdana" w:hAnsi="Verdana"/>
                <w:lang w:val="es-CL"/>
              </w:rPr>
              <w:t>16 pasaron, 9 fallaron</w:t>
            </w:r>
            <w:r>
              <w:rPr>
                <w:rFonts w:ascii="Verdana" w:hAnsi="Verdana"/>
                <w:lang w:val="es-CL"/>
              </w:rPr>
              <w:t xml:space="preserve"> </w:t>
            </w:r>
            <w:r w:rsidRPr="00BD54A2">
              <w:rPr>
                <w:rFonts w:ascii="Verdana" w:hAnsi="Verdana"/>
                <w:lang w:val="es-CL"/>
              </w:rPr>
              <w:t>con un 66.67% de test pasados.</w:t>
            </w:r>
          </w:p>
          <w:p w14:paraId="73E63D84" w14:textId="77777777" w:rsidR="00BD54A2" w:rsidRPr="00BD54A2" w:rsidRDefault="00BD54A2" w:rsidP="00BD54A2">
            <w:pPr>
              <w:pStyle w:val="Textoindependiente1"/>
              <w:numPr>
                <w:ilvl w:val="0"/>
                <w:numId w:val="88"/>
              </w:numPr>
              <w:jc w:val="both"/>
              <w:rPr>
                <w:rFonts w:ascii="Verdana" w:hAnsi="Verdana"/>
                <w:lang w:val="es-CL"/>
              </w:rPr>
            </w:pPr>
            <w:r w:rsidRPr="00BD54A2">
              <w:rPr>
                <w:rFonts w:ascii="Verdana" w:hAnsi="Verdana"/>
                <w:lang w:val="es-CL"/>
              </w:rPr>
              <w:t>Errores comunes: 403 Forbidden en métodos protegidos por rol, errores por token expirado o validaciones incorrectas.</w:t>
            </w:r>
          </w:p>
          <w:p w14:paraId="62D2EAEF" w14:textId="7D9D22B4" w:rsidR="00BD54A2" w:rsidRPr="00BD54A2" w:rsidRDefault="00BD54A2" w:rsidP="00BD54A2">
            <w:pPr>
              <w:pStyle w:val="Textoindependiente1"/>
              <w:numPr>
                <w:ilvl w:val="0"/>
                <w:numId w:val="11"/>
              </w:numPr>
              <w:jc w:val="both"/>
              <w:rPr>
                <w:rFonts w:ascii="Verdana" w:hAnsi="Verdana"/>
                <w:b/>
                <w:bCs/>
                <w:lang w:val="es-CL"/>
              </w:rPr>
            </w:pPr>
            <w:r>
              <w:rPr>
                <w:rFonts w:ascii="Verdana" w:hAnsi="Verdana"/>
                <w:b/>
                <w:bCs/>
                <w:lang w:val="es-CL"/>
              </w:rPr>
              <w:t>-</w:t>
            </w:r>
            <w:r w:rsidRPr="00BD54A2">
              <w:rPr>
                <w:rFonts w:ascii="Verdana" w:hAnsi="Verdana"/>
                <w:b/>
                <w:bCs/>
                <w:lang w:val="es-CL"/>
              </w:rPr>
              <w:t>Correcciones y mejoras</w:t>
            </w:r>
          </w:p>
          <w:p w14:paraId="508BC7F0" w14:textId="77777777" w:rsidR="00BD54A2" w:rsidRPr="00BD54A2" w:rsidRDefault="00BD54A2" w:rsidP="00BD54A2">
            <w:pPr>
              <w:pStyle w:val="Textoindependiente1"/>
              <w:numPr>
                <w:ilvl w:val="0"/>
                <w:numId w:val="89"/>
              </w:numPr>
              <w:jc w:val="both"/>
              <w:rPr>
                <w:rFonts w:ascii="Verdana" w:hAnsi="Verdana"/>
                <w:lang w:val="es-CL"/>
              </w:rPr>
            </w:pPr>
            <w:r w:rsidRPr="00BD54A2">
              <w:rPr>
                <w:rFonts w:ascii="Verdana" w:hAnsi="Verdana"/>
                <w:lang w:val="es-CL"/>
              </w:rPr>
              <w:t>Se solucionaron problemas de autenticación.</w:t>
            </w:r>
          </w:p>
          <w:p w14:paraId="1D82185C" w14:textId="77777777" w:rsidR="00BD54A2" w:rsidRPr="00BD54A2" w:rsidRDefault="00BD54A2" w:rsidP="00BD54A2">
            <w:pPr>
              <w:pStyle w:val="Textoindependiente1"/>
              <w:numPr>
                <w:ilvl w:val="0"/>
                <w:numId w:val="89"/>
              </w:numPr>
              <w:jc w:val="both"/>
              <w:rPr>
                <w:rFonts w:ascii="Verdana" w:hAnsi="Verdana"/>
                <w:lang w:val="es-CL"/>
              </w:rPr>
            </w:pPr>
            <w:r w:rsidRPr="00BD54A2">
              <w:rPr>
                <w:rFonts w:ascii="Verdana" w:hAnsi="Verdana"/>
                <w:lang w:val="es-CL"/>
              </w:rPr>
              <w:t>Se ejecutaron pruebas manuales sobre métodos protegidos (POST, PUT, DELETE) asegurando que:</w:t>
            </w:r>
          </w:p>
          <w:p w14:paraId="22ED308E" w14:textId="77777777" w:rsidR="00BD54A2" w:rsidRPr="00BD54A2" w:rsidRDefault="00BD54A2" w:rsidP="00BD54A2">
            <w:pPr>
              <w:pStyle w:val="Textoindependiente1"/>
              <w:numPr>
                <w:ilvl w:val="1"/>
                <w:numId w:val="91"/>
              </w:numPr>
              <w:jc w:val="both"/>
              <w:rPr>
                <w:rFonts w:ascii="Verdana" w:hAnsi="Verdana"/>
                <w:lang w:val="es-CL"/>
              </w:rPr>
            </w:pPr>
            <w:r w:rsidRPr="00BD54A2">
              <w:rPr>
                <w:rFonts w:ascii="Verdana" w:hAnsi="Verdana"/>
                <w:lang w:val="es-CL"/>
              </w:rPr>
              <w:t xml:space="preserve">Con token válido de admin </w:t>
            </w:r>
            <w:r w:rsidRPr="00BD54A2">
              <w:rPr>
                <w:rFonts w:ascii="Arial" w:hAnsi="Arial" w:cs="Arial"/>
                <w:lang w:val="es-CL"/>
              </w:rPr>
              <w:t>→</w:t>
            </w:r>
            <w:r w:rsidRPr="00BD54A2">
              <w:rPr>
                <w:rFonts w:ascii="Verdana" w:hAnsi="Verdana"/>
                <w:lang w:val="es-CL"/>
              </w:rPr>
              <w:t xml:space="preserve"> funcionamiento correcto.</w:t>
            </w:r>
          </w:p>
          <w:p w14:paraId="006C74BB" w14:textId="77777777" w:rsidR="00BD54A2" w:rsidRPr="00BD54A2" w:rsidRDefault="00BD54A2" w:rsidP="00BD54A2">
            <w:pPr>
              <w:pStyle w:val="Textoindependiente1"/>
              <w:numPr>
                <w:ilvl w:val="1"/>
                <w:numId w:val="91"/>
              </w:numPr>
              <w:jc w:val="both"/>
              <w:rPr>
                <w:rFonts w:ascii="Verdana" w:hAnsi="Verdana"/>
                <w:lang w:val="es-CL"/>
              </w:rPr>
            </w:pPr>
            <w:r w:rsidRPr="00BD54A2">
              <w:rPr>
                <w:rFonts w:ascii="Verdana" w:hAnsi="Verdana"/>
                <w:lang w:val="es-CL"/>
              </w:rPr>
              <w:t xml:space="preserve">Con token inválido o expirado </w:t>
            </w:r>
            <w:r w:rsidRPr="00BD54A2">
              <w:rPr>
                <w:rFonts w:ascii="Arial" w:hAnsi="Arial" w:cs="Arial"/>
                <w:lang w:val="es-CL"/>
              </w:rPr>
              <w:t>→</w:t>
            </w:r>
            <w:r w:rsidRPr="00BD54A2">
              <w:rPr>
                <w:rFonts w:ascii="Verdana" w:hAnsi="Verdana"/>
                <w:lang w:val="es-CL"/>
              </w:rPr>
              <w:t xml:space="preserve"> denegaci</w:t>
            </w:r>
            <w:r w:rsidRPr="00BD54A2">
              <w:rPr>
                <w:rFonts w:ascii="Verdana" w:hAnsi="Verdana" w:cs="Verdana"/>
                <w:lang w:val="es-CL"/>
              </w:rPr>
              <w:t>ó</w:t>
            </w:r>
            <w:r w:rsidRPr="00BD54A2">
              <w:rPr>
                <w:rFonts w:ascii="Verdana" w:hAnsi="Verdana"/>
                <w:lang w:val="es-CL"/>
              </w:rPr>
              <w:t>n de acceso.</w:t>
            </w:r>
          </w:p>
          <w:p w14:paraId="5BC6E5CD" w14:textId="77777777" w:rsidR="00BD54A2" w:rsidRPr="00BD54A2" w:rsidRDefault="00BD54A2" w:rsidP="00BD54A2">
            <w:pPr>
              <w:pStyle w:val="Textoindependiente1"/>
              <w:numPr>
                <w:ilvl w:val="0"/>
                <w:numId w:val="89"/>
              </w:numPr>
              <w:jc w:val="both"/>
              <w:rPr>
                <w:rFonts w:ascii="Verdana" w:hAnsi="Verdana"/>
                <w:lang w:val="es-CL"/>
              </w:rPr>
            </w:pPr>
            <w:r w:rsidRPr="00BD54A2">
              <w:rPr>
                <w:rFonts w:ascii="Verdana" w:hAnsi="Verdana"/>
                <w:lang w:val="es-CL"/>
              </w:rPr>
              <w:t xml:space="preserve">Se realizaron pruebas adicionales en métodos </w:t>
            </w:r>
            <w:r w:rsidRPr="00BD54A2">
              <w:rPr>
                <w:rFonts w:ascii="Verdana" w:hAnsi="Verdana"/>
                <w:b/>
                <w:bCs/>
                <w:lang w:val="es-CL"/>
              </w:rPr>
              <w:t>sin autenticación</w:t>
            </w:r>
            <w:r w:rsidRPr="00BD54A2">
              <w:rPr>
                <w:rFonts w:ascii="Verdana" w:hAnsi="Verdana"/>
                <w:lang w:val="es-CL"/>
              </w:rPr>
              <w:t>, validando que funcionaran sin requerir token.</w:t>
            </w:r>
          </w:p>
          <w:p w14:paraId="786AC854" w14:textId="777ACFCB" w:rsidR="00BD54A2" w:rsidRPr="00BD54A2" w:rsidRDefault="00BD54A2" w:rsidP="00BD54A2">
            <w:pPr>
              <w:pStyle w:val="Textoindependiente1"/>
              <w:numPr>
                <w:ilvl w:val="0"/>
                <w:numId w:val="11"/>
              </w:numPr>
              <w:jc w:val="both"/>
              <w:rPr>
                <w:rFonts w:ascii="Verdana" w:hAnsi="Verdana"/>
                <w:b/>
                <w:bCs/>
                <w:lang w:val="es-CL"/>
              </w:rPr>
            </w:pPr>
            <w:r>
              <w:rPr>
                <w:rFonts w:ascii="Segoe UI Emoji" w:hAnsi="Segoe UI Emoji" w:cs="Segoe UI Emoji"/>
                <w:b/>
                <w:bCs/>
                <w:lang w:val="es-CL"/>
              </w:rPr>
              <w:t>-</w:t>
            </w:r>
            <w:r w:rsidRPr="00BD54A2">
              <w:rPr>
                <w:rFonts w:ascii="Verdana" w:hAnsi="Verdana"/>
                <w:b/>
                <w:bCs/>
                <w:lang w:val="es-CL"/>
              </w:rPr>
              <w:t>Resultado final</w:t>
            </w:r>
          </w:p>
          <w:p w14:paraId="33944889" w14:textId="77777777" w:rsidR="00BD54A2" w:rsidRPr="00BD54A2" w:rsidRDefault="00BD54A2" w:rsidP="00BD54A2">
            <w:pPr>
              <w:pStyle w:val="Textoindependiente1"/>
              <w:numPr>
                <w:ilvl w:val="0"/>
                <w:numId w:val="90"/>
              </w:numPr>
              <w:jc w:val="both"/>
              <w:rPr>
                <w:rFonts w:ascii="Verdana" w:hAnsi="Verdana"/>
                <w:lang w:val="es-CL"/>
              </w:rPr>
            </w:pPr>
            <w:r w:rsidRPr="00BD54A2">
              <w:rPr>
                <w:rFonts w:ascii="Verdana" w:hAnsi="Verdana"/>
                <w:lang w:val="es-CL"/>
              </w:rPr>
              <w:t>Total de pruebas: 53</w:t>
            </w:r>
          </w:p>
          <w:p w14:paraId="5AAF79B9" w14:textId="77777777" w:rsidR="00BD54A2" w:rsidRPr="00BD54A2" w:rsidRDefault="00BD54A2" w:rsidP="00BD54A2">
            <w:pPr>
              <w:pStyle w:val="Textoindependiente1"/>
              <w:numPr>
                <w:ilvl w:val="0"/>
                <w:numId w:val="90"/>
              </w:numPr>
              <w:jc w:val="both"/>
              <w:rPr>
                <w:rFonts w:ascii="Verdana" w:hAnsi="Verdana"/>
                <w:lang w:val="es-CL"/>
              </w:rPr>
            </w:pPr>
            <w:r w:rsidRPr="00BD54A2">
              <w:rPr>
                <w:rFonts w:ascii="Verdana" w:hAnsi="Verdana"/>
                <w:lang w:val="es-CL"/>
              </w:rPr>
              <w:t>Pruebas exitosas: 53 (100%)</w:t>
            </w:r>
          </w:p>
          <w:p w14:paraId="18DD92C3" w14:textId="77777777" w:rsidR="00BD54A2" w:rsidRPr="00BD54A2" w:rsidRDefault="00BD54A2" w:rsidP="00BD54A2">
            <w:pPr>
              <w:pStyle w:val="Textoindependiente1"/>
              <w:numPr>
                <w:ilvl w:val="0"/>
                <w:numId w:val="90"/>
              </w:numPr>
              <w:jc w:val="both"/>
              <w:rPr>
                <w:rFonts w:ascii="Verdana" w:hAnsi="Verdana"/>
                <w:lang w:val="es-CL"/>
              </w:rPr>
            </w:pPr>
            <w:r w:rsidRPr="00BD54A2">
              <w:rPr>
                <w:rFonts w:ascii="Verdana" w:hAnsi="Verdana"/>
                <w:lang w:val="es-CL"/>
              </w:rPr>
              <w:t>Todos los flujos protegidos y públicos validados correctamente.</w:t>
            </w:r>
          </w:p>
          <w:p w14:paraId="00920618" w14:textId="77777777" w:rsidR="0033606D" w:rsidRDefault="0033606D">
            <w:pPr>
              <w:pStyle w:val="Textoindependiente1"/>
              <w:jc w:val="both"/>
              <w:rPr>
                <w:rFonts w:ascii="Verdana" w:hAnsi="Verdana"/>
                <w:lang w:val="es-CL"/>
              </w:rPr>
            </w:pPr>
          </w:p>
        </w:tc>
      </w:tr>
    </w:tbl>
    <w:bookmarkEnd w:id="82"/>
    <w:bookmarkEnd w:id="83"/>
    <w:bookmarkEnd w:id="84"/>
    <w:bookmarkEnd w:id="85"/>
    <w:bookmarkEnd w:id="86"/>
    <w:p w14:paraId="182B6D05" w14:textId="77777777" w:rsidR="0033606D" w:rsidRDefault="006F7356" w:rsidP="00EA7218">
      <w:pPr>
        <w:jc w:val="both"/>
        <w:rPr>
          <w:lang w:val="es-CL"/>
        </w:rPr>
      </w:pPr>
      <w:r>
        <w:rPr>
          <w:lang w:val="es-CL"/>
        </w:rPr>
        <w:t xml:space="preserve"> </w:t>
      </w:r>
    </w:p>
    <w:p w14:paraId="55020C24" w14:textId="77777777" w:rsidR="0033606D" w:rsidRDefault="0033606D" w:rsidP="00EA7218">
      <w:pPr>
        <w:pStyle w:val="Textoindependiente"/>
        <w:jc w:val="both"/>
        <w:rPr>
          <w:lang w:val="es-CL"/>
        </w:rPr>
      </w:pPr>
    </w:p>
    <w:p w14:paraId="4A98AB2D" w14:textId="77777777" w:rsidR="006F7356" w:rsidRDefault="006F7356" w:rsidP="00EA7218">
      <w:pPr>
        <w:pStyle w:val="Textoindependiente"/>
        <w:jc w:val="both"/>
        <w:rPr>
          <w:lang w:val="es-CL"/>
        </w:rPr>
      </w:pPr>
    </w:p>
    <w:p w14:paraId="198BB25D" w14:textId="77777777" w:rsidR="00BD54A2" w:rsidRDefault="00BD54A2" w:rsidP="00EA7218">
      <w:pPr>
        <w:pStyle w:val="Textoindependiente"/>
        <w:jc w:val="both"/>
        <w:rPr>
          <w:lang w:val="es-CL"/>
        </w:rPr>
      </w:pPr>
    </w:p>
    <w:p w14:paraId="58976994" w14:textId="77777777" w:rsidR="00BD54A2" w:rsidRDefault="00BD54A2" w:rsidP="00EA7218">
      <w:pPr>
        <w:pStyle w:val="Textoindependiente"/>
        <w:jc w:val="both"/>
        <w:rPr>
          <w:lang w:val="es-CL"/>
        </w:rPr>
      </w:pPr>
    </w:p>
    <w:p w14:paraId="51DA0341" w14:textId="77777777" w:rsidR="00BD54A2" w:rsidRDefault="00BD54A2" w:rsidP="00EA7218">
      <w:pPr>
        <w:pStyle w:val="Textoindependiente"/>
        <w:jc w:val="both"/>
        <w:rPr>
          <w:lang w:val="es-CL"/>
        </w:rPr>
      </w:pPr>
    </w:p>
    <w:p w14:paraId="4A2A2940" w14:textId="77777777" w:rsidR="00BD54A2" w:rsidRDefault="00BD54A2" w:rsidP="00EA7218">
      <w:pPr>
        <w:pStyle w:val="Textoindependiente"/>
        <w:jc w:val="both"/>
        <w:rPr>
          <w:lang w:val="es-CL"/>
        </w:rPr>
      </w:pPr>
    </w:p>
    <w:p w14:paraId="3FFFC114" w14:textId="77777777" w:rsidR="00BD54A2" w:rsidRDefault="00BD54A2" w:rsidP="00EA7218">
      <w:pPr>
        <w:pStyle w:val="Textoindependiente"/>
        <w:jc w:val="both"/>
        <w:rPr>
          <w:lang w:val="es-CL"/>
        </w:rPr>
      </w:pPr>
    </w:p>
    <w:p w14:paraId="07B75564" w14:textId="01F9D047" w:rsidR="00BD54A2" w:rsidRDefault="00BD54A2" w:rsidP="00BD54A2">
      <w:pPr>
        <w:pStyle w:val="Body"/>
        <w:rPr>
          <w:rFonts w:ascii="Verdana" w:hAnsi="Verdana"/>
          <w:sz w:val="16"/>
          <w:szCs w:val="16"/>
          <w:lang w:val="es-CL"/>
        </w:rPr>
      </w:pPr>
      <w:r w:rsidRPr="00ED0D17">
        <w:rPr>
          <w:rFonts w:ascii="Verdana" w:hAnsi="Verdana"/>
          <w:b/>
          <w:bCs/>
          <w:lang w:val="es-CL"/>
        </w:rPr>
        <w:lastRenderedPageBreak/>
        <w:t>Imágenes de pruebas mencionadas</w:t>
      </w:r>
      <w:r w:rsidRPr="00ED0D17">
        <w:rPr>
          <w:rFonts w:ascii="Verdana" w:hAnsi="Verdana"/>
          <w:sz w:val="16"/>
          <w:szCs w:val="16"/>
          <w:lang w:val="es-CL"/>
        </w:rPr>
        <w:t>(se hicieron mas pero para respetar tamaño y “FORMALIDAD”  del documento solo se añadieron estas</w:t>
      </w:r>
      <w:r>
        <w:rPr>
          <w:rFonts w:ascii="Verdana" w:hAnsi="Verdana"/>
          <w:sz w:val="16"/>
          <w:szCs w:val="16"/>
          <w:lang w:val="es-CL"/>
        </w:rPr>
        <w:t xml:space="preserve"> que reflejan lo mencionado</w:t>
      </w:r>
      <w:r w:rsidRPr="00ED0D17">
        <w:rPr>
          <w:rFonts w:ascii="Verdana" w:hAnsi="Verdana"/>
          <w:sz w:val="16"/>
          <w:szCs w:val="16"/>
          <w:lang w:val="es-CL"/>
        </w:rPr>
        <w:t>)</w:t>
      </w:r>
    </w:p>
    <w:p w14:paraId="513625A5" w14:textId="245D7CEC" w:rsidR="00BD54A2" w:rsidRDefault="00BD54A2" w:rsidP="00BD54A2">
      <w:pPr>
        <w:pStyle w:val="Body"/>
        <w:rPr>
          <w:rFonts w:ascii="Verdana" w:hAnsi="Verdana"/>
          <w:sz w:val="16"/>
          <w:szCs w:val="16"/>
          <w:lang w:val="es-CL"/>
        </w:rPr>
      </w:pPr>
    </w:p>
    <w:p w14:paraId="553F0607" w14:textId="172B755E" w:rsidR="00BD54A2" w:rsidRPr="00ED0D17" w:rsidRDefault="00530C1E" w:rsidP="00BD54A2">
      <w:pPr>
        <w:pStyle w:val="Body"/>
        <w:rPr>
          <w:rFonts w:ascii="Verdana" w:hAnsi="Verdana"/>
          <w:sz w:val="16"/>
          <w:szCs w:val="16"/>
          <w:lang w:val="es-CL"/>
        </w:rPr>
      </w:pPr>
      <w:r>
        <w:rPr>
          <w:rFonts w:ascii="Verdana" w:hAnsi="Verdana"/>
          <w:sz w:val="16"/>
          <w:szCs w:val="16"/>
          <w:lang w:val="es-CL"/>
        </w:rPr>
        <w:t>Pruebas de ejmplo, tanto errores como mejoras realizadas.</w:t>
      </w:r>
    </w:p>
    <w:p w14:paraId="4A4097C0" w14:textId="6831F5D3" w:rsidR="005F7FED" w:rsidRDefault="005F7FED" w:rsidP="00EA7218">
      <w:pPr>
        <w:pStyle w:val="Textoindependiente"/>
        <w:jc w:val="both"/>
        <w:rPr>
          <w:lang w:val="es-CL"/>
        </w:rPr>
      </w:pPr>
    </w:p>
    <w:p w14:paraId="0B056DFE" w14:textId="599FB0C8" w:rsidR="00BD54A2" w:rsidRDefault="005F7FED" w:rsidP="005F7FED">
      <w:pPr>
        <w:pStyle w:val="Textoindependiente"/>
        <w:ind w:left="0"/>
        <w:jc w:val="both"/>
        <w:rPr>
          <w:lang w:val="es-CL"/>
        </w:rPr>
      </w:pPr>
      <w:r>
        <w:rPr>
          <w:lang w:val="es-CL"/>
        </w:rPr>
        <w:t>24 tests, 16 aprobados y 9 fallidos (66,67%) mas error de validación de precio ingresado con números inválidos.</w:t>
      </w:r>
    </w:p>
    <w:p w14:paraId="5DEBBEFA" w14:textId="65827B09" w:rsidR="006F7356" w:rsidRDefault="005F7FED" w:rsidP="00EA7218">
      <w:pPr>
        <w:pStyle w:val="Textoindependiente"/>
        <w:jc w:val="both"/>
        <w:rPr>
          <w:lang w:val="es-CL"/>
        </w:rPr>
      </w:pPr>
      <w:r>
        <w:rPr>
          <w:noProof/>
          <w:lang w:val="es-CL"/>
        </w:rPr>
        <w:drawing>
          <wp:anchor distT="0" distB="0" distL="114300" distR="114300" simplePos="0" relativeHeight="251669504" behindDoc="0" locked="0" layoutInCell="1" allowOverlap="1" wp14:anchorId="49AE2648" wp14:editId="6C406599">
            <wp:simplePos x="0" y="0"/>
            <wp:positionH relativeFrom="margin">
              <wp:align>left</wp:align>
            </wp:positionH>
            <wp:positionV relativeFrom="page">
              <wp:posOffset>2476500</wp:posOffset>
            </wp:positionV>
            <wp:extent cx="4581525" cy="2823210"/>
            <wp:effectExtent l="0" t="0" r="9525" b="0"/>
            <wp:wrapTopAndBottom/>
            <wp:docPr id="29332287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81525" cy="2823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0A70A9" w14:textId="016E5AC0" w:rsidR="006F7356" w:rsidRDefault="006F7356" w:rsidP="00EA7218">
      <w:pPr>
        <w:pStyle w:val="Textoindependiente"/>
        <w:jc w:val="both"/>
        <w:rPr>
          <w:lang w:val="es-CL"/>
        </w:rPr>
      </w:pPr>
    </w:p>
    <w:p w14:paraId="0390D632" w14:textId="41E9E286" w:rsidR="006F7356" w:rsidRDefault="005F7FED" w:rsidP="00EA7218">
      <w:pPr>
        <w:pStyle w:val="Textoindependiente"/>
        <w:jc w:val="both"/>
        <w:rPr>
          <w:lang w:val="es-CL"/>
        </w:rPr>
      </w:pPr>
      <w:r>
        <w:rPr>
          <w:noProof/>
          <w:lang w:val="es-CL"/>
        </w:rPr>
        <w:drawing>
          <wp:anchor distT="0" distB="0" distL="114300" distR="114300" simplePos="0" relativeHeight="251670528" behindDoc="0" locked="0" layoutInCell="1" allowOverlap="1" wp14:anchorId="6D77BAF8" wp14:editId="640FE62D">
            <wp:simplePos x="0" y="0"/>
            <wp:positionH relativeFrom="page">
              <wp:align>center</wp:align>
            </wp:positionH>
            <wp:positionV relativeFrom="page">
              <wp:posOffset>6076950</wp:posOffset>
            </wp:positionV>
            <wp:extent cx="5734050" cy="828675"/>
            <wp:effectExtent l="0" t="0" r="0" b="9525"/>
            <wp:wrapTopAndBottom/>
            <wp:docPr id="209364170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828675"/>
                    </a:xfrm>
                    <a:prstGeom prst="rect">
                      <a:avLst/>
                    </a:prstGeom>
                    <a:noFill/>
                    <a:ln>
                      <a:noFill/>
                    </a:ln>
                  </pic:spPr>
                </pic:pic>
              </a:graphicData>
            </a:graphic>
          </wp:anchor>
        </w:drawing>
      </w:r>
      <w:r>
        <w:rPr>
          <w:lang w:val="es-CL"/>
        </w:rPr>
        <w:t>error 403 forbidden, no funciona debido a que no tiene permisos de admin</w:t>
      </w:r>
    </w:p>
    <w:p w14:paraId="56A4BDD5" w14:textId="3C7E4D85" w:rsidR="005F7FED" w:rsidRDefault="005F7FED" w:rsidP="00EA7218">
      <w:pPr>
        <w:pStyle w:val="Textoindependiente"/>
        <w:jc w:val="both"/>
        <w:rPr>
          <w:lang w:val="es-CL"/>
        </w:rPr>
      </w:pPr>
    </w:p>
    <w:p w14:paraId="0A56C8BB" w14:textId="42B14E79" w:rsidR="005F7FED" w:rsidRDefault="005F7FED" w:rsidP="00EA7218">
      <w:pPr>
        <w:pStyle w:val="Textoindependiente"/>
        <w:jc w:val="both"/>
        <w:rPr>
          <w:lang w:val="es-CL"/>
        </w:rPr>
      </w:pPr>
    </w:p>
    <w:p w14:paraId="6F47CB7E" w14:textId="6AEB41B2" w:rsidR="005F7FED" w:rsidRDefault="005F7FED" w:rsidP="00EA7218">
      <w:pPr>
        <w:pStyle w:val="Textoindependiente"/>
        <w:jc w:val="both"/>
        <w:rPr>
          <w:lang w:val="es-CL"/>
        </w:rPr>
      </w:pPr>
    </w:p>
    <w:p w14:paraId="5FCDF4E3" w14:textId="33A50B7E" w:rsidR="005F7FED" w:rsidRDefault="005F7FED" w:rsidP="00EA7218">
      <w:pPr>
        <w:pStyle w:val="Textoindependiente"/>
        <w:jc w:val="both"/>
        <w:rPr>
          <w:lang w:val="es-CL"/>
        </w:rPr>
      </w:pPr>
    </w:p>
    <w:p w14:paraId="1EEC3D32" w14:textId="07A008C8" w:rsidR="005F7FED" w:rsidRDefault="005F7FED" w:rsidP="00EA7218">
      <w:pPr>
        <w:pStyle w:val="Textoindependiente"/>
        <w:jc w:val="both"/>
        <w:rPr>
          <w:lang w:val="es-CL"/>
        </w:rPr>
      </w:pPr>
    </w:p>
    <w:p w14:paraId="78E1D028" w14:textId="77777777" w:rsidR="005F7FED" w:rsidRDefault="005F7FED" w:rsidP="00EA7218">
      <w:pPr>
        <w:pStyle w:val="Textoindependiente"/>
        <w:jc w:val="both"/>
        <w:rPr>
          <w:lang w:val="es-CL"/>
        </w:rPr>
      </w:pPr>
    </w:p>
    <w:p w14:paraId="1759EF56" w14:textId="77777777" w:rsidR="005F7FED" w:rsidRDefault="005F7FED" w:rsidP="00EA7218">
      <w:pPr>
        <w:pStyle w:val="Textoindependiente"/>
        <w:jc w:val="both"/>
        <w:rPr>
          <w:lang w:val="es-CL"/>
        </w:rPr>
      </w:pPr>
    </w:p>
    <w:p w14:paraId="254A12F4" w14:textId="77777777" w:rsidR="005F7FED" w:rsidRDefault="005F7FED" w:rsidP="00EA7218">
      <w:pPr>
        <w:pStyle w:val="Textoindependiente"/>
        <w:jc w:val="both"/>
        <w:rPr>
          <w:lang w:val="es-CL"/>
        </w:rPr>
      </w:pPr>
    </w:p>
    <w:p w14:paraId="7AEB3745" w14:textId="77777777" w:rsidR="005F7FED" w:rsidRDefault="005F7FED" w:rsidP="00EA7218">
      <w:pPr>
        <w:pStyle w:val="Textoindependiente"/>
        <w:jc w:val="both"/>
        <w:rPr>
          <w:lang w:val="es-CL"/>
        </w:rPr>
      </w:pPr>
    </w:p>
    <w:p w14:paraId="6D7EAC0E" w14:textId="444447AD" w:rsidR="005F7FED" w:rsidRDefault="005F7FED" w:rsidP="00EA7218">
      <w:pPr>
        <w:pStyle w:val="Textoindependiente"/>
        <w:jc w:val="both"/>
        <w:rPr>
          <w:lang w:val="es-CL"/>
        </w:rPr>
      </w:pPr>
    </w:p>
    <w:p w14:paraId="5A208E6C" w14:textId="07513A38" w:rsidR="005F7FED" w:rsidRDefault="005F7FED" w:rsidP="00EA7218">
      <w:pPr>
        <w:pStyle w:val="Textoindependiente"/>
        <w:jc w:val="both"/>
        <w:rPr>
          <w:lang w:val="es-CL"/>
        </w:rPr>
      </w:pPr>
      <w:r>
        <w:rPr>
          <w:noProof/>
          <w:lang w:val="es-CL"/>
        </w:rPr>
        <w:drawing>
          <wp:anchor distT="0" distB="0" distL="114300" distR="114300" simplePos="0" relativeHeight="251672576" behindDoc="0" locked="0" layoutInCell="1" allowOverlap="1" wp14:anchorId="500754A4" wp14:editId="36BEB19C">
            <wp:simplePos x="0" y="0"/>
            <wp:positionH relativeFrom="column">
              <wp:posOffset>-212725</wp:posOffset>
            </wp:positionH>
            <wp:positionV relativeFrom="page">
              <wp:posOffset>5400675</wp:posOffset>
            </wp:positionV>
            <wp:extent cx="5734050" cy="3028950"/>
            <wp:effectExtent l="0" t="0" r="0" b="0"/>
            <wp:wrapTopAndBottom/>
            <wp:docPr id="80247990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3028950"/>
                    </a:xfrm>
                    <a:prstGeom prst="rect">
                      <a:avLst/>
                    </a:prstGeom>
                    <a:noFill/>
                    <a:ln>
                      <a:noFill/>
                    </a:ln>
                  </pic:spPr>
                </pic:pic>
              </a:graphicData>
            </a:graphic>
          </wp:anchor>
        </w:drawing>
      </w:r>
      <w:r>
        <w:rPr>
          <w:noProof/>
          <w:lang w:val="es-CL"/>
        </w:rPr>
        <w:drawing>
          <wp:anchor distT="0" distB="0" distL="114300" distR="114300" simplePos="0" relativeHeight="251671552" behindDoc="0" locked="0" layoutInCell="1" allowOverlap="1" wp14:anchorId="4FD2DE72" wp14:editId="455F189F">
            <wp:simplePos x="0" y="0"/>
            <wp:positionH relativeFrom="margin">
              <wp:posOffset>6350</wp:posOffset>
            </wp:positionH>
            <wp:positionV relativeFrom="page">
              <wp:posOffset>1819275</wp:posOffset>
            </wp:positionV>
            <wp:extent cx="4543425" cy="2792095"/>
            <wp:effectExtent l="0" t="0" r="9525" b="8255"/>
            <wp:wrapTopAndBottom/>
            <wp:docPr id="185507749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43425" cy="27920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CL"/>
        </w:rPr>
        <w:t>funcionalidad de métodos sin autorización luego de la mejora al haber visto los errores anteriores.</w:t>
      </w:r>
    </w:p>
    <w:p w14:paraId="764ED8B4" w14:textId="77777777" w:rsidR="005F7FED" w:rsidRDefault="005F7FED" w:rsidP="00EA7218">
      <w:pPr>
        <w:pStyle w:val="Textoindependiente"/>
        <w:jc w:val="both"/>
        <w:rPr>
          <w:lang w:val="es-CL"/>
        </w:rPr>
      </w:pPr>
    </w:p>
    <w:p w14:paraId="0F1E2430" w14:textId="1657CF3C" w:rsidR="005F7FED" w:rsidRDefault="005F7FED" w:rsidP="00EA7218">
      <w:pPr>
        <w:pStyle w:val="Textoindependiente"/>
        <w:jc w:val="both"/>
        <w:rPr>
          <w:lang w:val="es-CL"/>
        </w:rPr>
      </w:pPr>
      <w:r>
        <w:rPr>
          <w:lang w:val="es-CL"/>
        </w:rPr>
        <w:t>Obtener todos los productos solucionado.</w:t>
      </w:r>
    </w:p>
    <w:p w14:paraId="5135C06C" w14:textId="77777777" w:rsidR="005F7FED" w:rsidRDefault="005F7FED" w:rsidP="00EA7218">
      <w:pPr>
        <w:pStyle w:val="Textoindependiente"/>
        <w:jc w:val="both"/>
        <w:rPr>
          <w:lang w:val="es-CL"/>
        </w:rPr>
      </w:pPr>
    </w:p>
    <w:p w14:paraId="0921ABD9" w14:textId="77777777" w:rsidR="005F7FED" w:rsidRDefault="005F7FED" w:rsidP="00EA7218">
      <w:pPr>
        <w:pStyle w:val="Textoindependiente"/>
        <w:jc w:val="both"/>
        <w:rPr>
          <w:lang w:val="es-CL"/>
        </w:rPr>
      </w:pPr>
    </w:p>
    <w:p w14:paraId="260EB6F0" w14:textId="77777777" w:rsidR="005F7FED" w:rsidRDefault="005F7FED" w:rsidP="00EA7218">
      <w:pPr>
        <w:pStyle w:val="Textoindependiente"/>
        <w:jc w:val="both"/>
        <w:rPr>
          <w:lang w:val="es-CL"/>
        </w:rPr>
      </w:pPr>
    </w:p>
    <w:p w14:paraId="5D8FE7AD" w14:textId="77777777" w:rsidR="005F7FED" w:rsidRDefault="005F7FED" w:rsidP="00EA7218">
      <w:pPr>
        <w:pStyle w:val="Textoindependiente"/>
        <w:jc w:val="both"/>
        <w:rPr>
          <w:lang w:val="es-CL"/>
        </w:rPr>
      </w:pPr>
    </w:p>
    <w:p w14:paraId="0CEE73F4" w14:textId="0476DAB0" w:rsidR="005F7FED" w:rsidRDefault="00E05B2F" w:rsidP="00EA7218">
      <w:pPr>
        <w:pStyle w:val="Textoindependiente"/>
        <w:jc w:val="both"/>
        <w:rPr>
          <w:lang w:val="es-CL"/>
        </w:rPr>
      </w:pPr>
      <w:r>
        <w:rPr>
          <w:noProof/>
          <w:lang w:val="es-CL"/>
        </w:rPr>
        <w:lastRenderedPageBreak/>
        <w:drawing>
          <wp:anchor distT="0" distB="0" distL="114300" distR="114300" simplePos="0" relativeHeight="251673600" behindDoc="0" locked="0" layoutInCell="1" allowOverlap="1" wp14:anchorId="22944332" wp14:editId="5F3C8314">
            <wp:simplePos x="0" y="0"/>
            <wp:positionH relativeFrom="margin">
              <wp:align>right</wp:align>
            </wp:positionH>
            <wp:positionV relativeFrom="page">
              <wp:posOffset>1362075</wp:posOffset>
            </wp:positionV>
            <wp:extent cx="5734050" cy="3552825"/>
            <wp:effectExtent l="0" t="0" r="0" b="9525"/>
            <wp:wrapTopAndBottom/>
            <wp:docPr id="81745564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3552825"/>
                    </a:xfrm>
                    <a:prstGeom prst="rect">
                      <a:avLst/>
                    </a:prstGeom>
                    <a:noFill/>
                    <a:ln>
                      <a:noFill/>
                    </a:ln>
                  </pic:spPr>
                </pic:pic>
              </a:graphicData>
            </a:graphic>
          </wp:anchor>
        </w:drawing>
      </w:r>
      <w:r w:rsidR="005F7FED">
        <w:rPr>
          <w:lang w:val="es-CL"/>
        </w:rPr>
        <w:t xml:space="preserve">Prueba eliminar producto </w:t>
      </w:r>
      <w:r>
        <w:rPr>
          <w:lang w:val="es-CL"/>
        </w:rPr>
        <w:t>(admin) con un token expirado</w:t>
      </w:r>
    </w:p>
    <w:p w14:paraId="252F497C" w14:textId="6A1696C4" w:rsidR="005F7FED" w:rsidRDefault="005F7FED" w:rsidP="00EA7218">
      <w:pPr>
        <w:pStyle w:val="Textoindependiente"/>
        <w:jc w:val="both"/>
        <w:rPr>
          <w:lang w:val="es-CL"/>
        </w:rPr>
      </w:pPr>
    </w:p>
    <w:p w14:paraId="396011F2" w14:textId="1D05E59D" w:rsidR="005F7FED" w:rsidRDefault="00E05B2F" w:rsidP="00EA7218">
      <w:pPr>
        <w:pStyle w:val="Textoindependiente"/>
        <w:jc w:val="both"/>
        <w:rPr>
          <w:lang w:val="es-CL"/>
        </w:rPr>
      </w:pPr>
      <w:r>
        <w:rPr>
          <w:noProof/>
          <w:lang w:val="es-CL"/>
        </w:rPr>
        <w:drawing>
          <wp:anchor distT="0" distB="0" distL="114300" distR="114300" simplePos="0" relativeHeight="251674624" behindDoc="0" locked="0" layoutInCell="1" allowOverlap="1" wp14:anchorId="25EEDF0E" wp14:editId="533F4A80">
            <wp:simplePos x="0" y="0"/>
            <wp:positionH relativeFrom="margin">
              <wp:align>right</wp:align>
            </wp:positionH>
            <wp:positionV relativeFrom="page">
              <wp:posOffset>5419725</wp:posOffset>
            </wp:positionV>
            <wp:extent cx="5734050" cy="3457575"/>
            <wp:effectExtent l="0" t="0" r="0" b="9525"/>
            <wp:wrapTopAndBottom/>
            <wp:docPr id="15532345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3457575"/>
                    </a:xfrm>
                    <a:prstGeom prst="rect">
                      <a:avLst/>
                    </a:prstGeom>
                    <a:noFill/>
                    <a:ln>
                      <a:noFill/>
                    </a:ln>
                  </pic:spPr>
                </pic:pic>
              </a:graphicData>
            </a:graphic>
          </wp:anchor>
        </w:drawing>
      </w:r>
      <w:r>
        <w:rPr>
          <w:lang w:val="es-CL"/>
        </w:rPr>
        <w:t>Put actualizar precio (admin) con auth expirada</w:t>
      </w:r>
    </w:p>
    <w:p w14:paraId="35953066" w14:textId="77777777" w:rsidR="00E05B2F" w:rsidRDefault="00E05B2F" w:rsidP="00EA7218">
      <w:pPr>
        <w:pStyle w:val="Textoindependiente"/>
        <w:jc w:val="both"/>
        <w:rPr>
          <w:lang w:val="es-CL"/>
        </w:rPr>
      </w:pPr>
    </w:p>
    <w:p w14:paraId="27CF72FD" w14:textId="186C628B" w:rsidR="00E05B2F" w:rsidRDefault="00E05B2F" w:rsidP="00EA7218">
      <w:pPr>
        <w:pStyle w:val="Textoindependiente"/>
        <w:jc w:val="both"/>
        <w:rPr>
          <w:lang w:val="es-CL"/>
        </w:rPr>
      </w:pPr>
    </w:p>
    <w:p w14:paraId="4B53266A" w14:textId="518F13B5" w:rsidR="00E05B2F" w:rsidRDefault="00E05B2F" w:rsidP="00EA7218">
      <w:pPr>
        <w:pStyle w:val="Textoindependiente"/>
        <w:jc w:val="both"/>
        <w:rPr>
          <w:lang w:val="es-CL"/>
        </w:rPr>
      </w:pPr>
      <w:r>
        <w:rPr>
          <w:noProof/>
          <w:lang w:val="es-CL"/>
        </w:rPr>
        <w:drawing>
          <wp:anchor distT="0" distB="0" distL="114300" distR="114300" simplePos="0" relativeHeight="251675648" behindDoc="0" locked="0" layoutInCell="1" allowOverlap="1" wp14:anchorId="3461B7D2" wp14:editId="53D3EE57">
            <wp:simplePos x="0" y="0"/>
            <wp:positionH relativeFrom="page">
              <wp:align>center</wp:align>
            </wp:positionH>
            <wp:positionV relativeFrom="page">
              <wp:posOffset>1800225</wp:posOffset>
            </wp:positionV>
            <wp:extent cx="5734050" cy="3581400"/>
            <wp:effectExtent l="0" t="0" r="0" b="0"/>
            <wp:wrapTopAndBottom/>
            <wp:docPr id="199818091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anchor>
        </w:drawing>
      </w:r>
      <w:r>
        <w:rPr>
          <w:lang w:val="es-CL"/>
        </w:rPr>
        <w:t>Resolviendo errores de (0/5) a (4/5)</w:t>
      </w:r>
    </w:p>
    <w:p w14:paraId="52C40D3A" w14:textId="77777777" w:rsidR="00E05B2F" w:rsidRDefault="00E05B2F" w:rsidP="00EA7218">
      <w:pPr>
        <w:pStyle w:val="Textoindependiente"/>
        <w:jc w:val="both"/>
        <w:rPr>
          <w:lang w:val="es-CL"/>
        </w:rPr>
      </w:pPr>
    </w:p>
    <w:p w14:paraId="7DBEE531" w14:textId="77777777" w:rsidR="00E05B2F" w:rsidRDefault="00E05B2F" w:rsidP="00EA7218">
      <w:pPr>
        <w:pStyle w:val="Textoindependiente"/>
        <w:jc w:val="both"/>
        <w:rPr>
          <w:lang w:val="es-CL"/>
        </w:rPr>
      </w:pPr>
    </w:p>
    <w:p w14:paraId="47989464" w14:textId="5BC5730F" w:rsidR="00E05B2F" w:rsidRDefault="00E05B2F" w:rsidP="00EA7218">
      <w:pPr>
        <w:pStyle w:val="Textoindependiente"/>
        <w:jc w:val="both"/>
        <w:rPr>
          <w:lang w:val="es-CL"/>
        </w:rPr>
      </w:pPr>
      <w:r>
        <w:rPr>
          <w:lang w:val="es-CL"/>
        </w:rPr>
        <w:t>(</w:t>
      </w:r>
      <w:r w:rsidRPr="00E05B2F">
        <w:rPr>
          <w:lang w:val="es-CL"/>
        </w:rPr>
        <w:t>Test's de admin realizados de forma manua</w:t>
      </w:r>
      <w:r>
        <w:rPr>
          <w:lang w:val="es-CL"/>
        </w:rPr>
        <w:t>l)</w:t>
      </w:r>
    </w:p>
    <w:sectPr w:rsidR="00E05B2F" w:rsidSect="00FA547C">
      <w:headerReference w:type="default" r:id="rId30"/>
      <w:footerReference w:type="default" r:id="rId31"/>
      <w:headerReference w:type="first" r:id="rId32"/>
      <w:type w:val="continuous"/>
      <w:pgSz w:w="12240" w:h="15840" w:code="1"/>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386C0" w14:textId="77777777" w:rsidR="001329EC" w:rsidRDefault="001329EC">
      <w:r>
        <w:separator/>
      </w:r>
    </w:p>
  </w:endnote>
  <w:endnote w:type="continuationSeparator" w:id="0">
    <w:p w14:paraId="29588AAE" w14:textId="77777777" w:rsidR="001329EC" w:rsidRDefault="00132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DC44" w14:textId="77777777" w:rsidR="00C23AAB" w:rsidRDefault="00C23AA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450CA" w14:textId="77777777" w:rsidR="00C23AAB" w:rsidRDefault="00C23AA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48E5C" w14:textId="77777777" w:rsidR="00C23AAB" w:rsidRDefault="00C23AA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ayout w:type="fixed"/>
      <w:tblLook w:val="0000" w:firstRow="0" w:lastRow="0" w:firstColumn="0" w:lastColumn="0" w:noHBand="0" w:noVBand="0"/>
    </w:tblPr>
    <w:tblGrid>
      <w:gridCol w:w="2943"/>
      <w:gridCol w:w="3686"/>
      <w:gridCol w:w="2599"/>
    </w:tblGrid>
    <w:tr w:rsidR="002630A8" w:rsidRPr="00F23F9E" w14:paraId="3694D735" w14:textId="77777777">
      <w:tc>
        <w:tcPr>
          <w:tcW w:w="2943" w:type="dxa"/>
        </w:tcPr>
        <w:p w14:paraId="20E4E048" w14:textId="77777777" w:rsidR="002630A8" w:rsidRPr="00F23F9E" w:rsidRDefault="002630A8">
          <w:pPr>
            <w:ind w:right="360"/>
            <w:rPr>
              <w:lang w:val="es-ES"/>
            </w:rPr>
          </w:pPr>
          <w:r w:rsidRPr="00F23F9E">
            <w:rPr>
              <w:lang w:val="es-ES"/>
            </w:rPr>
            <w:t>Confidencial</w:t>
          </w:r>
        </w:p>
      </w:tc>
      <w:tc>
        <w:tcPr>
          <w:tcW w:w="3686" w:type="dxa"/>
        </w:tcPr>
        <w:p w14:paraId="077CF636" w14:textId="77777777" w:rsidR="002630A8" w:rsidRPr="00F23F9E" w:rsidRDefault="002630A8">
          <w:pPr>
            <w:jc w:val="center"/>
            <w:rPr>
              <w:lang w:val="es-ES"/>
            </w:rPr>
          </w:pPr>
        </w:p>
      </w:tc>
      <w:tc>
        <w:tcPr>
          <w:tcW w:w="2599" w:type="dxa"/>
        </w:tcPr>
        <w:p w14:paraId="5FFE371A" w14:textId="66FC7073" w:rsidR="002630A8" w:rsidRPr="00F23F9E" w:rsidRDefault="002630A8">
          <w:pPr>
            <w:jc w:val="right"/>
            <w:rPr>
              <w:lang w:val="es-ES"/>
            </w:rPr>
          </w:pPr>
          <w:r w:rsidRPr="00F23F9E">
            <w:rPr>
              <w:lang w:val="es-ES"/>
            </w:rPr>
            <w:t xml:space="preserve">Página </w:t>
          </w:r>
          <w:r w:rsidRPr="00F23F9E">
            <w:rPr>
              <w:rStyle w:val="Nmerodepgina"/>
              <w:lang w:val="es-ES"/>
            </w:rPr>
            <w:fldChar w:fldCharType="begin"/>
          </w:r>
          <w:r w:rsidRPr="00F23F9E">
            <w:rPr>
              <w:rStyle w:val="Nmerodepgina"/>
              <w:lang w:val="es-ES"/>
            </w:rPr>
            <w:instrText xml:space="preserve"> PAGE </w:instrText>
          </w:r>
          <w:r w:rsidRPr="00F23F9E">
            <w:rPr>
              <w:rStyle w:val="Nmerodepgina"/>
              <w:lang w:val="es-ES"/>
            </w:rPr>
            <w:fldChar w:fldCharType="separate"/>
          </w:r>
          <w:r w:rsidR="002F1AF2">
            <w:rPr>
              <w:rStyle w:val="Nmerodepgina"/>
              <w:noProof/>
              <w:lang w:val="es-ES"/>
            </w:rPr>
            <w:t>1</w:t>
          </w:r>
          <w:r w:rsidRPr="00F23F9E">
            <w:rPr>
              <w:rStyle w:val="Nmerodepgina"/>
              <w:lang w:val="es-ES"/>
            </w:rPr>
            <w:fldChar w:fldCharType="end"/>
          </w:r>
          <w:r w:rsidRPr="00F23F9E">
            <w:rPr>
              <w:rStyle w:val="Nmerodepgina"/>
              <w:lang w:val="es-ES"/>
            </w:rPr>
            <w:fldChar w:fldCharType="begin"/>
          </w:r>
          <w:r w:rsidRPr="00F23F9E">
            <w:rPr>
              <w:rStyle w:val="Nmerodepgina"/>
              <w:lang w:val="es-ES"/>
            </w:rPr>
            <w:fldChar w:fldCharType="begin"/>
          </w:r>
          <w:r w:rsidRPr="00F23F9E">
            <w:rPr>
              <w:rStyle w:val="Nmerodepgina"/>
              <w:lang w:val="es-ES"/>
            </w:rPr>
            <w:instrText xml:space="preserve"> NUMPAGES </w:instrText>
          </w:r>
          <w:r w:rsidRPr="00F23F9E">
            <w:rPr>
              <w:rStyle w:val="Nmerodepgina"/>
              <w:lang w:val="es-ES"/>
            </w:rPr>
            <w:fldChar w:fldCharType="separate"/>
          </w:r>
          <w:r w:rsidR="00127C78">
            <w:rPr>
              <w:rStyle w:val="Nmerodepgina"/>
              <w:noProof/>
              <w:lang w:val="es-ES"/>
            </w:rPr>
            <w:instrText>38</w:instrText>
          </w:r>
          <w:r w:rsidRPr="00F23F9E">
            <w:rPr>
              <w:rStyle w:val="Nmerodepgina"/>
              <w:lang w:val="es-ES"/>
            </w:rPr>
            <w:fldChar w:fldCharType="end"/>
          </w:r>
          <w:r w:rsidRPr="00F23F9E">
            <w:rPr>
              <w:rStyle w:val="Nmerodepgina"/>
              <w:lang w:val="es-ES"/>
            </w:rPr>
            <w:instrText xml:space="preserve"> PÁGINA </w:instrText>
          </w:r>
          <w:r w:rsidRPr="00F23F9E">
            <w:rPr>
              <w:rStyle w:val="Nmerodepgina"/>
              <w:lang w:val="es-ES"/>
            </w:rPr>
            <w:fldChar w:fldCharType="separate"/>
          </w:r>
          <w:r w:rsidRPr="00F23F9E">
            <w:rPr>
              <w:rStyle w:val="Nmerodepgina"/>
              <w:noProof/>
              <w:lang w:val="es-ES"/>
            </w:rPr>
            <w:t>29</w:t>
          </w:r>
          <w:r w:rsidRPr="00F23F9E">
            <w:rPr>
              <w:rStyle w:val="Nmerodepgina"/>
              <w:lang w:val="es-ES"/>
            </w:rPr>
            <w:fldChar w:fldCharType="end"/>
          </w:r>
        </w:p>
      </w:tc>
    </w:tr>
  </w:tbl>
  <w:p w14:paraId="0710E246" w14:textId="77777777" w:rsidR="002630A8" w:rsidRDefault="002630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7A223" w14:textId="77777777" w:rsidR="001329EC" w:rsidRDefault="001329EC">
      <w:r>
        <w:separator/>
      </w:r>
    </w:p>
  </w:footnote>
  <w:footnote w:type="continuationSeparator" w:id="0">
    <w:p w14:paraId="3C4B9CC7" w14:textId="77777777" w:rsidR="001329EC" w:rsidRDefault="00132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B883" w14:textId="77777777" w:rsidR="00C23AAB" w:rsidRDefault="00C23AA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2630A8" w14:paraId="2B83BB47" w14:textId="77777777">
      <w:tc>
        <w:tcPr>
          <w:tcW w:w="6379" w:type="dxa"/>
        </w:tcPr>
        <w:p w14:paraId="386DF903" w14:textId="77777777" w:rsidR="002630A8" w:rsidRDefault="002630A8">
          <w:pPr>
            <w:rPr>
              <w:lang w:val="es-ES"/>
            </w:rPr>
          </w:pPr>
          <w:r>
            <w:rPr>
              <w:lang w:val="es-ES"/>
            </w:rPr>
            <w:fldChar w:fldCharType="begin"/>
          </w:r>
          <w:r>
            <w:rPr>
              <w:lang w:val="es-ES"/>
            </w:rPr>
            <w:instrText xml:space="preserve"> SUBJECT  \* MERGEFORMAT </w:instrText>
          </w:r>
          <w:r>
            <w:rPr>
              <w:lang w:val="es-ES"/>
            </w:rPr>
            <w:fldChar w:fldCharType="end"/>
          </w:r>
        </w:p>
      </w:tc>
      <w:tc>
        <w:tcPr>
          <w:tcW w:w="3179" w:type="dxa"/>
        </w:tcPr>
        <w:p w14:paraId="6DF6AE25" w14:textId="77777777" w:rsidR="002630A8" w:rsidRDefault="002630A8">
          <w:pPr>
            <w:tabs>
              <w:tab w:val="left" w:pos="1135"/>
            </w:tabs>
            <w:spacing w:before="40"/>
            <w:ind w:right="68"/>
            <w:rPr>
              <w:lang w:val="es-ES"/>
            </w:rPr>
          </w:pPr>
          <w:r>
            <w:rPr>
              <w:lang w:val="es-ES"/>
            </w:rPr>
            <w:t xml:space="preserve">  Versión:           &lt;1.1.0&gt;</w:t>
          </w:r>
        </w:p>
      </w:tc>
    </w:tr>
    <w:tr w:rsidR="002630A8" w14:paraId="3A3E1E85" w14:textId="77777777">
      <w:tc>
        <w:tcPr>
          <w:tcW w:w="6379" w:type="dxa"/>
        </w:tcPr>
        <w:p w14:paraId="77B453C1" w14:textId="77777777" w:rsidR="002630A8" w:rsidRDefault="002630A8">
          <w:pPr>
            <w:rPr>
              <w:lang w:val="es-ES"/>
            </w:rPr>
          </w:pPr>
          <w:r>
            <w:rPr>
              <w:lang w:val="es-ES"/>
            </w:rPr>
            <w:fldChar w:fldCharType="begin"/>
          </w:r>
          <w:r>
            <w:rPr>
              <w:lang w:val="es-ES"/>
            </w:rPr>
            <w:instrText xml:space="preserve"> TITLE  \* MERGEFORMAT </w:instrText>
          </w:r>
          <w:r>
            <w:rPr>
              <w:lang w:val="es-ES"/>
            </w:rPr>
            <w:fldChar w:fldCharType="separate"/>
          </w:r>
          <w:r>
            <w:rPr>
              <w:lang w:val="es-ES"/>
            </w:rPr>
            <w:t>Plan de Testing</w:t>
          </w:r>
          <w:r>
            <w:rPr>
              <w:lang w:val="es-ES"/>
            </w:rPr>
            <w:fldChar w:fldCharType="end"/>
          </w:r>
        </w:p>
      </w:tc>
      <w:tc>
        <w:tcPr>
          <w:tcW w:w="3179" w:type="dxa"/>
        </w:tcPr>
        <w:p w14:paraId="5BFDFF75" w14:textId="5558C06D" w:rsidR="002630A8" w:rsidRDefault="002630A8">
          <w:pPr>
            <w:rPr>
              <w:lang w:val="es-ES"/>
            </w:rPr>
          </w:pPr>
          <w:r>
            <w:rPr>
              <w:lang w:val="es-ES"/>
            </w:rPr>
            <w:t xml:space="preserve">  Fecha: </w:t>
          </w:r>
          <w:r>
            <w:rPr>
              <w:lang w:val="es-ES"/>
            </w:rPr>
            <w:fldChar w:fldCharType="begin"/>
          </w:r>
          <w:r>
            <w:rPr>
              <w:lang w:val="es-ES"/>
            </w:rPr>
            <w:instrText xml:space="preserve"> DATE \@ "yyyy/MM/dd" \* MERGEFORMAT </w:instrText>
          </w:r>
          <w:r>
            <w:rPr>
              <w:lang w:val="es-ES"/>
            </w:rPr>
            <w:fldChar w:fldCharType="separate"/>
          </w:r>
          <w:r w:rsidR="00B13DA7" w:rsidRPr="00B13DA7">
            <w:rPr>
              <w:noProof/>
            </w:rPr>
            <w:t>2025/06/23</w:t>
          </w:r>
          <w:r>
            <w:rPr>
              <w:lang w:val="es-ES"/>
            </w:rPr>
            <w:fldChar w:fldCharType="end"/>
          </w:r>
        </w:p>
      </w:tc>
    </w:tr>
    <w:tr w:rsidR="002630A8" w14:paraId="4B8BB23B" w14:textId="77777777">
      <w:tc>
        <w:tcPr>
          <w:tcW w:w="9558" w:type="dxa"/>
          <w:gridSpan w:val="2"/>
        </w:tcPr>
        <w:p w14:paraId="7C25A72F" w14:textId="77777777" w:rsidR="002630A8" w:rsidRDefault="002630A8">
          <w:pPr>
            <w:rPr>
              <w:lang w:val="es-ES"/>
            </w:rPr>
          </w:pPr>
          <w:r>
            <w:rPr>
              <w:lang w:val="es-ES"/>
            </w:rPr>
            <w:fldChar w:fldCharType="begin"/>
          </w:r>
          <w:r>
            <w:rPr>
              <w:lang w:val="es-ES"/>
            </w:rPr>
            <w:instrText xml:space="preserve"> FILENAME \p  \* MERGEFORMAT </w:instrText>
          </w:r>
          <w:r>
            <w:rPr>
              <w:lang w:val="es-ES"/>
            </w:rPr>
            <w:fldChar w:fldCharType="separate"/>
          </w:r>
          <w:r>
            <w:rPr>
              <w:noProof/>
              <w:lang w:val="es-ES"/>
            </w:rPr>
            <w:t>Document2</w:t>
          </w:r>
          <w:r>
            <w:rPr>
              <w:lang w:val="es-ES"/>
            </w:rPr>
            <w:fldChar w:fldCharType="end"/>
          </w:r>
        </w:p>
      </w:tc>
    </w:tr>
  </w:tbl>
  <w:p w14:paraId="49415A86" w14:textId="77777777" w:rsidR="002630A8" w:rsidRDefault="002630A8">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A0BD" w14:textId="77777777" w:rsidR="002630A8" w:rsidRDefault="002630A8" w:rsidP="00F53E40">
    <w:pPr>
      <w:rPr>
        <w:sz w:val="24"/>
      </w:rPr>
    </w:pPr>
  </w:p>
  <w:p w14:paraId="787B5A48" w14:textId="77777777" w:rsidR="002630A8" w:rsidRDefault="002630A8" w:rsidP="00F53E40">
    <w:pPr>
      <w:pBdr>
        <w:top w:val="single" w:sz="6" w:space="1" w:color="auto"/>
      </w:pBdr>
      <w:rPr>
        <w:sz w:val="24"/>
      </w:rPr>
    </w:pPr>
  </w:p>
  <w:p w14:paraId="2F438461" w14:textId="77777777" w:rsidR="002630A8" w:rsidRDefault="002630A8" w:rsidP="00F53E40">
    <w:pPr>
      <w:pBdr>
        <w:bottom w:val="single" w:sz="6" w:space="1" w:color="auto"/>
      </w:pBdr>
      <w:jc w:val="right"/>
      <w:rPr>
        <w:sz w:val="24"/>
      </w:rPr>
    </w:pPr>
  </w:p>
  <w:p w14:paraId="4C3A3968" w14:textId="77777777" w:rsidR="002630A8" w:rsidRPr="001431C7" w:rsidRDefault="002630A8" w:rsidP="00F53E40">
    <w:pPr>
      <w:pStyle w:val="Encabezado"/>
      <w:tabs>
        <w:tab w:val="clear" w:pos="4320"/>
        <w:tab w:val="clear" w:pos="8640"/>
        <w:tab w:val="left" w:pos="130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880"/>
      <w:gridCol w:w="3240"/>
    </w:tblGrid>
    <w:tr w:rsidR="002630A8" w14:paraId="50DCF33D" w14:textId="77777777">
      <w:tc>
        <w:tcPr>
          <w:tcW w:w="5880" w:type="dxa"/>
        </w:tcPr>
        <w:p w14:paraId="60B42BC6" w14:textId="203C5B48" w:rsidR="00986602" w:rsidRDefault="00986602">
          <w:pPr>
            <w:pStyle w:val="Encabezado"/>
            <w:tabs>
              <w:tab w:val="clear" w:pos="4320"/>
              <w:tab w:val="clear" w:pos="8640"/>
            </w:tabs>
            <w:rPr>
              <w:lang w:val="es-ES"/>
            </w:rPr>
          </w:pPr>
          <w:r>
            <w:rPr>
              <w:lang w:val="es-ES"/>
            </w:rPr>
            <w:t>Ferremas: Plataforma Online</w:t>
          </w:r>
        </w:p>
      </w:tc>
      <w:tc>
        <w:tcPr>
          <w:tcW w:w="3240" w:type="dxa"/>
        </w:tcPr>
        <w:p w14:paraId="7B002D76" w14:textId="752EE27E" w:rsidR="002630A8" w:rsidRDefault="002630A8">
          <w:pPr>
            <w:tabs>
              <w:tab w:val="left" w:pos="1135"/>
            </w:tabs>
            <w:spacing w:before="40"/>
            <w:ind w:right="68"/>
            <w:rPr>
              <w:lang w:val="es-ES"/>
            </w:rPr>
          </w:pPr>
          <w:r>
            <w:rPr>
              <w:lang w:val="es-ES"/>
            </w:rPr>
            <w:t xml:space="preserve">  Versión: &lt;</w:t>
          </w:r>
          <w:r w:rsidR="00C23AAB">
            <w:rPr>
              <w:lang w:val="es-ES"/>
            </w:rPr>
            <w:t>2.0.</w:t>
          </w:r>
          <w:r>
            <w:rPr>
              <w:lang w:val="es-ES"/>
            </w:rPr>
            <w:t>0&gt;</w:t>
          </w:r>
        </w:p>
      </w:tc>
    </w:tr>
    <w:tr w:rsidR="002630A8" w14:paraId="7109C578" w14:textId="77777777">
      <w:tc>
        <w:tcPr>
          <w:tcW w:w="5880" w:type="dxa"/>
        </w:tcPr>
        <w:p w14:paraId="476C503D" w14:textId="77777777" w:rsidR="002630A8" w:rsidRDefault="002630A8">
          <w:pPr>
            <w:rPr>
              <w:lang w:val="es-ES"/>
            </w:rPr>
          </w:pPr>
          <w:r>
            <w:rPr>
              <w:lang w:val="es-ES"/>
            </w:rPr>
            <w:t>Plan de Pruebas</w:t>
          </w:r>
        </w:p>
      </w:tc>
      <w:tc>
        <w:tcPr>
          <w:tcW w:w="3240" w:type="dxa"/>
        </w:tcPr>
        <w:p w14:paraId="214F0F46" w14:textId="0E38BFAF" w:rsidR="002630A8" w:rsidRDefault="002630A8">
          <w:pPr>
            <w:rPr>
              <w:lang w:val="es-ES"/>
            </w:rPr>
          </w:pPr>
          <w:r>
            <w:rPr>
              <w:lang w:val="es-ES"/>
            </w:rPr>
            <w:t xml:space="preserve">  Fecha: &lt;</w:t>
          </w:r>
          <w:r w:rsidR="00986602">
            <w:rPr>
              <w:lang w:val="es-ES"/>
            </w:rPr>
            <w:t>2025-06-2</w:t>
          </w:r>
          <w:r w:rsidR="00C23AAB">
            <w:rPr>
              <w:lang w:val="es-ES"/>
            </w:rPr>
            <w:t>3</w:t>
          </w:r>
          <w:r>
            <w:rPr>
              <w:lang w:val="es-ES"/>
            </w:rPr>
            <w:t>&gt;</w:t>
          </w:r>
        </w:p>
      </w:tc>
    </w:tr>
    <w:tr w:rsidR="002630A8" w14:paraId="01B9D533" w14:textId="77777777">
      <w:tc>
        <w:tcPr>
          <w:tcW w:w="9120" w:type="dxa"/>
          <w:gridSpan w:val="2"/>
        </w:tcPr>
        <w:p w14:paraId="1EE99304" w14:textId="77777777" w:rsidR="002630A8" w:rsidRDefault="002630A8">
          <w:pPr>
            <w:rPr>
              <w:lang w:val="es-ES"/>
            </w:rPr>
          </w:pPr>
          <w:r>
            <w:rPr>
              <w:lang w:val="es-ES"/>
            </w:rPr>
            <w:t>&lt;Identificador de Documento&gt;</w:t>
          </w:r>
        </w:p>
      </w:tc>
    </w:tr>
  </w:tbl>
  <w:p w14:paraId="5134C9B6" w14:textId="77777777" w:rsidR="002630A8" w:rsidRDefault="002630A8">
    <w:pPr>
      <w:pStyle w:val="Encabezado"/>
      <w:rPr>
        <w:lang w:val="es-E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D54C" w14:textId="77777777" w:rsidR="002630A8" w:rsidRPr="0033606D" w:rsidRDefault="002630A8" w:rsidP="003360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04EC99A"/>
    <w:lvl w:ilvl="0">
      <w:start w:val="1"/>
      <w:numFmt w:val="decimal"/>
      <w:pStyle w:val="Ttulo1"/>
      <w:lvlText w:val="%1"/>
      <w:lvlJc w:val="left"/>
      <w:pPr>
        <w:tabs>
          <w:tab w:val="num" w:pos="214"/>
        </w:tabs>
        <w:ind w:left="214" w:hanging="432"/>
      </w:pPr>
    </w:lvl>
    <w:lvl w:ilvl="1">
      <w:start w:val="1"/>
      <w:numFmt w:val="decimal"/>
      <w:pStyle w:val="Ttulo2"/>
      <w:lvlText w:val="%1.%2"/>
      <w:lvlJc w:val="left"/>
      <w:pPr>
        <w:tabs>
          <w:tab w:val="num" w:pos="358"/>
        </w:tabs>
        <w:ind w:left="358" w:hanging="576"/>
      </w:pPr>
    </w:lvl>
    <w:lvl w:ilvl="2">
      <w:start w:val="1"/>
      <w:numFmt w:val="decimal"/>
      <w:pStyle w:val="Ttulo3"/>
      <w:lvlText w:val="%1.%2.%3"/>
      <w:lvlJc w:val="left"/>
      <w:pPr>
        <w:tabs>
          <w:tab w:val="num" w:pos="2486"/>
        </w:tabs>
        <w:ind w:left="2486" w:hanging="720"/>
      </w:pPr>
      <w:rPr>
        <w:sz w:val="20"/>
        <w:szCs w:val="20"/>
      </w:rPr>
    </w:lvl>
    <w:lvl w:ilvl="3">
      <w:start w:val="1"/>
      <w:numFmt w:val="decimal"/>
      <w:pStyle w:val="Ttulo4"/>
      <w:lvlText w:val="%1.%2.%3.%4"/>
      <w:lvlJc w:val="left"/>
      <w:pPr>
        <w:tabs>
          <w:tab w:val="num" w:pos="646"/>
        </w:tabs>
        <w:ind w:left="646" w:hanging="864"/>
      </w:pPr>
    </w:lvl>
    <w:lvl w:ilvl="4">
      <w:start w:val="1"/>
      <w:numFmt w:val="decimal"/>
      <w:pStyle w:val="Ttulo5"/>
      <w:lvlText w:val="%1.%2.%3.%4.%5"/>
      <w:lvlJc w:val="left"/>
      <w:pPr>
        <w:tabs>
          <w:tab w:val="num" w:pos="790"/>
        </w:tabs>
        <w:ind w:left="790" w:hanging="1008"/>
      </w:pPr>
    </w:lvl>
    <w:lvl w:ilvl="5">
      <w:start w:val="1"/>
      <w:numFmt w:val="decimal"/>
      <w:pStyle w:val="Ttulo6"/>
      <w:lvlText w:val="%1.%2.%3.%4.%5.%6"/>
      <w:lvlJc w:val="left"/>
      <w:pPr>
        <w:tabs>
          <w:tab w:val="num" w:pos="934"/>
        </w:tabs>
        <w:ind w:left="934" w:hanging="1152"/>
      </w:pPr>
    </w:lvl>
    <w:lvl w:ilvl="6">
      <w:start w:val="1"/>
      <w:numFmt w:val="decimal"/>
      <w:pStyle w:val="Ttulo7"/>
      <w:lvlText w:val="%1.%2.%3.%4.%5.%6.%7"/>
      <w:lvlJc w:val="left"/>
      <w:pPr>
        <w:tabs>
          <w:tab w:val="num" w:pos="1078"/>
        </w:tabs>
        <w:ind w:left="1078" w:hanging="1296"/>
      </w:pPr>
    </w:lvl>
    <w:lvl w:ilvl="7">
      <w:start w:val="1"/>
      <w:numFmt w:val="decimal"/>
      <w:pStyle w:val="Ttulo8"/>
      <w:lvlText w:val="%1.%2.%3.%4.%5.%6.%7.%8"/>
      <w:lvlJc w:val="left"/>
      <w:pPr>
        <w:tabs>
          <w:tab w:val="num" w:pos="1222"/>
        </w:tabs>
        <w:ind w:left="1222" w:hanging="1440"/>
      </w:pPr>
    </w:lvl>
    <w:lvl w:ilvl="8">
      <w:start w:val="1"/>
      <w:numFmt w:val="decimal"/>
      <w:pStyle w:val="Ttulo9"/>
      <w:lvlText w:val="%1.%2.%3.%4.%5.%6.%7.%8.%9"/>
      <w:lvlJc w:val="left"/>
      <w:pPr>
        <w:tabs>
          <w:tab w:val="num" w:pos="1366"/>
        </w:tabs>
        <w:ind w:left="1366" w:hanging="1584"/>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36B98"/>
    <w:multiLevelType w:val="multilevel"/>
    <w:tmpl w:val="EDFC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91E66"/>
    <w:multiLevelType w:val="hybridMultilevel"/>
    <w:tmpl w:val="ECF6391E"/>
    <w:lvl w:ilvl="0" w:tplc="FFFFFFFF">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4A00E3C"/>
    <w:multiLevelType w:val="multilevel"/>
    <w:tmpl w:val="8542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81C2C"/>
    <w:multiLevelType w:val="hybridMultilevel"/>
    <w:tmpl w:val="0ABAC1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8D91A05"/>
    <w:multiLevelType w:val="multilevel"/>
    <w:tmpl w:val="E0E6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1573FE"/>
    <w:multiLevelType w:val="hybridMultilevel"/>
    <w:tmpl w:val="961075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A6E624F"/>
    <w:multiLevelType w:val="hybridMultilevel"/>
    <w:tmpl w:val="1908A372"/>
    <w:lvl w:ilvl="0" w:tplc="340A0001">
      <w:start w:val="1"/>
      <w:numFmt w:val="bullet"/>
      <w:lvlText w:val=""/>
      <w:lvlJc w:val="left"/>
      <w:pPr>
        <w:ind w:left="1470" w:hanging="360"/>
      </w:pPr>
      <w:rPr>
        <w:rFonts w:ascii="Symbol" w:hAnsi="Symbol" w:hint="default"/>
      </w:rPr>
    </w:lvl>
    <w:lvl w:ilvl="1" w:tplc="340A0003" w:tentative="1">
      <w:start w:val="1"/>
      <w:numFmt w:val="bullet"/>
      <w:lvlText w:val="o"/>
      <w:lvlJc w:val="left"/>
      <w:pPr>
        <w:ind w:left="2190" w:hanging="360"/>
      </w:pPr>
      <w:rPr>
        <w:rFonts w:ascii="Courier New" w:hAnsi="Courier New" w:cs="Courier New" w:hint="default"/>
      </w:rPr>
    </w:lvl>
    <w:lvl w:ilvl="2" w:tplc="340A0005" w:tentative="1">
      <w:start w:val="1"/>
      <w:numFmt w:val="bullet"/>
      <w:lvlText w:val=""/>
      <w:lvlJc w:val="left"/>
      <w:pPr>
        <w:ind w:left="2910" w:hanging="360"/>
      </w:pPr>
      <w:rPr>
        <w:rFonts w:ascii="Wingdings" w:hAnsi="Wingdings" w:hint="default"/>
      </w:rPr>
    </w:lvl>
    <w:lvl w:ilvl="3" w:tplc="340A0001" w:tentative="1">
      <w:start w:val="1"/>
      <w:numFmt w:val="bullet"/>
      <w:lvlText w:val=""/>
      <w:lvlJc w:val="left"/>
      <w:pPr>
        <w:ind w:left="3630" w:hanging="360"/>
      </w:pPr>
      <w:rPr>
        <w:rFonts w:ascii="Symbol" w:hAnsi="Symbol" w:hint="default"/>
      </w:rPr>
    </w:lvl>
    <w:lvl w:ilvl="4" w:tplc="340A0003" w:tentative="1">
      <w:start w:val="1"/>
      <w:numFmt w:val="bullet"/>
      <w:lvlText w:val="o"/>
      <w:lvlJc w:val="left"/>
      <w:pPr>
        <w:ind w:left="4350" w:hanging="360"/>
      </w:pPr>
      <w:rPr>
        <w:rFonts w:ascii="Courier New" w:hAnsi="Courier New" w:cs="Courier New" w:hint="default"/>
      </w:rPr>
    </w:lvl>
    <w:lvl w:ilvl="5" w:tplc="340A0005" w:tentative="1">
      <w:start w:val="1"/>
      <w:numFmt w:val="bullet"/>
      <w:lvlText w:val=""/>
      <w:lvlJc w:val="left"/>
      <w:pPr>
        <w:ind w:left="5070" w:hanging="360"/>
      </w:pPr>
      <w:rPr>
        <w:rFonts w:ascii="Wingdings" w:hAnsi="Wingdings" w:hint="default"/>
      </w:rPr>
    </w:lvl>
    <w:lvl w:ilvl="6" w:tplc="340A0001" w:tentative="1">
      <w:start w:val="1"/>
      <w:numFmt w:val="bullet"/>
      <w:lvlText w:val=""/>
      <w:lvlJc w:val="left"/>
      <w:pPr>
        <w:ind w:left="5790" w:hanging="360"/>
      </w:pPr>
      <w:rPr>
        <w:rFonts w:ascii="Symbol" w:hAnsi="Symbol" w:hint="default"/>
      </w:rPr>
    </w:lvl>
    <w:lvl w:ilvl="7" w:tplc="340A0003" w:tentative="1">
      <w:start w:val="1"/>
      <w:numFmt w:val="bullet"/>
      <w:lvlText w:val="o"/>
      <w:lvlJc w:val="left"/>
      <w:pPr>
        <w:ind w:left="6510" w:hanging="360"/>
      </w:pPr>
      <w:rPr>
        <w:rFonts w:ascii="Courier New" w:hAnsi="Courier New" w:cs="Courier New" w:hint="default"/>
      </w:rPr>
    </w:lvl>
    <w:lvl w:ilvl="8" w:tplc="340A0005" w:tentative="1">
      <w:start w:val="1"/>
      <w:numFmt w:val="bullet"/>
      <w:lvlText w:val=""/>
      <w:lvlJc w:val="left"/>
      <w:pPr>
        <w:ind w:left="7230" w:hanging="360"/>
      </w:pPr>
      <w:rPr>
        <w:rFonts w:ascii="Wingdings" w:hAnsi="Wingdings" w:hint="default"/>
      </w:rPr>
    </w:lvl>
  </w:abstractNum>
  <w:abstractNum w:abstractNumId="10" w15:restartNumberingAfterBreak="0">
    <w:nsid w:val="0C320961"/>
    <w:multiLevelType w:val="hybridMultilevel"/>
    <w:tmpl w:val="24AC1E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0EAC045A"/>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10D85AD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1175613E"/>
    <w:multiLevelType w:val="hybridMultilevel"/>
    <w:tmpl w:val="9F32A7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1FC3355"/>
    <w:multiLevelType w:val="multilevel"/>
    <w:tmpl w:val="F778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6344F"/>
    <w:multiLevelType w:val="multilevel"/>
    <w:tmpl w:val="174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955B3A"/>
    <w:multiLevelType w:val="multilevel"/>
    <w:tmpl w:val="8A988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34032"/>
    <w:multiLevelType w:val="hybridMultilevel"/>
    <w:tmpl w:val="009475B8"/>
    <w:lvl w:ilvl="0" w:tplc="340A0001">
      <w:start w:val="1"/>
      <w:numFmt w:val="bullet"/>
      <w:lvlText w:val=""/>
      <w:lvlJc w:val="left"/>
      <w:pPr>
        <w:ind w:left="501"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5796E7E"/>
    <w:multiLevelType w:val="hybridMultilevel"/>
    <w:tmpl w:val="2FDEC6BE"/>
    <w:lvl w:ilvl="0" w:tplc="340A0001">
      <w:start w:val="1"/>
      <w:numFmt w:val="bullet"/>
      <w:lvlText w:val=""/>
      <w:lvlJc w:val="left"/>
      <w:pPr>
        <w:ind w:left="785" w:hanging="360"/>
      </w:pPr>
      <w:rPr>
        <w:rFonts w:ascii="Symbol" w:hAnsi="Symbo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19" w15:restartNumberingAfterBreak="0">
    <w:nsid w:val="169D3D0B"/>
    <w:multiLevelType w:val="hybridMultilevel"/>
    <w:tmpl w:val="3C7491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18E54C2A"/>
    <w:multiLevelType w:val="multilevel"/>
    <w:tmpl w:val="8A988D4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D345F"/>
    <w:multiLevelType w:val="hybridMultilevel"/>
    <w:tmpl w:val="BB7611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B5F47C7"/>
    <w:multiLevelType w:val="multilevel"/>
    <w:tmpl w:val="9F9CC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9C7650"/>
    <w:multiLevelType w:val="multilevel"/>
    <w:tmpl w:val="3D02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161E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1CF34E00"/>
    <w:multiLevelType w:val="multilevel"/>
    <w:tmpl w:val="3E5A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7B25E4"/>
    <w:multiLevelType w:val="multilevel"/>
    <w:tmpl w:val="8A98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D73581"/>
    <w:multiLevelType w:val="multilevel"/>
    <w:tmpl w:val="B5225C46"/>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352597"/>
    <w:multiLevelType w:val="hybridMultilevel"/>
    <w:tmpl w:val="79925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2014058"/>
    <w:multiLevelType w:val="hybridMultilevel"/>
    <w:tmpl w:val="4AF06E44"/>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30" w15:restartNumberingAfterBreak="0">
    <w:nsid w:val="220425B3"/>
    <w:multiLevelType w:val="multilevel"/>
    <w:tmpl w:val="1D18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0E0F7A"/>
    <w:multiLevelType w:val="multilevel"/>
    <w:tmpl w:val="EA484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C746D1"/>
    <w:multiLevelType w:val="hybridMultilevel"/>
    <w:tmpl w:val="FC4A55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24213A9C"/>
    <w:multiLevelType w:val="multilevel"/>
    <w:tmpl w:val="406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823815"/>
    <w:multiLevelType w:val="multilevel"/>
    <w:tmpl w:val="62BC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2F40B2"/>
    <w:multiLevelType w:val="multilevel"/>
    <w:tmpl w:val="3B80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7D73CE"/>
    <w:multiLevelType w:val="singleLevel"/>
    <w:tmpl w:val="52B669A6"/>
    <w:lvl w:ilvl="0">
      <w:start w:val="1"/>
      <w:numFmt w:val="bullet"/>
      <w:pStyle w:val="Bullet"/>
      <w:lvlText w:val=""/>
      <w:lvlJc w:val="left"/>
      <w:pPr>
        <w:tabs>
          <w:tab w:val="num" w:pos="360"/>
        </w:tabs>
        <w:ind w:left="360" w:hanging="360"/>
      </w:pPr>
      <w:rPr>
        <w:rFonts w:ascii="Wingdings" w:hAnsi="Wingdings" w:hint="default"/>
      </w:rPr>
    </w:lvl>
  </w:abstractNum>
  <w:abstractNum w:abstractNumId="37" w15:restartNumberingAfterBreak="0">
    <w:nsid w:val="25D47029"/>
    <w:multiLevelType w:val="singleLevel"/>
    <w:tmpl w:val="52B669A6"/>
    <w:lvl w:ilvl="0">
      <w:start w:val="1"/>
      <w:numFmt w:val="bullet"/>
      <w:lvlText w:val=""/>
      <w:lvlJc w:val="left"/>
      <w:pPr>
        <w:tabs>
          <w:tab w:val="num" w:pos="360"/>
        </w:tabs>
        <w:ind w:left="360" w:hanging="360"/>
      </w:pPr>
      <w:rPr>
        <w:rFonts w:ascii="Wingdings" w:hAnsi="Wingdings" w:hint="default"/>
      </w:rPr>
    </w:lvl>
  </w:abstractNum>
  <w:abstractNum w:abstractNumId="38" w15:restartNumberingAfterBreak="0">
    <w:nsid w:val="28724A49"/>
    <w:multiLevelType w:val="multilevel"/>
    <w:tmpl w:val="145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E56EFD"/>
    <w:multiLevelType w:val="multilevel"/>
    <w:tmpl w:val="73F2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C6D1377"/>
    <w:multiLevelType w:val="multilevel"/>
    <w:tmpl w:val="E40C39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352"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882590"/>
    <w:multiLevelType w:val="multilevel"/>
    <w:tmpl w:val="725C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F445E8"/>
    <w:multiLevelType w:val="multilevel"/>
    <w:tmpl w:val="44AE43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3" w15:restartNumberingAfterBreak="0">
    <w:nsid w:val="2D6B1A69"/>
    <w:multiLevelType w:val="multilevel"/>
    <w:tmpl w:val="8A98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2A20D3"/>
    <w:multiLevelType w:val="hybridMultilevel"/>
    <w:tmpl w:val="F386F1D0"/>
    <w:lvl w:ilvl="0" w:tplc="EB6A0802">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2F714437"/>
    <w:multiLevelType w:val="multilevel"/>
    <w:tmpl w:val="8ECC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7147E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30A56D4F"/>
    <w:multiLevelType w:val="multilevel"/>
    <w:tmpl w:val="8A14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11C40FB"/>
    <w:multiLevelType w:val="multilevel"/>
    <w:tmpl w:val="4030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5A6A88"/>
    <w:multiLevelType w:val="multilevel"/>
    <w:tmpl w:val="5436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DF3FED"/>
    <w:multiLevelType w:val="hybridMultilevel"/>
    <w:tmpl w:val="5BB6A852"/>
    <w:lvl w:ilvl="0" w:tplc="EB6A0802">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346B18C6"/>
    <w:multiLevelType w:val="hybridMultilevel"/>
    <w:tmpl w:val="4820635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2" w15:restartNumberingAfterBreak="0">
    <w:nsid w:val="34D62726"/>
    <w:multiLevelType w:val="multilevel"/>
    <w:tmpl w:val="8A98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265919"/>
    <w:multiLevelType w:val="multilevel"/>
    <w:tmpl w:val="8A98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CA58F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5" w15:restartNumberingAfterBreak="0">
    <w:nsid w:val="3B0F60FD"/>
    <w:multiLevelType w:val="hybridMultilevel"/>
    <w:tmpl w:val="114274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41094AAD"/>
    <w:multiLevelType w:val="multilevel"/>
    <w:tmpl w:val="3260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16D3A2E"/>
    <w:multiLevelType w:val="multilevel"/>
    <w:tmpl w:val="8A98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A47D55"/>
    <w:multiLevelType w:val="multilevel"/>
    <w:tmpl w:val="C6925A34"/>
    <w:lvl w:ilvl="0">
      <w:start w:val="1"/>
      <w:numFmt w:val="bullet"/>
      <w:lvlText w:val=""/>
      <w:lvlJc w:val="left"/>
      <w:pPr>
        <w:tabs>
          <w:tab w:val="num" w:pos="360"/>
        </w:tabs>
        <w:ind w:left="360" w:hanging="360"/>
      </w:pPr>
      <w:rPr>
        <w:rFonts w:ascii="Symbol" w:hAnsi="Symbol" w:hint="default"/>
        <w:sz w:val="20"/>
      </w:rPr>
    </w:lvl>
    <w:lvl w:ilvl="1">
      <w:start w:val="9"/>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9" w15:restartNumberingAfterBreak="0">
    <w:nsid w:val="41D12F25"/>
    <w:multiLevelType w:val="multilevel"/>
    <w:tmpl w:val="48569D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5"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352670"/>
    <w:multiLevelType w:val="multilevel"/>
    <w:tmpl w:val="9ABE0E82"/>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796F3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2" w15:restartNumberingAfterBreak="0">
    <w:nsid w:val="442C7D25"/>
    <w:multiLevelType w:val="multilevel"/>
    <w:tmpl w:val="8A98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0F1C69"/>
    <w:multiLevelType w:val="multilevel"/>
    <w:tmpl w:val="4000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7566B02"/>
    <w:multiLevelType w:val="multilevel"/>
    <w:tmpl w:val="8A988D4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C60784"/>
    <w:multiLevelType w:val="singleLevel"/>
    <w:tmpl w:val="0409000F"/>
    <w:lvl w:ilvl="0">
      <w:start w:val="1"/>
      <w:numFmt w:val="decimal"/>
      <w:lvlText w:val="%1."/>
      <w:lvlJc w:val="left"/>
      <w:pPr>
        <w:tabs>
          <w:tab w:val="num" w:pos="360"/>
        </w:tabs>
        <w:ind w:left="360" w:hanging="360"/>
      </w:pPr>
    </w:lvl>
  </w:abstractNum>
  <w:abstractNum w:abstractNumId="66" w15:restartNumberingAfterBreak="0">
    <w:nsid w:val="513E792C"/>
    <w:multiLevelType w:val="multilevel"/>
    <w:tmpl w:val="D34A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5B4495"/>
    <w:multiLevelType w:val="hybridMultilevel"/>
    <w:tmpl w:val="FC68B7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8" w15:restartNumberingAfterBreak="0">
    <w:nsid w:val="52DE6054"/>
    <w:multiLevelType w:val="multilevel"/>
    <w:tmpl w:val="8FF2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5707884"/>
    <w:multiLevelType w:val="multilevel"/>
    <w:tmpl w:val="8A98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5927D4"/>
    <w:multiLevelType w:val="multilevel"/>
    <w:tmpl w:val="3F20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B4939DC"/>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72" w15:restartNumberingAfterBreak="0">
    <w:nsid w:val="5D7D463A"/>
    <w:multiLevelType w:val="hybridMultilevel"/>
    <w:tmpl w:val="D63072CA"/>
    <w:lvl w:ilvl="0" w:tplc="EB6A0802">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60CE7F64"/>
    <w:multiLevelType w:val="hybridMultilevel"/>
    <w:tmpl w:val="EA08EC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4" w15:restartNumberingAfterBreak="0">
    <w:nsid w:val="639F19BC"/>
    <w:multiLevelType w:val="multilevel"/>
    <w:tmpl w:val="E40C39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352"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873524"/>
    <w:multiLevelType w:val="hybridMultilevel"/>
    <w:tmpl w:val="D0BA274E"/>
    <w:lvl w:ilvl="0" w:tplc="EB6A0802">
      <w:start w:val="1"/>
      <w:numFmt w:val="bullet"/>
      <w:lvlText w:val=""/>
      <w:lvlJc w:val="left"/>
      <w:pPr>
        <w:tabs>
          <w:tab w:val="num" w:pos="1152"/>
        </w:tabs>
        <w:ind w:left="1152" w:hanging="360"/>
      </w:pPr>
      <w:rPr>
        <w:rFonts w:ascii="Symbol" w:hAnsi="Symbol" w:hint="default"/>
      </w:rPr>
    </w:lvl>
    <w:lvl w:ilvl="1" w:tplc="0C0A0003" w:tentative="1">
      <w:start w:val="1"/>
      <w:numFmt w:val="bullet"/>
      <w:lvlText w:val="o"/>
      <w:lvlJc w:val="left"/>
      <w:pPr>
        <w:tabs>
          <w:tab w:val="num" w:pos="1872"/>
        </w:tabs>
        <w:ind w:left="1872" w:hanging="360"/>
      </w:pPr>
      <w:rPr>
        <w:rFonts w:ascii="Courier New" w:hAnsi="Courier New" w:cs="Courier New" w:hint="default"/>
      </w:rPr>
    </w:lvl>
    <w:lvl w:ilvl="2" w:tplc="0C0A0005" w:tentative="1">
      <w:start w:val="1"/>
      <w:numFmt w:val="bullet"/>
      <w:lvlText w:val=""/>
      <w:lvlJc w:val="left"/>
      <w:pPr>
        <w:tabs>
          <w:tab w:val="num" w:pos="2592"/>
        </w:tabs>
        <w:ind w:left="2592" w:hanging="360"/>
      </w:pPr>
      <w:rPr>
        <w:rFonts w:ascii="Wingdings" w:hAnsi="Wingdings" w:hint="default"/>
      </w:rPr>
    </w:lvl>
    <w:lvl w:ilvl="3" w:tplc="0C0A0001" w:tentative="1">
      <w:start w:val="1"/>
      <w:numFmt w:val="bullet"/>
      <w:lvlText w:val=""/>
      <w:lvlJc w:val="left"/>
      <w:pPr>
        <w:tabs>
          <w:tab w:val="num" w:pos="3312"/>
        </w:tabs>
        <w:ind w:left="3312" w:hanging="360"/>
      </w:pPr>
      <w:rPr>
        <w:rFonts w:ascii="Symbol" w:hAnsi="Symbol" w:hint="default"/>
      </w:rPr>
    </w:lvl>
    <w:lvl w:ilvl="4" w:tplc="0C0A0003" w:tentative="1">
      <w:start w:val="1"/>
      <w:numFmt w:val="bullet"/>
      <w:lvlText w:val="o"/>
      <w:lvlJc w:val="left"/>
      <w:pPr>
        <w:tabs>
          <w:tab w:val="num" w:pos="4032"/>
        </w:tabs>
        <w:ind w:left="4032" w:hanging="360"/>
      </w:pPr>
      <w:rPr>
        <w:rFonts w:ascii="Courier New" w:hAnsi="Courier New" w:cs="Courier New" w:hint="default"/>
      </w:rPr>
    </w:lvl>
    <w:lvl w:ilvl="5" w:tplc="0C0A0005" w:tentative="1">
      <w:start w:val="1"/>
      <w:numFmt w:val="bullet"/>
      <w:lvlText w:val=""/>
      <w:lvlJc w:val="left"/>
      <w:pPr>
        <w:tabs>
          <w:tab w:val="num" w:pos="4752"/>
        </w:tabs>
        <w:ind w:left="4752" w:hanging="360"/>
      </w:pPr>
      <w:rPr>
        <w:rFonts w:ascii="Wingdings" w:hAnsi="Wingdings" w:hint="default"/>
      </w:rPr>
    </w:lvl>
    <w:lvl w:ilvl="6" w:tplc="0C0A0001" w:tentative="1">
      <w:start w:val="1"/>
      <w:numFmt w:val="bullet"/>
      <w:lvlText w:val=""/>
      <w:lvlJc w:val="left"/>
      <w:pPr>
        <w:tabs>
          <w:tab w:val="num" w:pos="5472"/>
        </w:tabs>
        <w:ind w:left="5472" w:hanging="360"/>
      </w:pPr>
      <w:rPr>
        <w:rFonts w:ascii="Symbol" w:hAnsi="Symbol" w:hint="default"/>
      </w:rPr>
    </w:lvl>
    <w:lvl w:ilvl="7" w:tplc="0C0A0003" w:tentative="1">
      <w:start w:val="1"/>
      <w:numFmt w:val="bullet"/>
      <w:lvlText w:val="o"/>
      <w:lvlJc w:val="left"/>
      <w:pPr>
        <w:tabs>
          <w:tab w:val="num" w:pos="6192"/>
        </w:tabs>
        <w:ind w:left="6192" w:hanging="360"/>
      </w:pPr>
      <w:rPr>
        <w:rFonts w:ascii="Courier New" w:hAnsi="Courier New" w:cs="Courier New" w:hint="default"/>
      </w:rPr>
    </w:lvl>
    <w:lvl w:ilvl="8" w:tplc="0C0A0005" w:tentative="1">
      <w:start w:val="1"/>
      <w:numFmt w:val="bullet"/>
      <w:lvlText w:val=""/>
      <w:lvlJc w:val="left"/>
      <w:pPr>
        <w:tabs>
          <w:tab w:val="num" w:pos="6912"/>
        </w:tabs>
        <w:ind w:left="6912" w:hanging="360"/>
      </w:pPr>
      <w:rPr>
        <w:rFonts w:ascii="Wingdings" w:hAnsi="Wingdings" w:hint="default"/>
      </w:rPr>
    </w:lvl>
  </w:abstractNum>
  <w:abstractNum w:abstractNumId="76" w15:restartNumberingAfterBreak="0">
    <w:nsid w:val="691C23CF"/>
    <w:multiLevelType w:val="hybridMultilevel"/>
    <w:tmpl w:val="F7B20B9A"/>
    <w:lvl w:ilvl="0" w:tplc="340A0001">
      <w:start w:val="1"/>
      <w:numFmt w:val="bullet"/>
      <w:lvlText w:val=""/>
      <w:lvlJc w:val="left"/>
      <w:pPr>
        <w:ind w:left="1425" w:hanging="360"/>
      </w:pPr>
      <w:rPr>
        <w:rFonts w:ascii="Symbol" w:hAnsi="Symbo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abstractNum w:abstractNumId="77" w15:restartNumberingAfterBreak="0">
    <w:nsid w:val="6A7A2442"/>
    <w:multiLevelType w:val="multilevel"/>
    <w:tmpl w:val="7578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2468A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9" w15:restartNumberingAfterBreak="0">
    <w:nsid w:val="6C8A31F4"/>
    <w:multiLevelType w:val="multilevel"/>
    <w:tmpl w:val="20A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CAB17EB"/>
    <w:multiLevelType w:val="hybridMultilevel"/>
    <w:tmpl w:val="96B40D3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1" w15:restartNumberingAfterBreak="0">
    <w:nsid w:val="6CFE10D0"/>
    <w:multiLevelType w:val="multilevel"/>
    <w:tmpl w:val="6B64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D4C39E1"/>
    <w:multiLevelType w:val="multilevel"/>
    <w:tmpl w:val="54CC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DF17486"/>
    <w:multiLevelType w:val="multilevel"/>
    <w:tmpl w:val="2BDA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FB54476"/>
    <w:multiLevelType w:val="hybridMultilevel"/>
    <w:tmpl w:val="354AC33C"/>
    <w:lvl w:ilvl="0" w:tplc="EB6A0802">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715647CF"/>
    <w:multiLevelType w:val="hybridMultilevel"/>
    <w:tmpl w:val="2DC417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6" w15:restartNumberingAfterBreak="0">
    <w:nsid w:val="725F790D"/>
    <w:multiLevelType w:val="multilevel"/>
    <w:tmpl w:val="6D88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6B6593"/>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88" w15:restartNumberingAfterBreak="0">
    <w:nsid w:val="76B26C5D"/>
    <w:multiLevelType w:val="hybridMultilevel"/>
    <w:tmpl w:val="C09E2526"/>
    <w:lvl w:ilvl="0" w:tplc="FFFFFFFF">
      <w:start w:val="1"/>
      <w:numFmt w:val="bullet"/>
      <w:lvlText w:val=""/>
      <w:lvlJc w:val="left"/>
      <w:pPr>
        <w:ind w:left="502" w:hanging="360"/>
      </w:pPr>
      <w:rPr>
        <w:rFonts w:ascii="Symbol" w:hAnsi="Symbol" w:hint="default"/>
      </w:rPr>
    </w:lvl>
    <w:lvl w:ilvl="1" w:tplc="340A0001">
      <w:start w:val="1"/>
      <w:numFmt w:val="bullet"/>
      <w:lvlText w:val=""/>
      <w:lvlJc w:val="left"/>
      <w:pPr>
        <w:ind w:left="50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770D055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90" w15:restartNumberingAfterBreak="0">
    <w:nsid w:val="77861D9F"/>
    <w:multiLevelType w:val="hybridMultilevel"/>
    <w:tmpl w:val="21368C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779F6A2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2" w15:restartNumberingAfterBreak="0">
    <w:nsid w:val="7A3066DB"/>
    <w:multiLevelType w:val="hybridMultilevel"/>
    <w:tmpl w:val="2B20EB14"/>
    <w:lvl w:ilvl="0" w:tplc="340A0001">
      <w:start w:val="1"/>
      <w:numFmt w:val="bullet"/>
      <w:lvlText w:val=""/>
      <w:lvlJc w:val="left"/>
      <w:pPr>
        <w:ind w:left="785" w:hanging="360"/>
      </w:pPr>
      <w:rPr>
        <w:rFonts w:ascii="Symbol" w:hAnsi="Symbol" w:hint="default"/>
      </w:rPr>
    </w:lvl>
    <w:lvl w:ilvl="1" w:tplc="340A0003" w:tentative="1">
      <w:start w:val="1"/>
      <w:numFmt w:val="bullet"/>
      <w:lvlText w:val="o"/>
      <w:lvlJc w:val="left"/>
      <w:pPr>
        <w:ind w:left="2072" w:hanging="360"/>
      </w:pPr>
      <w:rPr>
        <w:rFonts w:ascii="Courier New" w:hAnsi="Courier New" w:cs="Courier New" w:hint="default"/>
      </w:rPr>
    </w:lvl>
    <w:lvl w:ilvl="2" w:tplc="340A0005" w:tentative="1">
      <w:start w:val="1"/>
      <w:numFmt w:val="bullet"/>
      <w:lvlText w:val=""/>
      <w:lvlJc w:val="left"/>
      <w:pPr>
        <w:ind w:left="2792" w:hanging="360"/>
      </w:pPr>
      <w:rPr>
        <w:rFonts w:ascii="Wingdings" w:hAnsi="Wingdings" w:hint="default"/>
      </w:rPr>
    </w:lvl>
    <w:lvl w:ilvl="3" w:tplc="340A0001" w:tentative="1">
      <w:start w:val="1"/>
      <w:numFmt w:val="bullet"/>
      <w:lvlText w:val=""/>
      <w:lvlJc w:val="left"/>
      <w:pPr>
        <w:ind w:left="3512" w:hanging="360"/>
      </w:pPr>
      <w:rPr>
        <w:rFonts w:ascii="Symbol" w:hAnsi="Symbol" w:hint="default"/>
      </w:rPr>
    </w:lvl>
    <w:lvl w:ilvl="4" w:tplc="340A0003" w:tentative="1">
      <w:start w:val="1"/>
      <w:numFmt w:val="bullet"/>
      <w:lvlText w:val="o"/>
      <w:lvlJc w:val="left"/>
      <w:pPr>
        <w:ind w:left="4232" w:hanging="360"/>
      </w:pPr>
      <w:rPr>
        <w:rFonts w:ascii="Courier New" w:hAnsi="Courier New" w:cs="Courier New" w:hint="default"/>
      </w:rPr>
    </w:lvl>
    <w:lvl w:ilvl="5" w:tplc="340A0005" w:tentative="1">
      <w:start w:val="1"/>
      <w:numFmt w:val="bullet"/>
      <w:lvlText w:val=""/>
      <w:lvlJc w:val="left"/>
      <w:pPr>
        <w:ind w:left="4952" w:hanging="360"/>
      </w:pPr>
      <w:rPr>
        <w:rFonts w:ascii="Wingdings" w:hAnsi="Wingdings" w:hint="default"/>
      </w:rPr>
    </w:lvl>
    <w:lvl w:ilvl="6" w:tplc="340A0001" w:tentative="1">
      <w:start w:val="1"/>
      <w:numFmt w:val="bullet"/>
      <w:lvlText w:val=""/>
      <w:lvlJc w:val="left"/>
      <w:pPr>
        <w:ind w:left="5672" w:hanging="360"/>
      </w:pPr>
      <w:rPr>
        <w:rFonts w:ascii="Symbol" w:hAnsi="Symbol" w:hint="default"/>
      </w:rPr>
    </w:lvl>
    <w:lvl w:ilvl="7" w:tplc="340A0003" w:tentative="1">
      <w:start w:val="1"/>
      <w:numFmt w:val="bullet"/>
      <w:lvlText w:val="o"/>
      <w:lvlJc w:val="left"/>
      <w:pPr>
        <w:ind w:left="6392" w:hanging="360"/>
      </w:pPr>
      <w:rPr>
        <w:rFonts w:ascii="Courier New" w:hAnsi="Courier New" w:cs="Courier New" w:hint="default"/>
      </w:rPr>
    </w:lvl>
    <w:lvl w:ilvl="8" w:tplc="340A0005" w:tentative="1">
      <w:start w:val="1"/>
      <w:numFmt w:val="bullet"/>
      <w:lvlText w:val=""/>
      <w:lvlJc w:val="left"/>
      <w:pPr>
        <w:ind w:left="7112" w:hanging="360"/>
      </w:pPr>
      <w:rPr>
        <w:rFonts w:ascii="Wingdings" w:hAnsi="Wingdings" w:hint="default"/>
      </w:rPr>
    </w:lvl>
  </w:abstractNum>
  <w:abstractNum w:abstractNumId="93" w15:restartNumberingAfterBreak="0">
    <w:nsid w:val="7CC56066"/>
    <w:multiLevelType w:val="hybridMultilevel"/>
    <w:tmpl w:val="FE28D412"/>
    <w:lvl w:ilvl="0" w:tplc="FFFFFFFF">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4" w15:restartNumberingAfterBreak="0">
    <w:nsid w:val="7D365218"/>
    <w:multiLevelType w:val="multilevel"/>
    <w:tmpl w:val="4104A6A8"/>
    <w:lvl w:ilvl="0">
      <w:start w:val="1"/>
      <w:numFmt w:val="bullet"/>
      <w:lvlText w:val=""/>
      <w:lvlJc w:val="left"/>
      <w:pPr>
        <w:tabs>
          <w:tab w:val="num" w:pos="785"/>
        </w:tabs>
        <w:ind w:left="785" w:hanging="360"/>
      </w:pPr>
      <w:rPr>
        <w:rFonts w:ascii="Symbol" w:hAnsi="Symbol" w:hint="default"/>
        <w:sz w:val="20"/>
      </w:rPr>
    </w:lvl>
    <w:lvl w:ilvl="1">
      <w:start w:val="1"/>
      <w:numFmt w:val="decimal"/>
      <w:lvlText w:val="%2."/>
      <w:lvlJc w:val="left"/>
      <w:pPr>
        <w:tabs>
          <w:tab w:val="num" w:pos="785"/>
        </w:tabs>
        <w:ind w:left="785"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5D2C01"/>
    <w:multiLevelType w:val="hybridMultilevel"/>
    <w:tmpl w:val="DE3E7F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57308013">
    <w:abstractNumId w:val="0"/>
  </w:num>
  <w:num w:numId="2" w16cid:durableId="1803844927">
    <w:abstractNumId w:val="0"/>
  </w:num>
  <w:num w:numId="3" w16cid:durableId="1809782468">
    <w:abstractNumId w:val="91"/>
  </w:num>
  <w:num w:numId="4" w16cid:durableId="948853179">
    <w:abstractNumId w:val="78"/>
  </w:num>
  <w:num w:numId="5" w16cid:durableId="188641098">
    <w:abstractNumId w:val="24"/>
  </w:num>
  <w:num w:numId="6" w16cid:durableId="1704281322">
    <w:abstractNumId w:val="46"/>
  </w:num>
  <w:num w:numId="7" w16cid:durableId="1333602946">
    <w:abstractNumId w:val="89"/>
  </w:num>
  <w:num w:numId="8" w16cid:durableId="359820981">
    <w:abstractNumId w:val="61"/>
  </w:num>
  <w:num w:numId="9" w16cid:durableId="1004555661">
    <w:abstractNumId w:val="54"/>
  </w:num>
  <w:num w:numId="10" w16cid:durableId="1582788907">
    <w:abstractNumId w:val="12"/>
  </w:num>
  <w:num w:numId="11" w16cid:durableId="1603415858">
    <w:abstractNumId w:val="0"/>
  </w:num>
  <w:num w:numId="12" w16cid:durableId="872763199">
    <w:abstractNumId w:val="65"/>
  </w:num>
  <w:num w:numId="13" w16cid:durableId="1649506592">
    <w:abstractNumId w:val="37"/>
  </w:num>
  <w:num w:numId="14" w16cid:durableId="1622374780">
    <w:abstractNumId w:val="36"/>
  </w:num>
  <w:num w:numId="15" w16cid:durableId="475028391">
    <w:abstractNumId w:val="11"/>
  </w:num>
  <w:num w:numId="16" w16cid:durableId="901596746">
    <w:abstractNumId w:val="71"/>
  </w:num>
  <w:num w:numId="17" w16cid:durableId="1943148591">
    <w:abstractNumId w:val="87"/>
  </w:num>
  <w:num w:numId="18" w16cid:durableId="1228420696">
    <w:abstractNumId w:val="29"/>
  </w:num>
  <w:num w:numId="19" w16cid:durableId="1735733191">
    <w:abstractNumId w:val="28"/>
  </w:num>
  <w:num w:numId="20" w16cid:durableId="604995379">
    <w:abstractNumId w:val="90"/>
  </w:num>
  <w:num w:numId="21" w16cid:durableId="224150679">
    <w:abstractNumId w:val="95"/>
  </w:num>
  <w:num w:numId="22" w16cid:durableId="1576283732">
    <w:abstractNumId w:val="21"/>
  </w:num>
  <w:num w:numId="23" w16cid:durableId="1640962183">
    <w:abstractNumId w:val="6"/>
  </w:num>
  <w:num w:numId="24" w16cid:durableId="1878009283">
    <w:abstractNumId w:val="55"/>
  </w:num>
  <w:num w:numId="25" w16cid:durableId="1620915566">
    <w:abstractNumId w:val="1"/>
    <w:lvlOverride w:ilvl="0">
      <w:lvl w:ilvl="0">
        <w:start w:val="1"/>
        <w:numFmt w:val="bullet"/>
        <w:lvlText w:val=""/>
        <w:legacy w:legacy="1" w:legacySpace="120" w:legacyIndent="360"/>
        <w:lvlJc w:val="left"/>
        <w:pPr>
          <w:ind w:left="360" w:hanging="360"/>
        </w:pPr>
        <w:rPr>
          <w:rFonts w:ascii="Wingdings" w:hAnsi="Wingdings" w:hint="default"/>
        </w:rPr>
      </w:lvl>
    </w:lvlOverride>
  </w:num>
  <w:num w:numId="26" w16cid:durableId="1417631187">
    <w:abstractNumId w:val="84"/>
  </w:num>
  <w:num w:numId="27" w16cid:durableId="611282434">
    <w:abstractNumId w:val="50"/>
  </w:num>
  <w:num w:numId="28" w16cid:durableId="1548027894">
    <w:abstractNumId w:val="75"/>
  </w:num>
  <w:num w:numId="29" w16cid:durableId="1342245784">
    <w:abstractNumId w:val="44"/>
  </w:num>
  <w:num w:numId="30" w16cid:durableId="258956051">
    <w:abstractNumId w:val="72"/>
  </w:num>
  <w:num w:numId="31" w16cid:durableId="1266811095">
    <w:abstractNumId w:val="2"/>
  </w:num>
  <w:num w:numId="32" w16cid:durableId="1767652071">
    <w:abstractNumId w:val="0"/>
  </w:num>
  <w:num w:numId="33" w16cid:durableId="1219970512">
    <w:abstractNumId w:val="3"/>
  </w:num>
  <w:num w:numId="34" w16cid:durableId="1269659035">
    <w:abstractNumId w:val="35"/>
  </w:num>
  <w:num w:numId="35" w16cid:durableId="254167837">
    <w:abstractNumId w:val="66"/>
  </w:num>
  <w:num w:numId="36" w16cid:durableId="1267542158">
    <w:abstractNumId w:val="25"/>
  </w:num>
  <w:num w:numId="37" w16cid:durableId="311713194">
    <w:abstractNumId w:val="86"/>
  </w:num>
  <w:num w:numId="38" w16cid:durableId="734012917">
    <w:abstractNumId w:val="77"/>
  </w:num>
  <w:num w:numId="39" w16cid:durableId="1905944682">
    <w:abstractNumId w:val="41"/>
  </w:num>
  <w:num w:numId="40" w16cid:durableId="632907831">
    <w:abstractNumId w:val="38"/>
  </w:num>
  <w:num w:numId="41" w16cid:durableId="19354857">
    <w:abstractNumId w:val="14"/>
  </w:num>
  <w:num w:numId="42" w16cid:durableId="1488326214">
    <w:abstractNumId w:val="51"/>
  </w:num>
  <w:num w:numId="43" w16cid:durableId="1633633347">
    <w:abstractNumId w:val="45"/>
  </w:num>
  <w:num w:numId="44" w16cid:durableId="519900065">
    <w:abstractNumId w:val="82"/>
  </w:num>
  <w:num w:numId="45" w16cid:durableId="1193689200">
    <w:abstractNumId w:val="49"/>
  </w:num>
  <w:num w:numId="46" w16cid:durableId="1474761462">
    <w:abstractNumId w:val="30"/>
  </w:num>
  <w:num w:numId="47" w16cid:durableId="669022162">
    <w:abstractNumId w:val="10"/>
  </w:num>
  <w:num w:numId="48" w16cid:durableId="1837384172">
    <w:abstractNumId w:val="22"/>
  </w:num>
  <w:num w:numId="49" w16cid:durableId="312952623">
    <w:abstractNumId w:val="13"/>
  </w:num>
  <w:num w:numId="50" w16cid:durableId="960306987">
    <w:abstractNumId w:val="85"/>
  </w:num>
  <w:num w:numId="51" w16cid:durableId="1529490751">
    <w:abstractNumId w:val="83"/>
  </w:num>
  <w:num w:numId="52" w16cid:durableId="1353649568">
    <w:abstractNumId w:val="73"/>
  </w:num>
  <w:num w:numId="53" w16cid:durableId="1212502549">
    <w:abstractNumId w:val="32"/>
  </w:num>
  <w:num w:numId="54" w16cid:durableId="322665191">
    <w:abstractNumId w:val="94"/>
  </w:num>
  <w:num w:numId="55" w16cid:durableId="536165414">
    <w:abstractNumId w:val="5"/>
  </w:num>
  <w:num w:numId="56" w16cid:durableId="1216622859">
    <w:abstractNumId w:val="48"/>
  </w:num>
  <w:num w:numId="57" w16cid:durableId="828398883">
    <w:abstractNumId w:val="34"/>
  </w:num>
  <w:num w:numId="58" w16cid:durableId="1727608088">
    <w:abstractNumId w:val="60"/>
  </w:num>
  <w:num w:numId="59" w16cid:durableId="1921863128">
    <w:abstractNumId w:val="17"/>
  </w:num>
  <w:num w:numId="60" w16cid:durableId="970211466">
    <w:abstractNumId w:val="27"/>
  </w:num>
  <w:num w:numId="61" w16cid:durableId="1659772990">
    <w:abstractNumId w:val="31"/>
  </w:num>
  <w:num w:numId="62" w16cid:durableId="644822590">
    <w:abstractNumId w:val="33"/>
  </w:num>
  <w:num w:numId="63" w16cid:durableId="517085375">
    <w:abstractNumId w:val="92"/>
  </w:num>
  <w:num w:numId="64" w16cid:durableId="588389704">
    <w:abstractNumId w:val="9"/>
  </w:num>
  <w:num w:numId="65" w16cid:durableId="543828756">
    <w:abstractNumId w:val="76"/>
  </w:num>
  <w:num w:numId="66" w16cid:durableId="714354691">
    <w:abstractNumId w:val="63"/>
  </w:num>
  <w:num w:numId="67" w16cid:durableId="703406344">
    <w:abstractNumId w:val="81"/>
  </w:num>
  <w:num w:numId="68" w16cid:durableId="1509755159">
    <w:abstractNumId w:val="47"/>
  </w:num>
  <w:num w:numId="69" w16cid:durableId="1423183105">
    <w:abstractNumId w:val="42"/>
  </w:num>
  <w:num w:numId="70" w16cid:durableId="1314985278">
    <w:abstractNumId w:val="58"/>
  </w:num>
  <w:num w:numId="71" w16cid:durableId="900478362">
    <w:abstractNumId w:val="39"/>
  </w:num>
  <w:num w:numId="72" w16cid:durableId="670639657">
    <w:abstractNumId w:val="70"/>
  </w:num>
  <w:num w:numId="73" w16cid:durableId="649870368">
    <w:abstractNumId w:val="79"/>
  </w:num>
  <w:num w:numId="74" w16cid:durableId="1572959365">
    <w:abstractNumId w:val="56"/>
  </w:num>
  <w:num w:numId="75" w16cid:durableId="61680093">
    <w:abstractNumId w:val="15"/>
  </w:num>
  <w:num w:numId="76" w16cid:durableId="477382169">
    <w:abstractNumId w:val="80"/>
  </w:num>
  <w:num w:numId="77" w16cid:durableId="1942444623">
    <w:abstractNumId w:val="88"/>
  </w:num>
  <w:num w:numId="78" w16cid:durableId="1731534923">
    <w:abstractNumId w:val="19"/>
  </w:num>
  <w:num w:numId="79" w16cid:durableId="1551726055">
    <w:abstractNumId w:val="93"/>
  </w:num>
  <w:num w:numId="80" w16cid:durableId="1044981455">
    <w:abstractNumId w:val="4"/>
  </w:num>
  <w:num w:numId="81" w16cid:durableId="1254170454">
    <w:abstractNumId w:val="26"/>
  </w:num>
  <w:num w:numId="82" w16cid:durableId="1672290498">
    <w:abstractNumId w:val="43"/>
  </w:num>
  <w:num w:numId="83" w16cid:durableId="1766685117">
    <w:abstractNumId w:val="64"/>
  </w:num>
  <w:num w:numId="84" w16cid:durableId="1072122338">
    <w:abstractNumId w:val="53"/>
  </w:num>
  <w:num w:numId="85" w16cid:durableId="948002693">
    <w:abstractNumId w:val="57"/>
  </w:num>
  <w:num w:numId="86" w16cid:durableId="661667701">
    <w:abstractNumId w:val="20"/>
  </w:num>
  <w:num w:numId="87" w16cid:durableId="1473398991">
    <w:abstractNumId w:val="62"/>
  </w:num>
  <w:num w:numId="88" w16cid:durableId="593635657">
    <w:abstractNumId w:val="52"/>
  </w:num>
  <w:num w:numId="89" w16cid:durableId="337081283">
    <w:abstractNumId w:val="16"/>
  </w:num>
  <w:num w:numId="90" w16cid:durableId="682703903">
    <w:abstractNumId w:val="69"/>
  </w:num>
  <w:num w:numId="91" w16cid:durableId="1900747183">
    <w:abstractNumId w:val="74"/>
  </w:num>
  <w:num w:numId="92" w16cid:durableId="461505055">
    <w:abstractNumId w:val="68"/>
  </w:num>
  <w:num w:numId="93" w16cid:durableId="2111007011">
    <w:abstractNumId w:val="40"/>
  </w:num>
  <w:num w:numId="94" w16cid:durableId="769742359">
    <w:abstractNumId w:val="7"/>
  </w:num>
  <w:num w:numId="95" w16cid:durableId="208154451">
    <w:abstractNumId w:val="23"/>
  </w:num>
  <w:num w:numId="96" w16cid:durableId="1483690207">
    <w:abstractNumId w:val="67"/>
  </w:num>
  <w:num w:numId="97" w16cid:durableId="1295215139">
    <w:abstractNumId w:val="8"/>
  </w:num>
  <w:num w:numId="98" w16cid:durableId="893856901">
    <w:abstractNumId w:val="18"/>
  </w:num>
  <w:num w:numId="99" w16cid:durableId="1241452845">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8" w:dllVersion="513" w:checkStyle="1"/>
  <w:activeWritingStyle w:appName="MSWord" w:lang="en-GB" w:vendorID="8" w:dllVersion="513" w:checkStyle="1"/>
  <w:activeWritingStyle w:appName="MSWord" w:lang="es-ES_tradnl" w:vendorID="9" w:dllVersion="512" w:checkStyle="1"/>
  <w:activeWritingStyle w:appName="MSWord" w:lang="es-ES" w:vendorID="9" w:dllVersion="512" w:checkStyle="1"/>
  <w:activeWritingStyle w:appName="MSWord" w:lang="es-CL" w:vendorID="9"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5A8"/>
    <w:rsid w:val="00001A57"/>
    <w:rsid w:val="00001CF0"/>
    <w:rsid w:val="000067D6"/>
    <w:rsid w:val="00017928"/>
    <w:rsid w:val="00023075"/>
    <w:rsid w:val="00023F9C"/>
    <w:rsid w:val="00024162"/>
    <w:rsid w:val="00030171"/>
    <w:rsid w:val="00035E70"/>
    <w:rsid w:val="00044715"/>
    <w:rsid w:val="000748CD"/>
    <w:rsid w:val="0009110F"/>
    <w:rsid w:val="00095465"/>
    <w:rsid w:val="000A1472"/>
    <w:rsid w:val="000B5E69"/>
    <w:rsid w:val="000C2708"/>
    <w:rsid w:val="000E067D"/>
    <w:rsid w:val="000E0EC3"/>
    <w:rsid w:val="000F2CDE"/>
    <w:rsid w:val="0010302E"/>
    <w:rsid w:val="001035FD"/>
    <w:rsid w:val="00104A1C"/>
    <w:rsid w:val="00127C78"/>
    <w:rsid w:val="0013117A"/>
    <w:rsid w:val="001329EC"/>
    <w:rsid w:val="00134E91"/>
    <w:rsid w:val="00136493"/>
    <w:rsid w:val="001554F2"/>
    <w:rsid w:val="00163A5F"/>
    <w:rsid w:val="0018513B"/>
    <w:rsid w:val="001A3C63"/>
    <w:rsid w:val="001C5A57"/>
    <w:rsid w:val="001F2643"/>
    <w:rsid w:val="001F2D48"/>
    <w:rsid w:val="00202303"/>
    <w:rsid w:val="00206407"/>
    <w:rsid w:val="00216444"/>
    <w:rsid w:val="00227014"/>
    <w:rsid w:val="0023173B"/>
    <w:rsid w:val="0023296F"/>
    <w:rsid w:val="002568F2"/>
    <w:rsid w:val="00256CEB"/>
    <w:rsid w:val="00257AC3"/>
    <w:rsid w:val="002630A8"/>
    <w:rsid w:val="00295D56"/>
    <w:rsid w:val="002969FE"/>
    <w:rsid w:val="002B4DC9"/>
    <w:rsid w:val="002B5F8F"/>
    <w:rsid w:val="002B6E9C"/>
    <w:rsid w:val="002C076C"/>
    <w:rsid w:val="002D0544"/>
    <w:rsid w:val="002E39E7"/>
    <w:rsid w:val="002F0844"/>
    <w:rsid w:val="002F1AF2"/>
    <w:rsid w:val="002F3970"/>
    <w:rsid w:val="002F5A23"/>
    <w:rsid w:val="003072DF"/>
    <w:rsid w:val="0031312B"/>
    <w:rsid w:val="003132B4"/>
    <w:rsid w:val="00326A19"/>
    <w:rsid w:val="003273F7"/>
    <w:rsid w:val="00332C59"/>
    <w:rsid w:val="0033606D"/>
    <w:rsid w:val="00340B64"/>
    <w:rsid w:val="003547C6"/>
    <w:rsid w:val="00355535"/>
    <w:rsid w:val="00366B43"/>
    <w:rsid w:val="003904F0"/>
    <w:rsid w:val="0039300E"/>
    <w:rsid w:val="00395CB1"/>
    <w:rsid w:val="003A5035"/>
    <w:rsid w:val="003B2D29"/>
    <w:rsid w:val="003D205D"/>
    <w:rsid w:val="003D6E9C"/>
    <w:rsid w:val="003E63A7"/>
    <w:rsid w:val="003F24E2"/>
    <w:rsid w:val="004045A8"/>
    <w:rsid w:val="004057F9"/>
    <w:rsid w:val="004156D3"/>
    <w:rsid w:val="004272E8"/>
    <w:rsid w:val="0043505C"/>
    <w:rsid w:val="00441E46"/>
    <w:rsid w:val="00443C19"/>
    <w:rsid w:val="00451BA0"/>
    <w:rsid w:val="004633B3"/>
    <w:rsid w:val="00472203"/>
    <w:rsid w:val="00481C91"/>
    <w:rsid w:val="004900EC"/>
    <w:rsid w:val="00497088"/>
    <w:rsid w:val="004A043E"/>
    <w:rsid w:val="004C0A2C"/>
    <w:rsid w:val="004C1A3F"/>
    <w:rsid w:val="004C5A6F"/>
    <w:rsid w:val="004C6856"/>
    <w:rsid w:val="00500655"/>
    <w:rsid w:val="0050458A"/>
    <w:rsid w:val="00506952"/>
    <w:rsid w:val="00530C1E"/>
    <w:rsid w:val="0053201B"/>
    <w:rsid w:val="0054010F"/>
    <w:rsid w:val="00543721"/>
    <w:rsid w:val="00545B03"/>
    <w:rsid w:val="00554E42"/>
    <w:rsid w:val="00556032"/>
    <w:rsid w:val="00563D5F"/>
    <w:rsid w:val="005A4D64"/>
    <w:rsid w:val="005C0AC5"/>
    <w:rsid w:val="005C1019"/>
    <w:rsid w:val="005C57A1"/>
    <w:rsid w:val="005F7FED"/>
    <w:rsid w:val="006137BF"/>
    <w:rsid w:val="00631207"/>
    <w:rsid w:val="00634192"/>
    <w:rsid w:val="00636C50"/>
    <w:rsid w:val="00647408"/>
    <w:rsid w:val="00664CE5"/>
    <w:rsid w:val="0068240D"/>
    <w:rsid w:val="0069598F"/>
    <w:rsid w:val="006C5240"/>
    <w:rsid w:val="006E5713"/>
    <w:rsid w:val="006E6EA1"/>
    <w:rsid w:val="006F32FE"/>
    <w:rsid w:val="006F7017"/>
    <w:rsid w:val="006F7356"/>
    <w:rsid w:val="00732029"/>
    <w:rsid w:val="00734AB2"/>
    <w:rsid w:val="007518D9"/>
    <w:rsid w:val="00753892"/>
    <w:rsid w:val="007578AA"/>
    <w:rsid w:val="00777399"/>
    <w:rsid w:val="007839D0"/>
    <w:rsid w:val="00794D6C"/>
    <w:rsid w:val="007A0101"/>
    <w:rsid w:val="007A308B"/>
    <w:rsid w:val="007B0E59"/>
    <w:rsid w:val="007C1521"/>
    <w:rsid w:val="007C2339"/>
    <w:rsid w:val="007E08CE"/>
    <w:rsid w:val="007E4092"/>
    <w:rsid w:val="008025C9"/>
    <w:rsid w:val="00821F5F"/>
    <w:rsid w:val="00824B96"/>
    <w:rsid w:val="00825C30"/>
    <w:rsid w:val="0083367E"/>
    <w:rsid w:val="008406EA"/>
    <w:rsid w:val="00860A8C"/>
    <w:rsid w:val="00882B93"/>
    <w:rsid w:val="00892892"/>
    <w:rsid w:val="008A1CB0"/>
    <w:rsid w:val="008C5E5D"/>
    <w:rsid w:val="008C790F"/>
    <w:rsid w:val="008E2989"/>
    <w:rsid w:val="008E5523"/>
    <w:rsid w:val="00900E7B"/>
    <w:rsid w:val="009017EE"/>
    <w:rsid w:val="00904B89"/>
    <w:rsid w:val="00906D61"/>
    <w:rsid w:val="00911BFB"/>
    <w:rsid w:val="00946C43"/>
    <w:rsid w:val="00954F73"/>
    <w:rsid w:val="00957DC6"/>
    <w:rsid w:val="00970C05"/>
    <w:rsid w:val="00971C4D"/>
    <w:rsid w:val="00972882"/>
    <w:rsid w:val="00975C29"/>
    <w:rsid w:val="00986602"/>
    <w:rsid w:val="00996063"/>
    <w:rsid w:val="009B0F14"/>
    <w:rsid w:val="009B1ED4"/>
    <w:rsid w:val="009B473E"/>
    <w:rsid w:val="009B66C6"/>
    <w:rsid w:val="009D2408"/>
    <w:rsid w:val="009E2610"/>
    <w:rsid w:val="009E7060"/>
    <w:rsid w:val="009F5F06"/>
    <w:rsid w:val="00A038D1"/>
    <w:rsid w:val="00A1387A"/>
    <w:rsid w:val="00A163E0"/>
    <w:rsid w:val="00A25C51"/>
    <w:rsid w:val="00A31D50"/>
    <w:rsid w:val="00A31E85"/>
    <w:rsid w:val="00A43A91"/>
    <w:rsid w:val="00A500B7"/>
    <w:rsid w:val="00A52A71"/>
    <w:rsid w:val="00A56CCF"/>
    <w:rsid w:val="00A71603"/>
    <w:rsid w:val="00A82573"/>
    <w:rsid w:val="00A83A3D"/>
    <w:rsid w:val="00A877A7"/>
    <w:rsid w:val="00AB0A64"/>
    <w:rsid w:val="00AB2D2B"/>
    <w:rsid w:val="00AC500E"/>
    <w:rsid w:val="00AD43AE"/>
    <w:rsid w:val="00AF29C1"/>
    <w:rsid w:val="00B13DA7"/>
    <w:rsid w:val="00B21833"/>
    <w:rsid w:val="00B226F3"/>
    <w:rsid w:val="00B26989"/>
    <w:rsid w:val="00B402B1"/>
    <w:rsid w:val="00B40EE7"/>
    <w:rsid w:val="00B50B05"/>
    <w:rsid w:val="00B75F4D"/>
    <w:rsid w:val="00BB70F6"/>
    <w:rsid w:val="00BC3145"/>
    <w:rsid w:val="00BC3EC9"/>
    <w:rsid w:val="00BC46B4"/>
    <w:rsid w:val="00BD54A2"/>
    <w:rsid w:val="00BE15F5"/>
    <w:rsid w:val="00BE396B"/>
    <w:rsid w:val="00BF1D34"/>
    <w:rsid w:val="00BF32C5"/>
    <w:rsid w:val="00C0414F"/>
    <w:rsid w:val="00C15931"/>
    <w:rsid w:val="00C17226"/>
    <w:rsid w:val="00C23AAB"/>
    <w:rsid w:val="00C31296"/>
    <w:rsid w:val="00C31A46"/>
    <w:rsid w:val="00C3317A"/>
    <w:rsid w:val="00C33379"/>
    <w:rsid w:val="00C371E0"/>
    <w:rsid w:val="00C422EA"/>
    <w:rsid w:val="00C50D7B"/>
    <w:rsid w:val="00C61EBA"/>
    <w:rsid w:val="00C71164"/>
    <w:rsid w:val="00C812B0"/>
    <w:rsid w:val="00C86913"/>
    <w:rsid w:val="00C9688A"/>
    <w:rsid w:val="00CA17CA"/>
    <w:rsid w:val="00CA4A52"/>
    <w:rsid w:val="00CB666C"/>
    <w:rsid w:val="00CC07D7"/>
    <w:rsid w:val="00CD3E2C"/>
    <w:rsid w:val="00CF49D5"/>
    <w:rsid w:val="00D02699"/>
    <w:rsid w:val="00D1143E"/>
    <w:rsid w:val="00D20D6D"/>
    <w:rsid w:val="00D22A40"/>
    <w:rsid w:val="00D22DC0"/>
    <w:rsid w:val="00D31EAC"/>
    <w:rsid w:val="00D57F09"/>
    <w:rsid w:val="00D868E1"/>
    <w:rsid w:val="00D92E3C"/>
    <w:rsid w:val="00D958B6"/>
    <w:rsid w:val="00D964F8"/>
    <w:rsid w:val="00D96A35"/>
    <w:rsid w:val="00DB0E58"/>
    <w:rsid w:val="00DB70A8"/>
    <w:rsid w:val="00DC2B67"/>
    <w:rsid w:val="00DC46E7"/>
    <w:rsid w:val="00DE2277"/>
    <w:rsid w:val="00DE7C14"/>
    <w:rsid w:val="00DF3612"/>
    <w:rsid w:val="00E038F7"/>
    <w:rsid w:val="00E03979"/>
    <w:rsid w:val="00E05B2F"/>
    <w:rsid w:val="00E108EB"/>
    <w:rsid w:val="00E12211"/>
    <w:rsid w:val="00E2615C"/>
    <w:rsid w:val="00E27303"/>
    <w:rsid w:val="00E30959"/>
    <w:rsid w:val="00E35BAF"/>
    <w:rsid w:val="00E36334"/>
    <w:rsid w:val="00E45B5D"/>
    <w:rsid w:val="00E50D43"/>
    <w:rsid w:val="00E537A7"/>
    <w:rsid w:val="00E638B0"/>
    <w:rsid w:val="00E74FC3"/>
    <w:rsid w:val="00E92A67"/>
    <w:rsid w:val="00EA675A"/>
    <w:rsid w:val="00EA7218"/>
    <w:rsid w:val="00EB3A11"/>
    <w:rsid w:val="00ED0D17"/>
    <w:rsid w:val="00ED3577"/>
    <w:rsid w:val="00EF1A11"/>
    <w:rsid w:val="00EF599C"/>
    <w:rsid w:val="00F0016D"/>
    <w:rsid w:val="00F002E9"/>
    <w:rsid w:val="00F113D8"/>
    <w:rsid w:val="00F15C7C"/>
    <w:rsid w:val="00F1640D"/>
    <w:rsid w:val="00F16A70"/>
    <w:rsid w:val="00F22666"/>
    <w:rsid w:val="00F23F9E"/>
    <w:rsid w:val="00F3067C"/>
    <w:rsid w:val="00F30884"/>
    <w:rsid w:val="00F339F4"/>
    <w:rsid w:val="00F53E40"/>
    <w:rsid w:val="00F55297"/>
    <w:rsid w:val="00F552C7"/>
    <w:rsid w:val="00F8348F"/>
    <w:rsid w:val="00F974E7"/>
    <w:rsid w:val="00FA0C3B"/>
    <w:rsid w:val="00FA547C"/>
    <w:rsid w:val="00FD495E"/>
    <w:rsid w:val="00FF2AE7"/>
    <w:rsid w:val="00FF68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EC5BB9"/>
  <w15:chartTrackingRefBased/>
  <w15:docId w15:val="{BDD34870-8C14-5546-B9D9-4C55F6E7E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ES_trad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rFonts w:ascii="Verdana" w:hAnsi="Verdana"/>
      <w:lang w:val="en-US" w:eastAsia="en-US"/>
    </w:rPr>
  </w:style>
  <w:style w:type="paragraph" w:styleId="Ttulo1">
    <w:name w:val="heading 1"/>
    <w:basedOn w:val="Normal"/>
    <w:next w:val="Normal"/>
    <w:qFormat/>
    <w:pPr>
      <w:keepNext/>
      <w:numPr>
        <w:numId w:val="11"/>
      </w:numPr>
      <w:spacing w:before="120" w:after="60"/>
      <w:outlineLvl w:val="0"/>
    </w:pPr>
    <w:rPr>
      <w:rFonts w:ascii="Arial" w:hAnsi="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1"/>
      </w:numPr>
      <w:spacing w:before="240" w:after="60"/>
      <w:outlineLvl w:val="4"/>
    </w:pPr>
    <w:rPr>
      <w:sz w:val="22"/>
    </w:rPr>
  </w:style>
  <w:style w:type="paragraph" w:styleId="Ttulo6">
    <w:name w:val="heading 6"/>
    <w:basedOn w:val="Normal"/>
    <w:next w:val="Normal"/>
    <w:qFormat/>
    <w:pPr>
      <w:numPr>
        <w:ilvl w:val="5"/>
        <w:numId w:val="11"/>
      </w:numPr>
      <w:spacing w:before="240" w:after="60"/>
      <w:outlineLvl w:val="5"/>
    </w:pPr>
    <w:rPr>
      <w:i/>
      <w:sz w:val="22"/>
    </w:rPr>
  </w:style>
  <w:style w:type="paragraph" w:styleId="Ttulo7">
    <w:name w:val="heading 7"/>
    <w:basedOn w:val="Normal"/>
    <w:next w:val="Normal"/>
    <w:qFormat/>
    <w:pPr>
      <w:numPr>
        <w:ilvl w:val="6"/>
        <w:numId w:val="11"/>
      </w:numPr>
      <w:spacing w:before="240" w:after="60"/>
      <w:outlineLvl w:val="6"/>
    </w:pPr>
  </w:style>
  <w:style w:type="paragraph" w:styleId="Ttulo8">
    <w:name w:val="heading 8"/>
    <w:basedOn w:val="Normal"/>
    <w:next w:val="Normal"/>
    <w:qFormat/>
    <w:pPr>
      <w:numPr>
        <w:ilvl w:val="7"/>
        <w:numId w:val="11"/>
      </w:numPr>
      <w:spacing w:before="240" w:after="60"/>
      <w:outlineLvl w:val="7"/>
    </w:pPr>
    <w:rPr>
      <w:i/>
    </w:rPr>
  </w:style>
  <w:style w:type="paragraph" w:styleId="Ttulo9">
    <w:name w:val="heading 9"/>
    <w:basedOn w:val="Normal"/>
    <w:next w:val="Normal"/>
    <w:qFormat/>
    <w:pPr>
      <w:numPr>
        <w:ilvl w:val="8"/>
        <w:numId w:val="1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customStyle="1" w:styleId="Puesto">
    <w:name w:val="Puesto"/>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14"/>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autoRedefine/>
    <w:rsid w:val="00BD54A2"/>
    <w:pPr>
      <w:spacing w:after="120"/>
      <w:jc w:val="both"/>
    </w:pPr>
    <w:rPr>
      <w:iCs/>
      <w:color w:val="000000" w:themeColor="text1"/>
      <w:lang w:val="es-ES"/>
    </w:rPr>
  </w:style>
  <w:style w:type="character" w:styleId="Hipervnculo">
    <w:name w:val="Hyperlink"/>
    <w:rPr>
      <w:color w:val="0000FF"/>
      <w:u w:val="single"/>
    </w:rPr>
  </w:style>
  <w:style w:type="paragraph" w:customStyle="1" w:styleId="Subttulo1">
    <w:name w:val="Subtítulo1"/>
    <w:basedOn w:val="Puest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uiPriority w:val="99"/>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Textodeglobo">
    <w:name w:val="Balloon Text"/>
    <w:basedOn w:val="Normal"/>
    <w:link w:val="TextodegloboCar"/>
    <w:rsid w:val="00F974E7"/>
    <w:pPr>
      <w:spacing w:line="240" w:lineRule="auto"/>
    </w:pPr>
    <w:rPr>
      <w:rFonts w:ascii="Tahoma" w:hAnsi="Tahoma" w:cs="Tahoma"/>
      <w:sz w:val="16"/>
      <w:szCs w:val="16"/>
    </w:rPr>
  </w:style>
  <w:style w:type="character" w:customStyle="1" w:styleId="TextodegloboCar">
    <w:name w:val="Texto de globo Car"/>
    <w:link w:val="Textodeglobo"/>
    <w:rsid w:val="00F974E7"/>
    <w:rPr>
      <w:rFonts w:ascii="Tahoma" w:hAnsi="Tahoma" w:cs="Tahoma"/>
      <w:sz w:val="16"/>
      <w:szCs w:val="16"/>
      <w:lang w:val="en-US" w:eastAsia="en-US"/>
    </w:rPr>
  </w:style>
  <w:style w:type="paragraph" w:styleId="Asuntodelcomentario">
    <w:name w:val="annotation subject"/>
    <w:basedOn w:val="Textocomentario"/>
    <w:next w:val="Textocomentario"/>
    <w:semiHidden/>
    <w:rsid w:val="0010302E"/>
    <w:pPr>
      <w:widowControl w:val="0"/>
      <w:spacing w:line="240" w:lineRule="atLeast"/>
    </w:pPr>
    <w:rPr>
      <w:b/>
      <w:bCs/>
    </w:rPr>
  </w:style>
  <w:style w:type="character" w:styleId="Textoennegrita">
    <w:name w:val="Strong"/>
    <w:basedOn w:val="Fuentedeprrafopredeter"/>
    <w:uiPriority w:val="22"/>
    <w:qFormat/>
    <w:rsid w:val="00B40EE7"/>
    <w:rPr>
      <w:b/>
      <w:bCs/>
    </w:rPr>
  </w:style>
  <w:style w:type="paragraph" w:styleId="Prrafodelista">
    <w:name w:val="List Paragraph"/>
    <w:basedOn w:val="Normal"/>
    <w:uiPriority w:val="34"/>
    <w:qFormat/>
    <w:rsid w:val="00B40EE7"/>
    <w:pPr>
      <w:ind w:left="720"/>
      <w:contextualSpacing/>
    </w:pPr>
  </w:style>
  <w:style w:type="character" w:styleId="CdigoHTML">
    <w:name w:val="HTML Code"/>
    <w:basedOn w:val="Fuentedeprrafopredeter"/>
    <w:uiPriority w:val="99"/>
    <w:unhideWhenUsed/>
    <w:rsid w:val="002F08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860">
      <w:bodyDiv w:val="1"/>
      <w:marLeft w:val="0"/>
      <w:marRight w:val="0"/>
      <w:marTop w:val="0"/>
      <w:marBottom w:val="0"/>
      <w:divBdr>
        <w:top w:val="none" w:sz="0" w:space="0" w:color="auto"/>
        <w:left w:val="none" w:sz="0" w:space="0" w:color="auto"/>
        <w:bottom w:val="none" w:sz="0" w:space="0" w:color="auto"/>
        <w:right w:val="none" w:sz="0" w:space="0" w:color="auto"/>
      </w:divBdr>
    </w:div>
    <w:div w:id="17244354">
      <w:bodyDiv w:val="1"/>
      <w:marLeft w:val="0"/>
      <w:marRight w:val="0"/>
      <w:marTop w:val="0"/>
      <w:marBottom w:val="0"/>
      <w:divBdr>
        <w:top w:val="none" w:sz="0" w:space="0" w:color="auto"/>
        <w:left w:val="none" w:sz="0" w:space="0" w:color="auto"/>
        <w:bottom w:val="none" w:sz="0" w:space="0" w:color="auto"/>
        <w:right w:val="none" w:sz="0" w:space="0" w:color="auto"/>
      </w:divBdr>
    </w:div>
    <w:div w:id="38169349">
      <w:bodyDiv w:val="1"/>
      <w:marLeft w:val="0"/>
      <w:marRight w:val="0"/>
      <w:marTop w:val="0"/>
      <w:marBottom w:val="0"/>
      <w:divBdr>
        <w:top w:val="none" w:sz="0" w:space="0" w:color="auto"/>
        <w:left w:val="none" w:sz="0" w:space="0" w:color="auto"/>
        <w:bottom w:val="none" w:sz="0" w:space="0" w:color="auto"/>
        <w:right w:val="none" w:sz="0" w:space="0" w:color="auto"/>
      </w:divBdr>
    </w:div>
    <w:div w:id="87392003">
      <w:bodyDiv w:val="1"/>
      <w:marLeft w:val="0"/>
      <w:marRight w:val="0"/>
      <w:marTop w:val="0"/>
      <w:marBottom w:val="0"/>
      <w:divBdr>
        <w:top w:val="none" w:sz="0" w:space="0" w:color="auto"/>
        <w:left w:val="none" w:sz="0" w:space="0" w:color="auto"/>
        <w:bottom w:val="none" w:sz="0" w:space="0" w:color="auto"/>
        <w:right w:val="none" w:sz="0" w:space="0" w:color="auto"/>
      </w:divBdr>
    </w:div>
    <w:div w:id="89937272">
      <w:bodyDiv w:val="1"/>
      <w:marLeft w:val="0"/>
      <w:marRight w:val="0"/>
      <w:marTop w:val="0"/>
      <w:marBottom w:val="0"/>
      <w:divBdr>
        <w:top w:val="none" w:sz="0" w:space="0" w:color="auto"/>
        <w:left w:val="none" w:sz="0" w:space="0" w:color="auto"/>
        <w:bottom w:val="none" w:sz="0" w:space="0" w:color="auto"/>
        <w:right w:val="none" w:sz="0" w:space="0" w:color="auto"/>
      </w:divBdr>
    </w:div>
    <w:div w:id="96219527">
      <w:bodyDiv w:val="1"/>
      <w:marLeft w:val="0"/>
      <w:marRight w:val="0"/>
      <w:marTop w:val="0"/>
      <w:marBottom w:val="0"/>
      <w:divBdr>
        <w:top w:val="none" w:sz="0" w:space="0" w:color="auto"/>
        <w:left w:val="none" w:sz="0" w:space="0" w:color="auto"/>
        <w:bottom w:val="none" w:sz="0" w:space="0" w:color="auto"/>
        <w:right w:val="none" w:sz="0" w:space="0" w:color="auto"/>
      </w:divBdr>
    </w:div>
    <w:div w:id="106659350">
      <w:bodyDiv w:val="1"/>
      <w:marLeft w:val="0"/>
      <w:marRight w:val="0"/>
      <w:marTop w:val="0"/>
      <w:marBottom w:val="0"/>
      <w:divBdr>
        <w:top w:val="none" w:sz="0" w:space="0" w:color="auto"/>
        <w:left w:val="none" w:sz="0" w:space="0" w:color="auto"/>
        <w:bottom w:val="none" w:sz="0" w:space="0" w:color="auto"/>
        <w:right w:val="none" w:sz="0" w:space="0" w:color="auto"/>
      </w:divBdr>
    </w:div>
    <w:div w:id="113864924">
      <w:bodyDiv w:val="1"/>
      <w:marLeft w:val="0"/>
      <w:marRight w:val="0"/>
      <w:marTop w:val="0"/>
      <w:marBottom w:val="0"/>
      <w:divBdr>
        <w:top w:val="none" w:sz="0" w:space="0" w:color="auto"/>
        <w:left w:val="none" w:sz="0" w:space="0" w:color="auto"/>
        <w:bottom w:val="none" w:sz="0" w:space="0" w:color="auto"/>
        <w:right w:val="none" w:sz="0" w:space="0" w:color="auto"/>
      </w:divBdr>
    </w:div>
    <w:div w:id="115678356">
      <w:bodyDiv w:val="1"/>
      <w:marLeft w:val="0"/>
      <w:marRight w:val="0"/>
      <w:marTop w:val="0"/>
      <w:marBottom w:val="0"/>
      <w:divBdr>
        <w:top w:val="none" w:sz="0" w:space="0" w:color="auto"/>
        <w:left w:val="none" w:sz="0" w:space="0" w:color="auto"/>
        <w:bottom w:val="none" w:sz="0" w:space="0" w:color="auto"/>
        <w:right w:val="none" w:sz="0" w:space="0" w:color="auto"/>
      </w:divBdr>
    </w:div>
    <w:div w:id="131140855">
      <w:bodyDiv w:val="1"/>
      <w:marLeft w:val="0"/>
      <w:marRight w:val="0"/>
      <w:marTop w:val="0"/>
      <w:marBottom w:val="0"/>
      <w:divBdr>
        <w:top w:val="none" w:sz="0" w:space="0" w:color="auto"/>
        <w:left w:val="none" w:sz="0" w:space="0" w:color="auto"/>
        <w:bottom w:val="none" w:sz="0" w:space="0" w:color="auto"/>
        <w:right w:val="none" w:sz="0" w:space="0" w:color="auto"/>
      </w:divBdr>
      <w:divsChild>
        <w:div w:id="1794907872">
          <w:marLeft w:val="0"/>
          <w:marRight w:val="0"/>
          <w:marTop w:val="0"/>
          <w:marBottom w:val="0"/>
          <w:divBdr>
            <w:top w:val="none" w:sz="0" w:space="0" w:color="auto"/>
            <w:left w:val="none" w:sz="0" w:space="0" w:color="auto"/>
            <w:bottom w:val="none" w:sz="0" w:space="0" w:color="auto"/>
            <w:right w:val="none" w:sz="0" w:space="0" w:color="auto"/>
          </w:divBdr>
        </w:div>
      </w:divsChild>
    </w:div>
    <w:div w:id="148600255">
      <w:bodyDiv w:val="1"/>
      <w:marLeft w:val="0"/>
      <w:marRight w:val="0"/>
      <w:marTop w:val="0"/>
      <w:marBottom w:val="0"/>
      <w:divBdr>
        <w:top w:val="none" w:sz="0" w:space="0" w:color="auto"/>
        <w:left w:val="none" w:sz="0" w:space="0" w:color="auto"/>
        <w:bottom w:val="none" w:sz="0" w:space="0" w:color="auto"/>
        <w:right w:val="none" w:sz="0" w:space="0" w:color="auto"/>
      </w:divBdr>
    </w:div>
    <w:div w:id="155923406">
      <w:bodyDiv w:val="1"/>
      <w:marLeft w:val="0"/>
      <w:marRight w:val="0"/>
      <w:marTop w:val="0"/>
      <w:marBottom w:val="0"/>
      <w:divBdr>
        <w:top w:val="none" w:sz="0" w:space="0" w:color="auto"/>
        <w:left w:val="none" w:sz="0" w:space="0" w:color="auto"/>
        <w:bottom w:val="none" w:sz="0" w:space="0" w:color="auto"/>
        <w:right w:val="none" w:sz="0" w:space="0" w:color="auto"/>
      </w:divBdr>
    </w:div>
    <w:div w:id="159010514">
      <w:bodyDiv w:val="1"/>
      <w:marLeft w:val="0"/>
      <w:marRight w:val="0"/>
      <w:marTop w:val="0"/>
      <w:marBottom w:val="0"/>
      <w:divBdr>
        <w:top w:val="none" w:sz="0" w:space="0" w:color="auto"/>
        <w:left w:val="none" w:sz="0" w:space="0" w:color="auto"/>
        <w:bottom w:val="none" w:sz="0" w:space="0" w:color="auto"/>
        <w:right w:val="none" w:sz="0" w:space="0" w:color="auto"/>
      </w:divBdr>
    </w:div>
    <w:div w:id="173419431">
      <w:bodyDiv w:val="1"/>
      <w:marLeft w:val="0"/>
      <w:marRight w:val="0"/>
      <w:marTop w:val="0"/>
      <w:marBottom w:val="0"/>
      <w:divBdr>
        <w:top w:val="none" w:sz="0" w:space="0" w:color="auto"/>
        <w:left w:val="none" w:sz="0" w:space="0" w:color="auto"/>
        <w:bottom w:val="none" w:sz="0" w:space="0" w:color="auto"/>
        <w:right w:val="none" w:sz="0" w:space="0" w:color="auto"/>
      </w:divBdr>
    </w:div>
    <w:div w:id="201209385">
      <w:bodyDiv w:val="1"/>
      <w:marLeft w:val="0"/>
      <w:marRight w:val="0"/>
      <w:marTop w:val="0"/>
      <w:marBottom w:val="0"/>
      <w:divBdr>
        <w:top w:val="none" w:sz="0" w:space="0" w:color="auto"/>
        <w:left w:val="none" w:sz="0" w:space="0" w:color="auto"/>
        <w:bottom w:val="none" w:sz="0" w:space="0" w:color="auto"/>
        <w:right w:val="none" w:sz="0" w:space="0" w:color="auto"/>
      </w:divBdr>
    </w:div>
    <w:div w:id="206574875">
      <w:bodyDiv w:val="1"/>
      <w:marLeft w:val="0"/>
      <w:marRight w:val="0"/>
      <w:marTop w:val="0"/>
      <w:marBottom w:val="0"/>
      <w:divBdr>
        <w:top w:val="none" w:sz="0" w:space="0" w:color="auto"/>
        <w:left w:val="none" w:sz="0" w:space="0" w:color="auto"/>
        <w:bottom w:val="none" w:sz="0" w:space="0" w:color="auto"/>
        <w:right w:val="none" w:sz="0" w:space="0" w:color="auto"/>
      </w:divBdr>
    </w:div>
    <w:div w:id="225579848">
      <w:bodyDiv w:val="1"/>
      <w:marLeft w:val="0"/>
      <w:marRight w:val="0"/>
      <w:marTop w:val="0"/>
      <w:marBottom w:val="0"/>
      <w:divBdr>
        <w:top w:val="none" w:sz="0" w:space="0" w:color="auto"/>
        <w:left w:val="none" w:sz="0" w:space="0" w:color="auto"/>
        <w:bottom w:val="none" w:sz="0" w:space="0" w:color="auto"/>
        <w:right w:val="none" w:sz="0" w:space="0" w:color="auto"/>
      </w:divBdr>
    </w:div>
    <w:div w:id="228729167">
      <w:bodyDiv w:val="1"/>
      <w:marLeft w:val="0"/>
      <w:marRight w:val="0"/>
      <w:marTop w:val="0"/>
      <w:marBottom w:val="0"/>
      <w:divBdr>
        <w:top w:val="none" w:sz="0" w:space="0" w:color="auto"/>
        <w:left w:val="none" w:sz="0" w:space="0" w:color="auto"/>
        <w:bottom w:val="none" w:sz="0" w:space="0" w:color="auto"/>
        <w:right w:val="none" w:sz="0" w:space="0" w:color="auto"/>
      </w:divBdr>
    </w:div>
    <w:div w:id="248120421">
      <w:bodyDiv w:val="1"/>
      <w:marLeft w:val="0"/>
      <w:marRight w:val="0"/>
      <w:marTop w:val="0"/>
      <w:marBottom w:val="0"/>
      <w:divBdr>
        <w:top w:val="none" w:sz="0" w:space="0" w:color="auto"/>
        <w:left w:val="none" w:sz="0" w:space="0" w:color="auto"/>
        <w:bottom w:val="none" w:sz="0" w:space="0" w:color="auto"/>
        <w:right w:val="none" w:sz="0" w:space="0" w:color="auto"/>
      </w:divBdr>
      <w:divsChild>
        <w:div w:id="1454207102">
          <w:marLeft w:val="0"/>
          <w:marRight w:val="0"/>
          <w:marTop w:val="0"/>
          <w:marBottom w:val="240"/>
          <w:divBdr>
            <w:top w:val="none" w:sz="0" w:space="0" w:color="auto"/>
            <w:left w:val="none" w:sz="0" w:space="0" w:color="auto"/>
            <w:bottom w:val="none" w:sz="0" w:space="0" w:color="auto"/>
            <w:right w:val="none" w:sz="0" w:space="0" w:color="auto"/>
          </w:divBdr>
        </w:div>
        <w:div w:id="1861817408">
          <w:marLeft w:val="0"/>
          <w:marRight w:val="0"/>
          <w:marTop w:val="0"/>
          <w:marBottom w:val="0"/>
          <w:divBdr>
            <w:top w:val="none" w:sz="0" w:space="0" w:color="auto"/>
            <w:left w:val="none" w:sz="0" w:space="0" w:color="auto"/>
            <w:bottom w:val="none" w:sz="0" w:space="0" w:color="auto"/>
            <w:right w:val="none" w:sz="0" w:space="0" w:color="auto"/>
          </w:divBdr>
        </w:div>
        <w:div w:id="1575581249">
          <w:marLeft w:val="0"/>
          <w:marRight w:val="0"/>
          <w:marTop w:val="0"/>
          <w:marBottom w:val="0"/>
          <w:divBdr>
            <w:top w:val="none" w:sz="0" w:space="0" w:color="auto"/>
            <w:left w:val="none" w:sz="0" w:space="0" w:color="auto"/>
            <w:bottom w:val="none" w:sz="0" w:space="0" w:color="auto"/>
            <w:right w:val="none" w:sz="0" w:space="0" w:color="auto"/>
          </w:divBdr>
        </w:div>
        <w:div w:id="1205288255">
          <w:marLeft w:val="0"/>
          <w:marRight w:val="0"/>
          <w:marTop w:val="0"/>
          <w:marBottom w:val="0"/>
          <w:divBdr>
            <w:top w:val="none" w:sz="0" w:space="0" w:color="auto"/>
            <w:left w:val="none" w:sz="0" w:space="0" w:color="auto"/>
            <w:bottom w:val="none" w:sz="0" w:space="0" w:color="auto"/>
            <w:right w:val="none" w:sz="0" w:space="0" w:color="auto"/>
          </w:divBdr>
        </w:div>
        <w:div w:id="1057390478">
          <w:marLeft w:val="0"/>
          <w:marRight w:val="0"/>
          <w:marTop w:val="0"/>
          <w:marBottom w:val="0"/>
          <w:divBdr>
            <w:top w:val="none" w:sz="0" w:space="0" w:color="auto"/>
            <w:left w:val="none" w:sz="0" w:space="0" w:color="auto"/>
            <w:bottom w:val="none" w:sz="0" w:space="0" w:color="auto"/>
            <w:right w:val="none" w:sz="0" w:space="0" w:color="auto"/>
          </w:divBdr>
        </w:div>
      </w:divsChild>
    </w:div>
    <w:div w:id="254174773">
      <w:bodyDiv w:val="1"/>
      <w:marLeft w:val="0"/>
      <w:marRight w:val="0"/>
      <w:marTop w:val="0"/>
      <w:marBottom w:val="0"/>
      <w:divBdr>
        <w:top w:val="none" w:sz="0" w:space="0" w:color="auto"/>
        <w:left w:val="none" w:sz="0" w:space="0" w:color="auto"/>
        <w:bottom w:val="none" w:sz="0" w:space="0" w:color="auto"/>
        <w:right w:val="none" w:sz="0" w:space="0" w:color="auto"/>
      </w:divBdr>
    </w:div>
    <w:div w:id="284167538">
      <w:bodyDiv w:val="1"/>
      <w:marLeft w:val="0"/>
      <w:marRight w:val="0"/>
      <w:marTop w:val="0"/>
      <w:marBottom w:val="0"/>
      <w:divBdr>
        <w:top w:val="none" w:sz="0" w:space="0" w:color="auto"/>
        <w:left w:val="none" w:sz="0" w:space="0" w:color="auto"/>
        <w:bottom w:val="none" w:sz="0" w:space="0" w:color="auto"/>
        <w:right w:val="none" w:sz="0" w:space="0" w:color="auto"/>
      </w:divBdr>
    </w:div>
    <w:div w:id="304942258">
      <w:bodyDiv w:val="1"/>
      <w:marLeft w:val="0"/>
      <w:marRight w:val="0"/>
      <w:marTop w:val="0"/>
      <w:marBottom w:val="0"/>
      <w:divBdr>
        <w:top w:val="none" w:sz="0" w:space="0" w:color="auto"/>
        <w:left w:val="none" w:sz="0" w:space="0" w:color="auto"/>
        <w:bottom w:val="none" w:sz="0" w:space="0" w:color="auto"/>
        <w:right w:val="none" w:sz="0" w:space="0" w:color="auto"/>
      </w:divBdr>
      <w:divsChild>
        <w:div w:id="144779437">
          <w:marLeft w:val="0"/>
          <w:marRight w:val="0"/>
          <w:marTop w:val="0"/>
          <w:marBottom w:val="0"/>
          <w:divBdr>
            <w:top w:val="none" w:sz="0" w:space="0" w:color="auto"/>
            <w:left w:val="none" w:sz="0" w:space="0" w:color="auto"/>
            <w:bottom w:val="none" w:sz="0" w:space="0" w:color="auto"/>
            <w:right w:val="none" w:sz="0" w:space="0" w:color="auto"/>
          </w:divBdr>
        </w:div>
      </w:divsChild>
    </w:div>
    <w:div w:id="320083862">
      <w:bodyDiv w:val="1"/>
      <w:marLeft w:val="0"/>
      <w:marRight w:val="0"/>
      <w:marTop w:val="0"/>
      <w:marBottom w:val="0"/>
      <w:divBdr>
        <w:top w:val="none" w:sz="0" w:space="0" w:color="auto"/>
        <w:left w:val="none" w:sz="0" w:space="0" w:color="auto"/>
        <w:bottom w:val="none" w:sz="0" w:space="0" w:color="auto"/>
        <w:right w:val="none" w:sz="0" w:space="0" w:color="auto"/>
      </w:divBdr>
      <w:divsChild>
        <w:div w:id="2068986161">
          <w:marLeft w:val="0"/>
          <w:marRight w:val="0"/>
          <w:marTop w:val="0"/>
          <w:marBottom w:val="0"/>
          <w:divBdr>
            <w:top w:val="none" w:sz="0" w:space="0" w:color="auto"/>
            <w:left w:val="none" w:sz="0" w:space="0" w:color="auto"/>
            <w:bottom w:val="none" w:sz="0" w:space="0" w:color="auto"/>
            <w:right w:val="none" w:sz="0" w:space="0" w:color="auto"/>
          </w:divBdr>
        </w:div>
      </w:divsChild>
    </w:div>
    <w:div w:id="321541624">
      <w:bodyDiv w:val="1"/>
      <w:marLeft w:val="0"/>
      <w:marRight w:val="0"/>
      <w:marTop w:val="0"/>
      <w:marBottom w:val="0"/>
      <w:divBdr>
        <w:top w:val="none" w:sz="0" w:space="0" w:color="auto"/>
        <w:left w:val="none" w:sz="0" w:space="0" w:color="auto"/>
        <w:bottom w:val="none" w:sz="0" w:space="0" w:color="auto"/>
        <w:right w:val="none" w:sz="0" w:space="0" w:color="auto"/>
      </w:divBdr>
    </w:div>
    <w:div w:id="333606612">
      <w:bodyDiv w:val="1"/>
      <w:marLeft w:val="0"/>
      <w:marRight w:val="0"/>
      <w:marTop w:val="0"/>
      <w:marBottom w:val="0"/>
      <w:divBdr>
        <w:top w:val="none" w:sz="0" w:space="0" w:color="auto"/>
        <w:left w:val="none" w:sz="0" w:space="0" w:color="auto"/>
        <w:bottom w:val="none" w:sz="0" w:space="0" w:color="auto"/>
        <w:right w:val="none" w:sz="0" w:space="0" w:color="auto"/>
      </w:divBdr>
      <w:divsChild>
        <w:div w:id="958343692">
          <w:marLeft w:val="0"/>
          <w:marRight w:val="0"/>
          <w:marTop w:val="0"/>
          <w:marBottom w:val="240"/>
          <w:divBdr>
            <w:top w:val="none" w:sz="0" w:space="0" w:color="auto"/>
            <w:left w:val="none" w:sz="0" w:space="0" w:color="auto"/>
            <w:bottom w:val="none" w:sz="0" w:space="0" w:color="auto"/>
            <w:right w:val="none" w:sz="0" w:space="0" w:color="auto"/>
          </w:divBdr>
        </w:div>
        <w:div w:id="1927954098">
          <w:marLeft w:val="0"/>
          <w:marRight w:val="0"/>
          <w:marTop w:val="0"/>
          <w:marBottom w:val="0"/>
          <w:divBdr>
            <w:top w:val="none" w:sz="0" w:space="0" w:color="auto"/>
            <w:left w:val="none" w:sz="0" w:space="0" w:color="auto"/>
            <w:bottom w:val="none" w:sz="0" w:space="0" w:color="auto"/>
            <w:right w:val="none" w:sz="0" w:space="0" w:color="auto"/>
          </w:divBdr>
        </w:div>
        <w:div w:id="1321539985">
          <w:marLeft w:val="0"/>
          <w:marRight w:val="0"/>
          <w:marTop w:val="0"/>
          <w:marBottom w:val="240"/>
          <w:divBdr>
            <w:top w:val="none" w:sz="0" w:space="0" w:color="auto"/>
            <w:left w:val="none" w:sz="0" w:space="0" w:color="auto"/>
            <w:bottom w:val="none" w:sz="0" w:space="0" w:color="auto"/>
            <w:right w:val="none" w:sz="0" w:space="0" w:color="auto"/>
          </w:divBdr>
        </w:div>
        <w:div w:id="1552424129">
          <w:marLeft w:val="0"/>
          <w:marRight w:val="0"/>
          <w:marTop w:val="0"/>
          <w:marBottom w:val="0"/>
          <w:divBdr>
            <w:top w:val="none" w:sz="0" w:space="0" w:color="auto"/>
            <w:left w:val="none" w:sz="0" w:space="0" w:color="auto"/>
            <w:bottom w:val="none" w:sz="0" w:space="0" w:color="auto"/>
            <w:right w:val="none" w:sz="0" w:space="0" w:color="auto"/>
          </w:divBdr>
        </w:div>
        <w:div w:id="421340847">
          <w:marLeft w:val="0"/>
          <w:marRight w:val="0"/>
          <w:marTop w:val="0"/>
          <w:marBottom w:val="0"/>
          <w:divBdr>
            <w:top w:val="none" w:sz="0" w:space="0" w:color="auto"/>
            <w:left w:val="none" w:sz="0" w:space="0" w:color="auto"/>
            <w:bottom w:val="none" w:sz="0" w:space="0" w:color="auto"/>
            <w:right w:val="none" w:sz="0" w:space="0" w:color="auto"/>
          </w:divBdr>
        </w:div>
        <w:div w:id="369499243">
          <w:marLeft w:val="0"/>
          <w:marRight w:val="0"/>
          <w:marTop w:val="0"/>
          <w:marBottom w:val="240"/>
          <w:divBdr>
            <w:top w:val="none" w:sz="0" w:space="0" w:color="auto"/>
            <w:left w:val="none" w:sz="0" w:space="0" w:color="auto"/>
            <w:bottom w:val="none" w:sz="0" w:space="0" w:color="auto"/>
            <w:right w:val="none" w:sz="0" w:space="0" w:color="auto"/>
          </w:divBdr>
        </w:div>
        <w:div w:id="1337806043">
          <w:marLeft w:val="0"/>
          <w:marRight w:val="0"/>
          <w:marTop w:val="0"/>
          <w:marBottom w:val="0"/>
          <w:divBdr>
            <w:top w:val="none" w:sz="0" w:space="0" w:color="auto"/>
            <w:left w:val="none" w:sz="0" w:space="0" w:color="auto"/>
            <w:bottom w:val="none" w:sz="0" w:space="0" w:color="auto"/>
            <w:right w:val="none" w:sz="0" w:space="0" w:color="auto"/>
          </w:divBdr>
        </w:div>
      </w:divsChild>
    </w:div>
    <w:div w:id="347489600">
      <w:bodyDiv w:val="1"/>
      <w:marLeft w:val="0"/>
      <w:marRight w:val="0"/>
      <w:marTop w:val="0"/>
      <w:marBottom w:val="0"/>
      <w:divBdr>
        <w:top w:val="none" w:sz="0" w:space="0" w:color="auto"/>
        <w:left w:val="none" w:sz="0" w:space="0" w:color="auto"/>
        <w:bottom w:val="none" w:sz="0" w:space="0" w:color="auto"/>
        <w:right w:val="none" w:sz="0" w:space="0" w:color="auto"/>
      </w:divBdr>
      <w:divsChild>
        <w:div w:id="843979902">
          <w:marLeft w:val="0"/>
          <w:marRight w:val="0"/>
          <w:marTop w:val="0"/>
          <w:marBottom w:val="0"/>
          <w:divBdr>
            <w:top w:val="none" w:sz="0" w:space="0" w:color="auto"/>
            <w:left w:val="none" w:sz="0" w:space="0" w:color="auto"/>
            <w:bottom w:val="none" w:sz="0" w:space="0" w:color="auto"/>
            <w:right w:val="none" w:sz="0" w:space="0" w:color="auto"/>
          </w:divBdr>
        </w:div>
      </w:divsChild>
    </w:div>
    <w:div w:id="363023407">
      <w:bodyDiv w:val="1"/>
      <w:marLeft w:val="0"/>
      <w:marRight w:val="0"/>
      <w:marTop w:val="0"/>
      <w:marBottom w:val="0"/>
      <w:divBdr>
        <w:top w:val="none" w:sz="0" w:space="0" w:color="auto"/>
        <w:left w:val="none" w:sz="0" w:space="0" w:color="auto"/>
        <w:bottom w:val="none" w:sz="0" w:space="0" w:color="auto"/>
        <w:right w:val="none" w:sz="0" w:space="0" w:color="auto"/>
      </w:divBdr>
    </w:div>
    <w:div w:id="403335219">
      <w:bodyDiv w:val="1"/>
      <w:marLeft w:val="0"/>
      <w:marRight w:val="0"/>
      <w:marTop w:val="0"/>
      <w:marBottom w:val="0"/>
      <w:divBdr>
        <w:top w:val="none" w:sz="0" w:space="0" w:color="auto"/>
        <w:left w:val="none" w:sz="0" w:space="0" w:color="auto"/>
        <w:bottom w:val="none" w:sz="0" w:space="0" w:color="auto"/>
        <w:right w:val="none" w:sz="0" w:space="0" w:color="auto"/>
      </w:divBdr>
    </w:div>
    <w:div w:id="425998143">
      <w:bodyDiv w:val="1"/>
      <w:marLeft w:val="0"/>
      <w:marRight w:val="0"/>
      <w:marTop w:val="0"/>
      <w:marBottom w:val="0"/>
      <w:divBdr>
        <w:top w:val="none" w:sz="0" w:space="0" w:color="auto"/>
        <w:left w:val="none" w:sz="0" w:space="0" w:color="auto"/>
        <w:bottom w:val="none" w:sz="0" w:space="0" w:color="auto"/>
        <w:right w:val="none" w:sz="0" w:space="0" w:color="auto"/>
      </w:divBdr>
    </w:div>
    <w:div w:id="428164353">
      <w:bodyDiv w:val="1"/>
      <w:marLeft w:val="0"/>
      <w:marRight w:val="0"/>
      <w:marTop w:val="0"/>
      <w:marBottom w:val="0"/>
      <w:divBdr>
        <w:top w:val="none" w:sz="0" w:space="0" w:color="auto"/>
        <w:left w:val="none" w:sz="0" w:space="0" w:color="auto"/>
        <w:bottom w:val="none" w:sz="0" w:space="0" w:color="auto"/>
        <w:right w:val="none" w:sz="0" w:space="0" w:color="auto"/>
      </w:divBdr>
    </w:div>
    <w:div w:id="451636713">
      <w:bodyDiv w:val="1"/>
      <w:marLeft w:val="0"/>
      <w:marRight w:val="0"/>
      <w:marTop w:val="0"/>
      <w:marBottom w:val="0"/>
      <w:divBdr>
        <w:top w:val="none" w:sz="0" w:space="0" w:color="auto"/>
        <w:left w:val="none" w:sz="0" w:space="0" w:color="auto"/>
        <w:bottom w:val="none" w:sz="0" w:space="0" w:color="auto"/>
        <w:right w:val="none" w:sz="0" w:space="0" w:color="auto"/>
      </w:divBdr>
      <w:divsChild>
        <w:div w:id="1556356586">
          <w:marLeft w:val="0"/>
          <w:marRight w:val="0"/>
          <w:marTop w:val="0"/>
          <w:marBottom w:val="0"/>
          <w:divBdr>
            <w:top w:val="none" w:sz="0" w:space="0" w:color="auto"/>
            <w:left w:val="none" w:sz="0" w:space="0" w:color="auto"/>
            <w:bottom w:val="none" w:sz="0" w:space="0" w:color="auto"/>
            <w:right w:val="none" w:sz="0" w:space="0" w:color="auto"/>
          </w:divBdr>
        </w:div>
      </w:divsChild>
    </w:div>
    <w:div w:id="453599064">
      <w:bodyDiv w:val="1"/>
      <w:marLeft w:val="0"/>
      <w:marRight w:val="0"/>
      <w:marTop w:val="0"/>
      <w:marBottom w:val="0"/>
      <w:divBdr>
        <w:top w:val="none" w:sz="0" w:space="0" w:color="auto"/>
        <w:left w:val="none" w:sz="0" w:space="0" w:color="auto"/>
        <w:bottom w:val="none" w:sz="0" w:space="0" w:color="auto"/>
        <w:right w:val="none" w:sz="0" w:space="0" w:color="auto"/>
      </w:divBdr>
      <w:divsChild>
        <w:div w:id="1610694501">
          <w:marLeft w:val="0"/>
          <w:marRight w:val="0"/>
          <w:marTop w:val="0"/>
          <w:marBottom w:val="0"/>
          <w:divBdr>
            <w:top w:val="none" w:sz="0" w:space="0" w:color="auto"/>
            <w:left w:val="none" w:sz="0" w:space="0" w:color="auto"/>
            <w:bottom w:val="none" w:sz="0" w:space="0" w:color="auto"/>
            <w:right w:val="none" w:sz="0" w:space="0" w:color="auto"/>
          </w:divBdr>
        </w:div>
      </w:divsChild>
    </w:div>
    <w:div w:id="458374880">
      <w:bodyDiv w:val="1"/>
      <w:marLeft w:val="0"/>
      <w:marRight w:val="0"/>
      <w:marTop w:val="0"/>
      <w:marBottom w:val="0"/>
      <w:divBdr>
        <w:top w:val="none" w:sz="0" w:space="0" w:color="auto"/>
        <w:left w:val="none" w:sz="0" w:space="0" w:color="auto"/>
        <w:bottom w:val="none" w:sz="0" w:space="0" w:color="auto"/>
        <w:right w:val="none" w:sz="0" w:space="0" w:color="auto"/>
      </w:divBdr>
    </w:div>
    <w:div w:id="491944992">
      <w:bodyDiv w:val="1"/>
      <w:marLeft w:val="0"/>
      <w:marRight w:val="0"/>
      <w:marTop w:val="0"/>
      <w:marBottom w:val="0"/>
      <w:divBdr>
        <w:top w:val="none" w:sz="0" w:space="0" w:color="auto"/>
        <w:left w:val="none" w:sz="0" w:space="0" w:color="auto"/>
        <w:bottom w:val="none" w:sz="0" w:space="0" w:color="auto"/>
        <w:right w:val="none" w:sz="0" w:space="0" w:color="auto"/>
      </w:divBdr>
      <w:divsChild>
        <w:div w:id="1851336310">
          <w:marLeft w:val="0"/>
          <w:marRight w:val="0"/>
          <w:marTop w:val="0"/>
          <w:marBottom w:val="0"/>
          <w:divBdr>
            <w:top w:val="none" w:sz="0" w:space="0" w:color="auto"/>
            <w:left w:val="none" w:sz="0" w:space="0" w:color="auto"/>
            <w:bottom w:val="none" w:sz="0" w:space="0" w:color="auto"/>
            <w:right w:val="none" w:sz="0" w:space="0" w:color="auto"/>
          </w:divBdr>
        </w:div>
      </w:divsChild>
    </w:div>
    <w:div w:id="529491196">
      <w:bodyDiv w:val="1"/>
      <w:marLeft w:val="0"/>
      <w:marRight w:val="0"/>
      <w:marTop w:val="0"/>
      <w:marBottom w:val="0"/>
      <w:divBdr>
        <w:top w:val="none" w:sz="0" w:space="0" w:color="auto"/>
        <w:left w:val="none" w:sz="0" w:space="0" w:color="auto"/>
        <w:bottom w:val="none" w:sz="0" w:space="0" w:color="auto"/>
        <w:right w:val="none" w:sz="0" w:space="0" w:color="auto"/>
      </w:divBdr>
    </w:div>
    <w:div w:id="539590194">
      <w:bodyDiv w:val="1"/>
      <w:marLeft w:val="0"/>
      <w:marRight w:val="0"/>
      <w:marTop w:val="0"/>
      <w:marBottom w:val="0"/>
      <w:divBdr>
        <w:top w:val="none" w:sz="0" w:space="0" w:color="auto"/>
        <w:left w:val="none" w:sz="0" w:space="0" w:color="auto"/>
        <w:bottom w:val="none" w:sz="0" w:space="0" w:color="auto"/>
        <w:right w:val="none" w:sz="0" w:space="0" w:color="auto"/>
      </w:divBdr>
    </w:div>
    <w:div w:id="540290398">
      <w:bodyDiv w:val="1"/>
      <w:marLeft w:val="0"/>
      <w:marRight w:val="0"/>
      <w:marTop w:val="0"/>
      <w:marBottom w:val="0"/>
      <w:divBdr>
        <w:top w:val="none" w:sz="0" w:space="0" w:color="auto"/>
        <w:left w:val="none" w:sz="0" w:space="0" w:color="auto"/>
        <w:bottom w:val="none" w:sz="0" w:space="0" w:color="auto"/>
        <w:right w:val="none" w:sz="0" w:space="0" w:color="auto"/>
      </w:divBdr>
      <w:divsChild>
        <w:div w:id="1719353569">
          <w:marLeft w:val="0"/>
          <w:marRight w:val="0"/>
          <w:marTop w:val="0"/>
          <w:marBottom w:val="240"/>
          <w:divBdr>
            <w:top w:val="none" w:sz="0" w:space="0" w:color="auto"/>
            <w:left w:val="none" w:sz="0" w:space="0" w:color="auto"/>
            <w:bottom w:val="none" w:sz="0" w:space="0" w:color="auto"/>
            <w:right w:val="none" w:sz="0" w:space="0" w:color="auto"/>
          </w:divBdr>
        </w:div>
        <w:div w:id="508254608">
          <w:marLeft w:val="0"/>
          <w:marRight w:val="0"/>
          <w:marTop w:val="0"/>
          <w:marBottom w:val="0"/>
          <w:divBdr>
            <w:top w:val="none" w:sz="0" w:space="0" w:color="auto"/>
            <w:left w:val="none" w:sz="0" w:space="0" w:color="auto"/>
            <w:bottom w:val="none" w:sz="0" w:space="0" w:color="auto"/>
            <w:right w:val="none" w:sz="0" w:space="0" w:color="auto"/>
          </w:divBdr>
        </w:div>
        <w:div w:id="2033604925">
          <w:marLeft w:val="0"/>
          <w:marRight w:val="0"/>
          <w:marTop w:val="0"/>
          <w:marBottom w:val="240"/>
          <w:divBdr>
            <w:top w:val="none" w:sz="0" w:space="0" w:color="auto"/>
            <w:left w:val="none" w:sz="0" w:space="0" w:color="auto"/>
            <w:bottom w:val="none" w:sz="0" w:space="0" w:color="auto"/>
            <w:right w:val="none" w:sz="0" w:space="0" w:color="auto"/>
          </w:divBdr>
        </w:div>
        <w:div w:id="189682065">
          <w:marLeft w:val="0"/>
          <w:marRight w:val="0"/>
          <w:marTop w:val="0"/>
          <w:marBottom w:val="0"/>
          <w:divBdr>
            <w:top w:val="none" w:sz="0" w:space="0" w:color="auto"/>
            <w:left w:val="none" w:sz="0" w:space="0" w:color="auto"/>
            <w:bottom w:val="none" w:sz="0" w:space="0" w:color="auto"/>
            <w:right w:val="none" w:sz="0" w:space="0" w:color="auto"/>
          </w:divBdr>
        </w:div>
        <w:div w:id="1105922089">
          <w:marLeft w:val="0"/>
          <w:marRight w:val="0"/>
          <w:marTop w:val="0"/>
          <w:marBottom w:val="0"/>
          <w:divBdr>
            <w:top w:val="none" w:sz="0" w:space="0" w:color="auto"/>
            <w:left w:val="none" w:sz="0" w:space="0" w:color="auto"/>
            <w:bottom w:val="none" w:sz="0" w:space="0" w:color="auto"/>
            <w:right w:val="none" w:sz="0" w:space="0" w:color="auto"/>
          </w:divBdr>
        </w:div>
        <w:div w:id="207450225">
          <w:marLeft w:val="0"/>
          <w:marRight w:val="0"/>
          <w:marTop w:val="0"/>
          <w:marBottom w:val="240"/>
          <w:divBdr>
            <w:top w:val="none" w:sz="0" w:space="0" w:color="auto"/>
            <w:left w:val="none" w:sz="0" w:space="0" w:color="auto"/>
            <w:bottom w:val="none" w:sz="0" w:space="0" w:color="auto"/>
            <w:right w:val="none" w:sz="0" w:space="0" w:color="auto"/>
          </w:divBdr>
        </w:div>
        <w:div w:id="578370028">
          <w:marLeft w:val="0"/>
          <w:marRight w:val="0"/>
          <w:marTop w:val="0"/>
          <w:marBottom w:val="0"/>
          <w:divBdr>
            <w:top w:val="none" w:sz="0" w:space="0" w:color="auto"/>
            <w:left w:val="none" w:sz="0" w:space="0" w:color="auto"/>
            <w:bottom w:val="none" w:sz="0" w:space="0" w:color="auto"/>
            <w:right w:val="none" w:sz="0" w:space="0" w:color="auto"/>
          </w:divBdr>
        </w:div>
      </w:divsChild>
    </w:div>
    <w:div w:id="547843023">
      <w:bodyDiv w:val="1"/>
      <w:marLeft w:val="0"/>
      <w:marRight w:val="0"/>
      <w:marTop w:val="0"/>
      <w:marBottom w:val="0"/>
      <w:divBdr>
        <w:top w:val="none" w:sz="0" w:space="0" w:color="auto"/>
        <w:left w:val="none" w:sz="0" w:space="0" w:color="auto"/>
        <w:bottom w:val="none" w:sz="0" w:space="0" w:color="auto"/>
        <w:right w:val="none" w:sz="0" w:space="0" w:color="auto"/>
      </w:divBdr>
      <w:divsChild>
        <w:div w:id="1404909037">
          <w:marLeft w:val="0"/>
          <w:marRight w:val="0"/>
          <w:marTop w:val="0"/>
          <w:marBottom w:val="240"/>
          <w:divBdr>
            <w:top w:val="none" w:sz="0" w:space="0" w:color="auto"/>
            <w:left w:val="none" w:sz="0" w:space="0" w:color="auto"/>
            <w:bottom w:val="none" w:sz="0" w:space="0" w:color="auto"/>
            <w:right w:val="none" w:sz="0" w:space="0" w:color="auto"/>
          </w:divBdr>
        </w:div>
        <w:div w:id="1401171372">
          <w:marLeft w:val="0"/>
          <w:marRight w:val="0"/>
          <w:marTop w:val="0"/>
          <w:marBottom w:val="0"/>
          <w:divBdr>
            <w:top w:val="none" w:sz="0" w:space="0" w:color="auto"/>
            <w:left w:val="none" w:sz="0" w:space="0" w:color="auto"/>
            <w:bottom w:val="none" w:sz="0" w:space="0" w:color="auto"/>
            <w:right w:val="none" w:sz="0" w:space="0" w:color="auto"/>
          </w:divBdr>
        </w:div>
        <w:div w:id="943732354">
          <w:marLeft w:val="0"/>
          <w:marRight w:val="0"/>
          <w:marTop w:val="0"/>
          <w:marBottom w:val="0"/>
          <w:divBdr>
            <w:top w:val="none" w:sz="0" w:space="0" w:color="auto"/>
            <w:left w:val="none" w:sz="0" w:space="0" w:color="auto"/>
            <w:bottom w:val="none" w:sz="0" w:space="0" w:color="auto"/>
            <w:right w:val="none" w:sz="0" w:space="0" w:color="auto"/>
          </w:divBdr>
        </w:div>
        <w:div w:id="527106624">
          <w:marLeft w:val="0"/>
          <w:marRight w:val="0"/>
          <w:marTop w:val="0"/>
          <w:marBottom w:val="0"/>
          <w:divBdr>
            <w:top w:val="none" w:sz="0" w:space="0" w:color="auto"/>
            <w:left w:val="none" w:sz="0" w:space="0" w:color="auto"/>
            <w:bottom w:val="none" w:sz="0" w:space="0" w:color="auto"/>
            <w:right w:val="none" w:sz="0" w:space="0" w:color="auto"/>
          </w:divBdr>
        </w:div>
        <w:div w:id="1220631356">
          <w:marLeft w:val="0"/>
          <w:marRight w:val="0"/>
          <w:marTop w:val="0"/>
          <w:marBottom w:val="0"/>
          <w:divBdr>
            <w:top w:val="none" w:sz="0" w:space="0" w:color="auto"/>
            <w:left w:val="none" w:sz="0" w:space="0" w:color="auto"/>
            <w:bottom w:val="none" w:sz="0" w:space="0" w:color="auto"/>
            <w:right w:val="none" w:sz="0" w:space="0" w:color="auto"/>
          </w:divBdr>
        </w:div>
      </w:divsChild>
    </w:div>
    <w:div w:id="550846161">
      <w:bodyDiv w:val="1"/>
      <w:marLeft w:val="0"/>
      <w:marRight w:val="0"/>
      <w:marTop w:val="0"/>
      <w:marBottom w:val="0"/>
      <w:divBdr>
        <w:top w:val="none" w:sz="0" w:space="0" w:color="auto"/>
        <w:left w:val="none" w:sz="0" w:space="0" w:color="auto"/>
        <w:bottom w:val="none" w:sz="0" w:space="0" w:color="auto"/>
        <w:right w:val="none" w:sz="0" w:space="0" w:color="auto"/>
      </w:divBdr>
      <w:divsChild>
        <w:div w:id="345599316">
          <w:marLeft w:val="0"/>
          <w:marRight w:val="0"/>
          <w:marTop w:val="0"/>
          <w:marBottom w:val="240"/>
          <w:divBdr>
            <w:top w:val="none" w:sz="0" w:space="0" w:color="auto"/>
            <w:left w:val="none" w:sz="0" w:space="0" w:color="auto"/>
            <w:bottom w:val="none" w:sz="0" w:space="0" w:color="auto"/>
            <w:right w:val="none" w:sz="0" w:space="0" w:color="auto"/>
          </w:divBdr>
        </w:div>
        <w:div w:id="675158247">
          <w:marLeft w:val="0"/>
          <w:marRight w:val="0"/>
          <w:marTop w:val="0"/>
          <w:marBottom w:val="0"/>
          <w:divBdr>
            <w:top w:val="none" w:sz="0" w:space="0" w:color="auto"/>
            <w:left w:val="none" w:sz="0" w:space="0" w:color="auto"/>
            <w:bottom w:val="none" w:sz="0" w:space="0" w:color="auto"/>
            <w:right w:val="none" w:sz="0" w:space="0" w:color="auto"/>
          </w:divBdr>
        </w:div>
        <w:div w:id="1852984396">
          <w:marLeft w:val="0"/>
          <w:marRight w:val="0"/>
          <w:marTop w:val="0"/>
          <w:marBottom w:val="0"/>
          <w:divBdr>
            <w:top w:val="none" w:sz="0" w:space="0" w:color="auto"/>
            <w:left w:val="none" w:sz="0" w:space="0" w:color="auto"/>
            <w:bottom w:val="none" w:sz="0" w:space="0" w:color="auto"/>
            <w:right w:val="none" w:sz="0" w:space="0" w:color="auto"/>
          </w:divBdr>
        </w:div>
        <w:div w:id="787510717">
          <w:marLeft w:val="0"/>
          <w:marRight w:val="0"/>
          <w:marTop w:val="0"/>
          <w:marBottom w:val="0"/>
          <w:divBdr>
            <w:top w:val="none" w:sz="0" w:space="0" w:color="auto"/>
            <w:left w:val="none" w:sz="0" w:space="0" w:color="auto"/>
            <w:bottom w:val="none" w:sz="0" w:space="0" w:color="auto"/>
            <w:right w:val="none" w:sz="0" w:space="0" w:color="auto"/>
          </w:divBdr>
        </w:div>
        <w:div w:id="1969361018">
          <w:marLeft w:val="0"/>
          <w:marRight w:val="0"/>
          <w:marTop w:val="0"/>
          <w:marBottom w:val="0"/>
          <w:divBdr>
            <w:top w:val="none" w:sz="0" w:space="0" w:color="auto"/>
            <w:left w:val="none" w:sz="0" w:space="0" w:color="auto"/>
            <w:bottom w:val="none" w:sz="0" w:space="0" w:color="auto"/>
            <w:right w:val="none" w:sz="0" w:space="0" w:color="auto"/>
          </w:divBdr>
        </w:div>
      </w:divsChild>
    </w:div>
    <w:div w:id="555942676">
      <w:bodyDiv w:val="1"/>
      <w:marLeft w:val="0"/>
      <w:marRight w:val="0"/>
      <w:marTop w:val="0"/>
      <w:marBottom w:val="0"/>
      <w:divBdr>
        <w:top w:val="none" w:sz="0" w:space="0" w:color="auto"/>
        <w:left w:val="none" w:sz="0" w:space="0" w:color="auto"/>
        <w:bottom w:val="none" w:sz="0" w:space="0" w:color="auto"/>
        <w:right w:val="none" w:sz="0" w:space="0" w:color="auto"/>
      </w:divBdr>
      <w:divsChild>
        <w:div w:id="728186200">
          <w:marLeft w:val="0"/>
          <w:marRight w:val="0"/>
          <w:marTop w:val="0"/>
          <w:marBottom w:val="0"/>
          <w:divBdr>
            <w:top w:val="none" w:sz="0" w:space="0" w:color="auto"/>
            <w:left w:val="none" w:sz="0" w:space="0" w:color="auto"/>
            <w:bottom w:val="none" w:sz="0" w:space="0" w:color="auto"/>
            <w:right w:val="none" w:sz="0" w:space="0" w:color="auto"/>
          </w:divBdr>
        </w:div>
        <w:div w:id="1654605914">
          <w:marLeft w:val="0"/>
          <w:marRight w:val="0"/>
          <w:marTop w:val="0"/>
          <w:marBottom w:val="0"/>
          <w:divBdr>
            <w:top w:val="none" w:sz="0" w:space="0" w:color="auto"/>
            <w:left w:val="none" w:sz="0" w:space="0" w:color="auto"/>
            <w:bottom w:val="none" w:sz="0" w:space="0" w:color="auto"/>
            <w:right w:val="none" w:sz="0" w:space="0" w:color="auto"/>
          </w:divBdr>
        </w:div>
        <w:div w:id="803892113">
          <w:marLeft w:val="0"/>
          <w:marRight w:val="0"/>
          <w:marTop w:val="0"/>
          <w:marBottom w:val="0"/>
          <w:divBdr>
            <w:top w:val="none" w:sz="0" w:space="0" w:color="auto"/>
            <w:left w:val="none" w:sz="0" w:space="0" w:color="auto"/>
            <w:bottom w:val="none" w:sz="0" w:space="0" w:color="auto"/>
            <w:right w:val="none" w:sz="0" w:space="0" w:color="auto"/>
          </w:divBdr>
        </w:div>
        <w:div w:id="929240900">
          <w:marLeft w:val="0"/>
          <w:marRight w:val="0"/>
          <w:marTop w:val="0"/>
          <w:marBottom w:val="0"/>
          <w:divBdr>
            <w:top w:val="none" w:sz="0" w:space="0" w:color="auto"/>
            <w:left w:val="none" w:sz="0" w:space="0" w:color="auto"/>
            <w:bottom w:val="none" w:sz="0" w:space="0" w:color="auto"/>
            <w:right w:val="none" w:sz="0" w:space="0" w:color="auto"/>
          </w:divBdr>
        </w:div>
        <w:div w:id="659502194">
          <w:marLeft w:val="0"/>
          <w:marRight w:val="0"/>
          <w:marTop w:val="0"/>
          <w:marBottom w:val="0"/>
          <w:divBdr>
            <w:top w:val="none" w:sz="0" w:space="0" w:color="auto"/>
            <w:left w:val="none" w:sz="0" w:space="0" w:color="auto"/>
            <w:bottom w:val="none" w:sz="0" w:space="0" w:color="auto"/>
            <w:right w:val="none" w:sz="0" w:space="0" w:color="auto"/>
          </w:divBdr>
        </w:div>
      </w:divsChild>
    </w:div>
    <w:div w:id="569273798">
      <w:bodyDiv w:val="1"/>
      <w:marLeft w:val="0"/>
      <w:marRight w:val="0"/>
      <w:marTop w:val="0"/>
      <w:marBottom w:val="0"/>
      <w:divBdr>
        <w:top w:val="none" w:sz="0" w:space="0" w:color="auto"/>
        <w:left w:val="none" w:sz="0" w:space="0" w:color="auto"/>
        <w:bottom w:val="none" w:sz="0" w:space="0" w:color="auto"/>
        <w:right w:val="none" w:sz="0" w:space="0" w:color="auto"/>
      </w:divBdr>
    </w:div>
    <w:div w:id="587425562">
      <w:bodyDiv w:val="1"/>
      <w:marLeft w:val="0"/>
      <w:marRight w:val="0"/>
      <w:marTop w:val="0"/>
      <w:marBottom w:val="0"/>
      <w:divBdr>
        <w:top w:val="none" w:sz="0" w:space="0" w:color="auto"/>
        <w:left w:val="none" w:sz="0" w:space="0" w:color="auto"/>
        <w:bottom w:val="none" w:sz="0" w:space="0" w:color="auto"/>
        <w:right w:val="none" w:sz="0" w:space="0" w:color="auto"/>
      </w:divBdr>
    </w:div>
    <w:div w:id="588973679">
      <w:bodyDiv w:val="1"/>
      <w:marLeft w:val="0"/>
      <w:marRight w:val="0"/>
      <w:marTop w:val="0"/>
      <w:marBottom w:val="0"/>
      <w:divBdr>
        <w:top w:val="none" w:sz="0" w:space="0" w:color="auto"/>
        <w:left w:val="none" w:sz="0" w:space="0" w:color="auto"/>
        <w:bottom w:val="none" w:sz="0" w:space="0" w:color="auto"/>
        <w:right w:val="none" w:sz="0" w:space="0" w:color="auto"/>
      </w:divBdr>
    </w:div>
    <w:div w:id="591399330">
      <w:bodyDiv w:val="1"/>
      <w:marLeft w:val="0"/>
      <w:marRight w:val="0"/>
      <w:marTop w:val="0"/>
      <w:marBottom w:val="0"/>
      <w:divBdr>
        <w:top w:val="none" w:sz="0" w:space="0" w:color="auto"/>
        <w:left w:val="none" w:sz="0" w:space="0" w:color="auto"/>
        <w:bottom w:val="none" w:sz="0" w:space="0" w:color="auto"/>
        <w:right w:val="none" w:sz="0" w:space="0" w:color="auto"/>
      </w:divBdr>
    </w:div>
    <w:div w:id="600261238">
      <w:bodyDiv w:val="1"/>
      <w:marLeft w:val="0"/>
      <w:marRight w:val="0"/>
      <w:marTop w:val="0"/>
      <w:marBottom w:val="0"/>
      <w:divBdr>
        <w:top w:val="none" w:sz="0" w:space="0" w:color="auto"/>
        <w:left w:val="none" w:sz="0" w:space="0" w:color="auto"/>
        <w:bottom w:val="none" w:sz="0" w:space="0" w:color="auto"/>
        <w:right w:val="none" w:sz="0" w:space="0" w:color="auto"/>
      </w:divBdr>
    </w:div>
    <w:div w:id="649678485">
      <w:bodyDiv w:val="1"/>
      <w:marLeft w:val="0"/>
      <w:marRight w:val="0"/>
      <w:marTop w:val="0"/>
      <w:marBottom w:val="0"/>
      <w:divBdr>
        <w:top w:val="none" w:sz="0" w:space="0" w:color="auto"/>
        <w:left w:val="none" w:sz="0" w:space="0" w:color="auto"/>
        <w:bottom w:val="none" w:sz="0" w:space="0" w:color="auto"/>
        <w:right w:val="none" w:sz="0" w:space="0" w:color="auto"/>
      </w:divBdr>
    </w:div>
    <w:div w:id="655182045">
      <w:bodyDiv w:val="1"/>
      <w:marLeft w:val="0"/>
      <w:marRight w:val="0"/>
      <w:marTop w:val="0"/>
      <w:marBottom w:val="0"/>
      <w:divBdr>
        <w:top w:val="none" w:sz="0" w:space="0" w:color="auto"/>
        <w:left w:val="none" w:sz="0" w:space="0" w:color="auto"/>
        <w:bottom w:val="none" w:sz="0" w:space="0" w:color="auto"/>
        <w:right w:val="none" w:sz="0" w:space="0" w:color="auto"/>
      </w:divBdr>
    </w:div>
    <w:div w:id="659893559">
      <w:bodyDiv w:val="1"/>
      <w:marLeft w:val="0"/>
      <w:marRight w:val="0"/>
      <w:marTop w:val="0"/>
      <w:marBottom w:val="0"/>
      <w:divBdr>
        <w:top w:val="none" w:sz="0" w:space="0" w:color="auto"/>
        <w:left w:val="none" w:sz="0" w:space="0" w:color="auto"/>
        <w:bottom w:val="none" w:sz="0" w:space="0" w:color="auto"/>
        <w:right w:val="none" w:sz="0" w:space="0" w:color="auto"/>
      </w:divBdr>
      <w:divsChild>
        <w:div w:id="1897815775">
          <w:marLeft w:val="0"/>
          <w:marRight w:val="0"/>
          <w:marTop w:val="0"/>
          <w:marBottom w:val="0"/>
          <w:divBdr>
            <w:top w:val="none" w:sz="0" w:space="0" w:color="auto"/>
            <w:left w:val="none" w:sz="0" w:space="0" w:color="auto"/>
            <w:bottom w:val="none" w:sz="0" w:space="0" w:color="auto"/>
            <w:right w:val="none" w:sz="0" w:space="0" w:color="auto"/>
          </w:divBdr>
        </w:div>
      </w:divsChild>
    </w:div>
    <w:div w:id="683478433">
      <w:bodyDiv w:val="1"/>
      <w:marLeft w:val="0"/>
      <w:marRight w:val="0"/>
      <w:marTop w:val="0"/>
      <w:marBottom w:val="0"/>
      <w:divBdr>
        <w:top w:val="none" w:sz="0" w:space="0" w:color="auto"/>
        <w:left w:val="none" w:sz="0" w:space="0" w:color="auto"/>
        <w:bottom w:val="none" w:sz="0" w:space="0" w:color="auto"/>
        <w:right w:val="none" w:sz="0" w:space="0" w:color="auto"/>
      </w:divBdr>
    </w:div>
    <w:div w:id="698355690">
      <w:bodyDiv w:val="1"/>
      <w:marLeft w:val="0"/>
      <w:marRight w:val="0"/>
      <w:marTop w:val="0"/>
      <w:marBottom w:val="0"/>
      <w:divBdr>
        <w:top w:val="none" w:sz="0" w:space="0" w:color="auto"/>
        <w:left w:val="none" w:sz="0" w:space="0" w:color="auto"/>
        <w:bottom w:val="none" w:sz="0" w:space="0" w:color="auto"/>
        <w:right w:val="none" w:sz="0" w:space="0" w:color="auto"/>
      </w:divBdr>
    </w:div>
    <w:div w:id="705443869">
      <w:bodyDiv w:val="1"/>
      <w:marLeft w:val="0"/>
      <w:marRight w:val="0"/>
      <w:marTop w:val="0"/>
      <w:marBottom w:val="0"/>
      <w:divBdr>
        <w:top w:val="none" w:sz="0" w:space="0" w:color="auto"/>
        <w:left w:val="none" w:sz="0" w:space="0" w:color="auto"/>
        <w:bottom w:val="none" w:sz="0" w:space="0" w:color="auto"/>
        <w:right w:val="none" w:sz="0" w:space="0" w:color="auto"/>
      </w:divBdr>
    </w:div>
    <w:div w:id="708149229">
      <w:bodyDiv w:val="1"/>
      <w:marLeft w:val="0"/>
      <w:marRight w:val="0"/>
      <w:marTop w:val="0"/>
      <w:marBottom w:val="0"/>
      <w:divBdr>
        <w:top w:val="none" w:sz="0" w:space="0" w:color="auto"/>
        <w:left w:val="none" w:sz="0" w:space="0" w:color="auto"/>
        <w:bottom w:val="none" w:sz="0" w:space="0" w:color="auto"/>
        <w:right w:val="none" w:sz="0" w:space="0" w:color="auto"/>
      </w:divBdr>
    </w:div>
    <w:div w:id="716202439">
      <w:bodyDiv w:val="1"/>
      <w:marLeft w:val="0"/>
      <w:marRight w:val="0"/>
      <w:marTop w:val="0"/>
      <w:marBottom w:val="0"/>
      <w:divBdr>
        <w:top w:val="none" w:sz="0" w:space="0" w:color="auto"/>
        <w:left w:val="none" w:sz="0" w:space="0" w:color="auto"/>
        <w:bottom w:val="none" w:sz="0" w:space="0" w:color="auto"/>
        <w:right w:val="none" w:sz="0" w:space="0" w:color="auto"/>
      </w:divBdr>
    </w:div>
    <w:div w:id="717363825">
      <w:bodyDiv w:val="1"/>
      <w:marLeft w:val="0"/>
      <w:marRight w:val="0"/>
      <w:marTop w:val="0"/>
      <w:marBottom w:val="0"/>
      <w:divBdr>
        <w:top w:val="none" w:sz="0" w:space="0" w:color="auto"/>
        <w:left w:val="none" w:sz="0" w:space="0" w:color="auto"/>
        <w:bottom w:val="none" w:sz="0" w:space="0" w:color="auto"/>
        <w:right w:val="none" w:sz="0" w:space="0" w:color="auto"/>
      </w:divBdr>
    </w:div>
    <w:div w:id="732387108">
      <w:bodyDiv w:val="1"/>
      <w:marLeft w:val="0"/>
      <w:marRight w:val="0"/>
      <w:marTop w:val="0"/>
      <w:marBottom w:val="0"/>
      <w:divBdr>
        <w:top w:val="none" w:sz="0" w:space="0" w:color="auto"/>
        <w:left w:val="none" w:sz="0" w:space="0" w:color="auto"/>
        <w:bottom w:val="none" w:sz="0" w:space="0" w:color="auto"/>
        <w:right w:val="none" w:sz="0" w:space="0" w:color="auto"/>
      </w:divBdr>
      <w:divsChild>
        <w:div w:id="128475959">
          <w:marLeft w:val="0"/>
          <w:marRight w:val="0"/>
          <w:marTop w:val="0"/>
          <w:marBottom w:val="240"/>
          <w:divBdr>
            <w:top w:val="none" w:sz="0" w:space="0" w:color="auto"/>
            <w:left w:val="none" w:sz="0" w:space="0" w:color="auto"/>
            <w:bottom w:val="none" w:sz="0" w:space="0" w:color="auto"/>
            <w:right w:val="none" w:sz="0" w:space="0" w:color="auto"/>
          </w:divBdr>
        </w:div>
        <w:div w:id="765349897">
          <w:marLeft w:val="0"/>
          <w:marRight w:val="0"/>
          <w:marTop w:val="0"/>
          <w:marBottom w:val="0"/>
          <w:divBdr>
            <w:top w:val="none" w:sz="0" w:space="0" w:color="auto"/>
            <w:left w:val="none" w:sz="0" w:space="0" w:color="auto"/>
            <w:bottom w:val="none" w:sz="0" w:space="0" w:color="auto"/>
            <w:right w:val="none" w:sz="0" w:space="0" w:color="auto"/>
          </w:divBdr>
        </w:div>
        <w:div w:id="327904487">
          <w:marLeft w:val="0"/>
          <w:marRight w:val="0"/>
          <w:marTop w:val="0"/>
          <w:marBottom w:val="0"/>
          <w:divBdr>
            <w:top w:val="none" w:sz="0" w:space="0" w:color="auto"/>
            <w:left w:val="none" w:sz="0" w:space="0" w:color="auto"/>
            <w:bottom w:val="none" w:sz="0" w:space="0" w:color="auto"/>
            <w:right w:val="none" w:sz="0" w:space="0" w:color="auto"/>
          </w:divBdr>
        </w:div>
        <w:div w:id="74477943">
          <w:marLeft w:val="0"/>
          <w:marRight w:val="0"/>
          <w:marTop w:val="0"/>
          <w:marBottom w:val="0"/>
          <w:divBdr>
            <w:top w:val="none" w:sz="0" w:space="0" w:color="auto"/>
            <w:left w:val="none" w:sz="0" w:space="0" w:color="auto"/>
            <w:bottom w:val="none" w:sz="0" w:space="0" w:color="auto"/>
            <w:right w:val="none" w:sz="0" w:space="0" w:color="auto"/>
          </w:divBdr>
        </w:div>
        <w:div w:id="124399357">
          <w:marLeft w:val="0"/>
          <w:marRight w:val="0"/>
          <w:marTop w:val="0"/>
          <w:marBottom w:val="0"/>
          <w:divBdr>
            <w:top w:val="none" w:sz="0" w:space="0" w:color="auto"/>
            <w:left w:val="none" w:sz="0" w:space="0" w:color="auto"/>
            <w:bottom w:val="none" w:sz="0" w:space="0" w:color="auto"/>
            <w:right w:val="none" w:sz="0" w:space="0" w:color="auto"/>
          </w:divBdr>
        </w:div>
        <w:div w:id="684793519">
          <w:marLeft w:val="0"/>
          <w:marRight w:val="0"/>
          <w:marTop w:val="0"/>
          <w:marBottom w:val="240"/>
          <w:divBdr>
            <w:top w:val="none" w:sz="0" w:space="0" w:color="auto"/>
            <w:left w:val="none" w:sz="0" w:space="0" w:color="auto"/>
            <w:bottom w:val="none" w:sz="0" w:space="0" w:color="auto"/>
            <w:right w:val="none" w:sz="0" w:space="0" w:color="auto"/>
          </w:divBdr>
        </w:div>
      </w:divsChild>
    </w:div>
    <w:div w:id="755400077">
      <w:bodyDiv w:val="1"/>
      <w:marLeft w:val="0"/>
      <w:marRight w:val="0"/>
      <w:marTop w:val="0"/>
      <w:marBottom w:val="0"/>
      <w:divBdr>
        <w:top w:val="none" w:sz="0" w:space="0" w:color="auto"/>
        <w:left w:val="none" w:sz="0" w:space="0" w:color="auto"/>
        <w:bottom w:val="none" w:sz="0" w:space="0" w:color="auto"/>
        <w:right w:val="none" w:sz="0" w:space="0" w:color="auto"/>
      </w:divBdr>
      <w:divsChild>
        <w:div w:id="539786537">
          <w:marLeft w:val="0"/>
          <w:marRight w:val="0"/>
          <w:marTop w:val="0"/>
          <w:marBottom w:val="0"/>
          <w:divBdr>
            <w:top w:val="none" w:sz="0" w:space="0" w:color="auto"/>
            <w:left w:val="none" w:sz="0" w:space="0" w:color="auto"/>
            <w:bottom w:val="none" w:sz="0" w:space="0" w:color="auto"/>
            <w:right w:val="none" w:sz="0" w:space="0" w:color="auto"/>
          </w:divBdr>
        </w:div>
      </w:divsChild>
    </w:div>
    <w:div w:id="782000124">
      <w:bodyDiv w:val="1"/>
      <w:marLeft w:val="0"/>
      <w:marRight w:val="0"/>
      <w:marTop w:val="0"/>
      <w:marBottom w:val="0"/>
      <w:divBdr>
        <w:top w:val="none" w:sz="0" w:space="0" w:color="auto"/>
        <w:left w:val="none" w:sz="0" w:space="0" w:color="auto"/>
        <w:bottom w:val="none" w:sz="0" w:space="0" w:color="auto"/>
        <w:right w:val="none" w:sz="0" w:space="0" w:color="auto"/>
      </w:divBdr>
    </w:div>
    <w:div w:id="787819859">
      <w:bodyDiv w:val="1"/>
      <w:marLeft w:val="0"/>
      <w:marRight w:val="0"/>
      <w:marTop w:val="0"/>
      <w:marBottom w:val="0"/>
      <w:divBdr>
        <w:top w:val="none" w:sz="0" w:space="0" w:color="auto"/>
        <w:left w:val="none" w:sz="0" w:space="0" w:color="auto"/>
        <w:bottom w:val="none" w:sz="0" w:space="0" w:color="auto"/>
        <w:right w:val="none" w:sz="0" w:space="0" w:color="auto"/>
      </w:divBdr>
    </w:div>
    <w:div w:id="813833893">
      <w:bodyDiv w:val="1"/>
      <w:marLeft w:val="0"/>
      <w:marRight w:val="0"/>
      <w:marTop w:val="0"/>
      <w:marBottom w:val="0"/>
      <w:divBdr>
        <w:top w:val="none" w:sz="0" w:space="0" w:color="auto"/>
        <w:left w:val="none" w:sz="0" w:space="0" w:color="auto"/>
        <w:bottom w:val="none" w:sz="0" w:space="0" w:color="auto"/>
        <w:right w:val="none" w:sz="0" w:space="0" w:color="auto"/>
      </w:divBdr>
      <w:divsChild>
        <w:div w:id="244995599">
          <w:marLeft w:val="0"/>
          <w:marRight w:val="0"/>
          <w:marTop w:val="0"/>
          <w:marBottom w:val="0"/>
          <w:divBdr>
            <w:top w:val="none" w:sz="0" w:space="0" w:color="auto"/>
            <w:left w:val="none" w:sz="0" w:space="0" w:color="auto"/>
            <w:bottom w:val="none" w:sz="0" w:space="0" w:color="auto"/>
            <w:right w:val="none" w:sz="0" w:space="0" w:color="auto"/>
          </w:divBdr>
        </w:div>
      </w:divsChild>
    </w:div>
    <w:div w:id="824517902">
      <w:bodyDiv w:val="1"/>
      <w:marLeft w:val="0"/>
      <w:marRight w:val="0"/>
      <w:marTop w:val="0"/>
      <w:marBottom w:val="0"/>
      <w:divBdr>
        <w:top w:val="none" w:sz="0" w:space="0" w:color="auto"/>
        <w:left w:val="none" w:sz="0" w:space="0" w:color="auto"/>
        <w:bottom w:val="none" w:sz="0" w:space="0" w:color="auto"/>
        <w:right w:val="none" w:sz="0" w:space="0" w:color="auto"/>
      </w:divBdr>
    </w:div>
    <w:div w:id="878855302">
      <w:bodyDiv w:val="1"/>
      <w:marLeft w:val="0"/>
      <w:marRight w:val="0"/>
      <w:marTop w:val="0"/>
      <w:marBottom w:val="0"/>
      <w:divBdr>
        <w:top w:val="none" w:sz="0" w:space="0" w:color="auto"/>
        <w:left w:val="none" w:sz="0" w:space="0" w:color="auto"/>
        <w:bottom w:val="none" w:sz="0" w:space="0" w:color="auto"/>
        <w:right w:val="none" w:sz="0" w:space="0" w:color="auto"/>
      </w:divBdr>
    </w:div>
    <w:div w:id="888689859">
      <w:bodyDiv w:val="1"/>
      <w:marLeft w:val="0"/>
      <w:marRight w:val="0"/>
      <w:marTop w:val="0"/>
      <w:marBottom w:val="0"/>
      <w:divBdr>
        <w:top w:val="none" w:sz="0" w:space="0" w:color="auto"/>
        <w:left w:val="none" w:sz="0" w:space="0" w:color="auto"/>
        <w:bottom w:val="none" w:sz="0" w:space="0" w:color="auto"/>
        <w:right w:val="none" w:sz="0" w:space="0" w:color="auto"/>
      </w:divBdr>
    </w:div>
    <w:div w:id="891890069">
      <w:bodyDiv w:val="1"/>
      <w:marLeft w:val="0"/>
      <w:marRight w:val="0"/>
      <w:marTop w:val="0"/>
      <w:marBottom w:val="0"/>
      <w:divBdr>
        <w:top w:val="none" w:sz="0" w:space="0" w:color="auto"/>
        <w:left w:val="none" w:sz="0" w:space="0" w:color="auto"/>
        <w:bottom w:val="none" w:sz="0" w:space="0" w:color="auto"/>
        <w:right w:val="none" w:sz="0" w:space="0" w:color="auto"/>
      </w:divBdr>
    </w:div>
    <w:div w:id="901522351">
      <w:bodyDiv w:val="1"/>
      <w:marLeft w:val="0"/>
      <w:marRight w:val="0"/>
      <w:marTop w:val="0"/>
      <w:marBottom w:val="0"/>
      <w:divBdr>
        <w:top w:val="none" w:sz="0" w:space="0" w:color="auto"/>
        <w:left w:val="none" w:sz="0" w:space="0" w:color="auto"/>
        <w:bottom w:val="none" w:sz="0" w:space="0" w:color="auto"/>
        <w:right w:val="none" w:sz="0" w:space="0" w:color="auto"/>
      </w:divBdr>
    </w:div>
    <w:div w:id="915096315">
      <w:bodyDiv w:val="1"/>
      <w:marLeft w:val="0"/>
      <w:marRight w:val="0"/>
      <w:marTop w:val="0"/>
      <w:marBottom w:val="0"/>
      <w:divBdr>
        <w:top w:val="none" w:sz="0" w:space="0" w:color="auto"/>
        <w:left w:val="none" w:sz="0" w:space="0" w:color="auto"/>
        <w:bottom w:val="none" w:sz="0" w:space="0" w:color="auto"/>
        <w:right w:val="none" w:sz="0" w:space="0" w:color="auto"/>
      </w:divBdr>
    </w:div>
    <w:div w:id="927467357">
      <w:bodyDiv w:val="1"/>
      <w:marLeft w:val="0"/>
      <w:marRight w:val="0"/>
      <w:marTop w:val="0"/>
      <w:marBottom w:val="0"/>
      <w:divBdr>
        <w:top w:val="none" w:sz="0" w:space="0" w:color="auto"/>
        <w:left w:val="none" w:sz="0" w:space="0" w:color="auto"/>
        <w:bottom w:val="none" w:sz="0" w:space="0" w:color="auto"/>
        <w:right w:val="none" w:sz="0" w:space="0" w:color="auto"/>
      </w:divBdr>
    </w:div>
    <w:div w:id="935986095">
      <w:bodyDiv w:val="1"/>
      <w:marLeft w:val="0"/>
      <w:marRight w:val="0"/>
      <w:marTop w:val="0"/>
      <w:marBottom w:val="0"/>
      <w:divBdr>
        <w:top w:val="none" w:sz="0" w:space="0" w:color="auto"/>
        <w:left w:val="none" w:sz="0" w:space="0" w:color="auto"/>
        <w:bottom w:val="none" w:sz="0" w:space="0" w:color="auto"/>
        <w:right w:val="none" w:sz="0" w:space="0" w:color="auto"/>
      </w:divBdr>
    </w:div>
    <w:div w:id="948390288">
      <w:bodyDiv w:val="1"/>
      <w:marLeft w:val="0"/>
      <w:marRight w:val="0"/>
      <w:marTop w:val="0"/>
      <w:marBottom w:val="0"/>
      <w:divBdr>
        <w:top w:val="none" w:sz="0" w:space="0" w:color="auto"/>
        <w:left w:val="none" w:sz="0" w:space="0" w:color="auto"/>
        <w:bottom w:val="none" w:sz="0" w:space="0" w:color="auto"/>
        <w:right w:val="none" w:sz="0" w:space="0" w:color="auto"/>
      </w:divBdr>
    </w:div>
    <w:div w:id="959578244">
      <w:bodyDiv w:val="1"/>
      <w:marLeft w:val="0"/>
      <w:marRight w:val="0"/>
      <w:marTop w:val="0"/>
      <w:marBottom w:val="0"/>
      <w:divBdr>
        <w:top w:val="none" w:sz="0" w:space="0" w:color="auto"/>
        <w:left w:val="none" w:sz="0" w:space="0" w:color="auto"/>
        <w:bottom w:val="none" w:sz="0" w:space="0" w:color="auto"/>
        <w:right w:val="none" w:sz="0" w:space="0" w:color="auto"/>
      </w:divBdr>
    </w:div>
    <w:div w:id="977370687">
      <w:bodyDiv w:val="1"/>
      <w:marLeft w:val="0"/>
      <w:marRight w:val="0"/>
      <w:marTop w:val="0"/>
      <w:marBottom w:val="0"/>
      <w:divBdr>
        <w:top w:val="none" w:sz="0" w:space="0" w:color="auto"/>
        <w:left w:val="none" w:sz="0" w:space="0" w:color="auto"/>
        <w:bottom w:val="none" w:sz="0" w:space="0" w:color="auto"/>
        <w:right w:val="none" w:sz="0" w:space="0" w:color="auto"/>
      </w:divBdr>
    </w:div>
    <w:div w:id="1004474435">
      <w:bodyDiv w:val="1"/>
      <w:marLeft w:val="0"/>
      <w:marRight w:val="0"/>
      <w:marTop w:val="0"/>
      <w:marBottom w:val="0"/>
      <w:divBdr>
        <w:top w:val="none" w:sz="0" w:space="0" w:color="auto"/>
        <w:left w:val="none" w:sz="0" w:space="0" w:color="auto"/>
        <w:bottom w:val="none" w:sz="0" w:space="0" w:color="auto"/>
        <w:right w:val="none" w:sz="0" w:space="0" w:color="auto"/>
      </w:divBdr>
    </w:div>
    <w:div w:id="1023281888">
      <w:bodyDiv w:val="1"/>
      <w:marLeft w:val="0"/>
      <w:marRight w:val="0"/>
      <w:marTop w:val="0"/>
      <w:marBottom w:val="0"/>
      <w:divBdr>
        <w:top w:val="none" w:sz="0" w:space="0" w:color="auto"/>
        <w:left w:val="none" w:sz="0" w:space="0" w:color="auto"/>
        <w:bottom w:val="none" w:sz="0" w:space="0" w:color="auto"/>
        <w:right w:val="none" w:sz="0" w:space="0" w:color="auto"/>
      </w:divBdr>
    </w:div>
    <w:div w:id="1024937942">
      <w:bodyDiv w:val="1"/>
      <w:marLeft w:val="0"/>
      <w:marRight w:val="0"/>
      <w:marTop w:val="0"/>
      <w:marBottom w:val="0"/>
      <w:divBdr>
        <w:top w:val="none" w:sz="0" w:space="0" w:color="auto"/>
        <w:left w:val="none" w:sz="0" w:space="0" w:color="auto"/>
        <w:bottom w:val="none" w:sz="0" w:space="0" w:color="auto"/>
        <w:right w:val="none" w:sz="0" w:space="0" w:color="auto"/>
      </w:divBdr>
    </w:div>
    <w:div w:id="1040324769">
      <w:bodyDiv w:val="1"/>
      <w:marLeft w:val="0"/>
      <w:marRight w:val="0"/>
      <w:marTop w:val="0"/>
      <w:marBottom w:val="0"/>
      <w:divBdr>
        <w:top w:val="none" w:sz="0" w:space="0" w:color="auto"/>
        <w:left w:val="none" w:sz="0" w:space="0" w:color="auto"/>
        <w:bottom w:val="none" w:sz="0" w:space="0" w:color="auto"/>
        <w:right w:val="none" w:sz="0" w:space="0" w:color="auto"/>
      </w:divBdr>
    </w:div>
    <w:div w:id="1048214554">
      <w:bodyDiv w:val="1"/>
      <w:marLeft w:val="0"/>
      <w:marRight w:val="0"/>
      <w:marTop w:val="0"/>
      <w:marBottom w:val="0"/>
      <w:divBdr>
        <w:top w:val="none" w:sz="0" w:space="0" w:color="auto"/>
        <w:left w:val="none" w:sz="0" w:space="0" w:color="auto"/>
        <w:bottom w:val="none" w:sz="0" w:space="0" w:color="auto"/>
        <w:right w:val="none" w:sz="0" w:space="0" w:color="auto"/>
      </w:divBdr>
    </w:div>
    <w:div w:id="1049768252">
      <w:bodyDiv w:val="1"/>
      <w:marLeft w:val="0"/>
      <w:marRight w:val="0"/>
      <w:marTop w:val="0"/>
      <w:marBottom w:val="0"/>
      <w:divBdr>
        <w:top w:val="none" w:sz="0" w:space="0" w:color="auto"/>
        <w:left w:val="none" w:sz="0" w:space="0" w:color="auto"/>
        <w:bottom w:val="none" w:sz="0" w:space="0" w:color="auto"/>
        <w:right w:val="none" w:sz="0" w:space="0" w:color="auto"/>
      </w:divBdr>
    </w:div>
    <w:div w:id="1052772108">
      <w:bodyDiv w:val="1"/>
      <w:marLeft w:val="0"/>
      <w:marRight w:val="0"/>
      <w:marTop w:val="0"/>
      <w:marBottom w:val="0"/>
      <w:divBdr>
        <w:top w:val="none" w:sz="0" w:space="0" w:color="auto"/>
        <w:left w:val="none" w:sz="0" w:space="0" w:color="auto"/>
        <w:bottom w:val="none" w:sz="0" w:space="0" w:color="auto"/>
        <w:right w:val="none" w:sz="0" w:space="0" w:color="auto"/>
      </w:divBdr>
    </w:div>
    <w:div w:id="1053578117">
      <w:bodyDiv w:val="1"/>
      <w:marLeft w:val="0"/>
      <w:marRight w:val="0"/>
      <w:marTop w:val="0"/>
      <w:marBottom w:val="0"/>
      <w:divBdr>
        <w:top w:val="none" w:sz="0" w:space="0" w:color="auto"/>
        <w:left w:val="none" w:sz="0" w:space="0" w:color="auto"/>
        <w:bottom w:val="none" w:sz="0" w:space="0" w:color="auto"/>
        <w:right w:val="none" w:sz="0" w:space="0" w:color="auto"/>
      </w:divBdr>
      <w:divsChild>
        <w:div w:id="1259099719">
          <w:marLeft w:val="0"/>
          <w:marRight w:val="0"/>
          <w:marTop w:val="0"/>
          <w:marBottom w:val="240"/>
          <w:divBdr>
            <w:top w:val="none" w:sz="0" w:space="0" w:color="auto"/>
            <w:left w:val="none" w:sz="0" w:space="0" w:color="auto"/>
            <w:bottom w:val="none" w:sz="0" w:space="0" w:color="auto"/>
            <w:right w:val="none" w:sz="0" w:space="0" w:color="auto"/>
          </w:divBdr>
        </w:div>
        <w:div w:id="2077236903">
          <w:marLeft w:val="0"/>
          <w:marRight w:val="0"/>
          <w:marTop w:val="0"/>
          <w:marBottom w:val="0"/>
          <w:divBdr>
            <w:top w:val="none" w:sz="0" w:space="0" w:color="auto"/>
            <w:left w:val="none" w:sz="0" w:space="0" w:color="auto"/>
            <w:bottom w:val="none" w:sz="0" w:space="0" w:color="auto"/>
            <w:right w:val="none" w:sz="0" w:space="0" w:color="auto"/>
          </w:divBdr>
        </w:div>
        <w:div w:id="228078027">
          <w:marLeft w:val="0"/>
          <w:marRight w:val="0"/>
          <w:marTop w:val="0"/>
          <w:marBottom w:val="0"/>
          <w:divBdr>
            <w:top w:val="none" w:sz="0" w:space="0" w:color="auto"/>
            <w:left w:val="none" w:sz="0" w:space="0" w:color="auto"/>
            <w:bottom w:val="none" w:sz="0" w:space="0" w:color="auto"/>
            <w:right w:val="none" w:sz="0" w:space="0" w:color="auto"/>
          </w:divBdr>
        </w:div>
      </w:divsChild>
    </w:div>
    <w:div w:id="1060252696">
      <w:bodyDiv w:val="1"/>
      <w:marLeft w:val="0"/>
      <w:marRight w:val="0"/>
      <w:marTop w:val="0"/>
      <w:marBottom w:val="0"/>
      <w:divBdr>
        <w:top w:val="none" w:sz="0" w:space="0" w:color="auto"/>
        <w:left w:val="none" w:sz="0" w:space="0" w:color="auto"/>
        <w:bottom w:val="none" w:sz="0" w:space="0" w:color="auto"/>
        <w:right w:val="none" w:sz="0" w:space="0" w:color="auto"/>
      </w:divBdr>
    </w:div>
    <w:div w:id="1069839008">
      <w:bodyDiv w:val="1"/>
      <w:marLeft w:val="0"/>
      <w:marRight w:val="0"/>
      <w:marTop w:val="0"/>
      <w:marBottom w:val="0"/>
      <w:divBdr>
        <w:top w:val="none" w:sz="0" w:space="0" w:color="auto"/>
        <w:left w:val="none" w:sz="0" w:space="0" w:color="auto"/>
        <w:bottom w:val="none" w:sz="0" w:space="0" w:color="auto"/>
        <w:right w:val="none" w:sz="0" w:space="0" w:color="auto"/>
      </w:divBdr>
      <w:divsChild>
        <w:div w:id="2076316191">
          <w:marLeft w:val="0"/>
          <w:marRight w:val="0"/>
          <w:marTop w:val="0"/>
          <w:marBottom w:val="0"/>
          <w:divBdr>
            <w:top w:val="none" w:sz="0" w:space="0" w:color="auto"/>
            <w:left w:val="none" w:sz="0" w:space="0" w:color="auto"/>
            <w:bottom w:val="none" w:sz="0" w:space="0" w:color="auto"/>
            <w:right w:val="none" w:sz="0" w:space="0" w:color="auto"/>
          </w:divBdr>
        </w:div>
      </w:divsChild>
    </w:div>
    <w:div w:id="1081564168">
      <w:bodyDiv w:val="1"/>
      <w:marLeft w:val="0"/>
      <w:marRight w:val="0"/>
      <w:marTop w:val="0"/>
      <w:marBottom w:val="0"/>
      <w:divBdr>
        <w:top w:val="none" w:sz="0" w:space="0" w:color="auto"/>
        <w:left w:val="none" w:sz="0" w:space="0" w:color="auto"/>
        <w:bottom w:val="none" w:sz="0" w:space="0" w:color="auto"/>
        <w:right w:val="none" w:sz="0" w:space="0" w:color="auto"/>
      </w:divBdr>
      <w:divsChild>
        <w:div w:id="1170364008">
          <w:marLeft w:val="0"/>
          <w:marRight w:val="0"/>
          <w:marTop w:val="0"/>
          <w:marBottom w:val="240"/>
          <w:divBdr>
            <w:top w:val="none" w:sz="0" w:space="0" w:color="auto"/>
            <w:left w:val="none" w:sz="0" w:space="0" w:color="auto"/>
            <w:bottom w:val="none" w:sz="0" w:space="0" w:color="auto"/>
            <w:right w:val="none" w:sz="0" w:space="0" w:color="auto"/>
          </w:divBdr>
        </w:div>
        <w:div w:id="398747889">
          <w:marLeft w:val="0"/>
          <w:marRight w:val="0"/>
          <w:marTop w:val="0"/>
          <w:marBottom w:val="0"/>
          <w:divBdr>
            <w:top w:val="none" w:sz="0" w:space="0" w:color="auto"/>
            <w:left w:val="none" w:sz="0" w:space="0" w:color="auto"/>
            <w:bottom w:val="none" w:sz="0" w:space="0" w:color="auto"/>
            <w:right w:val="none" w:sz="0" w:space="0" w:color="auto"/>
          </w:divBdr>
        </w:div>
        <w:div w:id="152137652">
          <w:marLeft w:val="0"/>
          <w:marRight w:val="0"/>
          <w:marTop w:val="0"/>
          <w:marBottom w:val="0"/>
          <w:divBdr>
            <w:top w:val="none" w:sz="0" w:space="0" w:color="auto"/>
            <w:left w:val="none" w:sz="0" w:space="0" w:color="auto"/>
            <w:bottom w:val="none" w:sz="0" w:space="0" w:color="auto"/>
            <w:right w:val="none" w:sz="0" w:space="0" w:color="auto"/>
          </w:divBdr>
        </w:div>
        <w:div w:id="1879932811">
          <w:marLeft w:val="0"/>
          <w:marRight w:val="0"/>
          <w:marTop w:val="0"/>
          <w:marBottom w:val="0"/>
          <w:divBdr>
            <w:top w:val="none" w:sz="0" w:space="0" w:color="auto"/>
            <w:left w:val="none" w:sz="0" w:space="0" w:color="auto"/>
            <w:bottom w:val="none" w:sz="0" w:space="0" w:color="auto"/>
            <w:right w:val="none" w:sz="0" w:space="0" w:color="auto"/>
          </w:divBdr>
        </w:div>
        <w:div w:id="510951358">
          <w:marLeft w:val="0"/>
          <w:marRight w:val="0"/>
          <w:marTop w:val="0"/>
          <w:marBottom w:val="0"/>
          <w:divBdr>
            <w:top w:val="none" w:sz="0" w:space="0" w:color="auto"/>
            <w:left w:val="none" w:sz="0" w:space="0" w:color="auto"/>
            <w:bottom w:val="none" w:sz="0" w:space="0" w:color="auto"/>
            <w:right w:val="none" w:sz="0" w:space="0" w:color="auto"/>
          </w:divBdr>
        </w:div>
      </w:divsChild>
    </w:div>
    <w:div w:id="1093474572">
      <w:bodyDiv w:val="1"/>
      <w:marLeft w:val="0"/>
      <w:marRight w:val="0"/>
      <w:marTop w:val="0"/>
      <w:marBottom w:val="0"/>
      <w:divBdr>
        <w:top w:val="none" w:sz="0" w:space="0" w:color="auto"/>
        <w:left w:val="none" w:sz="0" w:space="0" w:color="auto"/>
        <w:bottom w:val="none" w:sz="0" w:space="0" w:color="auto"/>
        <w:right w:val="none" w:sz="0" w:space="0" w:color="auto"/>
      </w:divBdr>
      <w:divsChild>
        <w:div w:id="1633827462">
          <w:marLeft w:val="0"/>
          <w:marRight w:val="0"/>
          <w:marTop w:val="0"/>
          <w:marBottom w:val="240"/>
          <w:divBdr>
            <w:top w:val="none" w:sz="0" w:space="0" w:color="auto"/>
            <w:left w:val="none" w:sz="0" w:space="0" w:color="auto"/>
            <w:bottom w:val="none" w:sz="0" w:space="0" w:color="auto"/>
            <w:right w:val="none" w:sz="0" w:space="0" w:color="auto"/>
          </w:divBdr>
        </w:div>
        <w:div w:id="2103645458">
          <w:marLeft w:val="0"/>
          <w:marRight w:val="0"/>
          <w:marTop w:val="0"/>
          <w:marBottom w:val="0"/>
          <w:divBdr>
            <w:top w:val="none" w:sz="0" w:space="0" w:color="auto"/>
            <w:left w:val="none" w:sz="0" w:space="0" w:color="auto"/>
            <w:bottom w:val="none" w:sz="0" w:space="0" w:color="auto"/>
            <w:right w:val="none" w:sz="0" w:space="0" w:color="auto"/>
          </w:divBdr>
        </w:div>
        <w:div w:id="1822846988">
          <w:marLeft w:val="0"/>
          <w:marRight w:val="0"/>
          <w:marTop w:val="0"/>
          <w:marBottom w:val="240"/>
          <w:divBdr>
            <w:top w:val="none" w:sz="0" w:space="0" w:color="auto"/>
            <w:left w:val="none" w:sz="0" w:space="0" w:color="auto"/>
            <w:bottom w:val="none" w:sz="0" w:space="0" w:color="auto"/>
            <w:right w:val="none" w:sz="0" w:space="0" w:color="auto"/>
          </w:divBdr>
        </w:div>
        <w:div w:id="135800356">
          <w:marLeft w:val="0"/>
          <w:marRight w:val="0"/>
          <w:marTop w:val="0"/>
          <w:marBottom w:val="0"/>
          <w:divBdr>
            <w:top w:val="none" w:sz="0" w:space="0" w:color="auto"/>
            <w:left w:val="none" w:sz="0" w:space="0" w:color="auto"/>
            <w:bottom w:val="none" w:sz="0" w:space="0" w:color="auto"/>
            <w:right w:val="none" w:sz="0" w:space="0" w:color="auto"/>
          </w:divBdr>
        </w:div>
        <w:div w:id="1190682604">
          <w:marLeft w:val="0"/>
          <w:marRight w:val="0"/>
          <w:marTop w:val="0"/>
          <w:marBottom w:val="0"/>
          <w:divBdr>
            <w:top w:val="none" w:sz="0" w:space="0" w:color="auto"/>
            <w:left w:val="none" w:sz="0" w:space="0" w:color="auto"/>
            <w:bottom w:val="none" w:sz="0" w:space="0" w:color="auto"/>
            <w:right w:val="none" w:sz="0" w:space="0" w:color="auto"/>
          </w:divBdr>
        </w:div>
        <w:div w:id="394356963">
          <w:marLeft w:val="0"/>
          <w:marRight w:val="0"/>
          <w:marTop w:val="0"/>
          <w:marBottom w:val="240"/>
          <w:divBdr>
            <w:top w:val="none" w:sz="0" w:space="0" w:color="auto"/>
            <w:left w:val="none" w:sz="0" w:space="0" w:color="auto"/>
            <w:bottom w:val="none" w:sz="0" w:space="0" w:color="auto"/>
            <w:right w:val="none" w:sz="0" w:space="0" w:color="auto"/>
          </w:divBdr>
        </w:div>
        <w:div w:id="908928655">
          <w:marLeft w:val="0"/>
          <w:marRight w:val="0"/>
          <w:marTop w:val="0"/>
          <w:marBottom w:val="0"/>
          <w:divBdr>
            <w:top w:val="none" w:sz="0" w:space="0" w:color="auto"/>
            <w:left w:val="none" w:sz="0" w:space="0" w:color="auto"/>
            <w:bottom w:val="none" w:sz="0" w:space="0" w:color="auto"/>
            <w:right w:val="none" w:sz="0" w:space="0" w:color="auto"/>
          </w:divBdr>
        </w:div>
      </w:divsChild>
    </w:div>
    <w:div w:id="1101296132">
      <w:bodyDiv w:val="1"/>
      <w:marLeft w:val="0"/>
      <w:marRight w:val="0"/>
      <w:marTop w:val="0"/>
      <w:marBottom w:val="0"/>
      <w:divBdr>
        <w:top w:val="none" w:sz="0" w:space="0" w:color="auto"/>
        <w:left w:val="none" w:sz="0" w:space="0" w:color="auto"/>
        <w:bottom w:val="none" w:sz="0" w:space="0" w:color="auto"/>
        <w:right w:val="none" w:sz="0" w:space="0" w:color="auto"/>
      </w:divBdr>
    </w:div>
    <w:div w:id="1121877290">
      <w:bodyDiv w:val="1"/>
      <w:marLeft w:val="0"/>
      <w:marRight w:val="0"/>
      <w:marTop w:val="0"/>
      <w:marBottom w:val="0"/>
      <w:divBdr>
        <w:top w:val="none" w:sz="0" w:space="0" w:color="auto"/>
        <w:left w:val="none" w:sz="0" w:space="0" w:color="auto"/>
        <w:bottom w:val="none" w:sz="0" w:space="0" w:color="auto"/>
        <w:right w:val="none" w:sz="0" w:space="0" w:color="auto"/>
      </w:divBdr>
    </w:div>
    <w:div w:id="1147016965">
      <w:bodyDiv w:val="1"/>
      <w:marLeft w:val="0"/>
      <w:marRight w:val="0"/>
      <w:marTop w:val="0"/>
      <w:marBottom w:val="0"/>
      <w:divBdr>
        <w:top w:val="none" w:sz="0" w:space="0" w:color="auto"/>
        <w:left w:val="none" w:sz="0" w:space="0" w:color="auto"/>
        <w:bottom w:val="none" w:sz="0" w:space="0" w:color="auto"/>
        <w:right w:val="none" w:sz="0" w:space="0" w:color="auto"/>
      </w:divBdr>
      <w:divsChild>
        <w:div w:id="2109622049">
          <w:marLeft w:val="0"/>
          <w:marRight w:val="0"/>
          <w:marTop w:val="0"/>
          <w:marBottom w:val="240"/>
          <w:divBdr>
            <w:top w:val="none" w:sz="0" w:space="0" w:color="auto"/>
            <w:left w:val="none" w:sz="0" w:space="0" w:color="auto"/>
            <w:bottom w:val="none" w:sz="0" w:space="0" w:color="auto"/>
            <w:right w:val="none" w:sz="0" w:space="0" w:color="auto"/>
          </w:divBdr>
        </w:div>
        <w:div w:id="1135296850">
          <w:marLeft w:val="0"/>
          <w:marRight w:val="0"/>
          <w:marTop w:val="0"/>
          <w:marBottom w:val="0"/>
          <w:divBdr>
            <w:top w:val="none" w:sz="0" w:space="0" w:color="auto"/>
            <w:left w:val="none" w:sz="0" w:space="0" w:color="auto"/>
            <w:bottom w:val="none" w:sz="0" w:space="0" w:color="auto"/>
            <w:right w:val="none" w:sz="0" w:space="0" w:color="auto"/>
          </w:divBdr>
        </w:div>
        <w:div w:id="2046131924">
          <w:marLeft w:val="0"/>
          <w:marRight w:val="0"/>
          <w:marTop w:val="0"/>
          <w:marBottom w:val="0"/>
          <w:divBdr>
            <w:top w:val="none" w:sz="0" w:space="0" w:color="auto"/>
            <w:left w:val="none" w:sz="0" w:space="0" w:color="auto"/>
            <w:bottom w:val="none" w:sz="0" w:space="0" w:color="auto"/>
            <w:right w:val="none" w:sz="0" w:space="0" w:color="auto"/>
          </w:divBdr>
        </w:div>
        <w:div w:id="662511537">
          <w:marLeft w:val="0"/>
          <w:marRight w:val="0"/>
          <w:marTop w:val="0"/>
          <w:marBottom w:val="0"/>
          <w:divBdr>
            <w:top w:val="none" w:sz="0" w:space="0" w:color="auto"/>
            <w:left w:val="none" w:sz="0" w:space="0" w:color="auto"/>
            <w:bottom w:val="none" w:sz="0" w:space="0" w:color="auto"/>
            <w:right w:val="none" w:sz="0" w:space="0" w:color="auto"/>
          </w:divBdr>
        </w:div>
        <w:div w:id="1355883487">
          <w:marLeft w:val="0"/>
          <w:marRight w:val="0"/>
          <w:marTop w:val="0"/>
          <w:marBottom w:val="0"/>
          <w:divBdr>
            <w:top w:val="none" w:sz="0" w:space="0" w:color="auto"/>
            <w:left w:val="none" w:sz="0" w:space="0" w:color="auto"/>
            <w:bottom w:val="none" w:sz="0" w:space="0" w:color="auto"/>
            <w:right w:val="none" w:sz="0" w:space="0" w:color="auto"/>
          </w:divBdr>
        </w:div>
      </w:divsChild>
    </w:div>
    <w:div w:id="1167746008">
      <w:bodyDiv w:val="1"/>
      <w:marLeft w:val="0"/>
      <w:marRight w:val="0"/>
      <w:marTop w:val="0"/>
      <w:marBottom w:val="0"/>
      <w:divBdr>
        <w:top w:val="none" w:sz="0" w:space="0" w:color="auto"/>
        <w:left w:val="none" w:sz="0" w:space="0" w:color="auto"/>
        <w:bottom w:val="none" w:sz="0" w:space="0" w:color="auto"/>
        <w:right w:val="none" w:sz="0" w:space="0" w:color="auto"/>
      </w:divBdr>
    </w:div>
    <w:div w:id="1206718241">
      <w:bodyDiv w:val="1"/>
      <w:marLeft w:val="0"/>
      <w:marRight w:val="0"/>
      <w:marTop w:val="0"/>
      <w:marBottom w:val="0"/>
      <w:divBdr>
        <w:top w:val="none" w:sz="0" w:space="0" w:color="auto"/>
        <w:left w:val="none" w:sz="0" w:space="0" w:color="auto"/>
        <w:bottom w:val="none" w:sz="0" w:space="0" w:color="auto"/>
        <w:right w:val="none" w:sz="0" w:space="0" w:color="auto"/>
      </w:divBdr>
    </w:div>
    <w:div w:id="1217161768">
      <w:bodyDiv w:val="1"/>
      <w:marLeft w:val="0"/>
      <w:marRight w:val="0"/>
      <w:marTop w:val="0"/>
      <w:marBottom w:val="0"/>
      <w:divBdr>
        <w:top w:val="none" w:sz="0" w:space="0" w:color="auto"/>
        <w:left w:val="none" w:sz="0" w:space="0" w:color="auto"/>
        <w:bottom w:val="none" w:sz="0" w:space="0" w:color="auto"/>
        <w:right w:val="none" w:sz="0" w:space="0" w:color="auto"/>
      </w:divBdr>
    </w:div>
    <w:div w:id="1219126079">
      <w:bodyDiv w:val="1"/>
      <w:marLeft w:val="0"/>
      <w:marRight w:val="0"/>
      <w:marTop w:val="0"/>
      <w:marBottom w:val="0"/>
      <w:divBdr>
        <w:top w:val="none" w:sz="0" w:space="0" w:color="auto"/>
        <w:left w:val="none" w:sz="0" w:space="0" w:color="auto"/>
        <w:bottom w:val="none" w:sz="0" w:space="0" w:color="auto"/>
        <w:right w:val="none" w:sz="0" w:space="0" w:color="auto"/>
      </w:divBdr>
    </w:div>
    <w:div w:id="1244023132">
      <w:bodyDiv w:val="1"/>
      <w:marLeft w:val="0"/>
      <w:marRight w:val="0"/>
      <w:marTop w:val="0"/>
      <w:marBottom w:val="0"/>
      <w:divBdr>
        <w:top w:val="none" w:sz="0" w:space="0" w:color="auto"/>
        <w:left w:val="none" w:sz="0" w:space="0" w:color="auto"/>
        <w:bottom w:val="none" w:sz="0" w:space="0" w:color="auto"/>
        <w:right w:val="none" w:sz="0" w:space="0" w:color="auto"/>
      </w:divBdr>
    </w:div>
    <w:div w:id="1278753756">
      <w:bodyDiv w:val="1"/>
      <w:marLeft w:val="0"/>
      <w:marRight w:val="0"/>
      <w:marTop w:val="0"/>
      <w:marBottom w:val="0"/>
      <w:divBdr>
        <w:top w:val="none" w:sz="0" w:space="0" w:color="auto"/>
        <w:left w:val="none" w:sz="0" w:space="0" w:color="auto"/>
        <w:bottom w:val="none" w:sz="0" w:space="0" w:color="auto"/>
        <w:right w:val="none" w:sz="0" w:space="0" w:color="auto"/>
      </w:divBdr>
    </w:div>
    <w:div w:id="1279141182">
      <w:bodyDiv w:val="1"/>
      <w:marLeft w:val="0"/>
      <w:marRight w:val="0"/>
      <w:marTop w:val="0"/>
      <w:marBottom w:val="0"/>
      <w:divBdr>
        <w:top w:val="none" w:sz="0" w:space="0" w:color="auto"/>
        <w:left w:val="none" w:sz="0" w:space="0" w:color="auto"/>
        <w:bottom w:val="none" w:sz="0" w:space="0" w:color="auto"/>
        <w:right w:val="none" w:sz="0" w:space="0" w:color="auto"/>
      </w:divBdr>
      <w:divsChild>
        <w:div w:id="212737167">
          <w:marLeft w:val="0"/>
          <w:marRight w:val="0"/>
          <w:marTop w:val="0"/>
          <w:marBottom w:val="240"/>
          <w:divBdr>
            <w:top w:val="none" w:sz="0" w:space="0" w:color="auto"/>
            <w:left w:val="none" w:sz="0" w:space="0" w:color="auto"/>
            <w:bottom w:val="none" w:sz="0" w:space="0" w:color="auto"/>
            <w:right w:val="none" w:sz="0" w:space="0" w:color="auto"/>
          </w:divBdr>
        </w:div>
        <w:div w:id="42292309">
          <w:marLeft w:val="0"/>
          <w:marRight w:val="0"/>
          <w:marTop w:val="0"/>
          <w:marBottom w:val="0"/>
          <w:divBdr>
            <w:top w:val="none" w:sz="0" w:space="0" w:color="auto"/>
            <w:left w:val="none" w:sz="0" w:space="0" w:color="auto"/>
            <w:bottom w:val="none" w:sz="0" w:space="0" w:color="auto"/>
            <w:right w:val="none" w:sz="0" w:space="0" w:color="auto"/>
          </w:divBdr>
        </w:div>
        <w:div w:id="1644777503">
          <w:marLeft w:val="0"/>
          <w:marRight w:val="0"/>
          <w:marTop w:val="0"/>
          <w:marBottom w:val="0"/>
          <w:divBdr>
            <w:top w:val="none" w:sz="0" w:space="0" w:color="auto"/>
            <w:left w:val="none" w:sz="0" w:space="0" w:color="auto"/>
            <w:bottom w:val="none" w:sz="0" w:space="0" w:color="auto"/>
            <w:right w:val="none" w:sz="0" w:space="0" w:color="auto"/>
          </w:divBdr>
        </w:div>
        <w:div w:id="1676610726">
          <w:marLeft w:val="0"/>
          <w:marRight w:val="0"/>
          <w:marTop w:val="0"/>
          <w:marBottom w:val="240"/>
          <w:divBdr>
            <w:top w:val="none" w:sz="0" w:space="0" w:color="auto"/>
            <w:left w:val="none" w:sz="0" w:space="0" w:color="auto"/>
            <w:bottom w:val="none" w:sz="0" w:space="0" w:color="auto"/>
            <w:right w:val="none" w:sz="0" w:space="0" w:color="auto"/>
          </w:divBdr>
        </w:div>
        <w:div w:id="502739961">
          <w:marLeft w:val="0"/>
          <w:marRight w:val="0"/>
          <w:marTop w:val="0"/>
          <w:marBottom w:val="0"/>
          <w:divBdr>
            <w:top w:val="none" w:sz="0" w:space="0" w:color="auto"/>
            <w:left w:val="none" w:sz="0" w:space="0" w:color="auto"/>
            <w:bottom w:val="none" w:sz="0" w:space="0" w:color="auto"/>
            <w:right w:val="none" w:sz="0" w:space="0" w:color="auto"/>
          </w:divBdr>
        </w:div>
        <w:div w:id="1956060122">
          <w:marLeft w:val="0"/>
          <w:marRight w:val="0"/>
          <w:marTop w:val="0"/>
          <w:marBottom w:val="0"/>
          <w:divBdr>
            <w:top w:val="none" w:sz="0" w:space="0" w:color="auto"/>
            <w:left w:val="none" w:sz="0" w:space="0" w:color="auto"/>
            <w:bottom w:val="none" w:sz="0" w:space="0" w:color="auto"/>
            <w:right w:val="none" w:sz="0" w:space="0" w:color="auto"/>
          </w:divBdr>
        </w:div>
        <w:div w:id="330983585">
          <w:marLeft w:val="0"/>
          <w:marRight w:val="0"/>
          <w:marTop w:val="0"/>
          <w:marBottom w:val="0"/>
          <w:divBdr>
            <w:top w:val="none" w:sz="0" w:space="0" w:color="auto"/>
            <w:left w:val="none" w:sz="0" w:space="0" w:color="auto"/>
            <w:bottom w:val="none" w:sz="0" w:space="0" w:color="auto"/>
            <w:right w:val="none" w:sz="0" w:space="0" w:color="auto"/>
          </w:divBdr>
        </w:div>
        <w:div w:id="194318913">
          <w:marLeft w:val="0"/>
          <w:marRight w:val="0"/>
          <w:marTop w:val="0"/>
          <w:marBottom w:val="0"/>
          <w:divBdr>
            <w:top w:val="none" w:sz="0" w:space="0" w:color="auto"/>
            <w:left w:val="none" w:sz="0" w:space="0" w:color="auto"/>
            <w:bottom w:val="none" w:sz="0" w:space="0" w:color="auto"/>
            <w:right w:val="none" w:sz="0" w:space="0" w:color="auto"/>
          </w:divBdr>
        </w:div>
      </w:divsChild>
    </w:div>
    <w:div w:id="1283269797">
      <w:bodyDiv w:val="1"/>
      <w:marLeft w:val="0"/>
      <w:marRight w:val="0"/>
      <w:marTop w:val="0"/>
      <w:marBottom w:val="0"/>
      <w:divBdr>
        <w:top w:val="none" w:sz="0" w:space="0" w:color="auto"/>
        <w:left w:val="none" w:sz="0" w:space="0" w:color="auto"/>
        <w:bottom w:val="none" w:sz="0" w:space="0" w:color="auto"/>
        <w:right w:val="none" w:sz="0" w:space="0" w:color="auto"/>
      </w:divBdr>
      <w:divsChild>
        <w:div w:id="1294674737">
          <w:marLeft w:val="0"/>
          <w:marRight w:val="0"/>
          <w:marTop w:val="0"/>
          <w:marBottom w:val="240"/>
          <w:divBdr>
            <w:top w:val="none" w:sz="0" w:space="0" w:color="auto"/>
            <w:left w:val="none" w:sz="0" w:space="0" w:color="auto"/>
            <w:bottom w:val="none" w:sz="0" w:space="0" w:color="auto"/>
            <w:right w:val="none" w:sz="0" w:space="0" w:color="auto"/>
          </w:divBdr>
        </w:div>
        <w:div w:id="483163390">
          <w:marLeft w:val="0"/>
          <w:marRight w:val="0"/>
          <w:marTop w:val="0"/>
          <w:marBottom w:val="0"/>
          <w:divBdr>
            <w:top w:val="none" w:sz="0" w:space="0" w:color="auto"/>
            <w:left w:val="none" w:sz="0" w:space="0" w:color="auto"/>
            <w:bottom w:val="none" w:sz="0" w:space="0" w:color="auto"/>
            <w:right w:val="none" w:sz="0" w:space="0" w:color="auto"/>
          </w:divBdr>
        </w:div>
        <w:div w:id="961229434">
          <w:marLeft w:val="0"/>
          <w:marRight w:val="0"/>
          <w:marTop w:val="0"/>
          <w:marBottom w:val="0"/>
          <w:divBdr>
            <w:top w:val="none" w:sz="0" w:space="0" w:color="auto"/>
            <w:left w:val="none" w:sz="0" w:space="0" w:color="auto"/>
            <w:bottom w:val="none" w:sz="0" w:space="0" w:color="auto"/>
            <w:right w:val="none" w:sz="0" w:space="0" w:color="auto"/>
          </w:divBdr>
        </w:div>
        <w:div w:id="8145349">
          <w:marLeft w:val="0"/>
          <w:marRight w:val="0"/>
          <w:marTop w:val="0"/>
          <w:marBottom w:val="0"/>
          <w:divBdr>
            <w:top w:val="none" w:sz="0" w:space="0" w:color="auto"/>
            <w:left w:val="none" w:sz="0" w:space="0" w:color="auto"/>
            <w:bottom w:val="none" w:sz="0" w:space="0" w:color="auto"/>
            <w:right w:val="none" w:sz="0" w:space="0" w:color="auto"/>
          </w:divBdr>
        </w:div>
        <w:div w:id="400366992">
          <w:marLeft w:val="0"/>
          <w:marRight w:val="0"/>
          <w:marTop w:val="0"/>
          <w:marBottom w:val="0"/>
          <w:divBdr>
            <w:top w:val="none" w:sz="0" w:space="0" w:color="auto"/>
            <w:left w:val="none" w:sz="0" w:space="0" w:color="auto"/>
            <w:bottom w:val="none" w:sz="0" w:space="0" w:color="auto"/>
            <w:right w:val="none" w:sz="0" w:space="0" w:color="auto"/>
          </w:divBdr>
        </w:div>
        <w:div w:id="525410482">
          <w:marLeft w:val="0"/>
          <w:marRight w:val="0"/>
          <w:marTop w:val="0"/>
          <w:marBottom w:val="240"/>
          <w:divBdr>
            <w:top w:val="none" w:sz="0" w:space="0" w:color="auto"/>
            <w:left w:val="none" w:sz="0" w:space="0" w:color="auto"/>
            <w:bottom w:val="none" w:sz="0" w:space="0" w:color="auto"/>
            <w:right w:val="none" w:sz="0" w:space="0" w:color="auto"/>
          </w:divBdr>
        </w:div>
      </w:divsChild>
    </w:div>
    <w:div w:id="1319454253">
      <w:bodyDiv w:val="1"/>
      <w:marLeft w:val="0"/>
      <w:marRight w:val="0"/>
      <w:marTop w:val="0"/>
      <w:marBottom w:val="0"/>
      <w:divBdr>
        <w:top w:val="none" w:sz="0" w:space="0" w:color="auto"/>
        <w:left w:val="none" w:sz="0" w:space="0" w:color="auto"/>
        <w:bottom w:val="none" w:sz="0" w:space="0" w:color="auto"/>
        <w:right w:val="none" w:sz="0" w:space="0" w:color="auto"/>
      </w:divBdr>
      <w:divsChild>
        <w:div w:id="649869990">
          <w:marLeft w:val="0"/>
          <w:marRight w:val="0"/>
          <w:marTop w:val="0"/>
          <w:marBottom w:val="240"/>
          <w:divBdr>
            <w:top w:val="none" w:sz="0" w:space="0" w:color="auto"/>
            <w:left w:val="none" w:sz="0" w:space="0" w:color="auto"/>
            <w:bottom w:val="none" w:sz="0" w:space="0" w:color="auto"/>
            <w:right w:val="none" w:sz="0" w:space="0" w:color="auto"/>
          </w:divBdr>
        </w:div>
        <w:div w:id="1182278877">
          <w:marLeft w:val="0"/>
          <w:marRight w:val="0"/>
          <w:marTop w:val="0"/>
          <w:marBottom w:val="0"/>
          <w:divBdr>
            <w:top w:val="none" w:sz="0" w:space="0" w:color="auto"/>
            <w:left w:val="none" w:sz="0" w:space="0" w:color="auto"/>
            <w:bottom w:val="none" w:sz="0" w:space="0" w:color="auto"/>
            <w:right w:val="none" w:sz="0" w:space="0" w:color="auto"/>
          </w:divBdr>
        </w:div>
        <w:div w:id="1200238731">
          <w:marLeft w:val="0"/>
          <w:marRight w:val="0"/>
          <w:marTop w:val="0"/>
          <w:marBottom w:val="0"/>
          <w:divBdr>
            <w:top w:val="none" w:sz="0" w:space="0" w:color="auto"/>
            <w:left w:val="none" w:sz="0" w:space="0" w:color="auto"/>
            <w:bottom w:val="none" w:sz="0" w:space="0" w:color="auto"/>
            <w:right w:val="none" w:sz="0" w:space="0" w:color="auto"/>
          </w:divBdr>
        </w:div>
        <w:div w:id="1418939654">
          <w:marLeft w:val="0"/>
          <w:marRight w:val="0"/>
          <w:marTop w:val="0"/>
          <w:marBottom w:val="0"/>
          <w:divBdr>
            <w:top w:val="none" w:sz="0" w:space="0" w:color="auto"/>
            <w:left w:val="none" w:sz="0" w:space="0" w:color="auto"/>
            <w:bottom w:val="none" w:sz="0" w:space="0" w:color="auto"/>
            <w:right w:val="none" w:sz="0" w:space="0" w:color="auto"/>
          </w:divBdr>
        </w:div>
        <w:div w:id="2017419593">
          <w:marLeft w:val="0"/>
          <w:marRight w:val="0"/>
          <w:marTop w:val="0"/>
          <w:marBottom w:val="0"/>
          <w:divBdr>
            <w:top w:val="none" w:sz="0" w:space="0" w:color="auto"/>
            <w:left w:val="none" w:sz="0" w:space="0" w:color="auto"/>
            <w:bottom w:val="none" w:sz="0" w:space="0" w:color="auto"/>
            <w:right w:val="none" w:sz="0" w:space="0" w:color="auto"/>
          </w:divBdr>
        </w:div>
      </w:divsChild>
    </w:div>
    <w:div w:id="1358890444">
      <w:bodyDiv w:val="1"/>
      <w:marLeft w:val="0"/>
      <w:marRight w:val="0"/>
      <w:marTop w:val="0"/>
      <w:marBottom w:val="0"/>
      <w:divBdr>
        <w:top w:val="none" w:sz="0" w:space="0" w:color="auto"/>
        <w:left w:val="none" w:sz="0" w:space="0" w:color="auto"/>
        <w:bottom w:val="none" w:sz="0" w:space="0" w:color="auto"/>
        <w:right w:val="none" w:sz="0" w:space="0" w:color="auto"/>
      </w:divBdr>
    </w:div>
    <w:div w:id="1366520339">
      <w:bodyDiv w:val="1"/>
      <w:marLeft w:val="0"/>
      <w:marRight w:val="0"/>
      <w:marTop w:val="0"/>
      <w:marBottom w:val="0"/>
      <w:divBdr>
        <w:top w:val="none" w:sz="0" w:space="0" w:color="auto"/>
        <w:left w:val="none" w:sz="0" w:space="0" w:color="auto"/>
        <w:bottom w:val="none" w:sz="0" w:space="0" w:color="auto"/>
        <w:right w:val="none" w:sz="0" w:space="0" w:color="auto"/>
      </w:divBdr>
      <w:divsChild>
        <w:div w:id="63382745">
          <w:marLeft w:val="0"/>
          <w:marRight w:val="0"/>
          <w:marTop w:val="0"/>
          <w:marBottom w:val="240"/>
          <w:divBdr>
            <w:top w:val="none" w:sz="0" w:space="0" w:color="auto"/>
            <w:left w:val="none" w:sz="0" w:space="0" w:color="auto"/>
            <w:bottom w:val="none" w:sz="0" w:space="0" w:color="auto"/>
            <w:right w:val="none" w:sz="0" w:space="0" w:color="auto"/>
          </w:divBdr>
        </w:div>
        <w:div w:id="510608156">
          <w:marLeft w:val="0"/>
          <w:marRight w:val="0"/>
          <w:marTop w:val="0"/>
          <w:marBottom w:val="0"/>
          <w:divBdr>
            <w:top w:val="none" w:sz="0" w:space="0" w:color="auto"/>
            <w:left w:val="none" w:sz="0" w:space="0" w:color="auto"/>
            <w:bottom w:val="none" w:sz="0" w:space="0" w:color="auto"/>
            <w:right w:val="none" w:sz="0" w:space="0" w:color="auto"/>
          </w:divBdr>
        </w:div>
        <w:div w:id="759058597">
          <w:marLeft w:val="0"/>
          <w:marRight w:val="0"/>
          <w:marTop w:val="0"/>
          <w:marBottom w:val="0"/>
          <w:divBdr>
            <w:top w:val="none" w:sz="0" w:space="0" w:color="auto"/>
            <w:left w:val="none" w:sz="0" w:space="0" w:color="auto"/>
            <w:bottom w:val="none" w:sz="0" w:space="0" w:color="auto"/>
            <w:right w:val="none" w:sz="0" w:space="0" w:color="auto"/>
          </w:divBdr>
        </w:div>
        <w:div w:id="1920600294">
          <w:marLeft w:val="0"/>
          <w:marRight w:val="0"/>
          <w:marTop w:val="0"/>
          <w:marBottom w:val="0"/>
          <w:divBdr>
            <w:top w:val="none" w:sz="0" w:space="0" w:color="auto"/>
            <w:left w:val="none" w:sz="0" w:space="0" w:color="auto"/>
            <w:bottom w:val="none" w:sz="0" w:space="0" w:color="auto"/>
            <w:right w:val="none" w:sz="0" w:space="0" w:color="auto"/>
          </w:divBdr>
        </w:div>
        <w:div w:id="1686202114">
          <w:marLeft w:val="0"/>
          <w:marRight w:val="0"/>
          <w:marTop w:val="0"/>
          <w:marBottom w:val="0"/>
          <w:divBdr>
            <w:top w:val="none" w:sz="0" w:space="0" w:color="auto"/>
            <w:left w:val="none" w:sz="0" w:space="0" w:color="auto"/>
            <w:bottom w:val="none" w:sz="0" w:space="0" w:color="auto"/>
            <w:right w:val="none" w:sz="0" w:space="0" w:color="auto"/>
          </w:divBdr>
        </w:div>
      </w:divsChild>
    </w:div>
    <w:div w:id="1376733237">
      <w:bodyDiv w:val="1"/>
      <w:marLeft w:val="0"/>
      <w:marRight w:val="0"/>
      <w:marTop w:val="0"/>
      <w:marBottom w:val="0"/>
      <w:divBdr>
        <w:top w:val="none" w:sz="0" w:space="0" w:color="auto"/>
        <w:left w:val="none" w:sz="0" w:space="0" w:color="auto"/>
        <w:bottom w:val="none" w:sz="0" w:space="0" w:color="auto"/>
        <w:right w:val="none" w:sz="0" w:space="0" w:color="auto"/>
      </w:divBdr>
    </w:div>
    <w:div w:id="1391617509">
      <w:bodyDiv w:val="1"/>
      <w:marLeft w:val="0"/>
      <w:marRight w:val="0"/>
      <w:marTop w:val="0"/>
      <w:marBottom w:val="0"/>
      <w:divBdr>
        <w:top w:val="none" w:sz="0" w:space="0" w:color="auto"/>
        <w:left w:val="none" w:sz="0" w:space="0" w:color="auto"/>
        <w:bottom w:val="none" w:sz="0" w:space="0" w:color="auto"/>
        <w:right w:val="none" w:sz="0" w:space="0" w:color="auto"/>
      </w:divBdr>
    </w:div>
    <w:div w:id="1397627929">
      <w:bodyDiv w:val="1"/>
      <w:marLeft w:val="0"/>
      <w:marRight w:val="0"/>
      <w:marTop w:val="0"/>
      <w:marBottom w:val="0"/>
      <w:divBdr>
        <w:top w:val="none" w:sz="0" w:space="0" w:color="auto"/>
        <w:left w:val="none" w:sz="0" w:space="0" w:color="auto"/>
        <w:bottom w:val="none" w:sz="0" w:space="0" w:color="auto"/>
        <w:right w:val="none" w:sz="0" w:space="0" w:color="auto"/>
      </w:divBdr>
    </w:div>
    <w:div w:id="1404261354">
      <w:bodyDiv w:val="1"/>
      <w:marLeft w:val="0"/>
      <w:marRight w:val="0"/>
      <w:marTop w:val="0"/>
      <w:marBottom w:val="0"/>
      <w:divBdr>
        <w:top w:val="none" w:sz="0" w:space="0" w:color="auto"/>
        <w:left w:val="none" w:sz="0" w:space="0" w:color="auto"/>
        <w:bottom w:val="none" w:sz="0" w:space="0" w:color="auto"/>
        <w:right w:val="none" w:sz="0" w:space="0" w:color="auto"/>
      </w:divBdr>
    </w:div>
    <w:div w:id="1414162676">
      <w:bodyDiv w:val="1"/>
      <w:marLeft w:val="0"/>
      <w:marRight w:val="0"/>
      <w:marTop w:val="0"/>
      <w:marBottom w:val="0"/>
      <w:divBdr>
        <w:top w:val="none" w:sz="0" w:space="0" w:color="auto"/>
        <w:left w:val="none" w:sz="0" w:space="0" w:color="auto"/>
        <w:bottom w:val="none" w:sz="0" w:space="0" w:color="auto"/>
        <w:right w:val="none" w:sz="0" w:space="0" w:color="auto"/>
      </w:divBdr>
    </w:div>
    <w:div w:id="1458522694">
      <w:bodyDiv w:val="1"/>
      <w:marLeft w:val="0"/>
      <w:marRight w:val="0"/>
      <w:marTop w:val="0"/>
      <w:marBottom w:val="0"/>
      <w:divBdr>
        <w:top w:val="none" w:sz="0" w:space="0" w:color="auto"/>
        <w:left w:val="none" w:sz="0" w:space="0" w:color="auto"/>
        <w:bottom w:val="none" w:sz="0" w:space="0" w:color="auto"/>
        <w:right w:val="none" w:sz="0" w:space="0" w:color="auto"/>
      </w:divBdr>
      <w:divsChild>
        <w:div w:id="1877304949">
          <w:marLeft w:val="0"/>
          <w:marRight w:val="0"/>
          <w:marTop w:val="0"/>
          <w:marBottom w:val="240"/>
          <w:divBdr>
            <w:top w:val="none" w:sz="0" w:space="0" w:color="auto"/>
            <w:left w:val="none" w:sz="0" w:space="0" w:color="auto"/>
            <w:bottom w:val="none" w:sz="0" w:space="0" w:color="auto"/>
            <w:right w:val="none" w:sz="0" w:space="0" w:color="auto"/>
          </w:divBdr>
        </w:div>
        <w:div w:id="121458841">
          <w:marLeft w:val="0"/>
          <w:marRight w:val="0"/>
          <w:marTop w:val="0"/>
          <w:marBottom w:val="0"/>
          <w:divBdr>
            <w:top w:val="none" w:sz="0" w:space="0" w:color="auto"/>
            <w:left w:val="none" w:sz="0" w:space="0" w:color="auto"/>
            <w:bottom w:val="none" w:sz="0" w:space="0" w:color="auto"/>
            <w:right w:val="none" w:sz="0" w:space="0" w:color="auto"/>
          </w:divBdr>
        </w:div>
        <w:div w:id="646474612">
          <w:marLeft w:val="0"/>
          <w:marRight w:val="0"/>
          <w:marTop w:val="0"/>
          <w:marBottom w:val="0"/>
          <w:divBdr>
            <w:top w:val="none" w:sz="0" w:space="0" w:color="auto"/>
            <w:left w:val="none" w:sz="0" w:space="0" w:color="auto"/>
            <w:bottom w:val="none" w:sz="0" w:space="0" w:color="auto"/>
            <w:right w:val="none" w:sz="0" w:space="0" w:color="auto"/>
          </w:divBdr>
        </w:div>
        <w:div w:id="1570463552">
          <w:marLeft w:val="0"/>
          <w:marRight w:val="0"/>
          <w:marTop w:val="0"/>
          <w:marBottom w:val="0"/>
          <w:divBdr>
            <w:top w:val="none" w:sz="0" w:space="0" w:color="auto"/>
            <w:left w:val="none" w:sz="0" w:space="0" w:color="auto"/>
            <w:bottom w:val="none" w:sz="0" w:space="0" w:color="auto"/>
            <w:right w:val="none" w:sz="0" w:space="0" w:color="auto"/>
          </w:divBdr>
        </w:div>
        <w:div w:id="1301770193">
          <w:marLeft w:val="0"/>
          <w:marRight w:val="0"/>
          <w:marTop w:val="0"/>
          <w:marBottom w:val="0"/>
          <w:divBdr>
            <w:top w:val="none" w:sz="0" w:space="0" w:color="auto"/>
            <w:left w:val="none" w:sz="0" w:space="0" w:color="auto"/>
            <w:bottom w:val="none" w:sz="0" w:space="0" w:color="auto"/>
            <w:right w:val="none" w:sz="0" w:space="0" w:color="auto"/>
          </w:divBdr>
        </w:div>
      </w:divsChild>
    </w:div>
    <w:div w:id="1480342633">
      <w:bodyDiv w:val="1"/>
      <w:marLeft w:val="0"/>
      <w:marRight w:val="0"/>
      <w:marTop w:val="0"/>
      <w:marBottom w:val="0"/>
      <w:divBdr>
        <w:top w:val="none" w:sz="0" w:space="0" w:color="auto"/>
        <w:left w:val="none" w:sz="0" w:space="0" w:color="auto"/>
        <w:bottom w:val="none" w:sz="0" w:space="0" w:color="auto"/>
        <w:right w:val="none" w:sz="0" w:space="0" w:color="auto"/>
      </w:divBdr>
    </w:div>
    <w:div w:id="1483545421">
      <w:bodyDiv w:val="1"/>
      <w:marLeft w:val="0"/>
      <w:marRight w:val="0"/>
      <w:marTop w:val="0"/>
      <w:marBottom w:val="0"/>
      <w:divBdr>
        <w:top w:val="none" w:sz="0" w:space="0" w:color="auto"/>
        <w:left w:val="none" w:sz="0" w:space="0" w:color="auto"/>
        <w:bottom w:val="none" w:sz="0" w:space="0" w:color="auto"/>
        <w:right w:val="none" w:sz="0" w:space="0" w:color="auto"/>
      </w:divBdr>
    </w:div>
    <w:div w:id="1489399269">
      <w:bodyDiv w:val="1"/>
      <w:marLeft w:val="0"/>
      <w:marRight w:val="0"/>
      <w:marTop w:val="0"/>
      <w:marBottom w:val="0"/>
      <w:divBdr>
        <w:top w:val="none" w:sz="0" w:space="0" w:color="auto"/>
        <w:left w:val="none" w:sz="0" w:space="0" w:color="auto"/>
        <w:bottom w:val="none" w:sz="0" w:space="0" w:color="auto"/>
        <w:right w:val="none" w:sz="0" w:space="0" w:color="auto"/>
      </w:divBdr>
    </w:div>
    <w:div w:id="1491559489">
      <w:bodyDiv w:val="1"/>
      <w:marLeft w:val="0"/>
      <w:marRight w:val="0"/>
      <w:marTop w:val="0"/>
      <w:marBottom w:val="0"/>
      <w:divBdr>
        <w:top w:val="none" w:sz="0" w:space="0" w:color="auto"/>
        <w:left w:val="none" w:sz="0" w:space="0" w:color="auto"/>
        <w:bottom w:val="none" w:sz="0" w:space="0" w:color="auto"/>
        <w:right w:val="none" w:sz="0" w:space="0" w:color="auto"/>
      </w:divBdr>
    </w:div>
    <w:div w:id="1507749593">
      <w:bodyDiv w:val="1"/>
      <w:marLeft w:val="0"/>
      <w:marRight w:val="0"/>
      <w:marTop w:val="0"/>
      <w:marBottom w:val="0"/>
      <w:divBdr>
        <w:top w:val="none" w:sz="0" w:space="0" w:color="auto"/>
        <w:left w:val="none" w:sz="0" w:space="0" w:color="auto"/>
        <w:bottom w:val="none" w:sz="0" w:space="0" w:color="auto"/>
        <w:right w:val="none" w:sz="0" w:space="0" w:color="auto"/>
      </w:divBdr>
    </w:div>
    <w:div w:id="1508061658">
      <w:bodyDiv w:val="1"/>
      <w:marLeft w:val="0"/>
      <w:marRight w:val="0"/>
      <w:marTop w:val="0"/>
      <w:marBottom w:val="0"/>
      <w:divBdr>
        <w:top w:val="none" w:sz="0" w:space="0" w:color="auto"/>
        <w:left w:val="none" w:sz="0" w:space="0" w:color="auto"/>
        <w:bottom w:val="none" w:sz="0" w:space="0" w:color="auto"/>
        <w:right w:val="none" w:sz="0" w:space="0" w:color="auto"/>
      </w:divBdr>
    </w:div>
    <w:div w:id="1515462601">
      <w:bodyDiv w:val="1"/>
      <w:marLeft w:val="0"/>
      <w:marRight w:val="0"/>
      <w:marTop w:val="0"/>
      <w:marBottom w:val="0"/>
      <w:divBdr>
        <w:top w:val="none" w:sz="0" w:space="0" w:color="auto"/>
        <w:left w:val="none" w:sz="0" w:space="0" w:color="auto"/>
        <w:bottom w:val="none" w:sz="0" w:space="0" w:color="auto"/>
        <w:right w:val="none" w:sz="0" w:space="0" w:color="auto"/>
      </w:divBdr>
    </w:div>
    <w:div w:id="1523520423">
      <w:bodyDiv w:val="1"/>
      <w:marLeft w:val="0"/>
      <w:marRight w:val="0"/>
      <w:marTop w:val="0"/>
      <w:marBottom w:val="0"/>
      <w:divBdr>
        <w:top w:val="none" w:sz="0" w:space="0" w:color="auto"/>
        <w:left w:val="none" w:sz="0" w:space="0" w:color="auto"/>
        <w:bottom w:val="none" w:sz="0" w:space="0" w:color="auto"/>
        <w:right w:val="none" w:sz="0" w:space="0" w:color="auto"/>
      </w:divBdr>
    </w:div>
    <w:div w:id="1539002764">
      <w:bodyDiv w:val="1"/>
      <w:marLeft w:val="0"/>
      <w:marRight w:val="0"/>
      <w:marTop w:val="0"/>
      <w:marBottom w:val="0"/>
      <w:divBdr>
        <w:top w:val="none" w:sz="0" w:space="0" w:color="auto"/>
        <w:left w:val="none" w:sz="0" w:space="0" w:color="auto"/>
        <w:bottom w:val="none" w:sz="0" w:space="0" w:color="auto"/>
        <w:right w:val="none" w:sz="0" w:space="0" w:color="auto"/>
      </w:divBdr>
    </w:div>
    <w:div w:id="1554270846">
      <w:bodyDiv w:val="1"/>
      <w:marLeft w:val="0"/>
      <w:marRight w:val="0"/>
      <w:marTop w:val="0"/>
      <w:marBottom w:val="0"/>
      <w:divBdr>
        <w:top w:val="none" w:sz="0" w:space="0" w:color="auto"/>
        <w:left w:val="none" w:sz="0" w:space="0" w:color="auto"/>
        <w:bottom w:val="none" w:sz="0" w:space="0" w:color="auto"/>
        <w:right w:val="none" w:sz="0" w:space="0" w:color="auto"/>
      </w:divBdr>
    </w:div>
    <w:div w:id="1555697762">
      <w:bodyDiv w:val="1"/>
      <w:marLeft w:val="0"/>
      <w:marRight w:val="0"/>
      <w:marTop w:val="0"/>
      <w:marBottom w:val="0"/>
      <w:divBdr>
        <w:top w:val="none" w:sz="0" w:space="0" w:color="auto"/>
        <w:left w:val="none" w:sz="0" w:space="0" w:color="auto"/>
        <w:bottom w:val="none" w:sz="0" w:space="0" w:color="auto"/>
        <w:right w:val="none" w:sz="0" w:space="0" w:color="auto"/>
      </w:divBdr>
    </w:div>
    <w:div w:id="1568757541">
      <w:bodyDiv w:val="1"/>
      <w:marLeft w:val="0"/>
      <w:marRight w:val="0"/>
      <w:marTop w:val="0"/>
      <w:marBottom w:val="0"/>
      <w:divBdr>
        <w:top w:val="none" w:sz="0" w:space="0" w:color="auto"/>
        <w:left w:val="none" w:sz="0" w:space="0" w:color="auto"/>
        <w:bottom w:val="none" w:sz="0" w:space="0" w:color="auto"/>
        <w:right w:val="none" w:sz="0" w:space="0" w:color="auto"/>
      </w:divBdr>
    </w:div>
    <w:div w:id="1582331251">
      <w:bodyDiv w:val="1"/>
      <w:marLeft w:val="0"/>
      <w:marRight w:val="0"/>
      <w:marTop w:val="0"/>
      <w:marBottom w:val="0"/>
      <w:divBdr>
        <w:top w:val="none" w:sz="0" w:space="0" w:color="auto"/>
        <w:left w:val="none" w:sz="0" w:space="0" w:color="auto"/>
        <w:bottom w:val="none" w:sz="0" w:space="0" w:color="auto"/>
        <w:right w:val="none" w:sz="0" w:space="0" w:color="auto"/>
      </w:divBdr>
    </w:div>
    <w:div w:id="1584337991">
      <w:bodyDiv w:val="1"/>
      <w:marLeft w:val="0"/>
      <w:marRight w:val="0"/>
      <w:marTop w:val="0"/>
      <w:marBottom w:val="0"/>
      <w:divBdr>
        <w:top w:val="none" w:sz="0" w:space="0" w:color="auto"/>
        <w:left w:val="none" w:sz="0" w:space="0" w:color="auto"/>
        <w:bottom w:val="none" w:sz="0" w:space="0" w:color="auto"/>
        <w:right w:val="none" w:sz="0" w:space="0" w:color="auto"/>
      </w:divBdr>
    </w:div>
    <w:div w:id="1603416708">
      <w:bodyDiv w:val="1"/>
      <w:marLeft w:val="0"/>
      <w:marRight w:val="0"/>
      <w:marTop w:val="0"/>
      <w:marBottom w:val="0"/>
      <w:divBdr>
        <w:top w:val="none" w:sz="0" w:space="0" w:color="auto"/>
        <w:left w:val="none" w:sz="0" w:space="0" w:color="auto"/>
        <w:bottom w:val="none" w:sz="0" w:space="0" w:color="auto"/>
        <w:right w:val="none" w:sz="0" w:space="0" w:color="auto"/>
      </w:divBdr>
      <w:divsChild>
        <w:div w:id="1703942899">
          <w:marLeft w:val="0"/>
          <w:marRight w:val="0"/>
          <w:marTop w:val="0"/>
          <w:marBottom w:val="240"/>
          <w:divBdr>
            <w:top w:val="none" w:sz="0" w:space="0" w:color="auto"/>
            <w:left w:val="none" w:sz="0" w:space="0" w:color="auto"/>
            <w:bottom w:val="none" w:sz="0" w:space="0" w:color="auto"/>
            <w:right w:val="none" w:sz="0" w:space="0" w:color="auto"/>
          </w:divBdr>
        </w:div>
        <w:div w:id="2003510679">
          <w:marLeft w:val="0"/>
          <w:marRight w:val="0"/>
          <w:marTop w:val="0"/>
          <w:marBottom w:val="0"/>
          <w:divBdr>
            <w:top w:val="none" w:sz="0" w:space="0" w:color="auto"/>
            <w:left w:val="none" w:sz="0" w:space="0" w:color="auto"/>
            <w:bottom w:val="none" w:sz="0" w:space="0" w:color="auto"/>
            <w:right w:val="none" w:sz="0" w:space="0" w:color="auto"/>
          </w:divBdr>
        </w:div>
        <w:div w:id="804740282">
          <w:marLeft w:val="0"/>
          <w:marRight w:val="0"/>
          <w:marTop w:val="0"/>
          <w:marBottom w:val="0"/>
          <w:divBdr>
            <w:top w:val="none" w:sz="0" w:space="0" w:color="auto"/>
            <w:left w:val="none" w:sz="0" w:space="0" w:color="auto"/>
            <w:bottom w:val="none" w:sz="0" w:space="0" w:color="auto"/>
            <w:right w:val="none" w:sz="0" w:space="0" w:color="auto"/>
          </w:divBdr>
        </w:div>
        <w:div w:id="1545562717">
          <w:marLeft w:val="0"/>
          <w:marRight w:val="0"/>
          <w:marTop w:val="0"/>
          <w:marBottom w:val="240"/>
          <w:divBdr>
            <w:top w:val="none" w:sz="0" w:space="0" w:color="auto"/>
            <w:left w:val="none" w:sz="0" w:space="0" w:color="auto"/>
            <w:bottom w:val="none" w:sz="0" w:space="0" w:color="auto"/>
            <w:right w:val="none" w:sz="0" w:space="0" w:color="auto"/>
          </w:divBdr>
        </w:div>
        <w:div w:id="1146433423">
          <w:marLeft w:val="0"/>
          <w:marRight w:val="0"/>
          <w:marTop w:val="0"/>
          <w:marBottom w:val="0"/>
          <w:divBdr>
            <w:top w:val="none" w:sz="0" w:space="0" w:color="auto"/>
            <w:left w:val="none" w:sz="0" w:space="0" w:color="auto"/>
            <w:bottom w:val="none" w:sz="0" w:space="0" w:color="auto"/>
            <w:right w:val="none" w:sz="0" w:space="0" w:color="auto"/>
          </w:divBdr>
        </w:div>
        <w:div w:id="220869020">
          <w:marLeft w:val="0"/>
          <w:marRight w:val="0"/>
          <w:marTop w:val="0"/>
          <w:marBottom w:val="0"/>
          <w:divBdr>
            <w:top w:val="none" w:sz="0" w:space="0" w:color="auto"/>
            <w:left w:val="none" w:sz="0" w:space="0" w:color="auto"/>
            <w:bottom w:val="none" w:sz="0" w:space="0" w:color="auto"/>
            <w:right w:val="none" w:sz="0" w:space="0" w:color="auto"/>
          </w:divBdr>
        </w:div>
        <w:div w:id="1055809352">
          <w:marLeft w:val="0"/>
          <w:marRight w:val="0"/>
          <w:marTop w:val="0"/>
          <w:marBottom w:val="0"/>
          <w:divBdr>
            <w:top w:val="none" w:sz="0" w:space="0" w:color="auto"/>
            <w:left w:val="none" w:sz="0" w:space="0" w:color="auto"/>
            <w:bottom w:val="none" w:sz="0" w:space="0" w:color="auto"/>
            <w:right w:val="none" w:sz="0" w:space="0" w:color="auto"/>
          </w:divBdr>
        </w:div>
        <w:div w:id="1856770909">
          <w:marLeft w:val="0"/>
          <w:marRight w:val="0"/>
          <w:marTop w:val="0"/>
          <w:marBottom w:val="0"/>
          <w:divBdr>
            <w:top w:val="none" w:sz="0" w:space="0" w:color="auto"/>
            <w:left w:val="none" w:sz="0" w:space="0" w:color="auto"/>
            <w:bottom w:val="none" w:sz="0" w:space="0" w:color="auto"/>
            <w:right w:val="none" w:sz="0" w:space="0" w:color="auto"/>
          </w:divBdr>
        </w:div>
      </w:divsChild>
    </w:div>
    <w:div w:id="1624119055">
      <w:bodyDiv w:val="1"/>
      <w:marLeft w:val="0"/>
      <w:marRight w:val="0"/>
      <w:marTop w:val="0"/>
      <w:marBottom w:val="0"/>
      <w:divBdr>
        <w:top w:val="none" w:sz="0" w:space="0" w:color="auto"/>
        <w:left w:val="none" w:sz="0" w:space="0" w:color="auto"/>
        <w:bottom w:val="none" w:sz="0" w:space="0" w:color="auto"/>
        <w:right w:val="none" w:sz="0" w:space="0" w:color="auto"/>
      </w:divBdr>
    </w:div>
    <w:div w:id="1626737086">
      <w:bodyDiv w:val="1"/>
      <w:marLeft w:val="0"/>
      <w:marRight w:val="0"/>
      <w:marTop w:val="0"/>
      <w:marBottom w:val="0"/>
      <w:divBdr>
        <w:top w:val="none" w:sz="0" w:space="0" w:color="auto"/>
        <w:left w:val="none" w:sz="0" w:space="0" w:color="auto"/>
        <w:bottom w:val="none" w:sz="0" w:space="0" w:color="auto"/>
        <w:right w:val="none" w:sz="0" w:space="0" w:color="auto"/>
      </w:divBdr>
    </w:div>
    <w:div w:id="1639073618">
      <w:bodyDiv w:val="1"/>
      <w:marLeft w:val="0"/>
      <w:marRight w:val="0"/>
      <w:marTop w:val="0"/>
      <w:marBottom w:val="0"/>
      <w:divBdr>
        <w:top w:val="none" w:sz="0" w:space="0" w:color="auto"/>
        <w:left w:val="none" w:sz="0" w:space="0" w:color="auto"/>
        <w:bottom w:val="none" w:sz="0" w:space="0" w:color="auto"/>
        <w:right w:val="none" w:sz="0" w:space="0" w:color="auto"/>
      </w:divBdr>
      <w:divsChild>
        <w:div w:id="2050299937">
          <w:marLeft w:val="0"/>
          <w:marRight w:val="0"/>
          <w:marTop w:val="0"/>
          <w:marBottom w:val="240"/>
          <w:divBdr>
            <w:top w:val="none" w:sz="0" w:space="0" w:color="auto"/>
            <w:left w:val="none" w:sz="0" w:space="0" w:color="auto"/>
            <w:bottom w:val="none" w:sz="0" w:space="0" w:color="auto"/>
            <w:right w:val="none" w:sz="0" w:space="0" w:color="auto"/>
          </w:divBdr>
        </w:div>
        <w:div w:id="872814890">
          <w:marLeft w:val="0"/>
          <w:marRight w:val="0"/>
          <w:marTop w:val="0"/>
          <w:marBottom w:val="0"/>
          <w:divBdr>
            <w:top w:val="none" w:sz="0" w:space="0" w:color="auto"/>
            <w:left w:val="none" w:sz="0" w:space="0" w:color="auto"/>
            <w:bottom w:val="none" w:sz="0" w:space="0" w:color="auto"/>
            <w:right w:val="none" w:sz="0" w:space="0" w:color="auto"/>
          </w:divBdr>
        </w:div>
        <w:div w:id="42827046">
          <w:marLeft w:val="0"/>
          <w:marRight w:val="0"/>
          <w:marTop w:val="0"/>
          <w:marBottom w:val="240"/>
          <w:divBdr>
            <w:top w:val="none" w:sz="0" w:space="0" w:color="auto"/>
            <w:left w:val="none" w:sz="0" w:space="0" w:color="auto"/>
            <w:bottom w:val="none" w:sz="0" w:space="0" w:color="auto"/>
            <w:right w:val="none" w:sz="0" w:space="0" w:color="auto"/>
          </w:divBdr>
        </w:div>
        <w:div w:id="2047827056">
          <w:marLeft w:val="0"/>
          <w:marRight w:val="0"/>
          <w:marTop w:val="0"/>
          <w:marBottom w:val="0"/>
          <w:divBdr>
            <w:top w:val="none" w:sz="0" w:space="0" w:color="auto"/>
            <w:left w:val="none" w:sz="0" w:space="0" w:color="auto"/>
            <w:bottom w:val="none" w:sz="0" w:space="0" w:color="auto"/>
            <w:right w:val="none" w:sz="0" w:space="0" w:color="auto"/>
          </w:divBdr>
        </w:div>
        <w:div w:id="1196115933">
          <w:marLeft w:val="0"/>
          <w:marRight w:val="0"/>
          <w:marTop w:val="0"/>
          <w:marBottom w:val="0"/>
          <w:divBdr>
            <w:top w:val="none" w:sz="0" w:space="0" w:color="auto"/>
            <w:left w:val="none" w:sz="0" w:space="0" w:color="auto"/>
            <w:bottom w:val="none" w:sz="0" w:space="0" w:color="auto"/>
            <w:right w:val="none" w:sz="0" w:space="0" w:color="auto"/>
          </w:divBdr>
        </w:div>
        <w:div w:id="117531263">
          <w:marLeft w:val="0"/>
          <w:marRight w:val="0"/>
          <w:marTop w:val="0"/>
          <w:marBottom w:val="240"/>
          <w:divBdr>
            <w:top w:val="none" w:sz="0" w:space="0" w:color="auto"/>
            <w:left w:val="none" w:sz="0" w:space="0" w:color="auto"/>
            <w:bottom w:val="none" w:sz="0" w:space="0" w:color="auto"/>
            <w:right w:val="none" w:sz="0" w:space="0" w:color="auto"/>
          </w:divBdr>
        </w:div>
        <w:div w:id="1849950527">
          <w:marLeft w:val="0"/>
          <w:marRight w:val="0"/>
          <w:marTop w:val="0"/>
          <w:marBottom w:val="0"/>
          <w:divBdr>
            <w:top w:val="none" w:sz="0" w:space="0" w:color="auto"/>
            <w:left w:val="none" w:sz="0" w:space="0" w:color="auto"/>
            <w:bottom w:val="none" w:sz="0" w:space="0" w:color="auto"/>
            <w:right w:val="none" w:sz="0" w:space="0" w:color="auto"/>
          </w:divBdr>
        </w:div>
      </w:divsChild>
    </w:div>
    <w:div w:id="1639990499">
      <w:bodyDiv w:val="1"/>
      <w:marLeft w:val="0"/>
      <w:marRight w:val="0"/>
      <w:marTop w:val="0"/>
      <w:marBottom w:val="0"/>
      <w:divBdr>
        <w:top w:val="none" w:sz="0" w:space="0" w:color="auto"/>
        <w:left w:val="none" w:sz="0" w:space="0" w:color="auto"/>
        <w:bottom w:val="none" w:sz="0" w:space="0" w:color="auto"/>
        <w:right w:val="none" w:sz="0" w:space="0" w:color="auto"/>
      </w:divBdr>
    </w:div>
    <w:div w:id="1647971193">
      <w:bodyDiv w:val="1"/>
      <w:marLeft w:val="0"/>
      <w:marRight w:val="0"/>
      <w:marTop w:val="0"/>
      <w:marBottom w:val="0"/>
      <w:divBdr>
        <w:top w:val="none" w:sz="0" w:space="0" w:color="auto"/>
        <w:left w:val="none" w:sz="0" w:space="0" w:color="auto"/>
        <w:bottom w:val="none" w:sz="0" w:space="0" w:color="auto"/>
        <w:right w:val="none" w:sz="0" w:space="0" w:color="auto"/>
      </w:divBdr>
    </w:div>
    <w:div w:id="1650478113">
      <w:bodyDiv w:val="1"/>
      <w:marLeft w:val="0"/>
      <w:marRight w:val="0"/>
      <w:marTop w:val="0"/>
      <w:marBottom w:val="0"/>
      <w:divBdr>
        <w:top w:val="none" w:sz="0" w:space="0" w:color="auto"/>
        <w:left w:val="none" w:sz="0" w:space="0" w:color="auto"/>
        <w:bottom w:val="none" w:sz="0" w:space="0" w:color="auto"/>
        <w:right w:val="none" w:sz="0" w:space="0" w:color="auto"/>
      </w:divBdr>
    </w:div>
    <w:div w:id="1679380287">
      <w:bodyDiv w:val="1"/>
      <w:marLeft w:val="0"/>
      <w:marRight w:val="0"/>
      <w:marTop w:val="0"/>
      <w:marBottom w:val="0"/>
      <w:divBdr>
        <w:top w:val="none" w:sz="0" w:space="0" w:color="auto"/>
        <w:left w:val="none" w:sz="0" w:space="0" w:color="auto"/>
        <w:bottom w:val="none" w:sz="0" w:space="0" w:color="auto"/>
        <w:right w:val="none" w:sz="0" w:space="0" w:color="auto"/>
      </w:divBdr>
    </w:div>
    <w:div w:id="1679965766">
      <w:bodyDiv w:val="1"/>
      <w:marLeft w:val="0"/>
      <w:marRight w:val="0"/>
      <w:marTop w:val="0"/>
      <w:marBottom w:val="0"/>
      <w:divBdr>
        <w:top w:val="none" w:sz="0" w:space="0" w:color="auto"/>
        <w:left w:val="none" w:sz="0" w:space="0" w:color="auto"/>
        <w:bottom w:val="none" w:sz="0" w:space="0" w:color="auto"/>
        <w:right w:val="none" w:sz="0" w:space="0" w:color="auto"/>
      </w:divBdr>
    </w:div>
    <w:div w:id="1703284798">
      <w:bodyDiv w:val="1"/>
      <w:marLeft w:val="0"/>
      <w:marRight w:val="0"/>
      <w:marTop w:val="0"/>
      <w:marBottom w:val="0"/>
      <w:divBdr>
        <w:top w:val="none" w:sz="0" w:space="0" w:color="auto"/>
        <w:left w:val="none" w:sz="0" w:space="0" w:color="auto"/>
        <w:bottom w:val="none" w:sz="0" w:space="0" w:color="auto"/>
        <w:right w:val="none" w:sz="0" w:space="0" w:color="auto"/>
      </w:divBdr>
    </w:div>
    <w:div w:id="1737361880">
      <w:bodyDiv w:val="1"/>
      <w:marLeft w:val="0"/>
      <w:marRight w:val="0"/>
      <w:marTop w:val="0"/>
      <w:marBottom w:val="0"/>
      <w:divBdr>
        <w:top w:val="none" w:sz="0" w:space="0" w:color="auto"/>
        <w:left w:val="none" w:sz="0" w:space="0" w:color="auto"/>
        <w:bottom w:val="none" w:sz="0" w:space="0" w:color="auto"/>
        <w:right w:val="none" w:sz="0" w:space="0" w:color="auto"/>
      </w:divBdr>
    </w:div>
    <w:div w:id="1775514627">
      <w:bodyDiv w:val="1"/>
      <w:marLeft w:val="0"/>
      <w:marRight w:val="0"/>
      <w:marTop w:val="0"/>
      <w:marBottom w:val="0"/>
      <w:divBdr>
        <w:top w:val="none" w:sz="0" w:space="0" w:color="auto"/>
        <w:left w:val="none" w:sz="0" w:space="0" w:color="auto"/>
        <w:bottom w:val="none" w:sz="0" w:space="0" w:color="auto"/>
        <w:right w:val="none" w:sz="0" w:space="0" w:color="auto"/>
      </w:divBdr>
    </w:div>
    <w:div w:id="1776826344">
      <w:bodyDiv w:val="1"/>
      <w:marLeft w:val="0"/>
      <w:marRight w:val="0"/>
      <w:marTop w:val="0"/>
      <w:marBottom w:val="0"/>
      <w:divBdr>
        <w:top w:val="none" w:sz="0" w:space="0" w:color="auto"/>
        <w:left w:val="none" w:sz="0" w:space="0" w:color="auto"/>
        <w:bottom w:val="none" w:sz="0" w:space="0" w:color="auto"/>
        <w:right w:val="none" w:sz="0" w:space="0" w:color="auto"/>
      </w:divBdr>
    </w:div>
    <w:div w:id="1779250504">
      <w:bodyDiv w:val="1"/>
      <w:marLeft w:val="0"/>
      <w:marRight w:val="0"/>
      <w:marTop w:val="0"/>
      <w:marBottom w:val="0"/>
      <w:divBdr>
        <w:top w:val="none" w:sz="0" w:space="0" w:color="auto"/>
        <w:left w:val="none" w:sz="0" w:space="0" w:color="auto"/>
        <w:bottom w:val="none" w:sz="0" w:space="0" w:color="auto"/>
        <w:right w:val="none" w:sz="0" w:space="0" w:color="auto"/>
      </w:divBdr>
    </w:div>
    <w:div w:id="1782340579">
      <w:bodyDiv w:val="1"/>
      <w:marLeft w:val="0"/>
      <w:marRight w:val="0"/>
      <w:marTop w:val="0"/>
      <w:marBottom w:val="0"/>
      <w:divBdr>
        <w:top w:val="none" w:sz="0" w:space="0" w:color="auto"/>
        <w:left w:val="none" w:sz="0" w:space="0" w:color="auto"/>
        <w:bottom w:val="none" w:sz="0" w:space="0" w:color="auto"/>
        <w:right w:val="none" w:sz="0" w:space="0" w:color="auto"/>
      </w:divBdr>
      <w:divsChild>
        <w:div w:id="1411922877">
          <w:marLeft w:val="0"/>
          <w:marRight w:val="0"/>
          <w:marTop w:val="0"/>
          <w:marBottom w:val="0"/>
          <w:divBdr>
            <w:top w:val="none" w:sz="0" w:space="0" w:color="auto"/>
            <w:left w:val="none" w:sz="0" w:space="0" w:color="auto"/>
            <w:bottom w:val="none" w:sz="0" w:space="0" w:color="auto"/>
            <w:right w:val="none" w:sz="0" w:space="0" w:color="auto"/>
          </w:divBdr>
        </w:div>
      </w:divsChild>
    </w:div>
    <w:div w:id="1784113061">
      <w:bodyDiv w:val="1"/>
      <w:marLeft w:val="0"/>
      <w:marRight w:val="0"/>
      <w:marTop w:val="0"/>
      <w:marBottom w:val="0"/>
      <w:divBdr>
        <w:top w:val="none" w:sz="0" w:space="0" w:color="auto"/>
        <w:left w:val="none" w:sz="0" w:space="0" w:color="auto"/>
        <w:bottom w:val="none" w:sz="0" w:space="0" w:color="auto"/>
        <w:right w:val="none" w:sz="0" w:space="0" w:color="auto"/>
      </w:divBdr>
    </w:div>
    <w:div w:id="1809546023">
      <w:bodyDiv w:val="1"/>
      <w:marLeft w:val="0"/>
      <w:marRight w:val="0"/>
      <w:marTop w:val="0"/>
      <w:marBottom w:val="0"/>
      <w:divBdr>
        <w:top w:val="none" w:sz="0" w:space="0" w:color="auto"/>
        <w:left w:val="none" w:sz="0" w:space="0" w:color="auto"/>
        <w:bottom w:val="none" w:sz="0" w:space="0" w:color="auto"/>
        <w:right w:val="none" w:sz="0" w:space="0" w:color="auto"/>
      </w:divBdr>
    </w:div>
    <w:div w:id="1832284819">
      <w:bodyDiv w:val="1"/>
      <w:marLeft w:val="0"/>
      <w:marRight w:val="0"/>
      <w:marTop w:val="0"/>
      <w:marBottom w:val="0"/>
      <w:divBdr>
        <w:top w:val="none" w:sz="0" w:space="0" w:color="auto"/>
        <w:left w:val="none" w:sz="0" w:space="0" w:color="auto"/>
        <w:bottom w:val="none" w:sz="0" w:space="0" w:color="auto"/>
        <w:right w:val="none" w:sz="0" w:space="0" w:color="auto"/>
      </w:divBdr>
    </w:div>
    <w:div w:id="1841390430">
      <w:bodyDiv w:val="1"/>
      <w:marLeft w:val="0"/>
      <w:marRight w:val="0"/>
      <w:marTop w:val="0"/>
      <w:marBottom w:val="0"/>
      <w:divBdr>
        <w:top w:val="none" w:sz="0" w:space="0" w:color="auto"/>
        <w:left w:val="none" w:sz="0" w:space="0" w:color="auto"/>
        <w:bottom w:val="none" w:sz="0" w:space="0" w:color="auto"/>
        <w:right w:val="none" w:sz="0" w:space="0" w:color="auto"/>
      </w:divBdr>
    </w:div>
    <w:div w:id="1843398837">
      <w:bodyDiv w:val="1"/>
      <w:marLeft w:val="0"/>
      <w:marRight w:val="0"/>
      <w:marTop w:val="0"/>
      <w:marBottom w:val="0"/>
      <w:divBdr>
        <w:top w:val="none" w:sz="0" w:space="0" w:color="auto"/>
        <w:left w:val="none" w:sz="0" w:space="0" w:color="auto"/>
        <w:bottom w:val="none" w:sz="0" w:space="0" w:color="auto"/>
        <w:right w:val="none" w:sz="0" w:space="0" w:color="auto"/>
      </w:divBdr>
    </w:div>
    <w:div w:id="1855419128">
      <w:bodyDiv w:val="1"/>
      <w:marLeft w:val="0"/>
      <w:marRight w:val="0"/>
      <w:marTop w:val="0"/>
      <w:marBottom w:val="0"/>
      <w:divBdr>
        <w:top w:val="none" w:sz="0" w:space="0" w:color="auto"/>
        <w:left w:val="none" w:sz="0" w:space="0" w:color="auto"/>
        <w:bottom w:val="none" w:sz="0" w:space="0" w:color="auto"/>
        <w:right w:val="none" w:sz="0" w:space="0" w:color="auto"/>
      </w:divBdr>
    </w:div>
    <w:div w:id="1858273956">
      <w:bodyDiv w:val="1"/>
      <w:marLeft w:val="0"/>
      <w:marRight w:val="0"/>
      <w:marTop w:val="0"/>
      <w:marBottom w:val="0"/>
      <w:divBdr>
        <w:top w:val="none" w:sz="0" w:space="0" w:color="auto"/>
        <w:left w:val="none" w:sz="0" w:space="0" w:color="auto"/>
        <w:bottom w:val="none" w:sz="0" w:space="0" w:color="auto"/>
        <w:right w:val="none" w:sz="0" w:space="0" w:color="auto"/>
      </w:divBdr>
    </w:div>
    <w:div w:id="1867405405">
      <w:bodyDiv w:val="1"/>
      <w:marLeft w:val="0"/>
      <w:marRight w:val="0"/>
      <w:marTop w:val="0"/>
      <w:marBottom w:val="0"/>
      <w:divBdr>
        <w:top w:val="none" w:sz="0" w:space="0" w:color="auto"/>
        <w:left w:val="none" w:sz="0" w:space="0" w:color="auto"/>
        <w:bottom w:val="none" w:sz="0" w:space="0" w:color="auto"/>
        <w:right w:val="none" w:sz="0" w:space="0" w:color="auto"/>
      </w:divBdr>
    </w:div>
    <w:div w:id="1871260415">
      <w:bodyDiv w:val="1"/>
      <w:marLeft w:val="0"/>
      <w:marRight w:val="0"/>
      <w:marTop w:val="0"/>
      <w:marBottom w:val="0"/>
      <w:divBdr>
        <w:top w:val="none" w:sz="0" w:space="0" w:color="auto"/>
        <w:left w:val="none" w:sz="0" w:space="0" w:color="auto"/>
        <w:bottom w:val="none" w:sz="0" w:space="0" w:color="auto"/>
        <w:right w:val="none" w:sz="0" w:space="0" w:color="auto"/>
      </w:divBdr>
    </w:div>
    <w:div w:id="1879973891">
      <w:bodyDiv w:val="1"/>
      <w:marLeft w:val="0"/>
      <w:marRight w:val="0"/>
      <w:marTop w:val="0"/>
      <w:marBottom w:val="0"/>
      <w:divBdr>
        <w:top w:val="none" w:sz="0" w:space="0" w:color="auto"/>
        <w:left w:val="none" w:sz="0" w:space="0" w:color="auto"/>
        <w:bottom w:val="none" w:sz="0" w:space="0" w:color="auto"/>
        <w:right w:val="none" w:sz="0" w:space="0" w:color="auto"/>
      </w:divBdr>
    </w:div>
    <w:div w:id="1914973598">
      <w:bodyDiv w:val="1"/>
      <w:marLeft w:val="0"/>
      <w:marRight w:val="0"/>
      <w:marTop w:val="0"/>
      <w:marBottom w:val="0"/>
      <w:divBdr>
        <w:top w:val="none" w:sz="0" w:space="0" w:color="auto"/>
        <w:left w:val="none" w:sz="0" w:space="0" w:color="auto"/>
        <w:bottom w:val="none" w:sz="0" w:space="0" w:color="auto"/>
        <w:right w:val="none" w:sz="0" w:space="0" w:color="auto"/>
      </w:divBdr>
      <w:divsChild>
        <w:div w:id="206918109">
          <w:marLeft w:val="0"/>
          <w:marRight w:val="0"/>
          <w:marTop w:val="0"/>
          <w:marBottom w:val="240"/>
          <w:divBdr>
            <w:top w:val="none" w:sz="0" w:space="0" w:color="auto"/>
            <w:left w:val="none" w:sz="0" w:space="0" w:color="auto"/>
            <w:bottom w:val="none" w:sz="0" w:space="0" w:color="auto"/>
            <w:right w:val="none" w:sz="0" w:space="0" w:color="auto"/>
          </w:divBdr>
        </w:div>
        <w:div w:id="153882843">
          <w:marLeft w:val="0"/>
          <w:marRight w:val="0"/>
          <w:marTop w:val="0"/>
          <w:marBottom w:val="0"/>
          <w:divBdr>
            <w:top w:val="none" w:sz="0" w:space="0" w:color="auto"/>
            <w:left w:val="none" w:sz="0" w:space="0" w:color="auto"/>
            <w:bottom w:val="none" w:sz="0" w:space="0" w:color="auto"/>
            <w:right w:val="none" w:sz="0" w:space="0" w:color="auto"/>
          </w:divBdr>
        </w:div>
        <w:div w:id="908340892">
          <w:marLeft w:val="0"/>
          <w:marRight w:val="0"/>
          <w:marTop w:val="0"/>
          <w:marBottom w:val="0"/>
          <w:divBdr>
            <w:top w:val="none" w:sz="0" w:space="0" w:color="auto"/>
            <w:left w:val="none" w:sz="0" w:space="0" w:color="auto"/>
            <w:bottom w:val="none" w:sz="0" w:space="0" w:color="auto"/>
            <w:right w:val="none" w:sz="0" w:space="0" w:color="auto"/>
          </w:divBdr>
        </w:div>
        <w:div w:id="991635393">
          <w:marLeft w:val="0"/>
          <w:marRight w:val="0"/>
          <w:marTop w:val="0"/>
          <w:marBottom w:val="0"/>
          <w:divBdr>
            <w:top w:val="none" w:sz="0" w:space="0" w:color="auto"/>
            <w:left w:val="none" w:sz="0" w:space="0" w:color="auto"/>
            <w:bottom w:val="none" w:sz="0" w:space="0" w:color="auto"/>
            <w:right w:val="none" w:sz="0" w:space="0" w:color="auto"/>
          </w:divBdr>
        </w:div>
        <w:div w:id="739911355">
          <w:marLeft w:val="0"/>
          <w:marRight w:val="0"/>
          <w:marTop w:val="0"/>
          <w:marBottom w:val="0"/>
          <w:divBdr>
            <w:top w:val="none" w:sz="0" w:space="0" w:color="auto"/>
            <w:left w:val="none" w:sz="0" w:space="0" w:color="auto"/>
            <w:bottom w:val="none" w:sz="0" w:space="0" w:color="auto"/>
            <w:right w:val="none" w:sz="0" w:space="0" w:color="auto"/>
          </w:divBdr>
        </w:div>
      </w:divsChild>
    </w:div>
    <w:div w:id="1917472282">
      <w:bodyDiv w:val="1"/>
      <w:marLeft w:val="0"/>
      <w:marRight w:val="0"/>
      <w:marTop w:val="0"/>
      <w:marBottom w:val="0"/>
      <w:divBdr>
        <w:top w:val="none" w:sz="0" w:space="0" w:color="auto"/>
        <w:left w:val="none" w:sz="0" w:space="0" w:color="auto"/>
        <w:bottom w:val="none" w:sz="0" w:space="0" w:color="auto"/>
        <w:right w:val="none" w:sz="0" w:space="0" w:color="auto"/>
      </w:divBdr>
    </w:div>
    <w:div w:id="1931111813">
      <w:bodyDiv w:val="1"/>
      <w:marLeft w:val="0"/>
      <w:marRight w:val="0"/>
      <w:marTop w:val="0"/>
      <w:marBottom w:val="0"/>
      <w:divBdr>
        <w:top w:val="none" w:sz="0" w:space="0" w:color="auto"/>
        <w:left w:val="none" w:sz="0" w:space="0" w:color="auto"/>
        <w:bottom w:val="none" w:sz="0" w:space="0" w:color="auto"/>
        <w:right w:val="none" w:sz="0" w:space="0" w:color="auto"/>
      </w:divBdr>
    </w:div>
    <w:div w:id="1939753514">
      <w:bodyDiv w:val="1"/>
      <w:marLeft w:val="0"/>
      <w:marRight w:val="0"/>
      <w:marTop w:val="0"/>
      <w:marBottom w:val="0"/>
      <w:divBdr>
        <w:top w:val="none" w:sz="0" w:space="0" w:color="auto"/>
        <w:left w:val="none" w:sz="0" w:space="0" w:color="auto"/>
        <w:bottom w:val="none" w:sz="0" w:space="0" w:color="auto"/>
        <w:right w:val="none" w:sz="0" w:space="0" w:color="auto"/>
      </w:divBdr>
    </w:div>
    <w:div w:id="1960917471">
      <w:bodyDiv w:val="1"/>
      <w:marLeft w:val="0"/>
      <w:marRight w:val="0"/>
      <w:marTop w:val="0"/>
      <w:marBottom w:val="0"/>
      <w:divBdr>
        <w:top w:val="none" w:sz="0" w:space="0" w:color="auto"/>
        <w:left w:val="none" w:sz="0" w:space="0" w:color="auto"/>
        <w:bottom w:val="none" w:sz="0" w:space="0" w:color="auto"/>
        <w:right w:val="none" w:sz="0" w:space="0" w:color="auto"/>
      </w:divBdr>
      <w:divsChild>
        <w:div w:id="2067365487">
          <w:marLeft w:val="0"/>
          <w:marRight w:val="0"/>
          <w:marTop w:val="0"/>
          <w:marBottom w:val="240"/>
          <w:divBdr>
            <w:top w:val="none" w:sz="0" w:space="0" w:color="auto"/>
            <w:left w:val="none" w:sz="0" w:space="0" w:color="auto"/>
            <w:bottom w:val="none" w:sz="0" w:space="0" w:color="auto"/>
            <w:right w:val="none" w:sz="0" w:space="0" w:color="auto"/>
          </w:divBdr>
        </w:div>
        <w:div w:id="1997567044">
          <w:marLeft w:val="0"/>
          <w:marRight w:val="0"/>
          <w:marTop w:val="0"/>
          <w:marBottom w:val="0"/>
          <w:divBdr>
            <w:top w:val="none" w:sz="0" w:space="0" w:color="auto"/>
            <w:left w:val="none" w:sz="0" w:space="0" w:color="auto"/>
            <w:bottom w:val="none" w:sz="0" w:space="0" w:color="auto"/>
            <w:right w:val="none" w:sz="0" w:space="0" w:color="auto"/>
          </w:divBdr>
        </w:div>
        <w:div w:id="1940287255">
          <w:marLeft w:val="0"/>
          <w:marRight w:val="0"/>
          <w:marTop w:val="0"/>
          <w:marBottom w:val="0"/>
          <w:divBdr>
            <w:top w:val="none" w:sz="0" w:space="0" w:color="auto"/>
            <w:left w:val="none" w:sz="0" w:space="0" w:color="auto"/>
            <w:bottom w:val="none" w:sz="0" w:space="0" w:color="auto"/>
            <w:right w:val="none" w:sz="0" w:space="0" w:color="auto"/>
          </w:divBdr>
        </w:div>
        <w:div w:id="1799639582">
          <w:marLeft w:val="0"/>
          <w:marRight w:val="0"/>
          <w:marTop w:val="0"/>
          <w:marBottom w:val="0"/>
          <w:divBdr>
            <w:top w:val="none" w:sz="0" w:space="0" w:color="auto"/>
            <w:left w:val="none" w:sz="0" w:space="0" w:color="auto"/>
            <w:bottom w:val="none" w:sz="0" w:space="0" w:color="auto"/>
            <w:right w:val="none" w:sz="0" w:space="0" w:color="auto"/>
          </w:divBdr>
        </w:div>
        <w:div w:id="1725181067">
          <w:marLeft w:val="0"/>
          <w:marRight w:val="0"/>
          <w:marTop w:val="0"/>
          <w:marBottom w:val="0"/>
          <w:divBdr>
            <w:top w:val="none" w:sz="0" w:space="0" w:color="auto"/>
            <w:left w:val="none" w:sz="0" w:space="0" w:color="auto"/>
            <w:bottom w:val="none" w:sz="0" w:space="0" w:color="auto"/>
            <w:right w:val="none" w:sz="0" w:space="0" w:color="auto"/>
          </w:divBdr>
        </w:div>
      </w:divsChild>
    </w:div>
    <w:div w:id="1973361891">
      <w:bodyDiv w:val="1"/>
      <w:marLeft w:val="0"/>
      <w:marRight w:val="0"/>
      <w:marTop w:val="0"/>
      <w:marBottom w:val="0"/>
      <w:divBdr>
        <w:top w:val="none" w:sz="0" w:space="0" w:color="auto"/>
        <w:left w:val="none" w:sz="0" w:space="0" w:color="auto"/>
        <w:bottom w:val="none" w:sz="0" w:space="0" w:color="auto"/>
        <w:right w:val="none" w:sz="0" w:space="0" w:color="auto"/>
      </w:divBdr>
    </w:div>
    <w:div w:id="1974021994">
      <w:bodyDiv w:val="1"/>
      <w:marLeft w:val="0"/>
      <w:marRight w:val="0"/>
      <w:marTop w:val="0"/>
      <w:marBottom w:val="0"/>
      <w:divBdr>
        <w:top w:val="none" w:sz="0" w:space="0" w:color="auto"/>
        <w:left w:val="none" w:sz="0" w:space="0" w:color="auto"/>
        <w:bottom w:val="none" w:sz="0" w:space="0" w:color="auto"/>
        <w:right w:val="none" w:sz="0" w:space="0" w:color="auto"/>
      </w:divBdr>
    </w:div>
    <w:div w:id="1979602598">
      <w:bodyDiv w:val="1"/>
      <w:marLeft w:val="0"/>
      <w:marRight w:val="0"/>
      <w:marTop w:val="0"/>
      <w:marBottom w:val="0"/>
      <w:divBdr>
        <w:top w:val="none" w:sz="0" w:space="0" w:color="auto"/>
        <w:left w:val="none" w:sz="0" w:space="0" w:color="auto"/>
        <w:bottom w:val="none" w:sz="0" w:space="0" w:color="auto"/>
        <w:right w:val="none" w:sz="0" w:space="0" w:color="auto"/>
      </w:divBdr>
    </w:div>
    <w:div w:id="2003504469">
      <w:bodyDiv w:val="1"/>
      <w:marLeft w:val="0"/>
      <w:marRight w:val="0"/>
      <w:marTop w:val="0"/>
      <w:marBottom w:val="0"/>
      <w:divBdr>
        <w:top w:val="none" w:sz="0" w:space="0" w:color="auto"/>
        <w:left w:val="none" w:sz="0" w:space="0" w:color="auto"/>
        <w:bottom w:val="none" w:sz="0" w:space="0" w:color="auto"/>
        <w:right w:val="none" w:sz="0" w:space="0" w:color="auto"/>
      </w:divBdr>
    </w:div>
    <w:div w:id="2012487004">
      <w:bodyDiv w:val="1"/>
      <w:marLeft w:val="0"/>
      <w:marRight w:val="0"/>
      <w:marTop w:val="0"/>
      <w:marBottom w:val="0"/>
      <w:divBdr>
        <w:top w:val="none" w:sz="0" w:space="0" w:color="auto"/>
        <w:left w:val="none" w:sz="0" w:space="0" w:color="auto"/>
        <w:bottom w:val="none" w:sz="0" w:space="0" w:color="auto"/>
        <w:right w:val="none" w:sz="0" w:space="0" w:color="auto"/>
      </w:divBdr>
    </w:div>
    <w:div w:id="2024091416">
      <w:bodyDiv w:val="1"/>
      <w:marLeft w:val="0"/>
      <w:marRight w:val="0"/>
      <w:marTop w:val="0"/>
      <w:marBottom w:val="0"/>
      <w:divBdr>
        <w:top w:val="none" w:sz="0" w:space="0" w:color="auto"/>
        <w:left w:val="none" w:sz="0" w:space="0" w:color="auto"/>
        <w:bottom w:val="none" w:sz="0" w:space="0" w:color="auto"/>
        <w:right w:val="none" w:sz="0" w:space="0" w:color="auto"/>
      </w:divBdr>
    </w:div>
    <w:div w:id="2026248940">
      <w:bodyDiv w:val="1"/>
      <w:marLeft w:val="0"/>
      <w:marRight w:val="0"/>
      <w:marTop w:val="0"/>
      <w:marBottom w:val="0"/>
      <w:divBdr>
        <w:top w:val="none" w:sz="0" w:space="0" w:color="auto"/>
        <w:left w:val="none" w:sz="0" w:space="0" w:color="auto"/>
        <w:bottom w:val="none" w:sz="0" w:space="0" w:color="auto"/>
        <w:right w:val="none" w:sz="0" w:space="0" w:color="auto"/>
      </w:divBdr>
      <w:divsChild>
        <w:div w:id="545793978">
          <w:marLeft w:val="0"/>
          <w:marRight w:val="0"/>
          <w:marTop w:val="0"/>
          <w:marBottom w:val="240"/>
          <w:divBdr>
            <w:top w:val="none" w:sz="0" w:space="0" w:color="auto"/>
            <w:left w:val="none" w:sz="0" w:space="0" w:color="auto"/>
            <w:bottom w:val="none" w:sz="0" w:space="0" w:color="auto"/>
            <w:right w:val="none" w:sz="0" w:space="0" w:color="auto"/>
          </w:divBdr>
        </w:div>
        <w:div w:id="1118796070">
          <w:marLeft w:val="0"/>
          <w:marRight w:val="0"/>
          <w:marTop w:val="0"/>
          <w:marBottom w:val="0"/>
          <w:divBdr>
            <w:top w:val="none" w:sz="0" w:space="0" w:color="auto"/>
            <w:left w:val="none" w:sz="0" w:space="0" w:color="auto"/>
            <w:bottom w:val="none" w:sz="0" w:space="0" w:color="auto"/>
            <w:right w:val="none" w:sz="0" w:space="0" w:color="auto"/>
          </w:divBdr>
        </w:div>
        <w:div w:id="1708605427">
          <w:marLeft w:val="0"/>
          <w:marRight w:val="0"/>
          <w:marTop w:val="0"/>
          <w:marBottom w:val="0"/>
          <w:divBdr>
            <w:top w:val="none" w:sz="0" w:space="0" w:color="auto"/>
            <w:left w:val="none" w:sz="0" w:space="0" w:color="auto"/>
            <w:bottom w:val="none" w:sz="0" w:space="0" w:color="auto"/>
            <w:right w:val="none" w:sz="0" w:space="0" w:color="auto"/>
          </w:divBdr>
        </w:div>
      </w:divsChild>
    </w:div>
    <w:div w:id="2028629641">
      <w:bodyDiv w:val="1"/>
      <w:marLeft w:val="0"/>
      <w:marRight w:val="0"/>
      <w:marTop w:val="0"/>
      <w:marBottom w:val="0"/>
      <w:divBdr>
        <w:top w:val="none" w:sz="0" w:space="0" w:color="auto"/>
        <w:left w:val="none" w:sz="0" w:space="0" w:color="auto"/>
        <w:bottom w:val="none" w:sz="0" w:space="0" w:color="auto"/>
        <w:right w:val="none" w:sz="0" w:space="0" w:color="auto"/>
      </w:divBdr>
    </w:div>
    <w:div w:id="2032147499">
      <w:bodyDiv w:val="1"/>
      <w:marLeft w:val="0"/>
      <w:marRight w:val="0"/>
      <w:marTop w:val="0"/>
      <w:marBottom w:val="0"/>
      <w:divBdr>
        <w:top w:val="none" w:sz="0" w:space="0" w:color="auto"/>
        <w:left w:val="none" w:sz="0" w:space="0" w:color="auto"/>
        <w:bottom w:val="none" w:sz="0" w:space="0" w:color="auto"/>
        <w:right w:val="none" w:sz="0" w:space="0" w:color="auto"/>
      </w:divBdr>
    </w:div>
    <w:div w:id="2064716747">
      <w:bodyDiv w:val="1"/>
      <w:marLeft w:val="0"/>
      <w:marRight w:val="0"/>
      <w:marTop w:val="0"/>
      <w:marBottom w:val="0"/>
      <w:divBdr>
        <w:top w:val="none" w:sz="0" w:space="0" w:color="auto"/>
        <w:left w:val="none" w:sz="0" w:space="0" w:color="auto"/>
        <w:bottom w:val="none" w:sz="0" w:space="0" w:color="auto"/>
        <w:right w:val="none" w:sz="0" w:space="0" w:color="auto"/>
      </w:divBdr>
    </w:div>
    <w:div w:id="2067872903">
      <w:bodyDiv w:val="1"/>
      <w:marLeft w:val="0"/>
      <w:marRight w:val="0"/>
      <w:marTop w:val="0"/>
      <w:marBottom w:val="0"/>
      <w:divBdr>
        <w:top w:val="none" w:sz="0" w:space="0" w:color="auto"/>
        <w:left w:val="none" w:sz="0" w:space="0" w:color="auto"/>
        <w:bottom w:val="none" w:sz="0" w:space="0" w:color="auto"/>
        <w:right w:val="none" w:sz="0" w:space="0" w:color="auto"/>
      </w:divBdr>
    </w:div>
    <w:div w:id="2071027958">
      <w:bodyDiv w:val="1"/>
      <w:marLeft w:val="0"/>
      <w:marRight w:val="0"/>
      <w:marTop w:val="0"/>
      <w:marBottom w:val="0"/>
      <w:divBdr>
        <w:top w:val="none" w:sz="0" w:space="0" w:color="auto"/>
        <w:left w:val="none" w:sz="0" w:space="0" w:color="auto"/>
        <w:bottom w:val="none" w:sz="0" w:space="0" w:color="auto"/>
        <w:right w:val="none" w:sz="0" w:space="0" w:color="auto"/>
      </w:divBdr>
    </w:div>
    <w:div w:id="2089225399">
      <w:bodyDiv w:val="1"/>
      <w:marLeft w:val="0"/>
      <w:marRight w:val="0"/>
      <w:marTop w:val="0"/>
      <w:marBottom w:val="0"/>
      <w:divBdr>
        <w:top w:val="none" w:sz="0" w:space="0" w:color="auto"/>
        <w:left w:val="none" w:sz="0" w:space="0" w:color="auto"/>
        <w:bottom w:val="none" w:sz="0" w:space="0" w:color="auto"/>
        <w:right w:val="none" w:sz="0" w:space="0" w:color="auto"/>
      </w:divBdr>
      <w:divsChild>
        <w:div w:id="1672681683">
          <w:marLeft w:val="0"/>
          <w:marRight w:val="0"/>
          <w:marTop w:val="0"/>
          <w:marBottom w:val="0"/>
          <w:divBdr>
            <w:top w:val="none" w:sz="0" w:space="0" w:color="auto"/>
            <w:left w:val="none" w:sz="0" w:space="0" w:color="auto"/>
            <w:bottom w:val="none" w:sz="0" w:space="0" w:color="auto"/>
            <w:right w:val="none" w:sz="0" w:space="0" w:color="auto"/>
          </w:divBdr>
        </w:div>
        <w:div w:id="1637566991">
          <w:marLeft w:val="0"/>
          <w:marRight w:val="0"/>
          <w:marTop w:val="0"/>
          <w:marBottom w:val="0"/>
          <w:divBdr>
            <w:top w:val="none" w:sz="0" w:space="0" w:color="auto"/>
            <w:left w:val="none" w:sz="0" w:space="0" w:color="auto"/>
            <w:bottom w:val="none" w:sz="0" w:space="0" w:color="auto"/>
            <w:right w:val="none" w:sz="0" w:space="0" w:color="auto"/>
          </w:divBdr>
        </w:div>
        <w:div w:id="1294019907">
          <w:marLeft w:val="0"/>
          <w:marRight w:val="0"/>
          <w:marTop w:val="0"/>
          <w:marBottom w:val="0"/>
          <w:divBdr>
            <w:top w:val="none" w:sz="0" w:space="0" w:color="auto"/>
            <w:left w:val="none" w:sz="0" w:space="0" w:color="auto"/>
            <w:bottom w:val="none" w:sz="0" w:space="0" w:color="auto"/>
            <w:right w:val="none" w:sz="0" w:space="0" w:color="auto"/>
          </w:divBdr>
        </w:div>
        <w:div w:id="1821923961">
          <w:marLeft w:val="0"/>
          <w:marRight w:val="0"/>
          <w:marTop w:val="0"/>
          <w:marBottom w:val="0"/>
          <w:divBdr>
            <w:top w:val="none" w:sz="0" w:space="0" w:color="auto"/>
            <w:left w:val="none" w:sz="0" w:space="0" w:color="auto"/>
            <w:bottom w:val="none" w:sz="0" w:space="0" w:color="auto"/>
            <w:right w:val="none" w:sz="0" w:space="0" w:color="auto"/>
          </w:divBdr>
        </w:div>
        <w:div w:id="61755281">
          <w:marLeft w:val="0"/>
          <w:marRight w:val="0"/>
          <w:marTop w:val="0"/>
          <w:marBottom w:val="0"/>
          <w:divBdr>
            <w:top w:val="none" w:sz="0" w:space="0" w:color="auto"/>
            <w:left w:val="none" w:sz="0" w:space="0" w:color="auto"/>
            <w:bottom w:val="none" w:sz="0" w:space="0" w:color="auto"/>
            <w:right w:val="none" w:sz="0" w:space="0" w:color="auto"/>
          </w:divBdr>
        </w:div>
      </w:divsChild>
    </w:div>
    <w:div w:id="2110999240">
      <w:bodyDiv w:val="1"/>
      <w:marLeft w:val="0"/>
      <w:marRight w:val="0"/>
      <w:marTop w:val="0"/>
      <w:marBottom w:val="0"/>
      <w:divBdr>
        <w:top w:val="none" w:sz="0" w:space="0" w:color="auto"/>
        <w:left w:val="none" w:sz="0" w:space="0" w:color="auto"/>
        <w:bottom w:val="none" w:sz="0" w:space="0" w:color="auto"/>
        <w:right w:val="none" w:sz="0" w:space="0" w:color="auto"/>
      </w:divBdr>
    </w:div>
    <w:div w:id="2127771964">
      <w:bodyDiv w:val="1"/>
      <w:marLeft w:val="0"/>
      <w:marRight w:val="0"/>
      <w:marTop w:val="0"/>
      <w:marBottom w:val="0"/>
      <w:divBdr>
        <w:top w:val="none" w:sz="0" w:space="0" w:color="auto"/>
        <w:left w:val="none" w:sz="0" w:space="0" w:color="auto"/>
        <w:bottom w:val="none" w:sz="0" w:space="0" w:color="auto"/>
        <w:right w:val="none" w:sz="0" w:space="0" w:color="auto"/>
      </w:divBdr>
    </w:div>
    <w:div w:id="214415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jpeg"/><Relationship Id="rId32"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header" Target="header4.xml"/><Relationship Id="rId8"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R-08042007\ESCRITORIO\tutelkan\Recursos%20de%20TWP\TRP%20v1.1\plantillas\PlanDeTesting.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PlanDeTesting</Template>
  <TotalTime>1</TotalTime>
  <Pages>38</Pages>
  <Words>6074</Words>
  <Characters>33410</Characters>
  <Application>Microsoft Office Word</Application>
  <DocSecurity>0</DocSecurity>
  <Lines>278</Lines>
  <Paragraphs>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 de Pruebas</vt:lpstr>
      <vt:lpstr>Plan de Pruebas</vt:lpstr>
    </vt:vector>
  </TitlesOfParts>
  <Manager/>
  <Company>Proyecto Tutelkan</Company>
  <LinksUpToDate>false</LinksUpToDate>
  <CharactersWithSpaces>39406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dc:title>
  <dc:subject/>
  <dc:creator>Sandra Olea</dc:creator>
  <cp:keywords/>
  <dc:description>_x000d_
_x000d_
        _x000d_
</dc:description>
  <cp:lastModifiedBy>JORGE ANDRES CURIQUEO ANCALAF</cp:lastModifiedBy>
  <cp:revision>2</cp:revision>
  <cp:lastPrinted>2000-06-13T23:33:00Z</cp:lastPrinted>
  <dcterms:created xsi:type="dcterms:W3CDTF">2025-06-24T02:56:00Z</dcterms:created>
  <dcterms:modified xsi:type="dcterms:W3CDTF">2025-06-24T02:56:00Z</dcterms:modified>
  <cp:category/>
</cp:coreProperties>
</file>