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Vite WebSocket 信息泄露漏洞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CVE-2026-39363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2026-04-08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Vite WebSocket 信息泄露漏洞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2026-04-08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Vite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8.0.0≤Vite ≤ 8.0.4</w:t>
              <w:br/>
              <w:t xml:space="preserve">7.0.0≤Vite ≤ 7.3.1</w:t>
              <w:br/>
              <w:t xml:space="preserve">6.0.0≤Vite ≤ 6.4.1</w:t>
              <w:br/>
              <w:t xml:space="preserve">Vite ≤ 0.1.15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信息泄露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Vite 开发服务器暴露到网络（使用 --host 或 server.host 配置），且运行在非 Deno 运行时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 是由 Evan You 开发的新一代前端构建工具，基于原生 ES 模块实现开发时的快速热更新，生产环境使用 Rollup 进行打包优化。主要用于 Vue、React 等现代 JavaScript 框架项目的开发和构建，具备极快的启动速度和热重载性能。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2026-04-08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披露信息泄露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CVE-2026-39363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Vite 开发服务器中 WebSocket 协议的 fetchModule 方法未正确实施 server.fs 访问控制，攻击者可通过发送包含无效 request-target（如包含 # 字符）的 WebSocket 请求绕过文件读取限制，从而在服务暴露于网络时读取服务器任意文件内容。该漏洞影响 Vite 5.x、6.x 及 4.x 等多个版本。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目前受影响的Vite版本：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8.0.0≤Vite ≤ 8.0.4</w:t>
        <w:br/>
        <w:t xml:space="preserve">7.0.0≤Vite ≤ 7.3.1</w:t>
        <w:br/>
        <w:t xml:space="preserve">6.0.0≤Vite ≤ 6.4.1</w:t>
        <w:br/>
        <w:t xml:space="preserve">Vite ≤ 0.1.15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建议受影响用户升级至 Vite 8.0.5、7.3.2、6.4.2、0.1.16 或更高版本，其他版本分支用户请升级至对应补丁版本。</w:t>
        <w:br/>
        <w:t xml:space="preserve">下载地址：https://github.com/vitejs/vite/releases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https://github.com/vitejs/vite/security/advisories/GHSA-356w-63v5-8wf4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https://github.com/vitejs/vite/releases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