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93DDB" w14:textId="77777777" w:rsidR="00995B85" w:rsidRPr="009A0AA4" w:rsidRDefault="00995B85" w:rsidP="00995B85">
      <w:pPr>
        <w:pStyle w:val="a4"/>
        <w:rPr>
          <w:lang w:val="bg-BG"/>
        </w:rPr>
      </w:pPr>
    </w:p>
    <w:p w14:paraId="27C6E52F" w14:textId="77777777" w:rsidR="00995B85" w:rsidRPr="00B13776" w:rsidRDefault="00995B85" w:rsidP="00995B85">
      <w:pPr>
        <w:pStyle w:val="a4"/>
        <w:rPr>
          <w:sz w:val="24"/>
          <w:szCs w:val="24"/>
          <w:lang w:val="en-US"/>
        </w:rPr>
      </w:pPr>
      <w:r w:rsidRPr="006907C7">
        <w:rPr>
          <w:sz w:val="24"/>
          <w:szCs w:val="24"/>
        </w:rPr>
        <w:t>ДОВЕРЕННОСТЬ</w:t>
      </w:r>
    </w:p>
    <w:p w14:paraId="145301C3" w14:textId="77777777" w:rsidR="00995B85" w:rsidRPr="00B13776" w:rsidRDefault="00995B85" w:rsidP="00995B85">
      <w:pPr>
        <w:ind w:right="-483"/>
        <w:jc w:val="both"/>
        <w:rPr>
          <w:b/>
          <w:color w:val="000000"/>
          <w:sz w:val="24"/>
          <w:szCs w:val="24"/>
          <w:lang w:val="en-US"/>
        </w:rPr>
      </w:pPr>
    </w:p>
    <w:p w14:paraId="4BBC8CBB" w14:textId="7BCA0C32" w:rsidR="00995B85" w:rsidRPr="00B13776" w:rsidRDefault="00995B85" w:rsidP="007361F6">
      <w:pPr>
        <w:ind w:right="142"/>
        <w:jc w:val="both"/>
        <w:rPr>
          <w:bCs/>
          <w:color w:val="000000"/>
          <w:sz w:val="24"/>
          <w:szCs w:val="24"/>
          <w:lang w:val="en-US"/>
        </w:rPr>
      </w:pPr>
      <w:r w:rsidRPr="00B13776">
        <w:rPr>
          <w:bCs/>
          <w:color w:val="000000"/>
          <w:sz w:val="24"/>
          <w:szCs w:val="24"/>
          <w:lang w:val="en-US"/>
        </w:rPr>
        <w:t>{% for info in citizen_infos %}</w:t>
      </w:r>
    </w:p>
    <w:p w14:paraId="27DF93FA" w14:textId="501DCD82" w:rsidR="00995B85" w:rsidRPr="006907C7" w:rsidRDefault="00995B85" w:rsidP="00995B85">
      <w:pPr>
        <w:tabs>
          <w:tab w:val="left" w:pos="9923"/>
        </w:tabs>
        <w:ind w:right="142"/>
        <w:jc w:val="both"/>
        <w:rPr>
          <w:bCs/>
          <w:color w:val="000000"/>
          <w:sz w:val="24"/>
          <w:szCs w:val="24"/>
        </w:rPr>
      </w:pPr>
      <w:r w:rsidRPr="006907C7">
        <w:rPr>
          <w:bCs/>
          <w:color w:val="000000"/>
          <w:sz w:val="24"/>
          <w:szCs w:val="24"/>
        </w:rPr>
        <w:t xml:space="preserve">{{ info }}{% endfor %} </w:t>
      </w:r>
    </w:p>
    <w:p w14:paraId="4F774678" w14:textId="473C9591" w:rsidR="00995B85" w:rsidRPr="006907C7" w:rsidRDefault="00995B85" w:rsidP="00995B85">
      <w:pPr>
        <w:tabs>
          <w:tab w:val="left" w:pos="9923"/>
        </w:tabs>
        <w:ind w:right="142"/>
        <w:jc w:val="both"/>
        <w:rPr>
          <w:b/>
          <w:color w:val="FF0000"/>
          <w:sz w:val="24"/>
          <w:szCs w:val="24"/>
        </w:rPr>
      </w:pPr>
    </w:p>
    <w:p w14:paraId="2DD73F03" w14:textId="77777777" w:rsidR="00995B85" w:rsidRPr="006907C7" w:rsidRDefault="00995B85" w:rsidP="00995B85">
      <w:pPr>
        <w:pStyle w:val="1"/>
        <w:ind w:right="92"/>
        <w:rPr>
          <w:sz w:val="24"/>
          <w:szCs w:val="24"/>
        </w:rPr>
      </w:pPr>
      <w:r w:rsidRPr="006907C7">
        <w:rPr>
          <w:b/>
          <w:color w:val="000000"/>
          <w:sz w:val="24"/>
          <w:szCs w:val="24"/>
        </w:rPr>
        <w:t>у п о л н о м о ч и в а ю:</w:t>
      </w:r>
      <w:r w:rsidRPr="006907C7">
        <w:rPr>
          <w:b/>
          <w:color w:val="000000"/>
          <w:sz w:val="24"/>
          <w:szCs w:val="24"/>
        </w:rPr>
        <w:br/>
      </w:r>
    </w:p>
    <w:p w14:paraId="359932A1" w14:textId="20A9713E" w:rsidR="00995B85" w:rsidRPr="006907C7" w:rsidRDefault="00995B85" w:rsidP="00995B85">
      <w:pPr>
        <w:ind w:right="92"/>
        <w:jc w:val="both"/>
        <w:rPr>
          <w:b/>
          <w:bCs/>
          <w:color w:val="000000"/>
          <w:sz w:val="24"/>
          <w:szCs w:val="24"/>
        </w:rPr>
      </w:pPr>
      <w:r w:rsidRPr="006907C7">
        <w:rPr>
          <w:color w:val="000000"/>
          <w:sz w:val="24"/>
          <w:szCs w:val="24"/>
        </w:rPr>
        <w:tab/>
      </w:r>
      <w:r w:rsidR="007F3376" w:rsidRPr="006907C7">
        <w:rPr>
          <w:color w:val="000000"/>
          <w:sz w:val="24"/>
          <w:szCs w:val="24"/>
        </w:rPr>
        <w:t>…</w:t>
      </w:r>
    </w:p>
    <w:p w14:paraId="51380A7A" w14:textId="77777777" w:rsidR="00995B85" w:rsidRPr="006907C7" w:rsidRDefault="00995B85" w:rsidP="00995B85">
      <w:pPr>
        <w:ind w:right="92"/>
        <w:jc w:val="both"/>
        <w:rPr>
          <w:sz w:val="24"/>
          <w:szCs w:val="24"/>
        </w:rPr>
      </w:pPr>
    </w:p>
    <w:p w14:paraId="6DF6C8CD" w14:textId="49FDE1CE" w:rsidR="00995B85" w:rsidRPr="006907C7" w:rsidRDefault="00995B85" w:rsidP="00995B85">
      <w:pPr>
        <w:pStyle w:val="af3"/>
        <w:ind w:left="0" w:right="92" w:firstLine="709"/>
        <w:jc w:val="both"/>
        <w:rPr>
          <w:color w:val="000000"/>
        </w:rPr>
      </w:pPr>
      <w:r w:rsidRPr="006907C7">
        <w:rPr>
          <w:color w:val="000000"/>
        </w:rPr>
        <w:t xml:space="preserve">Представлять меня перед выбранным им Нотариусом, </w:t>
      </w:r>
      <w:r w:rsidRPr="006907C7">
        <w:rPr>
          <w:b/>
          <w:bCs/>
          <w:color w:val="000000"/>
        </w:rPr>
        <w:t>продать</w:t>
      </w:r>
      <w:r w:rsidRPr="006907C7">
        <w:rPr>
          <w:color w:val="000000"/>
        </w:rPr>
        <w:t xml:space="preserve"> от моего имени  за мой счет кому он сочтет нужным, по </w:t>
      </w:r>
      <w:r w:rsidRPr="006907C7">
        <w:t>цене</w:t>
      </w:r>
      <w:r w:rsidRPr="006907C7">
        <w:rPr>
          <w:b/>
          <w:bCs/>
        </w:rPr>
        <w:t xml:space="preserve"> </w:t>
      </w:r>
      <w:r w:rsidRPr="006907C7">
        <w:t>и при условиях по своему усмотрению</w:t>
      </w:r>
      <w:r w:rsidRPr="006907C7">
        <w:rPr>
          <w:color w:val="000000"/>
        </w:rPr>
        <w:t>, в том числе и при условиях ст. 38 п.1 от ЗЗД (вести переговоры с самим собой или с другим лицом, чьим представителем является), принадлежащее нам недвижимое имущество, подробно описанное в  Нотариальном акте купли-продажи недвижимого имущества №</w:t>
      </w:r>
      <w:r w:rsidR="00F369B0">
        <w:rPr>
          <w:color w:val="000000"/>
          <w:lang w:val="bg-BG"/>
        </w:rPr>
        <w:t xml:space="preserve"> </w:t>
      </w:r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na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no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 xml:space="preserve">, том </w:t>
      </w:r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na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vol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>, рег</w:t>
      </w:r>
      <w:r w:rsidR="006907C7">
        <w:rPr>
          <w:color w:val="000000"/>
          <w:lang w:val="bg-BG"/>
        </w:rPr>
        <w:t>.</w:t>
      </w:r>
      <w:r w:rsidRPr="006907C7">
        <w:rPr>
          <w:color w:val="000000"/>
        </w:rPr>
        <w:t xml:space="preserve"> №</w:t>
      </w:r>
      <w:r w:rsidR="00F369B0" w:rsidRPr="00F369B0">
        <w:rPr>
          <w:color w:val="000000"/>
        </w:rPr>
        <w:t xml:space="preserve"> {{</w:t>
      </w:r>
      <w:r w:rsidR="00F369B0">
        <w:rPr>
          <w:color w:val="000000"/>
          <w:lang w:val="en-US"/>
        </w:rPr>
        <w:t>na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reg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no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 xml:space="preserve">, дело № </w:t>
      </w:r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na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case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no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 xml:space="preserve"> от </w:t>
      </w:r>
      <w:bookmarkStart w:id="0" w:name="_Hlk165057865"/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na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date</w:t>
      </w:r>
      <w:r w:rsidR="00F369B0" w:rsidRPr="00F369B0">
        <w:rPr>
          <w:color w:val="000000"/>
        </w:rPr>
        <w:t xml:space="preserve">}} </w:t>
      </w:r>
      <w:r w:rsidRPr="006907C7">
        <w:rPr>
          <w:color w:val="000000"/>
        </w:rPr>
        <w:t>г</w:t>
      </w:r>
      <w:bookmarkEnd w:id="0"/>
      <w:r w:rsidRPr="006907C7">
        <w:rPr>
          <w:color w:val="000000"/>
        </w:rPr>
        <w:t xml:space="preserve">. </w:t>
      </w:r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notary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name</w:t>
      </w:r>
      <w:r w:rsidR="00F369B0" w:rsidRPr="00F369B0">
        <w:rPr>
          <w:color w:val="000000"/>
        </w:rPr>
        <w:t xml:space="preserve">}} </w:t>
      </w:r>
      <w:r w:rsidRPr="006907C7">
        <w:rPr>
          <w:color w:val="000000"/>
        </w:rPr>
        <w:t xml:space="preserve">- Нотариусом с местом деятельности </w:t>
      </w:r>
      <w:r w:rsidR="00F369B0">
        <w:rPr>
          <w:color w:val="000000"/>
        </w:rPr>
        <w:t>–</w:t>
      </w:r>
      <w:r w:rsidR="00F369B0">
        <w:rPr>
          <w:color w:val="000000"/>
          <w:lang w:val="bg-BG"/>
        </w:rPr>
        <w:t xml:space="preserve"> </w:t>
      </w:r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notary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loc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 xml:space="preserve">, зарегистрированным под № </w:t>
      </w:r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notary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reg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no</w:t>
      </w:r>
      <w:r w:rsidR="00F369B0" w:rsidRPr="00F369B0">
        <w:rPr>
          <w:color w:val="000000"/>
        </w:rPr>
        <w:t xml:space="preserve">}} </w:t>
      </w:r>
      <w:r w:rsidRPr="006907C7">
        <w:rPr>
          <w:color w:val="000000"/>
        </w:rPr>
        <w:t>в Нотариальной палате, а именно:</w:t>
      </w:r>
    </w:p>
    <w:p w14:paraId="2F82628D" w14:textId="282030FD" w:rsidR="00995B85" w:rsidRPr="006907C7" w:rsidRDefault="009A0AA4" w:rsidP="00995B85">
      <w:pPr>
        <w:ind w:right="92"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>А</w:t>
      </w:r>
      <w:r w:rsidR="00995B85" w:rsidRPr="006907C7">
        <w:rPr>
          <w:b/>
          <w:bCs/>
          <w:sz w:val="24"/>
          <w:szCs w:val="24"/>
        </w:rPr>
        <w:t>партамент</w:t>
      </w:r>
      <w:r w:rsidR="00995B85" w:rsidRPr="006907C7">
        <w:rPr>
          <w:sz w:val="24"/>
          <w:szCs w:val="24"/>
        </w:rPr>
        <w:t xml:space="preserve"> </w:t>
      </w:r>
      <w:r w:rsidR="00995B85" w:rsidRPr="006907C7">
        <w:rPr>
          <w:b/>
          <w:bCs/>
          <w:sz w:val="24"/>
          <w:szCs w:val="24"/>
        </w:rPr>
        <w:t xml:space="preserve">№ </w:t>
      </w:r>
      <w:r w:rsidR="00C127DB" w:rsidRPr="006907C7">
        <w:rPr>
          <w:b/>
          <w:bCs/>
          <w:sz w:val="24"/>
          <w:szCs w:val="24"/>
        </w:rPr>
        <w:t>{{ apart_no }}</w:t>
      </w:r>
      <w:r w:rsidR="00995B85" w:rsidRPr="006907C7">
        <w:rPr>
          <w:sz w:val="24"/>
          <w:szCs w:val="24"/>
        </w:rPr>
        <w:t xml:space="preserve"> /</w:t>
      </w:r>
      <w:r w:rsidR="00C127DB" w:rsidRPr="006907C7">
        <w:rPr>
          <w:sz w:val="24"/>
          <w:szCs w:val="24"/>
        </w:rPr>
        <w:t>{{ apart_no_words }}</w:t>
      </w:r>
      <w:r w:rsidR="00995B85" w:rsidRPr="006907C7">
        <w:rPr>
          <w:sz w:val="24"/>
          <w:szCs w:val="24"/>
        </w:rPr>
        <w:t xml:space="preserve">/, представляющий собой самостоятельный объект в здании с идентификатором </w:t>
      </w:r>
      <w:r w:rsidR="00C127DB" w:rsidRPr="006907C7">
        <w:rPr>
          <w:sz w:val="24"/>
          <w:szCs w:val="24"/>
        </w:rPr>
        <w:t>{{ object_id }}</w:t>
      </w:r>
      <w:r w:rsidR="00995B85" w:rsidRPr="006907C7">
        <w:rPr>
          <w:sz w:val="24"/>
          <w:szCs w:val="24"/>
        </w:rPr>
        <w:t xml:space="preserve"> /</w:t>
      </w:r>
      <w:r w:rsidR="00C127DB" w:rsidRPr="006907C7">
        <w:rPr>
          <w:sz w:val="24"/>
          <w:szCs w:val="24"/>
        </w:rPr>
        <w:t>{{ object_id_words}}</w:t>
      </w:r>
      <w:r w:rsidR="00995B85" w:rsidRPr="006907C7">
        <w:rPr>
          <w:sz w:val="24"/>
          <w:szCs w:val="24"/>
        </w:rPr>
        <w:t>/</w:t>
      </w:r>
      <w:r w:rsidR="00685634" w:rsidRPr="006907C7">
        <w:rPr>
          <w:sz w:val="24"/>
          <w:szCs w:val="24"/>
        </w:rPr>
        <w:t xml:space="preserve"> </w:t>
      </w:r>
      <w:r w:rsidR="00995B85" w:rsidRPr="006907C7">
        <w:rPr>
          <w:sz w:val="24"/>
          <w:szCs w:val="24"/>
        </w:rPr>
        <w:t>по адресу:</w:t>
      </w:r>
      <w:r w:rsidR="00C127DB" w:rsidRPr="006907C7">
        <w:rPr>
          <w:sz w:val="24"/>
          <w:szCs w:val="24"/>
        </w:rPr>
        <w:t xml:space="preserve"> {{ object_address }}</w:t>
      </w:r>
      <w:r w:rsidR="00995B85" w:rsidRPr="006907C7">
        <w:rPr>
          <w:sz w:val="24"/>
          <w:szCs w:val="24"/>
        </w:rPr>
        <w:t xml:space="preserve">, площадь по документу: </w:t>
      </w:r>
      <w:r w:rsidR="00C127DB" w:rsidRPr="006907C7">
        <w:rPr>
          <w:sz w:val="24"/>
          <w:szCs w:val="24"/>
        </w:rPr>
        <w:t xml:space="preserve">{{ </w:t>
      </w:r>
      <w:r w:rsidR="00021960" w:rsidRPr="006907C7">
        <w:rPr>
          <w:sz w:val="24"/>
          <w:szCs w:val="24"/>
        </w:rPr>
        <w:t>area</w:t>
      </w:r>
      <w:r w:rsidR="00C127DB" w:rsidRPr="006907C7">
        <w:rPr>
          <w:sz w:val="24"/>
          <w:szCs w:val="24"/>
        </w:rPr>
        <w:t xml:space="preserve"> }}</w:t>
      </w:r>
      <w:r w:rsidR="00B13776" w:rsidRPr="00B13776">
        <w:rPr>
          <w:sz w:val="24"/>
          <w:szCs w:val="24"/>
        </w:rPr>
        <w:t xml:space="preserve"> </w:t>
      </w:r>
      <w:r w:rsidR="00995B85" w:rsidRPr="006907C7">
        <w:rPr>
          <w:sz w:val="24"/>
          <w:szCs w:val="24"/>
        </w:rPr>
        <w:t>кв.м., прилежа</w:t>
      </w:r>
      <w:r w:rsidR="006907C7" w:rsidRPr="006907C7">
        <w:rPr>
          <w:sz w:val="24"/>
          <w:szCs w:val="24"/>
        </w:rPr>
        <w:t>щ</w:t>
      </w:r>
      <w:r w:rsidR="00995B85" w:rsidRPr="006907C7">
        <w:rPr>
          <w:sz w:val="24"/>
          <w:szCs w:val="24"/>
        </w:rPr>
        <w:t xml:space="preserve">ие части - </w:t>
      </w:r>
      <w:r w:rsidR="00021960" w:rsidRPr="006907C7">
        <w:rPr>
          <w:sz w:val="24"/>
          <w:szCs w:val="24"/>
        </w:rPr>
        <w:t>{{ area_adjacent }}</w:t>
      </w:r>
      <w:r w:rsidR="00995B85" w:rsidRPr="006907C7">
        <w:t xml:space="preserve"> </w:t>
      </w:r>
      <w:r w:rsidR="00995B85" w:rsidRPr="006907C7">
        <w:rPr>
          <w:sz w:val="24"/>
          <w:szCs w:val="24"/>
        </w:rPr>
        <w:t>кв.м. идеальных частей от об</w:t>
      </w:r>
      <w:r w:rsidR="006907C7" w:rsidRPr="006907C7">
        <w:rPr>
          <w:sz w:val="24"/>
          <w:szCs w:val="24"/>
        </w:rPr>
        <w:t>щ</w:t>
      </w:r>
      <w:r w:rsidR="00995B85" w:rsidRPr="006907C7">
        <w:rPr>
          <w:sz w:val="24"/>
          <w:szCs w:val="24"/>
        </w:rPr>
        <w:t>их частей здания;</w:t>
      </w:r>
    </w:p>
    <w:p w14:paraId="380B7B4A" w14:textId="77777777" w:rsidR="00995B85" w:rsidRPr="006907C7" w:rsidRDefault="00995B85" w:rsidP="00995B85">
      <w:pPr>
        <w:ind w:firstLine="709"/>
        <w:jc w:val="both"/>
        <w:rPr>
          <w:bCs/>
          <w:sz w:val="24"/>
          <w:szCs w:val="24"/>
          <w:lang w:bidi="bg-BG"/>
        </w:rPr>
      </w:pPr>
      <w:bookmarkStart w:id="1" w:name="_Hlk169073497"/>
      <w:r w:rsidRPr="006907C7">
        <w:rPr>
          <w:bCs/>
          <w:sz w:val="24"/>
          <w:szCs w:val="24"/>
          <w:lang w:bidi="bg-BG"/>
        </w:rPr>
        <w:t xml:space="preserve">Получить продажную цену за </w:t>
      </w:r>
      <w:r w:rsidRPr="006907C7">
        <w:rPr>
          <w:sz w:val="24"/>
          <w:szCs w:val="24"/>
        </w:rPr>
        <w:t>вышеописанный объект недвижимости, у</w:t>
      </w:r>
      <w:r w:rsidRPr="006907C7">
        <w:rPr>
          <w:bCs/>
          <w:sz w:val="24"/>
          <w:szCs w:val="24"/>
          <w:lang w:bidi="bg-BG"/>
        </w:rPr>
        <w:t xml:space="preserve">казав банковский счет, включительно адвокатский банковский счет, на который будет переведена продажная цена за </w:t>
      </w:r>
      <w:r w:rsidRPr="006907C7">
        <w:rPr>
          <w:sz w:val="24"/>
          <w:szCs w:val="24"/>
        </w:rPr>
        <w:t xml:space="preserve">вышеописанный объект недвижимости </w:t>
      </w:r>
      <w:r w:rsidRPr="006907C7">
        <w:rPr>
          <w:bCs/>
          <w:sz w:val="24"/>
          <w:szCs w:val="24"/>
          <w:lang w:bidi="bg-BG"/>
        </w:rPr>
        <w:t>от покупателя и подтвердить перед Нотариусом факт этой оплаты; с адвокатского счета продажная цена будет переведена не позднее 2-х банковских дней на мой личный банковский счет</w:t>
      </w:r>
      <w:bookmarkEnd w:id="1"/>
      <w:r w:rsidRPr="006907C7">
        <w:rPr>
          <w:bCs/>
          <w:sz w:val="24"/>
          <w:szCs w:val="24"/>
          <w:lang w:bidi="bg-BG"/>
        </w:rPr>
        <w:t>.</w:t>
      </w:r>
    </w:p>
    <w:p w14:paraId="2B8584F9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bCs/>
          <w:sz w:val="24"/>
          <w:szCs w:val="24"/>
          <w:lang w:bidi="bg-BG"/>
        </w:rPr>
        <w:t xml:space="preserve">Заявить нотариусу, что сумма, указанная в акте, является фактической ценой продажи, согласованной между сторонами.  </w:t>
      </w:r>
      <w:r w:rsidRPr="006907C7">
        <w:rPr>
          <w:sz w:val="24"/>
          <w:szCs w:val="24"/>
        </w:rPr>
        <w:t>Владение на вышеописанные объекты недвижимости будет передано покупателю после получения продажной цены продавцов на его личный банковский счет</w:t>
      </w:r>
      <w:r w:rsidRPr="006907C7">
        <w:t xml:space="preserve"> </w:t>
      </w:r>
      <w:r w:rsidRPr="006907C7">
        <w:rPr>
          <w:sz w:val="24"/>
          <w:szCs w:val="24"/>
        </w:rPr>
        <w:t>или наличными средствами.</w:t>
      </w:r>
    </w:p>
    <w:p w14:paraId="3C4B1C0C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Представлять меня перед нотариусом, покупателем/покупателями вышеописанной недвижимости, государственными и муниципальными органами и учреждениями, а также всеми третьими лицами в связи с продажей вышеуказанного имущества, включая, но не ограничиваясь, с правом подписи договоров –  нотариального договора купли-продажи, а также всех необходимых договоров в связи с продажей вышеописанной недвижимости и находящегося в ней имущества; деклараций и всех необходимых документов в связи с правами по настоящей доверенности. </w:t>
      </w:r>
    </w:p>
    <w:p w14:paraId="287FDF2A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Представлять меня в муниципалитете Несебра, подав от моего имени запрос на выдачу налоговой оценки и получить ее, а также подать заявление об удалении данных вышеописанной недвижимости.</w:t>
      </w:r>
    </w:p>
    <w:p w14:paraId="4CA109D3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color w:val="000000"/>
          <w:sz w:val="24"/>
          <w:szCs w:val="24"/>
        </w:rPr>
        <w:tab/>
        <w:t>Представлять меня в Агентстве по геодезии, картографии и кадастру в гор. Бургас и в отделении гор. Несебр, подать от моего имени запрос на выдачу кадастровой схемы вышеописанной недвижимости, и получить ее.</w:t>
      </w:r>
    </w:p>
    <w:p w14:paraId="5902CD00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color w:val="000000"/>
          <w:sz w:val="24"/>
          <w:szCs w:val="24"/>
        </w:rPr>
        <w:tab/>
        <w:t>Представлять меня в Агентстве по регистрациям — Службе по регистрациям гор. Несебр, подать от моего имени запрос на выдачу заверенной/незаверенной копии нотариального акта о праве собственности на продаваемую недвижимость и справки о наличии/отсутствии обременений и прав на описанное недвижимое имущество.</w:t>
      </w:r>
    </w:p>
    <w:p w14:paraId="5B7F61AC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ab/>
        <w:t>Представлять меня в Министерстве юстиции - Реестре БУЛСТАТ, подав от моего имени заявление о регистрации и исключении нас как лиц согласно статье 3, пар.1, т.10 ЗРБ.</w:t>
      </w:r>
    </w:p>
    <w:p w14:paraId="40D2FA2C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Представлять меня перед ТП НАП - Бургас, с правом подавать от моего имени заявления, в том числе в электронном виде, для нашей регистрации в ТП НАП, делать запросы, заявлять обстоятельства и факты, запрашивать выдачу справок о наличии или отсутствии публичных </w:t>
      </w:r>
      <w:r w:rsidRPr="006907C7">
        <w:rPr>
          <w:sz w:val="24"/>
          <w:szCs w:val="24"/>
        </w:rPr>
        <w:lastRenderedPageBreak/>
        <w:t>обязательств перед государством /по ст. 87, п. 6 ДОПК/ и соответственно получить их при готовности.</w:t>
      </w:r>
    </w:p>
    <w:p w14:paraId="78D43908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Представлять меня перед компаниями по перераспределению электроэнергии и воды (В и К) и их подразделениями, компаниями по управлению недвижимостью и другими техническими службами, подавать от моего имени и за мой счет заявки на подключение электроэнергии и водоснабжения, подавать заявления и получать ответы и справки.</w:t>
      </w:r>
    </w:p>
    <w:p w14:paraId="009CD9F4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</w:p>
    <w:p w14:paraId="1C620470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Настоящим заявляю, что я не включен в список физических и юридических лиц, в отношении которых применяются ограничительные меры в соответствии с Регламентом (ЕС) № 833/2014 и Регламентом Совета (ЕС) 2022/878, 879 от 03.06.2022, и мне известно об ответственности за ложное декларирование по статье 313 Уголовного кодекса Республики Болгария.</w:t>
      </w:r>
    </w:p>
    <w:p w14:paraId="77510943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</w:p>
    <w:p w14:paraId="7ADD4D1B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Доверенность выдана сроком на 5 (пять) лет с </w:t>
      </w:r>
      <w:r w:rsidRPr="006907C7">
        <w:rPr>
          <w:color w:val="FF0000"/>
          <w:sz w:val="24"/>
          <w:szCs w:val="24"/>
        </w:rPr>
        <w:t xml:space="preserve">правом передоверия полномочий </w:t>
      </w:r>
      <w:r w:rsidRPr="006907C7">
        <w:rPr>
          <w:sz w:val="24"/>
          <w:szCs w:val="24"/>
        </w:rPr>
        <w:t>по настоящей доверенности другим лицам.</w:t>
      </w:r>
    </w:p>
    <w:p w14:paraId="16E3ED7C" w14:textId="77777777" w:rsidR="00995B85" w:rsidRPr="006907C7" w:rsidRDefault="00995B85" w:rsidP="00995B85">
      <w:pPr>
        <w:jc w:val="both"/>
        <w:rPr>
          <w:sz w:val="24"/>
          <w:szCs w:val="24"/>
        </w:rPr>
      </w:pPr>
    </w:p>
    <w:p w14:paraId="411A7E72" w14:textId="77777777" w:rsidR="00995B85" w:rsidRPr="006907C7" w:rsidRDefault="00995B85" w:rsidP="00995B85">
      <w:pPr>
        <w:jc w:val="both"/>
        <w:rPr>
          <w:sz w:val="24"/>
          <w:szCs w:val="24"/>
        </w:rPr>
      </w:pPr>
    </w:p>
    <w:p w14:paraId="3071B16F" w14:textId="77777777" w:rsidR="00995B85" w:rsidRPr="006907C7" w:rsidRDefault="00995B85" w:rsidP="00995B85">
      <w:pPr>
        <w:jc w:val="both"/>
        <w:rPr>
          <w:sz w:val="24"/>
          <w:szCs w:val="24"/>
        </w:rPr>
      </w:pPr>
      <w:r w:rsidRPr="006907C7">
        <w:rPr>
          <w:sz w:val="24"/>
          <w:szCs w:val="24"/>
        </w:rPr>
        <w:tab/>
      </w:r>
    </w:p>
    <w:p w14:paraId="14B0B6E2" w14:textId="77777777" w:rsidR="00995B85" w:rsidRPr="006907C7" w:rsidRDefault="00995B85" w:rsidP="00995B85">
      <w:pPr>
        <w:ind w:right="-625"/>
        <w:jc w:val="both"/>
        <w:rPr>
          <w:sz w:val="24"/>
          <w:szCs w:val="24"/>
        </w:rPr>
      </w:pP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bookmarkStart w:id="2" w:name="_Hlk165057659"/>
      <w:r w:rsidRPr="006907C7">
        <w:rPr>
          <w:b/>
          <w:sz w:val="24"/>
          <w:szCs w:val="24"/>
        </w:rPr>
        <w:t>Доверитель :____________________/</w:t>
      </w:r>
      <w:r w:rsidRPr="006907C7">
        <w:rPr>
          <w:bCs/>
          <w:sz w:val="24"/>
          <w:szCs w:val="24"/>
        </w:rPr>
        <w:t>подпись/</w:t>
      </w:r>
    </w:p>
    <w:p w14:paraId="5A64C17C" w14:textId="77777777" w:rsidR="00995B85" w:rsidRPr="006907C7" w:rsidRDefault="00995B85" w:rsidP="00995B85">
      <w:pPr>
        <w:ind w:right="-625"/>
        <w:jc w:val="both"/>
        <w:rPr>
          <w:b/>
          <w:sz w:val="24"/>
          <w:szCs w:val="24"/>
        </w:rPr>
      </w:pPr>
    </w:p>
    <w:p w14:paraId="665F9387" w14:textId="77777777" w:rsidR="00995B85" w:rsidRPr="006907C7" w:rsidRDefault="00995B85" w:rsidP="00995B85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</w:rPr>
      </w:pPr>
    </w:p>
    <w:p w14:paraId="7BAB87F1" w14:textId="77777777" w:rsidR="00995B85" w:rsidRPr="006907C7" w:rsidRDefault="00995B85" w:rsidP="00995B85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</w:rPr>
      </w:pPr>
    </w:p>
    <w:p w14:paraId="7E8B29F3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  <w:r w:rsidRPr="006907C7">
        <w:rPr>
          <w:b/>
          <w:sz w:val="24"/>
          <w:szCs w:val="24"/>
        </w:rPr>
        <w:tab/>
        <w:t xml:space="preserve">    </w:t>
      </w:r>
      <w:r w:rsidRPr="006907C7">
        <w:rPr>
          <w:bCs/>
          <w:sz w:val="24"/>
          <w:szCs w:val="24"/>
        </w:rPr>
        <w:t>/ФИО без сокращений, написанные лично/</w:t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</w:p>
    <w:p w14:paraId="3BD543CB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</w:p>
    <w:p w14:paraId="7F96879A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</w:p>
    <w:bookmarkEnd w:id="2"/>
    <w:p w14:paraId="4CDD1C60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</w:p>
    <w:p w14:paraId="59966B69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</w:p>
    <w:p w14:paraId="7AA3817E" w14:textId="77777777" w:rsidR="00995B85" w:rsidRPr="006907C7" w:rsidRDefault="00995B85" w:rsidP="00995B85">
      <w:pPr>
        <w:ind w:left="2160" w:right="-625" w:firstLine="720"/>
        <w:jc w:val="both"/>
        <w:rPr>
          <w:b/>
          <w:sz w:val="24"/>
          <w:szCs w:val="24"/>
        </w:rPr>
      </w:pPr>
    </w:p>
    <w:p w14:paraId="443CC3DF" w14:textId="58B0540E" w:rsidR="00005803" w:rsidRPr="006907C7" w:rsidRDefault="00005803" w:rsidP="00A02DFC"/>
    <w:sectPr w:rsidR="00005803" w:rsidRPr="006907C7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D28D2"/>
    <w:rsid w:val="00553BEE"/>
    <w:rsid w:val="005A0DA9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901ECE"/>
    <w:rsid w:val="00903111"/>
    <w:rsid w:val="00922884"/>
    <w:rsid w:val="00940FE1"/>
    <w:rsid w:val="009507CF"/>
    <w:rsid w:val="00957568"/>
    <w:rsid w:val="00984BF2"/>
    <w:rsid w:val="00995B85"/>
    <w:rsid w:val="009A0AA4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D15D61"/>
    <w:rsid w:val="00D52DC6"/>
    <w:rsid w:val="00D57DEC"/>
    <w:rsid w:val="00D81BE1"/>
    <w:rsid w:val="00D826E2"/>
    <w:rsid w:val="00DC5512"/>
    <w:rsid w:val="00DC5582"/>
    <w:rsid w:val="00E03AB6"/>
    <w:rsid w:val="00E1421B"/>
    <w:rsid w:val="00E801F1"/>
    <w:rsid w:val="00E92CDF"/>
    <w:rsid w:val="00E94361"/>
    <w:rsid w:val="00EA0EF2"/>
    <w:rsid w:val="00EA5E0D"/>
    <w:rsid w:val="00EB1912"/>
    <w:rsid w:val="00EF6956"/>
    <w:rsid w:val="00F160D2"/>
    <w:rsid w:val="00F249BD"/>
    <w:rsid w:val="00F30CE3"/>
    <w:rsid w:val="00F369B0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20</cp:revision>
  <cp:lastPrinted>2016-08-03T11:29:00Z</cp:lastPrinted>
  <dcterms:created xsi:type="dcterms:W3CDTF">2024-06-11T13:41:00Z</dcterms:created>
  <dcterms:modified xsi:type="dcterms:W3CDTF">2024-08-12T15:27:00Z</dcterms:modified>
  <dc:language>ru-RU</dc:language>
</cp:coreProperties>
</file>