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960C9" w14:paraId="244C410E" w14:textId="77777777" w:rsidTr="005404D8">
        <w:tc>
          <w:tcPr>
            <w:tcW w:w="1838" w:type="dxa"/>
          </w:tcPr>
          <w:p w14:paraId="0F30D208" w14:textId="77777777" w:rsidR="00A960C9" w:rsidRDefault="00A960C9" w:rsidP="00A960C9">
            <w:r>
              <w:t>First name:</w:t>
            </w:r>
          </w:p>
        </w:tc>
        <w:tc>
          <w:tcPr>
            <w:tcW w:w="6458" w:type="dxa"/>
          </w:tcPr>
          <w:p w14:paraId="5EF6273D" w14:textId="27E3AAC5" w:rsidR="00A960C9" w:rsidRPr="00A960C9" w:rsidRDefault="00A960C9" w:rsidP="00A960C9">
            <w:pPr>
              <w:rPr>
                <w:color w:val="FF0000"/>
              </w:rPr>
            </w:pPr>
            <w:proofErr w:type="spellStart"/>
            <w:r w:rsidRPr="00A960C9">
              <w:rPr>
                <w:color w:val="FF0000"/>
              </w:rPr>
              <w:t>R</w:t>
            </w:r>
            <w:r w:rsidRPr="00A960C9">
              <w:rPr>
                <w:rFonts w:hint="eastAsia"/>
                <w:color w:val="FF0000"/>
              </w:rPr>
              <w:t>unzhu</w:t>
            </w:r>
            <w:proofErr w:type="spellEnd"/>
          </w:p>
        </w:tc>
      </w:tr>
      <w:tr w:rsidR="00A960C9" w14:paraId="796299AF" w14:textId="77777777" w:rsidTr="005404D8">
        <w:tc>
          <w:tcPr>
            <w:tcW w:w="1838" w:type="dxa"/>
          </w:tcPr>
          <w:p w14:paraId="1C686D29" w14:textId="77777777" w:rsidR="00A960C9" w:rsidRDefault="00A960C9" w:rsidP="00A960C9">
            <w:r>
              <w:t>Last name:</w:t>
            </w:r>
          </w:p>
        </w:tc>
        <w:tc>
          <w:tcPr>
            <w:tcW w:w="6458" w:type="dxa"/>
          </w:tcPr>
          <w:p w14:paraId="6D3084C6" w14:textId="7D31433B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Shao</w:t>
            </w:r>
          </w:p>
        </w:tc>
      </w:tr>
      <w:tr w:rsidR="00A960C9" w14:paraId="28E14497" w14:textId="77777777" w:rsidTr="005404D8">
        <w:tc>
          <w:tcPr>
            <w:tcW w:w="1838" w:type="dxa"/>
          </w:tcPr>
          <w:p w14:paraId="56AED538" w14:textId="77777777" w:rsidR="00A960C9" w:rsidRDefault="00A960C9" w:rsidP="00A960C9">
            <w:r>
              <w:t>Organization:</w:t>
            </w:r>
          </w:p>
        </w:tc>
        <w:tc>
          <w:tcPr>
            <w:tcW w:w="6458" w:type="dxa"/>
          </w:tcPr>
          <w:p w14:paraId="0C36AEEC" w14:textId="5493927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Shanghai Jiao Tong University</w:t>
            </w:r>
          </w:p>
        </w:tc>
      </w:tr>
      <w:tr w:rsidR="00A960C9" w14:paraId="6848D88E" w14:textId="77777777" w:rsidTr="005404D8">
        <w:tc>
          <w:tcPr>
            <w:tcW w:w="1838" w:type="dxa"/>
          </w:tcPr>
          <w:p w14:paraId="651118D0" w14:textId="77777777" w:rsidR="00A960C9" w:rsidRDefault="00A960C9" w:rsidP="00A960C9">
            <w:r>
              <w:t>Email:</w:t>
            </w:r>
          </w:p>
        </w:tc>
        <w:tc>
          <w:tcPr>
            <w:tcW w:w="6458" w:type="dxa"/>
          </w:tcPr>
          <w:p w14:paraId="5BF1DA19" w14:textId="32E6787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Shaorunzhu@sjtu.edu.cn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ABD0B4D" w:rsidR="00B211A6" w:rsidRPr="009004A9" w:rsidRDefault="00A960C9" w:rsidP="007803CE">
            <w:pPr>
              <w:rPr>
                <w:color w:val="FF0000"/>
              </w:rPr>
            </w:pPr>
            <w:r w:rsidRPr="00A960C9">
              <w:rPr>
                <w:color w:val="FF0000"/>
              </w:rPr>
              <w:t>Fine</w:t>
            </w:r>
          </w:p>
        </w:tc>
      </w:tr>
      <w:tr w:rsidR="00A960C9" w14:paraId="309D1F71" w14:textId="77777777" w:rsidTr="007803CE">
        <w:tc>
          <w:tcPr>
            <w:tcW w:w="4135" w:type="dxa"/>
          </w:tcPr>
          <w:p w14:paraId="61ECAADA" w14:textId="77777777" w:rsidR="00A960C9" w:rsidRPr="007C7600" w:rsidRDefault="00A960C9" w:rsidP="00A960C9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0DCA6F61" w:rsidR="00A960C9" w:rsidRPr="009004A9" w:rsidRDefault="00A960C9" w:rsidP="00A96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A960C9" w14:paraId="20E84E41" w14:textId="77777777" w:rsidTr="007803CE">
        <w:tc>
          <w:tcPr>
            <w:tcW w:w="4135" w:type="dxa"/>
          </w:tcPr>
          <w:p w14:paraId="16CBF0EB" w14:textId="77777777" w:rsidR="00A960C9" w:rsidRDefault="00A960C9" w:rsidP="00A960C9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2A1F8BAB" w:rsidR="00A960C9" w:rsidRPr="009004A9" w:rsidRDefault="00A960C9" w:rsidP="00A960C9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9E7AB8" w14:paraId="6A0A578A" w14:textId="77777777" w:rsidTr="007803CE">
        <w:tc>
          <w:tcPr>
            <w:tcW w:w="4248" w:type="dxa"/>
          </w:tcPr>
          <w:p w14:paraId="77AF39E7" w14:textId="77777777" w:rsidR="009E7AB8" w:rsidRDefault="009E7AB8" w:rsidP="009E7AB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D5E9904" w:rsidR="009E7AB8" w:rsidRPr="009E7AB8" w:rsidRDefault="009E7AB8" w:rsidP="009E7AB8">
            <w:pPr>
              <w:rPr>
                <w:rFonts w:hint="eastAsia"/>
                <w:color w:val="FF0000"/>
              </w:rPr>
            </w:pPr>
          </w:p>
        </w:tc>
      </w:tr>
      <w:tr w:rsidR="00A960C9" w14:paraId="3DFD04A9" w14:textId="77777777" w:rsidTr="007803CE">
        <w:tc>
          <w:tcPr>
            <w:tcW w:w="4248" w:type="dxa"/>
          </w:tcPr>
          <w:p w14:paraId="29CD419F" w14:textId="77777777" w:rsidR="00A960C9" w:rsidRDefault="00A960C9" w:rsidP="00A960C9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3D3E6879" w:rsidR="00A960C9" w:rsidRPr="00A960C9" w:rsidRDefault="00A960C9" w:rsidP="00A960C9">
            <w:pPr>
              <w:rPr>
                <w:color w:val="FF0000"/>
              </w:rPr>
            </w:pPr>
          </w:p>
        </w:tc>
      </w:tr>
      <w:tr w:rsidR="00A960C9" w14:paraId="5F931642" w14:textId="77777777" w:rsidTr="007803CE">
        <w:tc>
          <w:tcPr>
            <w:tcW w:w="4248" w:type="dxa"/>
          </w:tcPr>
          <w:p w14:paraId="2EA89565" w14:textId="77777777" w:rsidR="00A960C9" w:rsidRDefault="00A960C9" w:rsidP="00A960C9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1E3AB3EA" w:rsidR="00A960C9" w:rsidRPr="00A960C9" w:rsidRDefault="00A960C9" w:rsidP="00A960C9">
            <w:pPr>
              <w:rPr>
                <w:color w:val="FF0000"/>
              </w:rPr>
            </w:pPr>
          </w:p>
        </w:tc>
      </w:tr>
      <w:tr w:rsidR="00A960C9" w14:paraId="5AA8EEB3" w14:textId="77777777" w:rsidTr="007803CE">
        <w:tc>
          <w:tcPr>
            <w:tcW w:w="4248" w:type="dxa"/>
          </w:tcPr>
          <w:p w14:paraId="28C9C1BD" w14:textId="77777777" w:rsidR="00A960C9" w:rsidRDefault="00A960C9" w:rsidP="00A960C9">
            <w:r>
              <w:t>Type of grid element:</w:t>
            </w:r>
          </w:p>
          <w:p w14:paraId="5F1A2861" w14:textId="77777777" w:rsidR="00A960C9" w:rsidRDefault="00A960C9" w:rsidP="00A960C9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D14D633" w:rsidR="00A960C9" w:rsidRPr="00A960C9" w:rsidRDefault="00A960C9" w:rsidP="00A960C9">
            <w:pPr>
              <w:rPr>
                <w:color w:val="FF0000"/>
              </w:rPr>
            </w:pPr>
          </w:p>
        </w:tc>
      </w:tr>
      <w:tr w:rsidR="009E7AB8" w14:paraId="2B1C7BDC" w14:textId="77777777" w:rsidTr="007803CE">
        <w:tc>
          <w:tcPr>
            <w:tcW w:w="4248" w:type="dxa"/>
          </w:tcPr>
          <w:p w14:paraId="1DDA317B" w14:textId="77777777" w:rsidR="009E7AB8" w:rsidRDefault="009E7AB8" w:rsidP="009E7AB8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336A333A" w:rsidR="009E7AB8" w:rsidRPr="00107AC4" w:rsidRDefault="009E7AB8" w:rsidP="009E7AB8">
            <w:pPr>
              <w:rPr>
                <w:color w:val="FF0000"/>
              </w:rPr>
            </w:pPr>
          </w:p>
        </w:tc>
      </w:tr>
      <w:tr w:rsidR="009E7AB8" w14:paraId="68B23B6F" w14:textId="77777777" w:rsidTr="007803CE">
        <w:tc>
          <w:tcPr>
            <w:tcW w:w="4248" w:type="dxa"/>
          </w:tcPr>
          <w:p w14:paraId="7EC87179" w14:textId="77777777" w:rsidR="009E7AB8" w:rsidRDefault="009E7AB8" w:rsidP="009E7AB8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0C3C039A" w:rsidR="009E7AB8" w:rsidRPr="00107AC4" w:rsidRDefault="009E7AB8" w:rsidP="009E7AB8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960C9" w14:paraId="3E17B075" w14:textId="77777777" w:rsidTr="0019773E">
        <w:tc>
          <w:tcPr>
            <w:tcW w:w="2965" w:type="dxa"/>
          </w:tcPr>
          <w:p w14:paraId="7F64DE7B" w14:textId="755C6A7A" w:rsidR="00A960C9" w:rsidRDefault="00A960C9" w:rsidP="00A960C9">
            <w:r>
              <w:t>Solver name:</w:t>
            </w:r>
          </w:p>
        </w:tc>
        <w:tc>
          <w:tcPr>
            <w:tcW w:w="5331" w:type="dxa"/>
          </w:tcPr>
          <w:p w14:paraId="5BB807FF" w14:textId="2197994E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CFX</w:t>
            </w:r>
          </w:p>
        </w:tc>
      </w:tr>
      <w:tr w:rsidR="00A960C9" w14:paraId="66344AD7" w14:textId="77777777" w:rsidTr="0019773E">
        <w:tc>
          <w:tcPr>
            <w:tcW w:w="2965" w:type="dxa"/>
          </w:tcPr>
          <w:p w14:paraId="04F5E05B" w14:textId="56B81C93" w:rsidR="00A960C9" w:rsidRPr="004427DE" w:rsidRDefault="00A960C9" w:rsidP="00A960C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6D85A0B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2</w:t>
            </w:r>
            <w:r w:rsidR="00D83E10">
              <w:rPr>
                <w:rFonts w:hint="eastAsia"/>
                <w:color w:val="FF0000"/>
              </w:rPr>
              <w:t>0</w:t>
            </w:r>
            <w:r w:rsidRPr="00A960C9">
              <w:rPr>
                <w:color w:val="FF0000"/>
              </w:rPr>
              <w:t>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16357CF" w:rsidR="00B46110" w:rsidRPr="007B45BE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5EA1FA2" w:rsidR="00243CEA" w:rsidRDefault="00A960C9" w:rsidP="0000580F">
            <w:r w:rsidRPr="00A960C9">
              <w:rPr>
                <w:rFonts w:eastAsia="Yu Mincho"/>
                <w:color w:val="FF0000"/>
                <w:lang w:eastAsia="ja-JP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Pr="009E7AB8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46DDE77" w:rsidR="00C56DF9" w:rsidRDefault="00D83E10" w:rsidP="009004A9">
            <w:r w:rsidRPr="00D83E10">
              <w:rPr>
                <w:rFonts w:eastAsia="Yu Mincho"/>
                <w:color w:val="FF0000"/>
                <w:lang w:eastAsia="ja-JP"/>
              </w:rPr>
              <w:t>SST-2003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6CD38E56" w14:textId="77777777" w:rsidR="00C56DF9" w:rsidRDefault="00C56DF9" w:rsidP="00290D4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lastRenderedPageBreak/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90D4F" w14:paraId="2C20D92C" w14:textId="77777777" w:rsidTr="0000580F">
        <w:tc>
          <w:tcPr>
            <w:tcW w:w="4135" w:type="dxa"/>
          </w:tcPr>
          <w:p w14:paraId="49AA8EF5" w14:textId="3D365E30" w:rsidR="00290D4F" w:rsidRDefault="00290D4F" w:rsidP="00290D4F">
            <w:r>
              <w:t>Type of model for mean flow quantities*:</w:t>
            </w:r>
          </w:p>
          <w:p w14:paraId="069E0B65" w14:textId="0AA08754" w:rsidR="00290D4F" w:rsidRDefault="00290D4F" w:rsidP="00290D4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20FF085" w:rsidR="00290D4F" w:rsidRPr="00290D4F" w:rsidRDefault="009E7AB8" w:rsidP="00290D4F">
            <w:pPr>
              <w:rPr>
                <w:color w:val="FF0000"/>
              </w:rPr>
            </w:pPr>
            <w:r w:rsidRPr="009E7AB8">
              <w:rPr>
                <w:color w:val="FF0000"/>
              </w:rPr>
              <w:t xml:space="preserve">Mixing plane </w:t>
            </w:r>
          </w:p>
        </w:tc>
      </w:tr>
      <w:tr w:rsidR="00290D4F" w14:paraId="7B5C72C4" w14:textId="77777777" w:rsidTr="0000580F">
        <w:tc>
          <w:tcPr>
            <w:tcW w:w="4135" w:type="dxa"/>
          </w:tcPr>
          <w:p w14:paraId="02F905D9" w14:textId="69C82297" w:rsidR="00290D4F" w:rsidRDefault="00290D4F" w:rsidP="00290D4F">
            <w:r>
              <w:t>Type of model for turbulence quantities*:</w:t>
            </w:r>
          </w:p>
          <w:p w14:paraId="1F91EEE1" w14:textId="36FDEBCD" w:rsidR="00290D4F" w:rsidRDefault="00290D4F" w:rsidP="00290D4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2B7A02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A960C9" w14:paraId="7CFE2C04" w14:textId="77777777" w:rsidTr="000E6DDF">
        <w:tc>
          <w:tcPr>
            <w:tcW w:w="4675" w:type="dxa"/>
          </w:tcPr>
          <w:p w14:paraId="40DDA036" w14:textId="551ED397" w:rsidR="00A960C9" w:rsidRDefault="00A960C9" w:rsidP="00A960C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4C424D65" w:rsidR="00A960C9" w:rsidRPr="00A960C9" w:rsidRDefault="00A960C9" w:rsidP="00A960C9">
            <w:pPr>
              <w:rPr>
                <w:rFonts w:hint="eastAsia"/>
                <w:color w:val="FF0000"/>
              </w:rPr>
            </w:pPr>
            <w:r w:rsidRPr="00A960C9">
              <w:rPr>
                <w:rFonts w:hint="eastAsia"/>
                <w:color w:val="FF0000"/>
              </w:rPr>
              <w:t>I</w:t>
            </w:r>
            <w:r w:rsidRPr="00A960C9">
              <w:rPr>
                <w:color w:val="FF0000"/>
              </w:rPr>
              <w:t>ncomplete Lower Upper (ILU)</w:t>
            </w:r>
          </w:p>
        </w:tc>
      </w:tr>
      <w:tr w:rsidR="00A960C9" w14:paraId="64352367" w14:textId="77777777" w:rsidTr="000E6DDF">
        <w:tc>
          <w:tcPr>
            <w:tcW w:w="4675" w:type="dxa"/>
          </w:tcPr>
          <w:p w14:paraId="5612AB31" w14:textId="4FBCC126" w:rsidR="00A960C9" w:rsidRDefault="00A960C9" w:rsidP="00A960C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269FEBDE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rFonts w:hint="eastAsia"/>
                <w:color w:val="FF0000"/>
              </w:rPr>
              <w:t>n</w:t>
            </w:r>
            <w:r w:rsidRPr="00A960C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D83E10" w14:paraId="07B2FBAD" w14:textId="77777777" w:rsidTr="00D83E10">
        <w:tc>
          <w:tcPr>
            <w:tcW w:w="4675" w:type="dxa"/>
          </w:tcPr>
          <w:p w14:paraId="580C148F" w14:textId="3692C743" w:rsidR="00D83E10" w:rsidRDefault="00D83E10" w:rsidP="00D83E10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7C3DC22A" w14:textId="5D91A4B9" w:rsidR="00D83E10" w:rsidRPr="00D83E10" w:rsidRDefault="00D83E10" w:rsidP="00D83E10">
            <w:pPr>
              <w:rPr>
                <w:color w:val="FF0000"/>
              </w:rPr>
            </w:pPr>
            <w:r w:rsidRPr="00D83E10">
              <w:rPr>
                <w:color w:val="FF0000"/>
              </w:rPr>
              <w:t>from measured profiles</w:t>
            </w:r>
          </w:p>
        </w:tc>
      </w:tr>
      <w:tr w:rsidR="00D83E10" w14:paraId="0A324138" w14:textId="77777777" w:rsidTr="00D83E10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D83E10" w:rsidRDefault="00D83E10" w:rsidP="00D83E10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3E3C" w14:textId="376934FC" w:rsidR="00D83E10" w:rsidRPr="00D83E10" w:rsidRDefault="00D83E10" w:rsidP="00D83E10">
            <w:pPr>
              <w:rPr>
                <w:color w:val="FF0000"/>
              </w:rPr>
            </w:pPr>
            <w:r w:rsidRPr="00D83E10">
              <w:rPr>
                <w:color w:val="FF0000"/>
              </w:rPr>
              <w:t>the turbulence intensity and turbulence</w:t>
            </w:r>
            <w:r w:rsidRPr="00D83E10">
              <w:rPr>
                <w:rFonts w:hint="eastAsia"/>
                <w:color w:val="FF0000"/>
              </w:rPr>
              <w:t xml:space="preserve"> </w:t>
            </w:r>
            <w:r w:rsidRPr="00D83E10">
              <w:rPr>
                <w:color w:val="FF0000"/>
              </w:rPr>
              <w:t>length scale are estimated as 5%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15A5374" w:rsidR="002C7D0B" w:rsidRPr="002C7D0B" w:rsidRDefault="00A960C9" w:rsidP="00290D4F">
            <w:pPr>
              <w:rPr>
                <w:rFonts w:hint="eastAsia"/>
              </w:rPr>
            </w:pPr>
            <w:r w:rsidRPr="00A960C9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6385"/>
        <w:gridCol w:w="1911"/>
      </w:tblGrid>
      <w:tr w:rsidR="00A960C9" w14:paraId="4F4BB672" w14:textId="77777777" w:rsidTr="00A960C9">
        <w:tc>
          <w:tcPr>
            <w:tcW w:w="6385" w:type="dxa"/>
          </w:tcPr>
          <w:p w14:paraId="07BFF249" w14:textId="460F08B6" w:rsidR="00A960C9" w:rsidRDefault="00A960C9" w:rsidP="00A960C9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0B739119" w14:textId="33789EA3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rFonts w:hint="eastAsia"/>
                <w:color w:val="FF0000"/>
              </w:rPr>
              <w:t>y</w:t>
            </w:r>
            <w:r w:rsidRPr="00A960C9">
              <w:rPr>
                <w:color w:val="FF0000"/>
              </w:rPr>
              <w:t>es</w:t>
            </w:r>
          </w:p>
        </w:tc>
      </w:tr>
      <w:tr w:rsidR="00A960C9" w14:paraId="64DD3609" w14:textId="77777777" w:rsidTr="00A960C9">
        <w:trPr>
          <w:trHeight w:val="67"/>
        </w:trPr>
        <w:tc>
          <w:tcPr>
            <w:tcW w:w="6385" w:type="dxa"/>
          </w:tcPr>
          <w:p w14:paraId="0232CA06" w14:textId="0FAD056F" w:rsidR="00A960C9" w:rsidRDefault="00A960C9" w:rsidP="00A960C9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5D871D01" w14:textId="356AA6E9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4059"/>
      </w:tblGrid>
      <w:tr w:rsidR="00D83E10" w14:paraId="473E2927" w14:textId="77777777" w:rsidTr="00DC086F">
        <w:tc>
          <w:tcPr>
            <w:tcW w:w="4214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82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D83E10" w14:paraId="6DD4A25E" w14:textId="77777777" w:rsidTr="00DC086F">
        <w:trPr>
          <w:trHeight w:val="2880"/>
        </w:trPr>
        <w:tc>
          <w:tcPr>
            <w:tcW w:w="4214" w:type="dxa"/>
          </w:tcPr>
          <w:p w14:paraId="514B4FE2" w14:textId="77777777" w:rsidR="00D83E10" w:rsidRPr="00D83E10" w:rsidRDefault="00D83E10" w:rsidP="00D83E10">
            <w:pPr>
              <w:rPr>
                <w:color w:val="FF0000"/>
              </w:rPr>
            </w:pPr>
            <w:r w:rsidRPr="00D83E10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4B653317" wp14:editId="5ED4286C">
                  <wp:extent cx="2566658" cy="231234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964" cy="231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51447C66" w:rsidR="00D83E10" w:rsidRPr="00D83E10" w:rsidRDefault="00D83E10" w:rsidP="00D83E10">
            <w:pPr>
              <w:rPr>
                <w:rFonts w:hint="eastAsia"/>
                <w:color w:val="FF0000"/>
              </w:rPr>
            </w:pPr>
            <w:r w:rsidRPr="00D83E10">
              <w:rPr>
                <w:rFonts w:hint="eastAsia"/>
                <w:color w:val="FF0000"/>
              </w:rPr>
              <w:t>1</w:t>
            </w:r>
            <w:r w:rsidRPr="00D83E10">
              <w:rPr>
                <w:color w:val="FF0000"/>
              </w:rPr>
              <w:t>6.00kg/s</w:t>
            </w:r>
          </w:p>
        </w:tc>
        <w:tc>
          <w:tcPr>
            <w:tcW w:w="4082" w:type="dxa"/>
          </w:tcPr>
          <w:p w14:paraId="773A996D" w14:textId="77777777" w:rsidR="00D83E10" w:rsidRPr="00D83E10" w:rsidRDefault="00D83E10" w:rsidP="00D83E10">
            <w:pPr>
              <w:rPr>
                <w:color w:val="FF0000"/>
              </w:rPr>
            </w:pPr>
            <w:r w:rsidRPr="00D83E10">
              <w:rPr>
                <w:b/>
                <w:i/>
                <w:caps/>
                <w:noProof/>
                <w:color w:val="FF0000"/>
                <w:lang w:val="en-US"/>
              </w:rPr>
              <w:drawing>
                <wp:inline distT="0" distB="0" distL="0" distR="0" wp14:anchorId="537D2DD8" wp14:editId="2BE72DC8">
                  <wp:extent cx="2455598" cy="2295054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356" cy="231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3E10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E9EEC7" wp14:editId="187A0F54">
                      <wp:simplePos x="0" y="0"/>
                      <wp:positionH relativeFrom="column">
                        <wp:posOffset>1018560</wp:posOffset>
                      </wp:positionH>
                      <wp:positionV relativeFrom="paragraph">
                        <wp:posOffset>990126</wp:posOffset>
                      </wp:positionV>
                      <wp:extent cx="229870" cy="132534"/>
                      <wp:effectExtent l="0" t="0" r="0" b="127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9870" cy="1325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C02B1" id="矩形 1" o:spid="_x0000_s1026" style="position:absolute;left:0;text-align:left;margin-left:80.2pt;margin-top:77.95pt;width:18.1pt;height:10.4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" fillcolor="#e7e6e6 [3214]" stroked="f" strokeweight="1pt"/>
                  </w:pict>
                </mc:Fallback>
              </mc:AlternateContent>
            </w:r>
          </w:p>
          <w:p w14:paraId="57AB9DE1" w14:textId="1E1CD752" w:rsidR="00D83E10" w:rsidRPr="00D83E10" w:rsidRDefault="00D83E10" w:rsidP="00D83E10">
            <w:pPr>
              <w:rPr>
                <w:color w:val="FF0000"/>
              </w:rPr>
            </w:pPr>
            <w:r w:rsidRPr="00D83E10">
              <w:rPr>
                <w:rFonts w:hint="eastAsia"/>
                <w:color w:val="FF0000"/>
              </w:rPr>
              <w:t>1</w:t>
            </w:r>
            <w:r w:rsidRPr="00D83E10">
              <w:rPr>
                <w:color w:val="FF0000"/>
              </w:rPr>
              <w:t>4.786kg/s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8AC84" w14:textId="77777777" w:rsidR="005702C2" w:rsidRDefault="005702C2" w:rsidP="008F19AF">
      <w:pPr>
        <w:spacing w:after="0" w:line="240" w:lineRule="auto"/>
      </w:pPr>
      <w:r>
        <w:separator/>
      </w:r>
    </w:p>
  </w:endnote>
  <w:endnote w:type="continuationSeparator" w:id="0">
    <w:p w14:paraId="3159B6D8" w14:textId="77777777" w:rsidR="005702C2" w:rsidRDefault="005702C2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F96AD" w14:textId="77777777" w:rsidR="005702C2" w:rsidRDefault="005702C2" w:rsidP="008F19AF">
      <w:pPr>
        <w:spacing w:after="0" w:line="240" w:lineRule="auto"/>
      </w:pPr>
      <w:r>
        <w:separator/>
      </w:r>
    </w:p>
  </w:footnote>
  <w:footnote w:type="continuationSeparator" w:id="0">
    <w:p w14:paraId="23699D73" w14:textId="77777777" w:rsidR="005702C2" w:rsidRDefault="005702C2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90D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433B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02C2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E7AB8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0C9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83E10"/>
    <w:rsid w:val="00DB04BE"/>
    <w:rsid w:val="00DC086F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2024-10-08T04:44:00Z</dcterms:created>
  <dcterms:modified xsi:type="dcterms:W3CDTF">2024-10-08T04:44:00Z</dcterms:modified>
</cp:coreProperties>
</file>