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needs to update the file permissions for certain files and directories within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determine the existing permissions set for a specific directory in the file system.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30400"/>
            <wp:effectExtent b="0" l="0" r="0" t="0"/>
            <wp:docPr descr="Screenshot of the command line with the command for this task and its output" id="2" name="image4.png"/>
            <a:graphic>
              <a:graphicData uri="http://schemas.openxmlformats.org/drawingml/2006/picture">
                <pic:pic>
                  <pic:nvPicPr>
                    <pic:cNvPr descr="Screenshot of the command line with the command for this task and its output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line of the screenshot displays the command I entered, and the other lines display the output. The code lists all contents of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with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option to display a detailed listing of the file contents that also returned hidden files. The output of my command indicates that there is one directory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one hidden file named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five other project files. The 10-character string in the first column represents the permissions set on each file or directory.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10-character string can be deconstructed to determine who is authorized to access the file and their specific permissions. The characters and what they represent are as follows: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1st character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This character is either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indicates the file type. If it’s a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it’s a directory. If it’s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it’s a regular file.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2nd-4th characters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user.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to the user.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5th-7th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it indicates that this permission is not granted for the group.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8th-10th characters: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These characters indicate the read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x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permissions for other. This owner type consists of all other users on the system apart from the user and the group. When one of these characters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instead, that indicates that this permission is not granted for other.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example, the file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-rw-rw-r--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Since the first character is a hyphen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-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), this indicates that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file, not a directory. The second, fifth, and eighth characters are all </w:t>
      </w:r>
      <w:r w:rsidDel="00000000" w:rsidR="00000000" w:rsidRPr="00000000">
        <w:rPr>
          <w:rFonts w:ascii="Google Sans" w:cs="Google Sans" w:eastAsia="Google Sans" w:hAnsi="Google Sans"/>
          <w:shd w:fill="efefef" w:val="clear"/>
          <w:rtl w:val="0"/>
        </w:rPr>
        <w:t xml:space="preserve">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user, group, and other all have read permissions. The third and sixth characters are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which indicates that only the user and group have write permissions. No one has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execute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permissions for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organization determined that other shouldn't have write access to any of their files. To comply with this, I referred to the file permissions that I previously returned. I determined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must have the write access removed for other.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do this: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3" name="image1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changes the permissions on files and directories. The first argument indicates what permissions should be changed, and the second argument specifies the file or directory. In this example, I removed write permissions from other for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project_k.txt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file. After this, I used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review the updates I made.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research team at my organization recently archived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They do not want anyone to have write access to this project, but the user and group should have read access.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95500"/>
            <wp:effectExtent b="0" l="0" r="0" t="0"/>
            <wp:docPr descr="Screenshot of the command line with the commands for this task and their output" id="4" name="image3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know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.project_x.txt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is a hidden file because it starts with a period (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). In this example, I removed write permissions from the user and group, and added read permissions to the group. I removed write permissions from the user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u-w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Then, I removed write permissions from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g-w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and added read permissions to the group with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g+r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organization only wants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to have access to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drafts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 and its contents. This means that no one other than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should have execute permissions.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following code demonstrates how I used Linux commands to change the permissions: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057400"/>
            <wp:effectExtent b="0" l="0" r="0" t="0"/>
            <wp:docPr descr="Screenshot of the command line with the commands for this task and their output" id="1" name="image2.png"/>
            <a:graphic>
              <a:graphicData uri="http://schemas.openxmlformats.org/drawingml/2006/picture">
                <pic:pic>
                  <pic:nvPicPr>
                    <pic:cNvPr descr="Screenshot of the command line with the commands for this task and their output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two lines of the screenshot display the commands I entered, and the other lines display the output of the second command. I previously determined that the group had execute permissions, so I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to remove them.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researcher2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user already had execute permissions, so they did not need to be added.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changed multiple permissions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match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level of authorization my organization wanted for files and directories in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projects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directory. The first step in this was using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ls -la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check the permissions for the directory. This informed my decisions in the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following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steps. I then used the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command multiple times to change the permissions on files and directories.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