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218822"/>
        <w:docPartObj>
          <w:docPartGallery w:val="Cover Pages"/>
          <w:docPartUnique/>
        </w:docPartObj>
      </w:sdtPr>
      <w:sdtContent>
        <w:p w:rsidR="00372B12" w:rsidRPr="00A97D0D" w:rsidRDefault="00372B12"/>
        <w:p w:rsidR="00372B12" w:rsidRPr="00A97D0D" w:rsidRDefault="00372B12">
          <w:r w:rsidRPr="00A97D0D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E4A4A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4-3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371B7" w:rsidRDefault="009371B7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4E4A4A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E4A4A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30. April 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E4A4A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4-3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371B7" w:rsidRDefault="009371B7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4E4A4A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4E4A4A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30. April 2014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97D0D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371B7" w:rsidRDefault="009371B7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  <w:t>Steffen Giersch &amp; Maria Lüdemann</w:t>
                                    </w:r>
                                  </w:p>
                                </w:sdtContent>
                              </w:sdt>
                              <w:p w:rsidR="009371B7" w:rsidRDefault="009371B7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HAW Hamburg</w:t>
                                    </w:r>
                                  </w:sdtContent>
                                </w:sdt>
                              </w:p>
                              <w:p w:rsidR="009371B7" w:rsidRDefault="009371B7" w:rsidP="00A97D0D">
                                <w:pPr>
                                  <w:pStyle w:val="KeinLeerraum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371B7" w:rsidRDefault="009371B7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  <w:t>Steffen Giersch &amp; Maria Lüdemann</w:t>
                              </w:r>
                            </w:p>
                          </w:sdtContent>
                        </w:sdt>
                        <w:p w:rsidR="009371B7" w:rsidRDefault="009371B7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HAW Hamburg</w:t>
                              </w:r>
                            </w:sdtContent>
                          </w:sdt>
                        </w:p>
                        <w:p w:rsidR="009371B7" w:rsidRDefault="009371B7" w:rsidP="00A97D0D">
                          <w:pPr>
                            <w:pStyle w:val="KeinLeerraum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97D0D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71B7" w:rsidRDefault="009371B7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4E4A4A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E4A4A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E4A4A" w:themeColor="text2" w:themeShade="BF"/>
                                        <w:sz w:val="52"/>
                                        <w:szCs w:val="52"/>
                                        <w:lang w:val="de-DE"/>
                                      </w:rPr>
                                      <w:t>Rechnernetze Praktikum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696464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371B7" w:rsidRDefault="009371B7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  <w:t>Entwicklung eines POP3-Proxyservers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:rsidR="009371B7" w:rsidRDefault="009371B7">
                          <w:pPr>
                            <w:pStyle w:val="KeinLeerraum"/>
                            <w:jc w:val="right"/>
                            <w:rPr>
                              <w:caps/>
                              <w:color w:val="4E4A4A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4E4A4A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E4A4A" w:themeColor="text2" w:themeShade="BF"/>
                                  <w:sz w:val="52"/>
                                  <w:szCs w:val="52"/>
                                  <w:lang w:val="de-DE"/>
                                </w:rPr>
                                <w:t>Rechnernetze Praktikum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696464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371B7" w:rsidRDefault="009371B7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  <w:t>Entwicklung eines POP3-Proxyservers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97D0D"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573669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KBEcYA&#10;AADcAAAADwAAAGRycy9kb3ducmV2LnhtbESPQWvCQBCF7wX/wzKCt7pRSJHoKkGwepJqe9DbkB2T&#10;aHY2za5J6q/vCoXeZnhv3vdmsepNJVpqXGlZwWQcgSDOrC45V/D1uXmdgXAeWWNlmRT8kIPVcvCy&#10;wETbjg/UHn0uQgi7BBUU3teJlC4ryKAb25o4aBfbGPRhbXKpG+xCuKnkNIrepMGSA6HAmtYFZbfj&#10;3QTuNj59+8fHOWoPbfro3tNrvM+VGg37dA7CU+//zX/XOx3qT2J4PhMm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KBEcYAAADcAAAADwAAAAAAAAAAAAAAAACYAgAAZHJz&#10;L2Rvd25yZXYueG1sUEsFBgAAAAAEAAQA9QAAAIsDAAAAAA==&#10;" fillcolor="#9b2d1f [3205]" stroked="f" strokeweight="1.2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Jzr0A&#10;AADcAAAADwAAAGRycy9kb3ducmV2LnhtbERPSwrCMBDdC94hjOBOUxWKVqOIILgS/O2HZmyLzaQ2&#10;sVZPbwTB3Tzedxar1pSiodoVlhWMhhEI4tTqgjMF59N2MAXhPLLG0jIpeJGD1bLbWWCi7ZMP1Bx9&#10;JkIIuwQV5N5XiZQuzcmgG9qKOHBXWxv0AdaZ1DU+Q7gp5TiKYmmw4NCQY0WbnNLb8WEUmL2cNRO+&#10;VPH2Fr/ubYrv6eOuVL/XrucgPLX+L/65dzrMH8XwfSZc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keJzr0AAADcAAAADwAAAAAAAAAAAAAAAACYAgAAZHJzL2Rvd25yZXYu&#10;eG1sUEsFBgAAAAAEAAQA9QAAAIIDAAAAAA==&#10;" fillcolor="#d34817 [3204]" stroked="f" strokeweight="1.2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A97D0D">
            <w:rPr>
              <w:sz w:val="22"/>
              <w:szCs w:val="22"/>
            </w:rPr>
            <w:br w:type="page"/>
          </w:r>
        </w:p>
      </w:sdtContent>
    </w:sdt>
    <w:p w:rsidR="00372B12" w:rsidRPr="00A97D0D" w:rsidRDefault="00372B12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27212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2B12" w:rsidRPr="00A97D0D" w:rsidRDefault="00372B12">
          <w:pPr>
            <w:pStyle w:val="Inhaltsverzeichnisberschrift"/>
          </w:pPr>
          <w:r w:rsidRPr="00A97D0D">
            <w:t>Inhaltsverzeichnis</w:t>
          </w:r>
        </w:p>
        <w:p w:rsidR="005941ED" w:rsidRDefault="00372B12">
          <w:pPr>
            <w:pStyle w:val="Verzeichnis1"/>
            <w:tabs>
              <w:tab w:val="right" w:leader="dot" w:pos="9350"/>
            </w:tabs>
            <w:rPr>
              <w:noProof/>
              <w:sz w:val="22"/>
              <w:szCs w:val="22"/>
              <w:lang w:eastAsia="de-DE"/>
            </w:rPr>
          </w:pPr>
          <w:r w:rsidRPr="00A97D0D">
            <w:fldChar w:fldCharType="begin"/>
          </w:r>
          <w:r w:rsidRPr="00A97D0D">
            <w:instrText xml:space="preserve"> TOC \o "1-3" \h \z \u </w:instrText>
          </w:r>
          <w:r w:rsidRPr="00A97D0D">
            <w:fldChar w:fldCharType="separate"/>
          </w:r>
          <w:hyperlink w:anchor="_Toc384631336" w:history="1">
            <w:r w:rsidR="005941ED" w:rsidRPr="00EC5813">
              <w:rPr>
                <w:rStyle w:val="Hyperlink"/>
                <w:noProof/>
              </w:rPr>
              <w:t>Werkzeuge zur Arbeit mit Netzwerken</w:t>
            </w:r>
            <w:r w:rsidR="005941ED">
              <w:rPr>
                <w:noProof/>
                <w:webHidden/>
              </w:rPr>
              <w:tab/>
            </w:r>
            <w:r w:rsidR="005941ED">
              <w:rPr>
                <w:noProof/>
                <w:webHidden/>
              </w:rPr>
              <w:fldChar w:fldCharType="begin"/>
            </w:r>
            <w:r w:rsidR="005941ED">
              <w:rPr>
                <w:noProof/>
                <w:webHidden/>
              </w:rPr>
              <w:instrText xml:space="preserve"> PAGEREF _Toc384631336 \h </w:instrText>
            </w:r>
            <w:r w:rsidR="005941ED">
              <w:rPr>
                <w:noProof/>
                <w:webHidden/>
              </w:rPr>
            </w:r>
            <w:r w:rsidR="005941ED">
              <w:rPr>
                <w:noProof/>
                <w:webHidden/>
              </w:rPr>
              <w:fldChar w:fldCharType="separate"/>
            </w:r>
            <w:r w:rsidR="005941ED">
              <w:rPr>
                <w:noProof/>
                <w:webHidden/>
              </w:rPr>
              <w:t>2</w:t>
            </w:r>
            <w:r w:rsidR="005941ED">
              <w:rPr>
                <w:noProof/>
                <w:webHidden/>
              </w:rPr>
              <w:fldChar w:fldCharType="end"/>
            </w:r>
          </w:hyperlink>
        </w:p>
        <w:p w:rsidR="005941ED" w:rsidRDefault="009371B7">
          <w:pPr>
            <w:pStyle w:val="Verzeichnis1"/>
            <w:tabs>
              <w:tab w:val="right" w:leader="dot" w:pos="9350"/>
            </w:tabs>
            <w:rPr>
              <w:noProof/>
              <w:sz w:val="22"/>
              <w:szCs w:val="22"/>
              <w:lang w:eastAsia="de-DE"/>
            </w:rPr>
          </w:pPr>
          <w:hyperlink w:anchor="_Toc384631337" w:history="1">
            <w:r w:rsidR="005941ED" w:rsidRPr="00EC5813">
              <w:rPr>
                <w:rStyle w:val="Hyperlink"/>
                <w:noProof/>
              </w:rPr>
              <w:t>Netzwerkprogrammierung</w:t>
            </w:r>
            <w:r w:rsidR="005941ED">
              <w:rPr>
                <w:noProof/>
                <w:webHidden/>
              </w:rPr>
              <w:tab/>
            </w:r>
            <w:r w:rsidR="005941ED">
              <w:rPr>
                <w:noProof/>
                <w:webHidden/>
              </w:rPr>
              <w:fldChar w:fldCharType="begin"/>
            </w:r>
            <w:r w:rsidR="005941ED">
              <w:rPr>
                <w:noProof/>
                <w:webHidden/>
              </w:rPr>
              <w:instrText xml:space="preserve"> PAGEREF _Toc384631337 \h </w:instrText>
            </w:r>
            <w:r w:rsidR="005941ED">
              <w:rPr>
                <w:noProof/>
                <w:webHidden/>
              </w:rPr>
            </w:r>
            <w:r w:rsidR="005941ED">
              <w:rPr>
                <w:noProof/>
                <w:webHidden/>
              </w:rPr>
              <w:fldChar w:fldCharType="separate"/>
            </w:r>
            <w:r w:rsidR="005941ED">
              <w:rPr>
                <w:noProof/>
                <w:webHidden/>
              </w:rPr>
              <w:t>5</w:t>
            </w:r>
            <w:r w:rsidR="005941ED">
              <w:rPr>
                <w:noProof/>
                <w:webHidden/>
              </w:rPr>
              <w:fldChar w:fldCharType="end"/>
            </w:r>
          </w:hyperlink>
        </w:p>
        <w:p w:rsidR="00372B12" w:rsidRPr="00A97D0D" w:rsidRDefault="00372B12">
          <w:r w:rsidRPr="00A97D0D">
            <w:rPr>
              <w:b/>
              <w:bCs/>
            </w:rPr>
            <w:fldChar w:fldCharType="end"/>
          </w:r>
        </w:p>
      </w:sdtContent>
    </w:sdt>
    <w:p w:rsidR="00372B12" w:rsidRPr="00A97D0D" w:rsidRDefault="00372B12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  <w:r w:rsidRPr="00A97D0D"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  <w:br w:type="page"/>
      </w:r>
    </w:p>
    <w:p w:rsidR="00372B12" w:rsidRPr="00A97D0D" w:rsidRDefault="00372B12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</w:p>
    <w:p w:rsidR="00C31645" w:rsidRPr="00A97D0D" w:rsidRDefault="00512F4A" w:rsidP="00372B12">
      <w:pPr>
        <w:pStyle w:val="BAI4"/>
      </w:pPr>
      <w:r>
        <w:t>Implementierung</w:t>
      </w:r>
    </w:p>
    <w:p w:rsidR="00C31645" w:rsidRPr="00A97D0D" w:rsidRDefault="00512F4A" w:rsidP="00825152">
      <w:pPr>
        <w:pStyle w:val="berschrift1"/>
      </w:pPr>
      <w:r>
        <w:t>Überblick</w:t>
      </w:r>
    </w:p>
    <w:p w:rsidR="00C31645" w:rsidRPr="005941ED" w:rsidRDefault="00C31645" w:rsidP="005941ED"/>
    <w:p w:rsidR="00A97D0D" w:rsidRDefault="009371B7" w:rsidP="00CF1F10">
      <w:pPr>
        <w:pStyle w:val="Listenabsatz"/>
        <w:numPr>
          <w:ilvl w:val="0"/>
          <w:numId w:val="15"/>
        </w:numPr>
        <w:rPr>
          <w:rStyle w:val="IntensiveHervorhebung"/>
        </w:rPr>
      </w:pPr>
      <w:r>
        <w:rPr>
          <w:rStyle w:val="IntensiveHervorhebung"/>
        </w:rPr>
        <w:t>Klassendiagramm</w:t>
      </w:r>
    </w:p>
    <w:p w:rsidR="00BF0FC5" w:rsidRDefault="00BF0FC5" w:rsidP="00BF0FC5">
      <w:pPr>
        <w:rPr>
          <w:rStyle w:val="IntensiveHervorhebung"/>
        </w:rPr>
      </w:pPr>
      <w:r>
        <w:rPr>
          <w:b/>
          <w:bCs/>
          <w:i/>
          <w:iCs/>
          <w:noProof/>
          <w:color w:val="9B2D1F" w:themeColor="accent2"/>
          <w:lang w:eastAsia="de-DE"/>
        </w:rPr>
        <w:drawing>
          <wp:anchor distT="0" distB="0" distL="114300" distR="114300" simplePos="0" relativeHeight="251663360" behindDoc="1" locked="0" layoutInCell="1" allowOverlap="1" wp14:anchorId="56D54132" wp14:editId="4E32FCB8">
            <wp:simplePos x="0" y="0"/>
            <wp:positionH relativeFrom="page">
              <wp:align>right</wp:align>
            </wp:positionH>
            <wp:positionV relativeFrom="paragraph">
              <wp:posOffset>172085</wp:posOffset>
            </wp:positionV>
            <wp:extent cx="7519035" cy="3048000"/>
            <wp:effectExtent l="0" t="0" r="5715" b="0"/>
            <wp:wrapTight wrapText="bothSides">
              <wp:wrapPolygon edited="0">
                <wp:start x="0" y="0"/>
                <wp:lineTo x="0" y="21465"/>
                <wp:lineTo x="21562" y="21465"/>
                <wp:lineTo x="2156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ndiagram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F10" w:rsidRPr="00A97D0D" w:rsidRDefault="00CF1F10" w:rsidP="00CF1F10">
      <w:pPr>
        <w:pStyle w:val="Listenabsatz"/>
        <w:rPr>
          <w:rStyle w:val="IntensiveHervorhebung"/>
        </w:rPr>
      </w:pPr>
    </w:p>
    <w:p w:rsidR="00237D99" w:rsidRPr="00F902CA" w:rsidRDefault="00BF0FC5" w:rsidP="00F902CA">
      <w:pPr>
        <w:pStyle w:val="Listenabsatz"/>
        <w:rPr>
          <w:rStyle w:val="IntensiveHervorhebung"/>
          <w:b w:val="0"/>
          <w:bCs w:val="0"/>
          <w:i w:val="0"/>
          <w:iCs w:val="0"/>
          <w:color w:val="auto"/>
        </w:rPr>
      </w:pPr>
      <w:r>
        <w:t>Server</w:t>
      </w:r>
    </w:p>
    <w:p w:rsidR="009F64D0" w:rsidRDefault="00C13714" w:rsidP="009F64D0">
      <w:pPr>
        <w:pStyle w:val="Listenabsatz"/>
        <w:spacing w:after="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t>ServerClientThread</w:t>
      </w:r>
    </w:p>
    <w:p w:rsidR="00C13714" w:rsidRDefault="00C13714" w:rsidP="009F64D0">
      <w:pPr>
        <w:pStyle w:val="Listenabsatz"/>
        <w:spacing w:after="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t>ServerServerThread</w:t>
      </w:r>
    </w:p>
    <w:p w:rsidR="00C13714" w:rsidRPr="009F64D0" w:rsidRDefault="00C13714" w:rsidP="009F64D0">
      <w:pPr>
        <w:pStyle w:val="Listenabsatz"/>
        <w:spacing w:after="0" w:line="259" w:lineRule="auto"/>
        <w:rPr>
          <w:b/>
          <w:bCs/>
          <w:i/>
          <w:iCs/>
        </w:rPr>
      </w:pPr>
      <w:bookmarkStart w:id="0" w:name="_GoBack"/>
      <w:bookmarkEnd w:id="0"/>
    </w:p>
    <w:sectPr w:rsidR="00C13714" w:rsidRPr="009F64D0" w:rsidSect="00372B1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9F4" w:rsidRDefault="002119F4" w:rsidP="00C8560A">
      <w:pPr>
        <w:spacing w:after="0" w:line="240" w:lineRule="auto"/>
      </w:pPr>
      <w:r>
        <w:separator/>
      </w:r>
    </w:p>
  </w:endnote>
  <w:endnote w:type="continuationSeparator" w:id="0">
    <w:p w:rsidR="002119F4" w:rsidRDefault="002119F4" w:rsidP="00C85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9371B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30D5FAE38FDF4645AB44717E13503E9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9371B7" w:rsidRDefault="009371B7" w:rsidP="00C8560A">
              <w:pPr>
                <w:pStyle w:val="Kopfzeil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Steffen Giersch &amp; Maria Lüdemann</w:t>
              </w:r>
            </w:p>
          </w:sdtContent>
        </w:sdt>
      </w:tc>
      <w:tc>
        <w:tcPr>
          <w:tcW w:w="250" w:type="pct"/>
          <w:shd w:val="clear" w:color="auto" w:fill="9B2D1F" w:themeFill="accent2"/>
          <w:vAlign w:val="center"/>
        </w:tcPr>
        <w:p w:rsidR="009371B7" w:rsidRDefault="009371B7">
          <w:pPr>
            <w:pStyle w:val="Fu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C13714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371B7" w:rsidRDefault="009371B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9F4" w:rsidRDefault="002119F4" w:rsidP="00C8560A">
      <w:pPr>
        <w:spacing w:after="0" w:line="240" w:lineRule="auto"/>
      </w:pPr>
      <w:r>
        <w:separator/>
      </w:r>
    </w:p>
  </w:footnote>
  <w:footnote w:type="continuationSeparator" w:id="0">
    <w:p w:rsidR="002119F4" w:rsidRDefault="002119F4" w:rsidP="00C85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371B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el"/>
          <w:tag w:val=""/>
          <w:id w:val="126446070"/>
          <w:placeholder>
            <w:docPart w:val="3C11A934074D4F90AED4444AD96580E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9B2D1F" w:themeFill="accent2"/>
              <w:vAlign w:val="center"/>
            </w:tcPr>
            <w:p w:rsidR="009371B7" w:rsidRDefault="009371B7" w:rsidP="00C8560A">
              <w:pPr>
                <w:pStyle w:val="Kopfzeil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Rechnernetze Praktikum 2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um"/>
          <w:tag w:val=""/>
          <w:id w:val="-1996566397"/>
          <w:placeholder>
            <w:docPart w:val="98131F2EBECF453CA5DC7C6DE5B105C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4-04-30T00:00:00Z">
            <w:dateFormat w:val="d.M.yyyy"/>
            <w:lid w:val="de-DE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9B2D1F" w:themeFill="accent2"/>
              <w:vAlign w:val="center"/>
            </w:tcPr>
            <w:p w:rsidR="009371B7" w:rsidRDefault="009371B7">
              <w:pPr>
                <w:pStyle w:val="Kopfzeil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30.4.2014</w:t>
              </w:r>
            </w:p>
          </w:tc>
        </w:sdtContent>
      </w:sdt>
    </w:tr>
    <w:tr w:rsidR="009371B7">
      <w:trPr>
        <w:trHeight w:hRule="exact" w:val="115"/>
        <w:jc w:val="center"/>
      </w:trPr>
      <w:tc>
        <w:tcPr>
          <w:tcW w:w="4686" w:type="dxa"/>
          <w:shd w:val="clear" w:color="auto" w:fill="D34817" w:themeFill="accent1"/>
          <w:tcMar>
            <w:top w:w="0" w:type="dxa"/>
            <w:bottom w:w="0" w:type="dxa"/>
          </w:tcMar>
        </w:tcPr>
        <w:p w:rsidR="009371B7" w:rsidRDefault="009371B7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D34817" w:themeFill="accent1"/>
          <w:tcMar>
            <w:top w:w="0" w:type="dxa"/>
            <w:bottom w:w="0" w:type="dxa"/>
          </w:tcMar>
        </w:tcPr>
        <w:p w:rsidR="009371B7" w:rsidRDefault="009371B7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9371B7" w:rsidRDefault="009371B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3EC4557"/>
    <w:multiLevelType w:val="hybridMultilevel"/>
    <w:tmpl w:val="852425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B16FA"/>
    <w:multiLevelType w:val="hybridMultilevel"/>
    <w:tmpl w:val="4080E8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11FA5"/>
    <w:multiLevelType w:val="hybridMultilevel"/>
    <w:tmpl w:val="8D42C13E"/>
    <w:lvl w:ilvl="0" w:tplc="0407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6251BF"/>
    <w:multiLevelType w:val="hybridMultilevel"/>
    <w:tmpl w:val="15E0B7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7D6BC7"/>
    <w:multiLevelType w:val="hybridMultilevel"/>
    <w:tmpl w:val="5E4C1A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4"/>
  </w:num>
  <w:num w:numId="15">
    <w:abstractNumId w:val="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12"/>
    <w:rsid w:val="00174852"/>
    <w:rsid w:val="00192D22"/>
    <w:rsid w:val="002119F4"/>
    <w:rsid w:val="00237D99"/>
    <w:rsid w:val="00372B12"/>
    <w:rsid w:val="003D6F22"/>
    <w:rsid w:val="00402FA1"/>
    <w:rsid w:val="004053B3"/>
    <w:rsid w:val="0046579F"/>
    <w:rsid w:val="004D052D"/>
    <w:rsid w:val="004F48F3"/>
    <w:rsid w:val="00503756"/>
    <w:rsid w:val="00512F4A"/>
    <w:rsid w:val="00536AC1"/>
    <w:rsid w:val="005941ED"/>
    <w:rsid w:val="005A0E0B"/>
    <w:rsid w:val="00642B6A"/>
    <w:rsid w:val="006B66FC"/>
    <w:rsid w:val="007B1234"/>
    <w:rsid w:val="00825152"/>
    <w:rsid w:val="00834602"/>
    <w:rsid w:val="00906E96"/>
    <w:rsid w:val="009371B7"/>
    <w:rsid w:val="00972EB3"/>
    <w:rsid w:val="009F64D0"/>
    <w:rsid w:val="00A06F0A"/>
    <w:rsid w:val="00A97D0D"/>
    <w:rsid w:val="00BF0FC5"/>
    <w:rsid w:val="00C13714"/>
    <w:rsid w:val="00C31645"/>
    <w:rsid w:val="00C8560A"/>
    <w:rsid w:val="00CF1F10"/>
    <w:rsid w:val="00D05B28"/>
    <w:rsid w:val="00D72235"/>
    <w:rsid w:val="00D854B4"/>
    <w:rsid w:val="00F27334"/>
    <w:rsid w:val="00F4063E"/>
    <w:rsid w:val="00F902CA"/>
    <w:rsid w:val="00F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D990FD-594F-4E5F-A949-04E80744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560A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560A"/>
    <w:pPr>
      <w:keepNext/>
      <w:keepLines/>
      <w:pBdr>
        <w:bottom w:val="single" w:sz="4" w:space="2" w:color="9B2D1F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560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56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32117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560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D160F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560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32117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560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560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D160F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560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D160F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560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D160F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856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C8560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560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560A"/>
    <w:rPr>
      <w:caps/>
      <w:color w:val="404040" w:themeColor="text1" w:themeTint="BF"/>
      <w:spacing w:val="20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560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560A"/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560A"/>
    <w:rPr>
      <w:rFonts w:asciiTheme="majorHAnsi" w:eastAsiaTheme="majorEastAsia" w:hAnsiTheme="majorHAnsi" w:cstheme="majorBidi"/>
      <w:color w:val="732117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560A"/>
    <w:rPr>
      <w:rFonts w:asciiTheme="majorHAnsi" w:eastAsiaTheme="majorEastAsia" w:hAnsiTheme="majorHAnsi" w:cstheme="majorBidi"/>
      <w:i/>
      <w:iCs/>
      <w:color w:val="4D160F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560A"/>
    <w:rPr>
      <w:rFonts w:asciiTheme="majorHAnsi" w:eastAsiaTheme="majorEastAsia" w:hAnsiTheme="majorHAnsi" w:cstheme="majorBidi"/>
      <w:color w:val="732117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560A"/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560A"/>
    <w:rPr>
      <w:rFonts w:asciiTheme="majorHAnsi" w:eastAsiaTheme="majorEastAsia" w:hAnsiTheme="majorHAnsi" w:cstheme="majorBidi"/>
      <w:b/>
      <w:bCs/>
      <w:color w:val="4D160F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560A"/>
    <w:rPr>
      <w:rFonts w:asciiTheme="majorHAnsi" w:eastAsiaTheme="majorEastAsia" w:hAnsiTheme="majorHAnsi" w:cstheme="majorBidi"/>
      <w:color w:val="4D160F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560A"/>
    <w:rPr>
      <w:rFonts w:asciiTheme="majorHAnsi" w:eastAsiaTheme="majorEastAsia" w:hAnsiTheme="majorHAnsi" w:cstheme="majorBidi"/>
      <w:i/>
      <w:iCs/>
      <w:color w:val="4D160F" w:themeColor="accent2" w:themeShade="80"/>
      <w:sz w:val="22"/>
      <w:szCs w:val="22"/>
    </w:rPr>
  </w:style>
  <w:style w:type="character" w:styleId="SchwacheHervorhebung">
    <w:name w:val="Subtle Emphasis"/>
    <w:basedOn w:val="Absatz-Standardschriftart"/>
    <w:uiPriority w:val="19"/>
    <w:qFormat/>
    <w:rsid w:val="00C8560A"/>
    <w:rPr>
      <w:i/>
      <w:iCs/>
      <w:color w:val="595959" w:themeColor="text1" w:themeTint="A6"/>
    </w:rPr>
  </w:style>
  <w:style w:type="character" w:styleId="Hervorhebung">
    <w:name w:val="Emphasis"/>
    <w:basedOn w:val="Absatz-Standardschriftart"/>
    <w:uiPriority w:val="20"/>
    <w:qFormat/>
    <w:rsid w:val="00C8560A"/>
    <w:rPr>
      <w:i/>
      <w:iCs/>
      <w:color w:val="000000" w:themeColor="text1"/>
    </w:rPr>
  </w:style>
  <w:style w:type="character" w:styleId="IntensiveHervorhebung">
    <w:name w:val="Intense Emphasis"/>
    <w:basedOn w:val="Absatz-Standardschriftart"/>
    <w:uiPriority w:val="21"/>
    <w:qFormat/>
    <w:rsid w:val="00C8560A"/>
    <w:rPr>
      <w:b/>
      <w:bCs/>
      <w:i/>
      <w:iCs/>
      <w:caps w:val="0"/>
      <w:smallCaps w:val="0"/>
      <w:strike w:val="0"/>
      <w:dstrike w:val="0"/>
      <w:color w:val="9B2D1F" w:themeColor="accent2"/>
    </w:rPr>
  </w:style>
  <w:style w:type="character" w:styleId="Fett">
    <w:name w:val="Strong"/>
    <w:basedOn w:val="Absatz-Standardschriftart"/>
    <w:uiPriority w:val="22"/>
    <w:qFormat/>
    <w:rsid w:val="00C8560A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C8560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C856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560A"/>
    <w:pPr>
      <w:pBdr>
        <w:top w:val="single" w:sz="24" w:space="4" w:color="9B2D1F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560A"/>
    <w:rPr>
      <w:rFonts w:asciiTheme="majorHAnsi" w:eastAsiaTheme="majorEastAsia" w:hAnsiTheme="majorHAnsi" w:cstheme="majorBidi"/>
      <w:sz w:val="24"/>
      <w:szCs w:val="24"/>
    </w:rPr>
  </w:style>
  <w:style w:type="character" w:styleId="SchwacherVerweis">
    <w:name w:val="Subtle Reference"/>
    <w:basedOn w:val="Absatz-Standardschriftart"/>
    <w:uiPriority w:val="31"/>
    <w:qFormat/>
    <w:rsid w:val="00C856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8560A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C8560A"/>
    <w:rPr>
      <w:b/>
      <w:bCs/>
      <w:caps w:val="0"/>
      <w:smallCaps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856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8560A"/>
    <w:pPr>
      <w:outlineLvl w:val="9"/>
    </w:pPr>
  </w:style>
  <w:style w:type="paragraph" w:styleId="KeinLeerraum">
    <w:name w:val="No Spacing"/>
    <w:link w:val="KeinLeerraumZchn"/>
    <w:uiPriority w:val="1"/>
    <w:qFormat/>
    <w:rsid w:val="00C8560A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72B12"/>
  </w:style>
  <w:style w:type="paragraph" w:styleId="Verzeichnis1">
    <w:name w:val="toc 1"/>
    <w:basedOn w:val="Standard"/>
    <w:next w:val="Standard"/>
    <w:autoRedefine/>
    <w:uiPriority w:val="39"/>
    <w:unhideWhenUsed/>
    <w:rsid w:val="00372B1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72B12"/>
    <w:rPr>
      <w:color w:val="CC9900" w:themeColor="hyperlink"/>
      <w:u w:val="single"/>
    </w:rPr>
  </w:style>
  <w:style w:type="paragraph" w:customStyle="1" w:styleId="BAI4">
    <w:name w:val="BAI4"/>
    <w:basedOn w:val="Titel"/>
    <w:link w:val="BAI4Zchn"/>
    <w:rsid w:val="00372B12"/>
  </w:style>
  <w:style w:type="paragraph" w:styleId="Kopfzeile">
    <w:name w:val="header"/>
    <w:basedOn w:val="Standard"/>
    <w:link w:val="KopfzeileZchn"/>
    <w:uiPriority w:val="99"/>
    <w:unhideWhenUsed/>
    <w:rsid w:val="00C85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AI4Zchn">
    <w:name w:val="BAI4 Zchn"/>
    <w:basedOn w:val="TitelZchn"/>
    <w:link w:val="BAI4"/>
    <w:rsid w:val="00372B12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8560A"/>
  </w:style>
  <w:style w:type="paragraph" w:styleId="Fuzeile">
    <w:name w:val="footer"/>
    <w:basedOn w:val="Standard"/>
    <w:link w:val="FuzeileZchn"/>
    <w:uiPriority w:val="99"/>
    <w:unhideWhenUsed/>
    <w:rsid w:val="00C85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5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\AppData\Roaming\Microsoft\Templates\Design%20Bericht%20(le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11A934074D4F90AED4444AD96580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8D7227-5C20-4A70-BECF-07A864DBCDDD}"/>
      </w:docPartPr>
      <w:docPartBody>
        <w:p w:rsidR="000E417E" w:rsidRDefault="00386A10" w:rsidP="00386A10">
          <w:pPr>
            <w:pStyle w:val="3C11A934074D4F90AED4444AD96580E7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98131F2EBECF453CA5DC7C6DE5B105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EBEDF7-FE17-4D70-B744-D4F865D2E07C}"/>
      </w:docPartPr>
      <w:docPartBody>
        <w:p w:rsidR="000E417E" w:rsidRDefault="00386A10" w:rsidP="00386A10">
          <w:pPr>
            <w:pStyle w:val="98131F2EBECF453CA5DC7C6DE5B105C0"/>
          </w:pPr>
          <w:r>
            <w:rPr>
              <w:rStyle w:val="Platzhaltertext"/>
            </w:rPr>
            <w:t>[Veröffentlichungsdatum]</w:t>
          </w:r>
        </w:p>
      </w:docPartBody>
    </w:docPart>
    <w:docPart>
      <w:docPartPr>
        <w:name w:val="30D5FAE38FDF4645AB44717E13503E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DAA27C-7E54-4A69-91FC-7C5AFA8BD47B}"/>
      </w:docPartPr>
      <w:docPartBody>
        <w:p w:rsidR="000E417E" w:rsidRDefault="00386A10" w:rsidP="00386A10">
          <w:pPr>
            <w:pStyle w:val="30D5FAE38FDF4645AB44717E13503E98"/>
          </w:pPr>
          <w:r>
            <w:rPr>
              <w:caps/>
              <w:color w:val="FFFFFF" w:themeColor="background1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10"/>
    <w:rsid w:val="00037832"/>
    <w:rsid w:val="000E417E"/>
    <w:rsid w:val="001C5595"/>
    <w:rsid w:val="002630A8"/>
    <w:rsid w:val="00386A10"/>
    <w:rsid w:val="003C562E"/>
    <w:rsid w:val="004C6D89"/>
    <w:rsid w:val="00D1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C11A934074D4F90AED4444AD96580E7">
    <w:name w:val="3C11A934074D4F90AED4444AD96580E7"/>
    <w:rsid w:val="00386A10"/>
  </w:style>
  <w:style w:type="character" w:styleId="Platzhaltertext">
    <w:name w:val="Placeholder Text"/>
    <w:basedOn w:val="Absatz-Standardschriftart"/>
    <w:uiPriority w:val="99"/>
    <w:semiHidden/>
    <w:rsid w:val="00386A10"/>
    <w:rPr>
      <w:color w:val="808080"/>
    </w:rPr>
  </w:style>
  <w:style w:type="paragraph" w:customStyle="1" w:styleId="98131F2EBECF453CA5DC7C6DE5B105C0">
    <w:name w:val="98131F2EBECF453CA5DC7C6DE5B105C0"/>
    <w:rsid w:val="00386A10"/>
  </w:style>
  <w:style w:type="paragraph" w:customStyle="1" w:styleId="404AD1F5C10E4DD487DF7A15472293B2">
    <w:name w:val="404AD1F5C10E4DD487DF7A15472293B2"/>
    <w:rsid w:val="00386A10"/>
  </w:style>
  <w:style w:type="paragraph" w:customStyle="1" w:styleId="D25CBB42F37849FC9005372C5B48E05F">
    <w:name w:val="D25CBB42F37849FC9005372C5B48E05F"/>
    <w:rsid w:val="00386A10"/>
  </w:style>
  <w:style w:type="paragraph" w:customStyle="1" w:styleId="30D5FAE38FDF4645AB44717E13503E98">
    <w:name w:val="30D5FAE38FDF4645AB44717E13503E98"/>
    <w:rsid w:val="00386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chiefer">
  <a:themeElements>
    <a:clrScheme name="Orangerot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Schiefer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chiefer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2014-04-30T00:00:00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272BD0-A6E7-4FC3-BF29-B998568DB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(leer).dotx</Template>
  <TotalTime>0</TotalTime>
  <Pages>3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Rechnernetze Praktikum 2</vt:lpstr>
    </vt:vector>
  </TitlesOfParts>
  <Company>HAW Hamburg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Rechnernetze Praktikum 2</dc:title>
  <dc:subject>Entwicklung eines POP3-Proxyservers</dc:subject>
  <dc:creator>Steffen Giersch &amp; Maria Lüdemann</dc:creator>
  <cp:keywords/>
  <cp:lastModifiedBy>astreija@googlemail.com</cp:lastModifiedBy>
  <cp:revision>16</cp:revision>
  <dcterms:created xsi:type="dcterms:W3CDTF">2014-03-19T13:09:00Z</dcterms:created>
  <dcterms:modified xsi:type="dcterms:W3CDTF">2014-05-05T09:38:00Z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