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FCA" w:rsidRDefault="00B44FCA" w:rsidP="00B44FCA">
      <w:pPr>
        <w:pStyle w:val="Titre3"/>
        <w:ind w:left="-56"/>
      </w:pPr>
      <w:r>
        <w:rPr>
          <w:noProof/>
          <w:lang w:eastAsia="fr-CA"/>
        </w:rPr>
        <w:drawing>
          <wp:inline distT="0" distB="0" distL="0" distR="0" wp14:anchorId="4F7EB472" wp14:editId="4ADD5C65">
            <wp:extent cx="3930165" cy="14954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8171" t="21538"/>
                    <a:stretch/>
                  </pic:blipFill>
                  <pic:spPr bwMode="auto">
                    <a:xfrm>
                      <a:off x="0" y="0"/>
                      <a:ext cx="3932492" cy="1496310"/>
                    </a:xfrm>
                    <a:prstGeom prst="rect">
                      <a:avLst/>
                    </a:prstGeom>
                    <a:noFill/>
                    <a:ln>
                      <a:noFill/>
                    </a:ln>
                    <a:extLst>
                      <a:ext uri="{53640926-AAD7-44D8-BBD7-CCE9431645EC}">
                        <a14:shadowObscured xmlns:a14="http://schemas.microsoft.com/office/drawing/2010/main"/>
                      </a:ext>
                    </a:extLst>
                  </pic:spPr>
                </pic:pic>
              </a:graphicData>
            </a:graphic>
          </wp:inline>
        </w:drawing>
      </w:r>
    </w:p>
    <w:p w:rsidR="00355F6A" w:rsidRPr="009E6D7C" w:rsidRDefault="00355F6A">
      <w:pPr>
        <w:pStyle w:val="Titre3"/>
        <w:rPr>
          <w:rFonts w:ascii="Arial" w:hAnsi="Arial" w:cs="Arial"/>
        </w:rPr>
      </w:pPr>
      <w:r w:rsidRPr="009E6D7C">
        <w:rPr>
          <w:rFonts w:ascii="Arial" w:hAnsi="Arial" w:cs="Arial"/>
        </w:rPr>
        <w:t>8PRO1</w:t>
      </w:r>
      <w:r w:rsidR="00A8578C">
        <w:rPr>
          <w:rFonts w:ascii="Arial" w:hAnsi="Arial" w:cs="Arial"/>
        </w:rPr>
        <w:t>28</w:t>
      </w:r>
      <w:r w:rsidRPr="009E6D7C">
        <w:rPr>
          <w:rFonts w:ascii="Arial" w:hAnsi="Arial" w:cs="Arial"/>
        </w:rPr>
        <w:t xml:space="preserve"> </w:t>
      </w:r>
      <w:r w:rsidR="00A8578C">
        <w:rPr>
          <w:rFonts w:ascii="Arial" w:hAnsi="Arial" w:cs="Arial"/>
        </w:rPr>
        <w:t>P</w:t>
      </w:r>
      <w:r w:rsidRPr="009E6D7C">
        <w:rPr>
          <w:rFonts w:ascii="Arial" w:hAnsi="Arial" w:cs="Arial"/>
        </w:rPr>
        <w:t>rogrammation</w:t>
      </w:r>
      <w:r w:rsidR="00A8578C">
        <w:rPr>
          <w:rFonts w:ascii="Arial" w:hAnsi="Arial" w:cs="Arial"/>
        </w:rPr>
        <w:t xml:space="preserve"> orientée objet</w:t>
      </w:r>
    </w:p>
    <w:p w:rsidR="00355F6A" w:rsidRPr="009E6D7C" w:rsidRDefault="00A8578C">
      <w:pPr>
        <w:pStyle w:val="Titre6"/>
        <w:rPr>
          <w:rFonts w:ascii="Arial" w:hAnsi="Arial" w:cs="Arial"/>
          <w:b w:val="0"/>
          <w:sz w:val="28"/>
        </w:rPr>
      </w:pPr>
      <w:r>
        <w:rPr>
          <w:rFonts w:ascii="Arial" w:hAnsi="Arial" w:cs="Arial"/>
          <w:b w:val="0"/>
          <w:sz w:val="28"/>
        </w:rPr>
        <w:t xml:space="preserve">Automne </w:t>
      </w:r>
      <w:r w:rsidR="00B811C7">
        <w:rPr>
          <w:rFonts w:ascii="Arial" w:hAnsi="Arial" w:cs="Arial"/>
          <w:b w:val="0"/>
          <w:sz w:val="28"/>
        </w:rPr>
        <w:t>201</w:t>
      </w:r>
      <w:r>
        <w:rPr>
          <w:rFonts w:ascii="Arial" w:hAnsi="Arial" w:cs="Arial"/>
          <w:b w:val="0"/>
          <w:sz w:val="28"/>
        </w:rPr>
        <w:t>9</w:t>
      </w:r>
    </w:p>
    <w:p w:rsidR="00355F6A" w:rsidRPr="00B44FCA" w:rsidRDefault="00B44FCA">
      <w:pPr>
        <w:pStyle w:val="Titre1"/>
        <w:rPr>
          <w:rFonts w:ascii="Arial" w:hAnsi="Arial" w:cs="Arial"/>
          <w:b w:val="0"/>
          <w:sz w:val="20"/>
        </w:rPr>
      </w:pPr>
      <w:r w:rsidRPr="00B44FCA">
        <w:rPr>
          <w:rFonts w:ascii="Arial" w:hAnsi="Arial" w:cs="Arial"/>
          <w:b w:val="0"/>
        </w:rPr>
        <w:t>Travail pratique</w:t>
      </w:r>
      <w:r w:rsidR="00EF2A8F">
        <w:rPr>
          <w:rFonts w:ascii="Arial" w:hAnsi="Arial" w:cs="Arial"/>
          <w:b w:val="0"/>
        </w:rPr>
        <w:t xml:space="preserve"> #2</w:t>
      </w:r>
      <w:r w:rsidR="009E6D7C">
        <w:rPr>
          <w:rFonts w:ascii="Arial" w:hAnsi="Arial" w:cs="Arial"/>
          <w:b w:val="0"/>
        </w:rPr>
        <w:t xml:space="preserve"> </w:t>
      </w:r>
      <w:r w:rsidR="009E6D7C" w:rsidRPr="009E6D7C">
        <w:rPr>
          <w:rFonts w:ascii="Arial" w:hAnsi="Arial" w:cs="Arial"/>
          <w:b w:val="0"/>
          <w:sz w:val="24"/>
        </w:rPr>
        <w:t>(10% de la session)</w:t>
      </w:r>
    </w:p>
    <w:p w:rsidR="00355F6A" w:rsidRPr="00B44FCA" w:rsidRDefault="00355F6A">
      <w:pPr>
        <w:autoSpaceDE w:val="0"/>
        <w:autoSpaceDN w:val="0"/>
        <w:adjustRightInd w:val="0"/>
        <w:rPr>
          <w:rFonts w:ascii="Arial" w:hAnsi="Arial" w:cs="Arial"/>
          <w:b/>
          <w:color w:val="000000"/>
          <w:sz w:val="23"/>
          <w:lang w:val="fr-FR"/>
        </w:rPr>
      </w:pPr>
    </w:p>
    <w:p w:rsidR="00355F6A" w:rsidRPr="009E6D7C" w:rsidRDefault="00355F6A">
      <w:pPr>
        <w:pStyle w:val="Titre5"/>
        <w:rPr>
          <w:rFonts w:ascii="Arial" w:hAnsi="Arial" w:cs="Arial"/>
          <w:sz w:val="28"/>
        </w:rPr>
      </w:pPr>
      <w:r w:rsidRPr="009E6D7C">
        <w:rPr>
          <w:rFonts w:ascii="Arial" w:hAnsi="Arial" w:cs="Arial"/>
          <w:sz w:val="28"/>
        </w:rPr>
        <w:t>Date de remise</w:t>
      </w:r>
    </w:p>
    <w:p w:rsidR="00355F6A" w:rsidRPr="00B44FCA" w:rsidRDefault="00355F6A">
      <w:pPr>
        <w:autoSpaceDE w:val="0"/>
        <w:autoSpaceDN w:val="0"/>
        <w:adjustRightInd w:val="0"/>
        <w:rPr>
          <w:rFonts w:ascii="Arial" w:hAnsi="Arial" w:cs="Arial"/>
          <w:b/>
          <w:color w:val="000000"/>
          <w:sz w:val="24"/>
          <w:lang w:val="fr-FR"/>
        </w:rPr>
      </w:pPr>
      <w:r w:rsidRPr="00B44FCA">
        <w:rPr>
          <w:rFonts w:ascii="Arial" w:hAnsi="Arial" w:cs="Arial"/>
          <w:b/>
          <w:color w:val="000000"/>
          <w:sz w:val="24"/>
          <w:lang w:val="fr-FR"/>
        </w:rPr>
        <w:t xml:space="preserve">À remettre d’ici le </w:t>
      </w:r>
      <w:r w:rsidR="00B811C7">
        <w:rPr>
          <w:rFonts w:ascii="Arial" w:hAnsi="Arial" w:cs="Arial"/>
          <w:b/>
          <w:color w:val="000000"/>
          <w:sz w:val="24"/>
          <w:lang w:val="fr-FR"/>
        </w:rPr>
        <w:t>2</w:t>
      </w:r>
      <w:r w:rsidR="00EF2A8F">
        <w:rPr>
          <w:rFonts w:ascii="Arial" w:hAnsi="Arial" w:cs="Arial"/>
          <w:b/>
          <w:color w:val="000000"/>
          <w:sz w:val="24"/>
          <w:lang w:val="fr-FR"/>
        </w:rPr>
        <w:t>4</w:t>
      </w:r>
      <w:r w:rsidR="002B1EBC">
        <w:rPr>
          <w:rFonts w:ascii="Arial" w:hAnsi="Arial" w:cs="Arial"/>
          <w:b/>
          <w:color w:val="000000"/>
          <w:sz w:val="24"/>
          <w:lang w:val="fr-FR"/>
        </w:rPr>
        <w:t xml:space="preserve"> </w:t>
      </w:r>
      <w:r w:rsidR="00EF2A8F">
        <w:rPr>
          <w:rFonts w:ascii="Arial" w:hAnsi="Arial" w:cs="Arial"/>
          <w:b/>
          <w:color w:val="000000"/>
          <w:sz w:val="24"/>
          <w:lang w:val="fr-FR"/>
        </w:rPr>
        <w:t>octo</w:t>
      </w:r>
      <w:r w:rsidR="00A8578C">
        <w:rPr>
          <w:rFonts w:ascii="Arial" w:hAnsi="Arial" w:cs="Arial"/>
          <w:b/>
          <w:color w:val="000000"/>
          <w:sz w:val="24"/>
          <w:lang w:val="fr-FR"/>
        </w:rPr>
        <w:t>bre</w:t>
      </w:r>
      <w:r w:rsidR="001D4854" w:rsidRPr="00B44FCA">
        <w:rPr>
          <w:rFonts w:ascii="Arial" w:hAnsi="Arial" w:cs="Arial"/>
          <w:b/>
          <w:color w:val="000000"/>
          <w:sz w:val="24"/>
          <w:lang w:val="fr-FR"/>
        </w:rPr>
        <w:t xml:space="preserve"> 201</w:t>
      </w:r>
      <w:r w:rsidR="00A8578C">
        <w:rPr>
          <w:rFonts w:ascii="Arial" w:hAnsi="Arial" w:cs="Arial"/>
          <w:b/>
          <w:color w:val="000000"/>
          <w:sz w:val="24"/>
          <w:lang w:val="fr-FR"/>
        </w:rPr>
        <w:t>9</w:t>
      </w:r>
      <w:r w:rsidR="00E27618" w:rsidRPr="00B44FCA">
        <w:rPr>
          <w:rFonts w:ascii="Arial" w:hAnsi="Arial" w:cs="Arial"/>
          <w:b/>
          <w:color w:val="000000"/>
          <w:sz w:val="24"/>
          <w:lang w:val="fr-FR"/>
        </w:rPr>
        <w:t xml:space="preserve"> (</w:t>
      </w:r>
      <w:r w:rsidR="00A8578C">
        <w:rPr>
          <w:rFonts w:ascii="Arial" w:hAnsi="Arial" w:cs="Arial"/>
          <w:b/>
          <w:color w:val="000000"/>
          <w:sz w:val="24"/>
          <w:lang w:val="fr-FR"/>
        </w:rPr>
        <w:t>jeu</w:t>
      </w:r>
      <w:r w:rsidR="00B811C7">
        <w:rPr>
          <w:rFonts w:ascii="Arial" w:hAnsi="Arial" w:cs="Arial"/>
          <w:b/>
          <w:color w:val="000000"/>
          <w:sz w:val="24"/>
          <w:lang w:val="fr-FR"/>
        </w:rPr>
        <w:t>di</w:t>
      </w:r>
      <w:r w:rsidR="00E27618" w:rsidRPr="00B44FCA">
        <w:rPr>
          <w:rFonts w:ascii="Arial" w:hAnsi="Arial" w:cs="Arial"/>
          <w:b/>
          <w:color w:val="000000"/>
          <w:sz w:val="24"/>
          <w:lang w:val="fr-FR"/>
        </w:rPr>
        <w:t>)</w:t>
      </w:r>
    </w:p>
    <w:p w:rsidR="00355F6A" w:rsidRPr="00B44FCA" w:rsidRDefault="00355F6A">
      <w:pPr>
        <w:autoSpaceDE w:val="0"/>
        <w:autoSpaceDN w:val="0"/>
        <w:adjustRightInd w:val="0"/>
        <w:rPr>
          <w:rFonts w:ascii="Arial" w:hAnsi="Arial" w:cs="Arial"/>
          <w:color w:val="000000"/>
          <w:sz w:val="24"/>
          <w:lang w:val="fr-FR"/>
        </w:rPr>
      </w:pPr>
      <w:r w:rsidRPr="00B44FCA">
        <w:rPr>
          <w:rFonts w:ascii="Arial" w:hAnsi="Arial" w:cs="Arial"/>
          <w:color w:val="000000"/>
          <w:sz w:val="24"/>
          <w:lang w:val="fr-FR"/>
        </w:rPr>
        <w:t>(</w:t>
      </w:r>
      <w:r w:rsidR="00FB51B1" w:rsidRPr="00B44FCA">
        <w:rPr>
          <w:rFonts w:ascii="Arial" w:hAnsi="Arial" w:cs="Arial"/>
          <w:color w:val="000000"/>
          <w:sz w:val="24"/>
          <w:lang w:val="fr-FR"/>
        </w:rPr>
        <w:t>Peut</w:t>
      </w:r>
      <w:r w:rsidRPr="00B44FCA">
        <w:rPr>
          <w:rFonts w:ascii="Arial" w:hAnsi="Arial" w:cs="Arial"/>
          <w:color w:val="000000"/>
          <w:sz w:val="24"/>
          <w:lang w:val="fr-FR"/>
        </w:rPr>
        <w:t xml:space="preserve"> se faire seul ou en équipe de 2)</w:t>
      </w:r>
    </w:p>
    <w:p w:rsidR="00355F6A" w:rsidRPr="00B44FCA" w:rsidRDefault="00355F6A">
      <w:pPr>
        <w:autoSpaceDE w:val="0"/>
        <w:autoSpaceDN w:val="0"/>
        <w:adjustRightInd w:val="0"/>
        <w:rPr>
          <w:rFonts w:ascii="Arial" w:hAnsi="Arial" w:cs="Arial"/>
          <w:b/>
          <w:color w:val="000000"/>
          <w:sz w:val="24"/>
          <w:lang w:val="fr-FR"/>
        </w:rPr>
      </w:pPr>
    </w:p>
    <w:p w:rsidR="00355F6A" w:rsidRPr="009E6D7C" w:rsidRDefault="00355F6A">
      <w:pPr>
        <w:autoSpaceDE w:val="0"/>
        <w:autoSpaceDN w:val="0"/>
        <w:adjustRightInd w:val="0"/>
        <w:rPr>
          <w:rFonts w:ascii="Arial" w:hAnsi="Arial" w:cs="Arial"/>
          <w:b/>
          <w:color w:val="FF0000"/>
          <w:sz w:val="28"/>
          <w:lang w:val="fr-FR"/>
        </w:rPr>
      </w:pPr>
      <w:r w:rsidRPr="009E6D7C">
        <w:rPr>
          <w:rFonts w:ascii="Arial" w:hAnsi="Arial" w:cs="Arial"/>
          <w:b/>
          <w:color w:val="FF0000"/>
          <w:sz w:val="28"/>
          <w:lang w:val="fr-FR"/>
        </w:rPr>
        <w:t>Objectif général</w:t>
      </w:r>
    </w:p>
    <w:p w:rsidR="00355F6A" w:rsidRPr="00B44FCA" w:rsidRDefault="00355F6A" w:rsidP="00B44FCA">
      <w:pPr>
        <w:autoSpaceDE w:val="0"/>
        <w:autoSpaceDN w:val="0"/>
        <w:adjustRightInd w:val="0"/>
        <w:rPr>
          <w:rFonts w:ascii="Arial" w:hAnsi="Arial" w:cs="Arial"/>
          <w:color w:val="000000"/>
          <w:sz w:val="24"/>
          <w:lang w:val="fr-FR"/>
        </w:rPr>
      </w:pPr>
      <w:r w:rsidRPr="00B44FCA">
        <w:rPr>
          <w:rFonts w:ascii="Arial" w:hAnsi="Arial" w:cs="Arial"/>
          <w:color w:val="000000"/>
          <w:sz w:val="24"/>
          <w:lang w:val="fr-FR"/>
        </w:rPr>
        <w:t xml:space="preserve">Ce travail a pour objectif d’introduire l’étudiant à la </w:t>
      </w:r>
      <w:r w:rsidR="00CB2CF6">
        <w:rPr>
          <w:rFonts w:ascii="Arial" w:hAnsi="Arial" w:cs="Arial"/>
          <w:color w:val="000000"/>
          <w:sz w:val="24"/>
          <w:lang w:val="fr-FR"/>
        </w:rPr>
        <w:t xml:space="preserve">notion </w:t>
      </w:r>
      <w:r w:rsidR="00EF2A8F">
        <w:rPr>
          <w:rFonts w:ascii="Arial" w:hAnsi="Arial" w:cs="Arial"/>
          <w:color w:val="000000"/>
          <w:sz w:val="24"/>
          <w:lang w:val="fr-FR"/>
        </w:rPr>
        <w:t>héritage</w:t>
      </w:r>
      <w:r w:rsidR="0020121D">
        <w:rPr>
          <w:rFonts w:ascii="Arial" w:hAnsi="Arial" w:cs="Arial"/>
          <w:color w:val="000000"/>
          <w:sz w:val="24"/>
          <w:lang w:val="fr-FR"/>
        </w:rPr>
        <w:t xml:space="preserve"> en programmation </w:t>
      </w:r>
      <w:r w:rsidR="00EF2A8F">
        <w:rPr>
          <w:rFonts w:ascii="Arial" w:hAnsi="Arial" w:cs="Arial"/>
          <w:color w:val="000000"/>
          <w:sz w:val="24"/>
          <w:lang w:val="fr-FR"/>
        </w:rPr>
        <w:t xml:space="preserve">orientée </w:t>
      </w:r>
      <w:r w:rsidR="0020121D">
        <w:rPr>
          <w:rFonts w:ascii="Arial" w:hAnsi="Arial" w:cs="Arial"/>
          <w:color w:val="000000"/>
          <w:sz w:val="24"/>
          <w:lang w:val="fr-FR"/>
        </w:rPr>
        <w:t xml:space="preserve">objet </w:t>
      </w:r>
      <w:r w:rsidR="00C607B8" w:rsidRPr="00B44FCA">
        <w:rPr>
          <w:rFonts w:ascii="Arial" w:hAnsi="Arial" w:cs="Arial"/>
          <w:color w:val="000000"/>
          <w:sz w:val="24"/>
          <w:lang w:val="fr-FR"/>
        </w:rPr>
        <w:t xml:space="preserve">et sa traduction en </w:t>
      </w:r>
      <w:r w:rsidR="00663BB2">
        <w:rPr>
          <w:rFonts w:ascii="Arial" w:hAnsi="Arial" w:cs="Arial"/>
          <w:color w:val="000000"/>
          <w:sz w:val="24"/>
          <w:lang w:val="fr-FR"/>
        </w:rPr>
        <w:t xml:space="preserve">langage </w:t>
      </w:r>
      <w:r w:rsidRPr="00B44FCA">
        <w:rPr>
          <w:rFonts w:ascii="Arial" w:hAnsi="Arial" w:cs="Arial"/>
          <w:color w:val="000000"/>
          <w:sz w:val="24"/>
          <w:lang w:val="fr-FR"/>
        </w:rPr>
        <w:t>C++.</w:t>
      </w:r>
    </w:p>
    <w:p w:rsidR="00355F6A" w:rsidRPr="00B44FCA" w:rsidRDefault="00355F6A">
      <w:pPr>
        <w:autoSpaceDE w:val="0"/>
        <w:autoSpaceDN w:val="0"/>
        <w:adjustRightInd w:val="0"/>
        <w:rPr>
          <w:rFonts w:ascii="Arial" w:hAnsi="Arial" w:cs="Arial"/>
          <w:b/>
          <w:color w:val="FF0000"/>
          <w:sz w:val="24"/>
          <w:lang w:val="fr-FR"/>
        </w:rPr>
      </w:pPr>
    </w:p>
    <w:p w:rsidR="00355F6A" w:rsidRPr="009E6D7C" w:rsidRDefault="00C607B8">
      <w:pPr>
        <w:autoSpaceDE w:val="0"/>
        <w:autoSpaceDN w:val="0"/>
        <w:adjustRightInd w:val="0"/>
        <w:rPr>
          <w:rFonts w:ascii="Arial" w:hAnsi="Arial" w:cs="Arial"/>
          <w:b/>
          <w:color w:val="FF0000"/>
          <w:sz w:val="28"/>
          <w:lang w:val="fr-FR"/>
        </w:rPr>
      </w:pPr>
      <w:r w:rsidRPr="009E6D7C">
        <w:rPr>
          <w:rFonts w:ascii="Arial" w:hAnsi="Arial" w:cs="Arial"/>
          <w:b/>
          <w:color w:val="FF0000"/>
          <w:sz w:val="28"/>
          <w:lang w:val="fr-FR"/>
        </w:rPr>
        <w:t xml:space="preserve">Notions du langage </w:t>
      </w:r>
      <w:r w:rsidR="00355F6A" w:rsidRPr="009E6D7C">
        <w:rPr>
          <w:rFonts w:ascii="Arial" w:hAnsi="Arial" w:cs="Arial"/>
          <w:b/>
          <w:color w:val="FF0000"/>
          <w:sz w:val="28"/>
          <w:lang w:val="fr-FR"/>
        </w:rPr>
        <w:t>C++ à acquérir</w:t>
      </w:r>
    </w:p>
    <w:p w:rsidR="00355F6A" w:rsidRPr="00B44FCA" w:rsidRDefault="00B070D9">
      <w:pPr>
        <w:autoSpaceDE w:val="0"/>
        <w:autoSpaceDN w:val="0"/>
        <w:adjustRightInd w:val="0"/>
        <w:rPr>
          <w:rFonts w:ascii="Arial" w:hAnsi="Arial" w:cs="Arial"/>
          <w:color w:val="000000"/>
          <w:sz w:val="24"/>
          <w:lang w:val="fr-FR"/>
        </w:rPr>
      </w:pPr>
      <w:r>
        <w:rPr>
          <w:rFonts w:ascii="Arial" w:hAnsi="Arial" w:cs="Arial"/>
          <w:color w:val="000000"/>
          <w:sz w:val="24"/>
          <w:lang w:val="fr-FR"/>
        </w:rPr>
        <w:t>Déclaration et définition d</w:t>
      </w:r>
      <w:r w:rsidR="00EF2A8F">
        <w:rPr>
          <w:rFonts w:ascii="Arial" w:hAnsi="Arial" w:cs="Arial"/>
          <w:color w:val="000000"/>
          <w:sz w:val="24"/>
          <w:lang w:val="fr-FR"/>
        </w:rPr>
        <w:t>’héritage</w:t>
      </w:r>
      <w:r>
        <w:rPr>
          <w:rFonts w:ascii="Arial" w:hAnsi="Arial" w:cs="Arial"/>
          <w:color w:val="000000"/>
          <w:sz w:val="24"/>
          <w:lang w:val="fr-FR"/>
        </w:rPr>
        <w:t xml:space="preserve">, droits d’accès aux membres, </w:t>
      </w:r>
      <w:r w:rsidR="00764257">
        <w:rPr>
          <w:rFonts w:ascii="Arial" w:hAnsi="Arial" w:cs="Arial"/>
          <w:color w:val="000000"/>
          <w:sz w:val="24"/>
          <w:lang w:val="fr-FR"/>
        </w:rPr>
        <w:t>constructeur</w:t>
      </w:r>
      <w:r w:rsidR="00E354DB">
        <w:rPr>
          <w:rFonts w:ascii="Arial" w:hAnsi="Arial" w:cs="Arial"/>
          <w:color w:val="000000"/>
          <w:sz w:val="24"/>
          <w:lang w:val="fr-FR"/>
        </w:rPr>
        <w:t xml:space="preserve">s, destructeurs, </w:t>
      </w:r>
      <w:r>
        <w:rPr>
          <w:rFonts w:ascii="Arial" w:hAnsi="Arial" w:cs="Arial"/>
          <w:color w:val="000000"/>
          <w:sz w:val="24"/>
          <w:lang w:val="fr-FR"/>
        </w:rPr>
        <w:t>compilation en fichiers séparés</w:t>
      </w:r>
      <w:r w:rsidR="00EF2A8F">
        <w:rPr>
          <w:rFonts w:ascii="Arial" w:hAnsi="Arial" w:cs="Arial"/>
          <w:color w:val="000000"/>
          <w:sz w:val="24"/>
          <w:lang w:val="fr-FR"/>
        </w:rPr>
        <w:t>, …</w:t>
      </w:r>
    </w:p>
    <w:p w:rsidR="00355F6A" w:rsidRPr="00B44FCA" w:rsidRDefault="00355F6A" w:rsidP="00355F6A">
      <w:pPr>
        <w:autoSpaceDE w:val="0"/>
        <w:autoSpaceDN w:val="0"/>
        <w:adjustRightInd w:val="0"/>
        <w:rPr>
          <w:rFonts w:ascii="Arial" w:hAnsi="Arial" w:cs="Arial"/>
          <w:lang w:val="fr-FR"/>
        </w:rPr>
      </w:pPr>
    </w:p>
    <w:p w:rsidR="00355F6A" w:rsidRPr="00102688" w:rsidRDefault="00355F6A">
      <w:pPr>
        <w:rPr>
          <w:rFonts w:ascii="Arial" w:hAnsi="Arial" w:cs="Arial"/>
          <w:b/>
          <w:sz w:val="28"/>
        </w:rPr>
      </w:pPr>
      <w:r w:rsidRPr="00102688">
        <w:rPr>
          <w:rFonts w:ascii="Arial" w:hAnsi="Arial" w:cs="Arial"/>
          <w:b/>
          <w:sz w:val="28"/>
        </w:rPr>
        <w:t>INSTRUCTIONS:</w:t>
      </w:r>
    </w:p>
    <w:p w:rsidR="00355F6A" w:rsidRPr="00B44FCA" w:rsidRDefault="00355F6A">
      <w:pPr>
        <w:rPr>
          <w:rFonts w:ascii="Arial" w:hAnsi="Arial" w:cs="Arial"/>
          <w:sz w:val="24"/>
        </w:rPr>
      </w:pPr>
    </w:p>
    <w:p w:rsidR="00355F6A" w:rsidRPr="00B44FCA" w:rsidRDefault="00355F6A">
      <w:pPr>
        <w:numPr>
          <w:ilvl w:val="0"/>
          <w:numId w:val="2"/>
        </w:numPr>
        <w:spacing w:after="120"/>
        <w:rPr>
          <w:rFonts w:ascii="Arial" w:hAnsi="Arial" w:cs="Arial"/>
          <w:sz w:val="24"/>
        </w:rPr>
      </w:pPr>
      <w:r w:rsidRPr="00B44FCA">
        <w:rPr>
          <w:rFonts w:ascii="Arial" w:hAnsi="Arial" w:cs="Arial"/>
          <w:sz w:val="24"/>
        </w:rPr>
        <w:t>Vo</w:t>
      </w:r>
      <w:r w:rsidR="003D039F">
        <w:rPr>
          <w:rFonts w:ascii="Arial" w:hAnsi="Arial" w:cs="Arial"/>
          <w:sz w:val="24"/>
        </w:rPr>
        <w:t xml:space="preserve">tre travail pratique </w:t>
      </w:r>
      <w:r w:rsidRPr="00B44FCA">
        <w:rPr>
          <w:rFonts w:ascii="Arial" w:hAnsi="Arial" w:cs="Arial"/>
          <w:sz w:val="24"/>
        </w:rPr>
        <w:t>s</w:t>
      </w:r>
      <w:r w:rsidR="003D039F">
        <w:rPr>
          <w:rFonts w:ascii="Arial" w:hAnsi="Arial" w:cs="Arial"/>
          <w:sz w:val="24"/>
        </w:rPr>
        <w:t xml:space="preserve">era remis sous forme de </w:t>
      </w:r>
      <w:r w:rsidR="00A20E7F" w:rsidRPr="00B44FCA">
        <w:rPr>
          <w:rFonts w:ascii="Arial" w:hAnsi="Arial" w:cs="Arial"/>
          <w:sz w:val="24"/>
        </w:rPr>
        <w:t>dossier</w:t>
      </w:r>
      <w:r w:rsidRPr="00B44FCA">
        <w:rPr>
          <w:rFonts w:ascii="Arial" w:hAnsi="Arial" w:cs="Arial"/>
          <w:sz w:val="24"/>
        </w:rPr>
        <w:t xml:space="preserve"> </w:t>
      </w:r>
      <w:r w:rsidR="00C607B8" w:rsidRPr="00B44FCA">
        <w:rPr>
          <w:rFonts w:ascii="Arial" w:hAnsi="Arial" w:cs="Arial"/>
          <w:sz w:val="24"/>
        </w:rPr>
        <w:t>compressé</w:t>
      </w:r>
      <w:r w:rsidRPr="00B44FCA">
        <w:rPr>
          <w:rFonts w:ascii="Arial" w:hAnsi="Arial" w:cs="Arial"/>
          <w:sz w:val="24"/>
        </w:rPr>
        <w:t>.</w:t>
      </w:r>
      <w:r w:rsidR="00A7147F">
        <w:rPr>
          <w:rFonts w:ascii="Arial" w:hAnsi="Arial" w:cs="Arial"/>
          <w:sz w:val="24"/>
        </w:rPr>
        <w:t xml:space="preserve"> Ce dossier pourrait ne contenir qu’un document Word</w:t>
      </w:r>
      <w:r w:rsidR="00102688">
        <w:rPr>
          <w:rFonts w:ascii="Arial" w:hAnsi="Arial" w:cs="Arial"/>
          <w:sz w:val="24"/>
        </w:rPr>
        <w:t xml:space="preserve"> (le rapport décrit plus bas) et un dossier de projets (ou une solution contenant des projets) Visual Studio.</w:t>
      </w:r>
    </w:p>
    <w:p w:rsidR="00355F6A" w:rsidRDefault="00355F6A">
      <w:pPr>
        <w:numPr>
          <w:ilvl w:val="0"/>
          <w:numId w:val="2"/>
        </w:numPr>
        <w:spacing w:after="120"/>
        <w:rPr>
          <w:rFonts w:ascii="Arial" w:hAnsi="Arial" w:cs="Arial"/>
          <w:sz w:val="24"/>
        </w:rPr>
      </w:pPr>
      <w:r w:rsidRPr="00B44FCA">
        <w:rPr>
          <w:rFonts w:ascii="Arial" w:hAnsi="Arial" w:cs="Arial"/>
          <w:sz w:val="24"/>
        </w:rPr>
        <w:t xml:space="preserve">Pour chacune des </w:t>
      </w:r>
      <w:r w:rsidR="00D4318E">
        <w:rPr>
          <w:rFonts w:ascii="Arial" w:hAnsi="Arial" w:cs="Arial"/>
          <w:sz w:val="24"/>
        </w:rPr>
        <w:t>classes</w:t>
      </w:r>
      <w:r w:rsidR="00663BB2">
        <w:rPr>
          <w:rFonts w:ascii="Arial" w:hAnsi="Arial" w:cs="Arial"/>
          <w:sz w:val="24"/>
        </w:rPr>
        <w:t xml:space="preserve">, </w:t>
      </w:r>
      <w:r w:rsidRPr="00B44FCA">
        <w:rPr>
          <w:rFonts w:ascii="Arial" w:hAnsi="Arial" w:cs="Arial"/>
          <w:sz w:val="24"/>
        </w:rPr>
        <w:t>vous a</w:t>
      </w:r>
      <w:r w:rsidR="00C607B8" w:rsidRPr="00B44FCA">
        <w:rPr>
          <w:rFonts w:ascii="Arial" w:hAnsi="Arial" w:cs="Arial"/>
          <w:sz w:val="24"/>
        </w:rPr>
        <w:t xml:space="preserve">urez </w:t>
      </w:r>
      <w:r w:rsidR="00D4318E">
        <w:rPr>
          <w:rFonts w:ascii="Arial" w:hAnsi="Arial" w:cs="Arial"/>
          <w:sz w:val="24"/>
        </w:rPr>
        <w:t>à créer</w:t>
      </w:r>
      <w:r w:rsidR="00D4318E" w:rsidRPr="00B44FCA">
        <w:rPr>
          <w:rFonts w:ascii="Arial" w:hAnsi="Arial" w:cs="Arial"/>
          <w:sz w:val="24"/>
        </w:rPr>
        <w:t xml:space="preserve"> </w:t>
      </w:r>
      <w:r w:rsidR="00C607B8" w:rsidRPr="00B44FCA">
        <w:rPr>
          <w:rFonts w:ascii="Arial" w:hAnsi="Arial" w:cs="Arial"/>
          <w:sz w:val="24"/>
        </w:rPr>
        <w:t xml:space="preserve">un </w:t>
      </w:r>
      <w:r w:rsidR="00D4318E">
        <w:rPr>
          <w:rFonts w:ascii="Arial" w:hAnsi="Arial" w:cs="Arial"/>
          <w:sz w:val="24"/>
        </w:rPr>
        <w:t>fichier</w:t>
      </w:r>
      <w:r w:rsidR="00A15F85">
        <w:rPr>
          <w:rFonts w:ascii="Arial" w:hAnsi="Arial" w:cs="Arial"/>
          <w:sz w:val="24"/>
        </w:rPr>
        <w:t xml:space="preserve"> de déclaration (.h) et un fichier de définition (.</w:t>
      </w:r>
      <w:proofErr w:type="spellStart"/>
      <w:r w:rsidR="00A15F85">
        <w:rPr>
          <w:rFonts w:ascii="Arial" w:hAnsi="Arial" w:cs="Arial"/>
          <w:sz w:val="24"/>
        </w:rPr>
        <w:t>cpp</w:t>
      </w:r>
      <w:proofErr w:type="spellEnd"/>
      <w:r w:rsidR="00A15F85">
        <w:rPr>
          <w:rFonts w:ascii="Arial" w:hAnsi="Arial" w:cs="Arial"/>
          <w:sz w:val="24"/>
        </w:rPr>
        <w:t>)</w:t>
      </w:r>
      <w:r w:rsidRPr="00B44FCA">
        <w:rPr>
          <w:rFonts w:ascii="Arial" w:hAnsi="Arial" w:cs="Arial"/>
          <w:sz w:val="24"/>
        </w:rPr>
        <w:t xml:space="preserve">. Le nom de </w:t>
      </w:r>
      <w:r w:rsidR="00663BB2">
        <w:rPr>
          <w:rFonts w:ascii="Arial" w:hAnsi="Arial" w:cs="Arial"/>
          <w:sz w:val="24"/>
        </w:rPr>
        <w:t xml:space="preserve">chacun de </w:t>
      </w:r>
      <w:r w:rsidRPr="00B44FCA">
        <w:rPr>
          <w:rFonts w:ascii="Arial" w:hAnsi="Arial" w:cs="Arial"/>
          <w:sz w:val="24"/>
        </w:rPr>
        <w:t xml:space="preserve">ces fichiers doit être </w:t>
      </w:r>
      <w:r w:rsidR="00663BB2">
        <w:rPr>
          <w:rFonts w:ascii="Arial" w:hAnsi="Arial" w:cs="Arial"/>
          <w:sz w:val="24"/>
        </w:rPr>
        <w:t xml:space="preserve">significatif de son contenu. Exemple : </w:t>
      </w:r>
      <w:r w:rsidR="00E27618" w:rsidRPr="00B44FCA">
        <w:rPr>
          <w:rFonts w:ascii="Arial" w:hAnsi="Arial" w:cs="Arial"/>
          <w:sz w:val="24"/>
        </w:rPr>
        <w:t>« </w:t>
      </w:r>
      <w:r w:rsidR="000B7135">
        <w:rPr>
          <w:rFonts w:ascii="Arial" w:hAnsi="Arial" w:cs="Arial"/>
          <w:sz w:val="24"/>
        </w:rPr>
        <w:t>P</w:t>
      </w:r>
      <w:r w:rsidR="00A15F85">
        <w:rPr>
          <w:rFonts w:ascii="Arial" w:hAnsi="Arial" w:cs="Arial"/>
          <w:sz w:val="24"/>
        </w:rPr>
        <w:t>oint</w:t>
      </w:r>
      <w:r w:rsidRPr="00B44FCA">
        <w:rPr>
          <w:rFonts w:ascii="Arial" w:hAnsi="Arial" w:cs="Arial"/>
          <w:sz w:val="24"/>
        </w:rPr>
        <w:t>.cpp</w:t>
      </w:r>
      <w:r w:rsidR="00E27618" w:rsidRPr="00B44FCA">
        <w:rPr>
          <w:rFonts w:ascii="Arial" w:hAnsi="Arial" w:cs="Arial"/>
          <w:sz w:val="24"/>
        </w:rPr>
        <w:t> »</w:t>
      </w:r>
      <w:r w:rsidRPr="00B44FCA">
        <w:rPr>
          <w:rFonts w:ascii="Arial" w:hAnsi="Arial" w:cs="Arial"/>
          <w:sz w:val="24"/>
        </w:rPr>
        <w:t xml:space="preserve">, </w:t>
      </w:r>
      <w:r w:rsidR="00E27618" w:rsidRPr="00B44FCA">
        <w:rPr>
          <w:rFonts w:ascii="Arial" w:hAnsi="Arial" w:cs="Arial"/>
          <w:sz w:val="24"/>
        </w:rPr>
        <w:t>« </w:t>
      </w:r>
      <w:proofErr w:type="spellStart"/>
      <w:r w:rsidR="000B7135">
        <w:rPr>
          <w:rFonts w:ascii="Arial" w:hAnsi="Arial" w:cs="Arial"/>
          <w:sz w:val="24"/>
        </w:rPr>
        <w:t>P</w:t>
      </w:r>
      <w:r w:rsidR="00A15F85">
        <w:rPr>
          <w:rFonts w:ascii="Arial" w:hAnsi="Arial" w:cs="Arial"/>
          <w:sz w:val="24"/>
        </w:rPr>
        <w:t>oint.h</w:t>
      </w:r>
      <w:proofErr w:type="spellEnd"/>
      <w:r w:rsidR="00E27618" w:rsidRPr="00B44FCA">
        <w:rPr>
          <w:rFonts w:ascii="Arial" w:hAnsi="Arial" w:cs="Arial"/>
          <w:sz w:val="24"/>
        </w:rPr>
        <w:t> »</w:t>
      </w:r>
      <w:r w:rsidRPr="00B44FCA">
        <w:rPr>
          <w:rFonts w:ascii="Arial" w:hAnsi="Arial" w:cs="Arial"/>
          <w:sz w:val="24"/>
        </w:rPr>
        <w:t xml:space="preserve"> </w:t>
      </w:r>
      <w:r w:rsidR="00663BB2">
        <w:rPr>
          <w:rFonts w:ascii="Arial" w:hAnsi="Arial" w:cs="Arial"/>
          <w:sz w:val="24"/>
        </w:rPr>
        <w:t xml:space="preserve">ou autre. </w:t>
      </w:r>
      <w:r w:rsidR="00A7147F" w:rsidRPr="00B44FCA">
        <w:rPr>
          <w:rFonts w:ascii="Arial" w:hAnsi="Arial" w:cs="Arial"/>
          <w:sz w:val="24"/>
        </w:rPr>
        <w:t xml:space="preserve">Mettre des commentaires dans votre programme </w:t>
      </w:r>
      <w:r w:rsidR="00A7147F">
        <w:rPr>
          <w:rFonts w:ascii="Arial" w:hAnsi="Arial" w:cs="Arial"/>
          <w:sz w:val="24"/>
        </w:rPr>
        <w:t xml:space="preserve">(fichier, but, auteur, date ou autre). </w:t>
      </w:r>
      <w:r w:rsidR="00A7147F" w:rsidRPr="00B44FCA">
        <w:rPr>
          <w:rFonts w:ascii="Arial" w:hAnsi="Arial" w:cs="Arial"/>
          <w:sz w:val="24"/>
        </w:rPr>
        <w:t>Décrire les variables au besoin.</w:t>
      </w:r>
      <w:r w:rsidR="00A7147F">
        <w:rPr>
          <w:rFonts w:ascii="Arial" w:hAnsi="Arial" w:cs="Arial"/>
          <w:sz w:val="24"/>
        </w:rPr>
        <w:t xml:space="preserve"> </w:t>
      </w:r>
      <w:r w:rsidR="00A20E7F" w:rsidRPr="00B44FCA">
        <w:rPr>
          <w:rFonts w:ascii="Arial" w:hAnsi="Arial" w:cs="Arial"/>
          <w:sz w:val="24"/>
        </w:rPr>
        <w:t>Vous remettrez également une copie d’écran montrant l’exécution</w:t>
      </w:r>
      <w:r w:rsidR="00A15F85">
        <w:rPr>
          <w:rFonts w:ascii="Arial" w:hAnsi="Arial" w:cs="Arial"/>
          <w:sz w:val="24"/>
        </w:rPr>
        <w:t xml:space="preserve"> de votre programme</w:t>
      </w:r>
      <w:r w:rsidR="00A20E7F" w:rsidRPr="00B44FCA">
        <w:rPr>
          <w:rFonts w:ascii="Arial" w:hAnsi="Arial" w:cs="Arial"/>
          <w:sz w:val="24"/>
        </w:rPr>
        <w:t>.</w:t>
      </w:r>
    </w:p>
    <w:p w:rsidR="000B7135" w:rsidRPr="00B44FCA" w:rsidRDefault="000B7135">
      <w:pPr>
        <w:numPr>
          <w:ilvl w:val="0"/>
          <w:numId w:val="2"/>
        </w:numPr>
        <w:spacing w:after="120"/>
        <w:rPr>
          <w:rFonts w:ascii="Arial" w:hAnsi="Arial" w:cs="Arial"/>
          <w:sz w:val="24"/>
        </w:rPr>
      </w:pPr>
      <w:r>
        <w:rPr>
          <w:rFonts w:ascii="Arial" w:hAnsi="Arial" w:cs="Arial"/>
          <w:sz w:val="24"/>
        </w:rPr>
        <w:t>Remettre un di</w:t>
      </w:r>
      <w:r w:rsidR="00EF2A8F">
        <w:rPr>
          <w:rFonts w:ascii="Arial" w:hAnsi="Arial" w:cs="Arial"/>
          <w:sz w:val="24"/>
        </w:rPr>
        <w:t>agramme de classes</w:t>
      </w:r>
      <w:r>
        <w:rPr>
          <w:rFonts w:ascii="Arial" w:hAnsi="Arial" w:cs="Arial"/>
          <w:i/>
          <w:sz w:val="24"/>
        </w:rPr>
        <w:t>.</w:t>
      </w:r>
    </w:p>
    <w:p w:rsidR="00355F6A" w:rsidRPr="00B44FCA" w:rsidRDefault="00355F6A">
      <w:pPr>
        <w:pBdr>
          <w:bottom w:val="double" w:sz="4" w:space="1" w:color="auto"/>
        </w:pBdr>
        <w:rPr>
          <w:rFonts w:ascii="Arial" w:hAnsi="Arial" w:cs="Arial"/>
        </w:rPr>
      </w:pPr>
    </w:p>
    <w:p w:rsidR="00A15F85" w:rsidRDefault="00A15F85">
      <w:pPr>
        <w:rPr>
          <w:rFonts w:ascii="Arial" w:hAnsi="Arial" w:cs="Arial"/>
        </w:rPr>
      </w:pPr>
      <w:r>
        <w:rPr>
          <w:rFonts w:ascii="Arial" w:hAnsi="Arial" w:cs="Arial"/>
        </w:rPr>
        <w:br w:type="page"/>
      </w:r>
    </w:p>
    <w:p w:rsidR="001242C6" w:rsidRPr="00B44FCA" w:rsidRDefault="001242C6" w:rsidP="001242C6">
      <w:pPr>
        <w:rPr>
          <w:rFonts w:ascii="Arial" w:hAnsi="Arial" w:cs="Arial"/>
        </w:rPr>
      </w:pPr>
    </w:p>
    <w:p w:rsidR="00E354DB" w:rsidRDefault="00E354DB" w:rsidP="00E354DB">
      <w:pPr>
        <w:pStyle w:val="Titre3"/>
        <w:rPr>
          <w:rFonts w:ascii="Arial" w:hAnsi="Arial" w:cs="Arial"/>
        </w:rPr>
      </w:pPr>
      <w:r>
        <w:rPr>
          <w:rFonts w:ascii="Arial" w:hAnsi="Arial" w:cs="Arial"/>
        </w:rPr>
        <w:t>Partie</w:t>
      </w:r>
      <w:r w:rsidRPr="00B44FCA">
        <w:rPr>
          <w:rFonts w:ascii="Arial" w:hAnsi="Arial" w:cs="Arial"/>
        </w:rPr>
        <w:t xml:space="preserve"> 1</w:t>
      </w:r>
    </w:p>
    <w:p w:rsidR="00735737" w:rsidRDefault="00735737" w:rsidP="00735737"/>
    <w:p w:rsidR="00735737" w:rsidRDefault="00735737" w:rsidP="00735737">
      <w:pPr>
        <w:spacing w:before="120" w:after="120"/>
        <w:rPr>
          <w:rFonts w:ascii="Arial" w:hAnsi="Arial" w:cs="Arial"/>
          <w:color w:val="000000"/>
          <w:sz w:val="24"/>
          <w:lang w:val="fr-FR"/>
        </w:rPr>
      </w:pPr>
      <w:r>
        <w:rPr>
          <w:rFonts w:ascii="Arial" w:hAnsi="Arial" w:cs="Arial"/>
          <w:color w:val="000000"/>
          <w:sz w:val="24"/>
          <w:lang w:val="fr-FR"/>
        </w:rPr>
        <w:t>À partir des classes que vous avez déjà créées, écrivez une hiérarchie d’héritage pour obtenir les classes du diagramme suivant. Écrivez un programme pilote qui instancie et affiche les objets de chacune de ces classes.</w:t>
      </w:r>
      <w:r w:rsidR="007A0F45">
        <w:rPr>
          <w:rFonts w:ascii="Arial" w:hAnsi="Arial" w:cs="Arial"/>
          <w:color w:val="000000"/>
          <w:sz w:val="24"/>
          <w:lang w:val="fr-FR"/>
        </w:rPr>
        <w:t xml:space="preserve"> Déclarez vos figures avec des pointeurs.</w:t>
      </w:r>
    </w:p>
    <w:p w:rsidR="0005267B" w:rsidRDefault="0005267B" w:rsidP="00735737">
      <w:pPr>
        <w:spacing w:before="120" w:after="120"/>
        <w:rPr>
          <w:rFonts w:ascii="Arial" w:hAnsi="Arial" w:cs="Arial"/>
          <w:color w:val="000000"/>
          <w:sz w:val="24"/>
          <w:lang w:val="fr-FR"/>
        </w:rPr>
      </w:pPr>
    </w:p>
    <w:p w:rsidR="0005267B" w:rsidRDefault="0005267B" w:rsidP="0005267B">
      <w:pPr>
        <w:spacing w:before="120" w:after="120"/>
        <w:jc w:val="center"/>
        <w:rPr>
          <w:rFonts w:ascii="Arial" w:hAnsi="Arial" w:cs="Arial"/>
          <w:color w:val="000000"/>
          <w:sz w:val="24"/>
          <w:lang w:val="fr-FR"/>
        </w:rPr>
      </w:pPr>
      <w:r>
        <w:rPr>
          <w:noProof/>
          <w:lang w:eastAsia="fr-CA"/>
        </w:rPr>
        <w:drawing>
          <wp:inline distT="0" distB="0" distL="0" distR="0" wp14:anchorId="31BD4718" wp14:editId="2BD47C20">
            <wp:extent cx="3858721" cy="3013544"/>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4981" cy="3034052"/>
                    </a:xfrm>
                    <a:prstGeom prst="rect">
                      <a:avLst/>
                    </a:prstGeom>
                  </pic:spPr>
                </pic:pic>
              </a:graphicData>
            </a:graphic>
          </wp:inline>
        </w:drawing>
      </w:r>
    </w:p>
    <w:p w:rsidR="0005267B" w:rsidRDefault="0005267B" w:rsidP="00B15E3F">
      <w:pPr>
        <w:rPr>
          <w:rFonts w:asciiTheme="minorHAnsi" w:eastAsiaTheme="minorHAnsi" w:hAnsiTheme="minorHAnsi" w:cstheme="minorBidi"/>
          <w:sz w:val="22"/>
          <w:szCs w:val="22"/>
          <w:lang w:eastAsia="en-US"/>
        </w:rPr>
      </w:pPr>
    </w:p>
    <w:p w:rsidR="00B15E3F" w:rsidRPr="0005267B" w:rsidRDefault="0005267B" w:rsidP="00B15E3F">
      <w:pPr>
        <w:rPr>
          <w:rFonts w:ascii="Arial" w:hAnsi="Arial" w:cs="Arial"/>
          <w:color w:val="000000"/>
          <w:sz w:val="24"/>
          <w:lang w:val="fr-FR"/>
        </w:rPr>
      </w:pPr>
      <w:r w:rsidRPr="0005267B">
        <w:rPr>
          <w:rFonts w:ascii="Arial" w:hAnsi="Arial" w:cs="Arial"/>
          <w:color w:val="000000"/>
          <w:sz w:val="24"/>
          <w:lang w:val="fr-FR"/>
        </w:rPr>
        <w:t>Voici un tableau de formules qui pourraient  vous être utiles :</w:t>
      </w:r>
    </w:p>
    <w:p w:rsidR="0005267B" w:rsidRPr="00B15E3F" w:rsidRDefault="0005267B" w:rsidP="00B15E3F">
      <w:pPr>
        <w:rPr>
          <w:rFonts w:asciiTheme="minorHAnsi" w:eastAsiaTheme="minorHAnsi" w:hAnsiTheme="minorHAnsi" w:cstheme="minorBidi"/>
          <w:sz w:val="22"/>
          <w:szCs w:val="22"/>
          <w:lang w:eastAsia="en-US"/>
        </w:rPr>
      </w:pPr>
    </w:p>
    <w:tbl>
      <w:tblPr>
        <w:tblStyle w:val="Grilledutableau1"/>
        <w:tblW w:w="0" w:type="auto"/>
        <w:tblLook w:val="04A0" w:firstRow="1" w:lastRow="0" w:firstColumn="1" w:lastColumn="0" w:noHBand="0" w:noVBand="1"/>
      </w:tblPr>
      <w:tblGrid>
        <w:gridCol w:w="1526"/>
        <w:gridCol w:w="1559"/>
        <w:gridCol w:w="2410"/>
        <w:gridCol w:w="4368"/>
      </w:tblGrid>
      <w:tr w:rsidR="00B15E3F" w:rsidRPr="00B15E3F" w:rsidTr="00F4565B">
        <w:tc>
          <w:tcPr>
            <w:tcW w:w="1526" w:type="dxa"/>
          </w:tcPr>
          <w:p w:rsidR="00B15E3F" w:rsidRPr="00B15E3F" w:rsidRDefault="00B15E3F" w:rsidP="00B15E3F">
            <w:pPr>
              <w:rPr>
                <w:lang w:val="en-CA" w:eastAsia="en-US"/>
              </w:rPr>
            </w:pPr>
            <w:r w:rsidRPr="00B15E3F">
              <w:rPr>
                <w:lang w:val="en-CA" w:eastAsia="en-US"/>
              </w:rPr>
              <w:t>Figure</w:t>
            </w:r>
          </w:p>
        </w:tc>
        <w:tc>
          <w:tcPr>
            <w:tcW w:w="1559" w:type="dxa"/>
          </w:tcPr>
          <w:p w:rsidR="00B15E3F" w:rsidRPr="00B15E3F" w:rsidRDefault="00B15E3F" w:rsidP="00B15E3F">
            <w:pPr>
              <w:rPr>
                <w:lang w:val="en-CA" w:eastAsia="en-US"/>
              </w:rPr>
            </w:pPr>
            <w:proofErr w:type="spellStart"/>
            <w:r w:rsidRPr="00B15E3F">
              <w:rPr>
                <w:lang w:val="en-CA" w:eastAsia="en-US"/>
              </w:rPr>
              <w:t>Attributs</w:t>
            </w:r>
            <w:proofErr w:type="spellEnd"/>
          </w:p>
        </w:tc>
        <w:tc>
          <w:tcPr>
            <w:tcW w:w="2410" w:type="dxa"/>
          </w:tcPr>
          <w:p w:rsidR="00B15E3F" w:rsidRPr="00B15E3F" w:rsidRDefault="00B15E3F" w:rsidP="00B15E3F">
            <w:pPr>
              <w:rPr>
                <w:lang w:val="en-CA" w:eastAsia="en-US"/>
              </w:rPr>
            </w:pPr>
            <w:proofErr w:type="spellStart"/>
            <w:r w:rsidRPr="00B15E3F">
              <w:rPr>
                <w:lang w:val="en-CA" w:eastAsia="en-US"/>
              </w:rPr>
              <w:t>Comportement</w:t>
            </w:r>
            <w:proofErr w:type="spellEnd"/>
          </w:p>
        </w:tc>
        <w:tc>
          <w:tcPr>
            <w:tcW w:w="3285" w:type="dxa"/>
          </w:tcPr>
          <w:p w:rsidR="00B15E3F" w:rsidRPr="00B15E3F" w:rsidRDefault="00B15E3F" w:rsidP="00B15E3F">
            <w:pPr>
              <w:rPr>
                <w:lang w:val="en-CA" w:eastAsia="en-US"/>
              </w:rPr>
            </w:pPr>
            <w:proofErr w:type="spellStart"/>
            <w:r w:rsidRPr="00B15E3F">
              <w:rPr>
                <w:lang w:val="en-CA" w:eastAsia="en-US"/>
              </w:rPr>
              <w:t>formules</w:t>
            </w:r>
            <w:proofErr w:type="spellEnd"/>
          </w:p>
        </w:tc>
      </w:tr>
      <w:tr w:rsidR="00B15E3F" w:rsidRPr="00B15E3F" w:rsidTr="00F4565B">
        <w:tc>
          <w:tcPr>
            <w:tcW w:w="1526" w:type="dxa"/>
          </w:tcPr>
          <w:p w:rsidR="00B15E3F" w:rsidRPr="00B15E3F" w:rsidRDefault="00B15E3F" w:rsidP="00B15E3F">
            <w:pPr>
              <w:rPr>
                <w:lang w:val="en-CA" w:eastAsia="en-US"/>
              </w:rPr>
            </w:pPr>
            <w:proofErr w:type="spellStart"/>
            <w:r w:rsidRPr="00B15E3F">
              <w:rPr>
                <w:lang w:val="en-CA" w:eastAsia="en-US"/>
              </w:rPr>
              <w:t>Carré</w:t>
            </w:r>
            <w:proofErr w:type="spellEnd"/>
          </w:p>
        </w:tc>
        <w:tc>
          <w:tcPr>
            <w:tcW w:w="1559" w:type="dxa"/>
          </w:tcPr>
          <w:p w:rsidR="00B15E3F" w:rsidRPr="00B15E3F" w:rsidRDefault="00B15E3F" w:rsidP="00B15E3F">
            <w:pPr>
              <w:rPr>
                <w:lang w:val="en-CA" w:eastAsia="en-US"/>
              </w:rPr>
            </w:pPr>
            <w:proofErr w:type="spellStart"/>
            <w:r w:rsidRPr="00B15E3F">
              <w:rPr>
                <w:lang w:val="en-CA" w:eastAsia="en-US"/>
              </w:rPr>
              <w:t>côté</w:t>
            </w:r>
            <w:proofErr w:type="spellEnd"/>
          </w:p>
          <w:p w:rsidR="00B15E3F" w:rsidRPr="00B15E3F" w:rsidRDefault="00B15E3F" w:rsidP="00B15E3F">
            <w:pPr>
              <w:rPr>
                <w:lang w:val="en-CA" w:eastAsia="en-US"/>
              </w:rPr>
            </w:pPr>
          </w:p>
          <w:p w:rsidR="00B15E3F" w:rsidRPr="00B15E3F" w:rsidRDefault="00B15E3F" w:rsidP="00B15E3F">
            <w:pPr>
              <w:rPr>
                <w:lang w:val="en-CA" w:eastAsia="en-US"/>
              </w:rPr>
            </w:pPr>
          </w:p>
        </w:tc>
        <w:tc>
          <w:tcPr>
            <w:tcW w:w="2410" w:type="dxa"/>
          </w:tcPr>
          <w:p w:rsidR="00B15E3F" w:rsidRPr="00B15E3F" w:rsidRDefault="00B15E3F" w:rsidP="00B15E3F">
            <w:pPr>
              <w:rPr>
                <w:lang w:val="en-CA" w:eastAsia="en-US"/>
              </w:rPr>
            </w:pPr>
            <w:proofErr w:type="spellStart"/>
            <w:r w:rsidRPr="00B15E3F">
              <w:rPr>
                <w:lang w:val="en-CA" w:eastAsia="en-US"/>
              </w:rPr>
              <w:t>aire</w:t>
            </w:r>
            <w:proofErr w:type="spellEnd"/>
            <w:r w:rsidRPr="00B15E3F">
              <w:rPr>
                <w:lang w:val="en-CA" w:eastAsia="en-US"/>
              </w:rPr>
              <w:t>()</w:t>
            </w:r>
          </w:p>
          <w:p w:rsidR="00B15E3F" w:rsidRPr="00B15E3F" w:rsidRDefault="00B15E3F" w:rsidP="00B15E3F">
            <w:pPr>
              <w:rPr>
                <w:lang w:val="en-CA" w:eastAsia="en-US"/>
              </w:rPr>
            </w:pPr>
            <w:proofErr w:type="spellStart"/>
            <w:r w:rsidRPr="00B15E3F">
              <w:rPr>
                <w:lang w:val="en-CA" w:eastAsia="en-US"/>
              </w:rPr>
              <w:t>périmètre</w:t>
            </w:r>
            <w:proofErr w:type="spellEnd"/>
            <w:r w:rsidRPr="00B15E3F">
              <w:rPr>
                <w:lang w:val="en-CA" w:eastAsia="en-US"/>
              </w:rPr>
              <w:t>()</w:t>
            </w:r>
          </w:p>
          <w:p w:rsidR="00B15E3F" w:rsidRPr="00B15E3F" w:rsidRDefault="00B15E3F" w:rsidP="00B15E3F">
            <w:pPr>
              <w:rPr>
                <w:lang w:val="en-CA" w:eastAsia="en-US"/>
              </w:rPr>
            </w:pPr>
            <w:proofErr w:type="spellStart"/>
            <w:r w:rsidRPr="00B15E3F">
              <w:rPr>
                <w:lang w:val="en-CA" w:eastAsia="en-US"/>
              </w:rPr>
              <w:t>diagonale</w:t>
            </w:r>
            <w:proofErr w:type="spellEnd"/>
            <w:r w:rsidRPr="00B15E3F">
              <w:rPr>
                <w:lang w:val="en-CA" w:eastAsia="en-US"/>
              </w:rPr>
              <w:t>()</w:t>
            </w:r>
          </w:p>
          <w:p w:rsidR="00B15E3F" w:rsidRPr="00B15E3F" w:rsidRDefault="00B15E3F" w:rsidP="00B15E3F">
            <w:pPr>
              <w:rPr>
                <w:lang w:val="en-CA" w:eastAsia="en-US"/>
              </w:rPr>
            </w:pPr>
            <w:proofErr w:type="spellStart"/>
            <w:r w:rsidRPr="00B15E3F">
              <w:rPr>
                <w:lang w:val="en-CA" w:eastAsia="en-US"/>
              </w:rPr>
              <w:t>afficher</w:t>
            </w:r>
            <w:proofErr w:type="spellEnd"/>
            <w:r w:rsidRPr="00B15E3F">
              <w:rPr>
                <w:lang w:val="en-CA" w:eastAsia="en-US"/>
              </w:rPr>
              <w:t>()</w:t>
            </w:r>
          </w:p>
        </w:tc>
        <w:tc>
          <w:tcPr>
            <w:tcW w:w="3285" w:type="dxa"/>
          </w:tcPr>
          <w:p w:rsidR="00B15E3F" w:rsidRPr="00B15E3F" w:rsidRDefault="00B15E3F" w:rsidP="00B15E3F">
            <w:pPr>
              <w:rPr>
                <w:vertAlign w:val="superscript"/>
                <w:lang w:val="en-CA" w:eastAsia="en-US"/>
              </w:rPr>
            </w:pPr>
            <w:r w:rsidRPr="00B15E3F">
              <w:rPr>
                <w:lang w:val="en-CA" w:eastAsia="en-US"/>
              </w:rPr>
              <w:t>côté</w:t>
            </w:r>
            <w:r w:rsidRPr="00B15E3F">
              <w:rPr>
                <w:vertAlign w:val="superscript"/>
                <w:lang w:val="en-CA" w:eastAsia="en-US"/>
              </w:rPr>
              <w:t>2</w:t>
            </w:r>
          </w:p>
          <w:p w:rsidR="00B15E3F" w:rsidRPr="00B15E3F" w:rsidRDefault="00B15E3F" w:rsidP="00B15E3F">
            <w:pPr>
              <w:rPr>
                <w:lang w:val="en-CA" w:eastAsia="en-US"/>
              </w:rPr>
            </w:pPr>
            <w:proofErr w:type="spellStart"/>
            <w:r w:rsidRPr="00B15E3F">
              <w:rPr>
                <w:lang w:val="en-CA" w:eastAsia="en-US"/>
              </w:rPr>
              <w:t>côté</w:t>
            </w:r>
            <w:proofErr w:type="spellEnd"/>
            <w:r w:rsidRPr="00B15E3F">
              <w:rPr>
                <w:lang w:val="en-CA" w:eastAsia="en-US"/>
              </w:rPr>
              <w:t xml:space="preserve"> * 4</w:t>
            </w:r>
          </w:p>
          <w:p w:rsidR="00B15E3F" w:rsidRPr="00B15E3F" w:rsidRDefault="00B15E3F" w:rsidP="00B15E3F">
            <w:pPr>
              <w:rPr>
                <w:vertAlign w:val="superscript"/>
                <w:lang w:eastAsia="en-US"/>
              </w:rPr>
            </w:pPr>
            <m:oMathPara>
              <m:oMathParaPr>
                <m:jc m:val="left"/>
              </m:oMathParaPr>
              <m:oMath>
                <m:rad>
                  <m:radPr>
                    <m:degHide m:val="1"/>
                    <m:ctrlPr>
                      <w:rPr>
                        <w:rFonts w:ascii="Cambria Math" w:hAnsi="Cambria Math"/>
                        <w:i/>
                        <w:lang w:val="en-CA" w:eastAsia="en-US"/>
                      </w:rPr>
                    </m:ctrlPr>
                  </m:radPr>
                  <m:deg/>
                  <m:e>
                    <m:sSup>
                      <m:sSupPr>
                        <m:ctrlPr>
                          <w:rPr>
                            <w:rFonts w:ascii="Cambria Math" w:hAnsi="Cambria Math"/>
                            <w:vertAlign w:val="superscript"/>
                            <w:lang w:eastAsia="en-US"/>
                          </w:rPr>
                        </m:ctrlPr>
                      </m:sSupPr>
                      <m:e>
                        <m:r>
                          <m:rPr>
                            <m:sty m:val="p"/>
                          </m:rPr>
                          <w:rPr>
                            <w:rFonts w:ascii="Cambria Math" w:hAnsi="Cambria Math"/>
                            <w:lang w:eastAsia="en-US"/>
                          </w:rPr>
                          <m:t>côté</m:t>
                        </m:r>
                      </m:e>
                      <m:sup>
                        <m:r>
                          <m:rPr>
                            <m:sty m:val="p"/>
                          </m:rPr>
                          <w:rPr>
                            <w:rFonts w:ascii="Cambria Math" w:hAnsi="Cambria Math"/>
                            <w:vertAlign w:val="superscript"/>
                            <w:lang w:eastAsia="en-US"/>
                          </w:rPr>
                          <m:t>2</m:t>
                        </m:r>
                      </m:sup>
                    </m:sSup>
                    <m:r>
                      <m:rPr>
                        <m:sty m:val="p"/>
                      </m:rPr>
                      <w:rPr>
                        <w:rFonts w:ascii="Cambria Math" w:hAnsi="Cambria Math"/>
                        <w:lang w:eastAsia="en-US"/>
                      </w:rPr>
                      <m:t xml:space="preserve">+ </m:t>
                    </m:r>
                    <m:sSup>
                      <m:sSupPr>
                        <m:ctrlPr>
                          <w:rPr>
                            <w:rFonts w:ascii="Cambria Math" w:hAnsi="Cambria Math"/>
                            <w:lang w:eastAsia="en-US"/>
                          </w:rPr>
                        </m:ctrlPr>
                      </m:sSupPr>
                      <m:e>
                        <m:r>
                          <m:rPr>
                            <m:sty m:val="p"/>
                          </m:rPr>
                          <w:rPr>
                            <w:rFonts w:ascii="Cambria Math" w:hAnsi="Cambria Math"/>
                            <w:lang w:eastAsia="en-US"/>
                          </w:rPr>
                          <m:t>côté</m:t>
                        </m:r>
                      </m:e>
                      <m:sup>
                        <m:r>
                          <m:rPr>
                            <m:sty m:val="p"/>
                          </m:rPr>
                          <w:rPr>
                            <w:rFonts w:ascii="Cambria Math" w:hAnsi="Cambria Math"/>
                            <w:vertAlign w:val="superscript"/>
                            <w:lang w:eastAsia="en-US"/>
                          </w:rPr>
                          <m:t>2</m:t>
                        </m:r>
                      </m:sup>
                    </m:sSup>
                  </m:e>
                </m:rad>
              </m:oMath>
            </m:oMathPara>
          </w:p>
        </w:tc>
      </w:tr>
      <w:tr w:rsidR="00B15E3F" w:rsidRPr="00B15E3F" w:rsidTr="00F4565B">
        <w:tc>
          <w:tcPr>
            <w:tcW w:w="1526" w:type="dxa"/>
          </w:tcPr>
          <w:p w:rsidR="00B15E3F" w:rsidRPr="00B15E3F" w:rsidRDefault="00B15E3F" w:rsidP="00B15E3F">
            <w:pPr>
              <w:rPr>
                <w:lang w:val="en-CA" w:eastAsia="en-US"/>
              </w:rPr>
            </w:pPr>
            <w:proofErr w:type="spellStart"/>
            <w:r w:rsidRPr="00B15E3F">
              <w:rPr>
                <w:lang w:val="en-CA" w:eastAsia="en-US"/>
              </w:rPr>
              <w:t>Cercle</w:t>
            </w:r>
            <w:proofErr w:type="spellEnd"/>
          </w:p>
        </w:tc>
        <w:tc>
          <w:tcPr>
            <w:tcW w:w="1559" w:type="dxa"/>
          </w:tcPr>
          <w:p w:rsidR="00B15E3F" w:rsidRPr="00B15E3F" w:rsidRDefault="00B15E3F" w:rsidP="00B15E3F">
            <w:pPr>
              <w:rPr>
                <w:lang w:val="en-CA" w:eastAsia="en-US"/>
              </w:rPr>
            </w:pPr>
            <w:r w:rsidRPr="00B15E3F">
              <w:rPr>
                <w:lang w:val="en-CA" w:eastAsia="en-US"/>
              </w:rPr>
              <w:t>rayon</w:t>
            </w:r>
          </w:p>
        </w:tc>
        <w:tc>
          <w:tcPr>
            <w:tcW w:w="2410" w:type="dxa"/>
          </w:tcPr>
          <w:p w:rsidR="00B15E3F" w:rsidRPr="00B15E3F" w:rsidRDefault="00B15E3F" w:rsidP="00B15E3F">
            <w:pPr>
              <w:rPr>
                <w:lang w:val="en-CA" w:eastAsia="en-US"/>
              </w:rPr>
            </w:pPr>
            <w:proofErr w:type="spellStart"/>
            <w:r w:rsidRPr="00B15E3F">
              <w:rPr>
                <w:lang w:val="en-CA" w:eastAsia="en-US"/>
              </w:rPr>
              <w:t>aire</w:t>
            </w:r>
            <w:proofErr w:type="spellEnd"/>
            <w:r w:rsidRPr="00B15E3F">
              <w:rPr>
                <w:lang w:val="en-CA" w:eastAsia="en-US"/>
              </w:rPr>
              <w:t>()</w:t>
            </w:r>
          </w:p>
          <w:p w:rsidR="00B15E3F" w:rsidRPr="00B15E3F" w:rsidRDefault="00B15E3F" w:rsidP="00B15E3F">
            <w:pPr>
              <w:rPr>
                <w:lang w:val="en-CA" w:eastAsia="en-US"/>
              </w:rPr>
            </w:pPr>
            <w:proofErr w:type="spellStart"/>
            <w:r w:rsidRPr="00B15E3F">
              <w:rPr>
                <w:lang w:val="en-CA" w:eastAsia="en-US"/>
              </w:rPr>
              <w:t>périmètre</w:t>
            </w:r>
            <w:proofErr w:type="spellEnd"/>
            <w:r w:rsidRPr="00B15E3F">
              <w:rPr>
                <w:lang w:val="en-CA" w:eastAsia="en-US"/>
              </w:rPr>
              <w:t>()</w:t>
            </w:r>
          </w:p>
          <w:p w:rsidR="00B15E3F" w:rsidRPr="00B15E3F" w:rsidRDefault="00B15E3F" w:rsidP="00B15E3F">
            <w:pPr>
              <w:rPr>
                <w:lang w:val="en-CA" w:eastAsia="en-US"/>
              </w:rPr>
            </w:pPr>
            <w:proofErr w:type="spellStart"/>
            <w:r w:rsidRPr="00B15E3F">
              <w:rPr>
                <w:lang w:val="en-CA" w:eastAsia="en-US"/>
              </w:rPr>
              <w:t>diamètre</w:t>
            </w:r>
            <w:proofErr w:type="spellEnd"/>
            <w:r w:rsidRPr="00B15E3F">
              <w:rPr>
                <w:lang w:val="en-CA" w:eastAsia="en-US"/>
              </w:rPr>
              <w:t>()</w:t>
            </w:r>
          </w:p>
          <w:p w:rsidR="00B15E3F" w:rsidRPr="00B15E3F" w:rsidRDefault="00B15E3F" w:rsidP="00B15E3F">
            <w:pPr>
              <w:rPr>
                <w:lang w:val="en-CA" w:eastAsia="en-US"/>
              </w:rPr>
            </w:pPr>
            <w:proofErr w:type="spellStart"/>
            <w:r w:rsidRPr="00B15E3F">
              <w:rPr>
                <w:lang w:val="en-CA" w:eastAsia="en-US"/>
              </w:rPr>
              <w:t>afficher</w:t>
            </w:r>
            <w:proofErr w:type="spellEnd"/>
            <w:r w:rsidRPr="00B15E3F">
              <w:rPr>
                <w:lang w:val="en-CA" w:eastAsia="en-US"/>
              </w:rPr>
              <w:t>()</w:t>
            </w:r>
          </w:p>
        </w:tc>
        <w:tc>
          <w:tcPr>
            <w:tcW w:w="3285" w:type="dxa"/>
          </w:tcPr>
          <w:p w:rsidR="00B15E3F" w:rsidRPr="00B15E3F" w:rsidRDefault="00B15E3F" w:rsidP="00B15E3F">
            <w:pPr>
              <w:rPr>
                <w:vertAlign w:val="superscript"/>
                <w:lang w:val="en-CA" w:eastAsia="en-US"/>
              </w:rPr>
            </w:pPr>
            <w:r w:rsidRPr="00B15E3F">
              <w:rPr>
                <w:lang w:val="en-CA" w:eastAsia="en-US"/>
              </w:rPr>
              <w:t>πr</w:t>
            </w:r>
            <w:r w:rsidRPr="00B15E3F">
              <w:rPr>
                <w:vertAlign w:val="superscript"/>
                <w:lang w:val="en-CA" w:eastAsia="en-US"/>
              </w:rPr>
              <w:t>2</w:t>
            </w:r>
          </w:p>
          <w:p w:rsidR="00B15E3F" w:rsidRPr="00B15E3F" w:rsidRDefault="00B15E3F" w:rsidP="00B15E3F">
            <w:pPr>
              <w:rPr>
                <w:lang w:val="en-CA" w:eastAsia="en-US"/>
              </w:rPr>
            </w:pPr>
            <w:r w:rsidRPr="00B15E3F">
              <w:rPr>
                <w:lang w:val="en-CA" w:eastAsia="en-US"/>
              </w:rPr>
              <w:t>2πr</w:t>
            </w:r>
          </w:p>
          <w:p w:rsidR="00B15E3F" w:rsidRPr="00B15E3F" w:rsidRDefault="00B15E3F" w:rsidP="00B15E3F">
            <w:pPr>
              <w:rPr>
                <w:lang w:val="en-CA" w:eastAsia="en-US"/>
              </w:rPr>
            </w:pPr>
            <w:r w:rsidRPr="00B15E3F">
              <w:rPr>
                <w:lang w:val="en-CA" w:eastAsia="en-US"/>
              </w:rPr>
              <w:t>2r</w:t>
            </w:r>
          </w:p>
        </w:tc>
      </w:tr>
      <w:tr w:rsidR="00B15E3F" w:rsidRPr="00B15E3F" w:rsidTr="00F4565B">
        <w:tc>
          <w:tcPr>
            <w:tcW w:w="1526" w:type="dxa"/>
          </w:tcPr>
          <w:p w:rsidR="00B15E3F" w:rsidRPr="00B15E3F" w:rsidRDefault="00B15E3F" w:rsidP="00B15E3F">
            <w:pPr>
              <w:rPr>
                <w:lang w:val="en-CA" w:eastAsia="en-US"/>
              </w:rPr>
            </w:pPr>
            <w:proofErr w:type="spellStart"/>
            <w:r w:rsidRPr="00B15E3F">
              <w:rPr>
                <w:lang w:val="en-CA" w:eastAsia="en-US"/>
              </w:rPr>
              <w:t>TriangleEq</w:t>
            </w:r>
            <w:proofErr w:type="spellEnd"/>
          </w:p>
        </w:tc>
        <w:tc>
          <w:tcPr>
            <w:tcW w:w="1559" w:type="dxa"/>
          </w:tcPr>
          <w:p w:rsidR="00B15E3F" w:rsidRPr="00B15E3F" w:rsidRDefault="00B15E3F" w:rsidP="00B15E3F">
            <w:pPr>
              <w:rPr>
                <w:lang w:val="en-CA" w:eastAsia="en-US"/>
              </w:rPr>
            </w:pPr>
            <w:proofErr w:type="spellStart"/>
            <w:r w:rsidRPr="00B15E3F">
              <w:rPr>
                <w:lang w:val="en-CA" w:eastAsia="en-US"/>
              </w:rPr>
              <w:t>côté</w:t>
            </w:r>
            <w:proofErr w:type="spellEnd"/>
          </w:p>
        </w:tc>
        <w:tc>
          <w:tcPr>
            <w:tcW w:w="2410" w:type="dxa"/>
          </w:tcPr>
          <w:p w:rsidR="00B15E3F" w:rsidRPr="00B15E3F" w:rsidRDefault="00B15E3F" w:rsidP="00B15E3F">
            <w:pPr>
              <w:rPr>
                <w:lang w:val="en-CA" w:eastAsia="en-US"/>
              </w:rPr>
            </w:pPr>
            <w:proofErr w:type="spellStart"/>
            <w:r w:rsidRPr="00B15E3F">
              <w:rPr>
                <w:lang w:val="en-CA" w:eastAsia="en-US"/>
              </w:rPr>
              <w:t>aire</w:t>
            </w:r>
            <w:proofErr w:type="spellEnd"/>
            <w:r w:rsidRPr="00B15E3F">
              <w:rPr>
                <w:lang w:val="en-CA" w:eastAsia="en-US"/>
              </w:rPr>
              <w:t>()</w:t>
            </w:r>
          </w:p>
          <w:p w:rsidR="00B15E3F" w:rsidRPr="00B15E3F" w:rsidRDefault="00B15E3F" w:rsidP="00B15E3F">
            <w:pPr>
              <w:rPr>
                <w:lang w:val="en-CA" w:eastAsia="en-US"/>
              </w:rPr>
            </w:pPr>
            <w:proofErr w:type="spellStart"/>
            <w:r w:rsidRPr="00B15E3F">
              <w:rPr>
                <w:lang w:val="en-CA" w:eastAsia="en-US"/>
              </w:rPr>
              <w:t>périmètre</w:t>
            </w:r>
            <w:proofErr w:type="spellEnd"/>
            <w:r w:rsidRPr="00B15E3F">
              <w:rPr>
                <w:lang w:val="en-CA" w:eastAsia="en-US"/>
              </w:rPr>
              <w:t>()</w:t>
            </w:r>
          </w:p>
          <w:p w:rsidR="00B15E3F" w:rsidRPr="00B15E3F" w:rsidRDefault="00B15E3F" w:rsidP="00B15E3F">
            <w:pPr>
              <w:rPr>
                <w:lang w:val="en-CA" w:eastAsia="en-US"/>
              </w:rPr>
            </w:pPr>
            <w:r w:rsidRPr="00B15E3F">
              <w:rPr>
                <w:lang w:val="en-CA" w:eastAsia="en-US"/>
              </w:rPr>
              <w:t>hauteur()</w:t>
            </w:r>
          </w:p>
          <w:p w:rsidR="00B15E3F" w:rsidRPr="00B15E3F" w:rsidRDefault="00B15E3F" w:rsidP="00B15E3F">
            <w:pPr>
              <w:rPr>
                <w:lang w:val="en-CA" w:eastAsia="en-US"/>
              </w:rPr>
            </w:pPr>
            <w:proofErr w:type="spellStart"/>
            <w:r w:rsidRPr="00B15E3F">
              <w:rPr>
                <w:lang w:val="en-CA" w:eastAsia="en-US"/>
              </w:rPr>
              <w:t>afficher</w:t>
            </w:r>
            <w:proofErr w:type="spellEnd"/>
            <w:r w:rsidRPr="00B15E3F">
              <w:rPr>
                <w:lang w:val="en-CA" w:eastAsia="en-US"/>
              </w:rPr>
              <w:t>()</w:t>
            </w:r>
          </w:p>
        </w:tc>
        <w:tc>
          <w:tcPr>
            <w:tcW w:w="3285" w:type="dxa"/>
          </w:tcPr>
          <w:p w:rsidR="00B15E3F" w:rsidRPr="00B15E3F" w:rsidRDefault="00B15E3F" w:rsidP="00B15E3F">
            <w:pPr>
              <w:rPr>
                <w:lang w:eastAsia="en-US"/>
              </w:rPr>
            </w:pPr>
            <w:r w:rsidRPr="00B15E3F">
              <w:rPr>
                <w:lang w:eastAsia="en-US"/>
              </w:rPr>
              <w:t>côté</w:t>
            </w:r>
            <w:r w:rsidRPr="00B15E3F">
              <w:rPr>
                <w:vertAlign w:val="superscript"/>
                <w:lang w:eastAsia="en-US"/>
              </w:rPr>
              <w:t>2</w:t>
            </w:r>
            <w:r w:rsidRPr="00B15E3F">
              <w:rPr>
                <w:lang w:eastAsia="en-US"/>
              </w:rPr>
              <w:t xml:space="preserve"> * </w:t>
            </w:r>
            <m:oMath>
              <m:rad>
                <m:radPr>
                  <m:degHide m:val="1"/>
                  <m:ctrlPr>
                    <w:rPr>
                      <w:rFonts w:ascii="Cambria Math" w:hAnsi="Cambria Math"/>
                      <w:i/>
                      <w:lang w:val="en-CA" w:eastAsia="en-US"/>
                    </w:rPr>
                  </m:ctrlPr>
                </m:radPr>
                <m:deg/>
                <m:e>
                  <m:r>
                    <w:rPr>
                      <w:rFonts w:ascii="Cambria Math" w:hAnsi="Cambria Math"/>
                      <w:lang w:eastAsia="en-US"/>
                    </w:rPr>
                    <m:t>3</m:t>
                  </m:r>
                </m:e>
              </m:rad>
            </m:oMath>
            <w:r w:rsidRPr="00B15E3F">
              <w:rPr>
                <w:lang w:eastAsia="en-US"/>
              </w:rPr>
              <w:t xml:space="preserve"> / 4</w:t>
            </w:r>
          </w:p>
          <w:p w:rsidR="00B15E3F" w:rsidRPr="00B15E3F" w:rsidRDefault="00B15E3F" w:rsidP="00B15E3F">
            <w:pPr>
              <w:rPr>
                <w:lang w:eastAsia="en-US"/>
              </w:rPr>
            </w:pPr>
            <w:r w:rsidRPr="00B15E3F">
              <w:rPr>
                <w:lang w:eastAsia="en-US"/>
              </w:rPr>
              <w:t>côté * 3</w:t>
            </w:r>
          </w:p>
          <w:p w:rsidR="00B15E3F" w:rsidRPr="00B15E3F" w:rsidRDefault="00B15E3F" w:rsidP="00B15E3F">
            <w:pPr>
              <w:rPr>
                <w:lang w:eastAsia="en-US"/>
              </w:rPr>
            </w:pPr>
            <w:r w:rsidRPr="00B15E3F">
              <w:rPr>
                <w:lang w:eastAsia="en-US"/>
              </w:rPr>
              <w:t xml:space="preserve">côté * </w:t>
            </w:r>
            <m:oMath>
              <m:rad>
                <m:radPr>
                  <m:degHide m:val="1"/>
                  <m:ctrlPr>
                    <w:rPr>
                      <w:rFonts w:ascii="Cambria Math" w:hAnsi="Cambria Math"/>
                      <w:i/>
                      <w:lang w:val="en-CA" w:eastAsia="en-US"/>
                    </w:rPr>
                  </m:ctrlPr>
                </m:radPr>
                <m:deg/>
                <m:e>
                  <m:r>
                    <w:rPr>
                      <w:rFonts w:ascii="Cambria Math" w:hAnsi="Cambria Math"/>
                      <w:lang w:eastAsia="en-US"/>
                    </w:rPr>
                    <m:t>3</m:t>
                  </m:r>
                </m:e>
              </m:rad>
            </m:oMath>
            <w:r w:rsidRPr="00B15E3F">
              <w:rPr>
                <w:lang w:eastAsia="en-US"/>
              </w:rPr>
              <w:t xml:space="preserve"> / 2</w:t>
            </w:r>
          </w:p>
        </w:tc>
      </w:tr>
      <w:tr w:rsidR="00B15E3F" w:rsidRPr="00B15E3F" w:rsidTr="00F4565B">
        <w:tc>
          <w:tcPr>
            <w:tcW w:w="1526" w:type="dxa"/>
          </w:tcPr>
          <w:p w:rsidR="00B15E3F" w:rsidRPr="00B15E3F" w:rsidRDefault="00B15E3F" w:rsidP="00B15E3F">
            <w:pPr>
              <w:rPr>
                <w:lang w:eastAsia="en-US"/>
              </w:rPr>
            </w:pPr>
            <w:r w:rsidRPr="00B15E3F">
              <w:rPr>
                <w:lang w:eastAsia="en-US"/>
              </w:rPr>
              <w:t>Rectangle</w:t>
            </w:r>
          </w:p>
        </w:tc>
        <w:tc>
          <w:tcPr>
            <w:tcW w:w="1559" w:type="dxa"/>
          </w:tcPr>
          <w:p w:rsidR="00B15E3F" w:rsidRPr="00B15E3F" w:rsidRDefault="00B15E3F" w:rsidP="00B15E3F">
            <w:pPr>
              <w:rPr>
                <w:lang w:eastAsia="en-US"/>
              </w:rPr>
            </w:pPr>
            <w:r w:rsidRPr="00B15E3F">
              <w:rPr>
                <w:lang w:eastAsia="en-US"/>
              </w:rPr>
              <w:t>largeur</w:t>
            </w:r>
          </w:p>
          <w:p w:rsidR="00B15E3F" w:rsidRPr="00B15E3F" w:rsidRDefault="00B15E3F" w:rsidP="00B15E3F">
            <w:pPr>
              <w:rPr>
                <w:lang w:eastAsia="en-US"/>
              </w:rPr>
            </w:pPr>
            <w:r w:rsidRPr="00B15E3F">
              <w:rPr>
                <w:lang w:eastAsia="en-US"/>
              </w:rPr>
              <w:t>longueur</w:t>
            </w:r>
          </w:p>
        </w:tc>
        <w:tc>
          <w:tcPr>
            <w:tcW w:w="2410" w:type="dxa"/>
          </w:tcPr>
          <w:p w:rsidR="00B15E3F" w:rsidRPr="00B15E3F" w:rsidRDefault="00B15E3F" w:rsidP="00B15E3F">
            <w:pPr>
              <w:rPr>
                <w:lang w:val="en-CA" w:eastAsia="en-US"/>
              </w:rPr>
            </w:pPr>
            <w:proofErr w:type="spellStart"/>
            <w:r w:rsidRPr="00B15E3F">
              <w:rPr>
                <w:lang w:val="en-CA" w:eastAsia="en-US"/>
              </w:rPr>
              <w:t>aire</w:t>
            </w:r>
            <w:proofErr w:type="spellEnd"/>
            <w:r w:rsidRPr="00B15E3F">
              <w:rPr>
                <w:lang w:val="en-CA" w:eastAsia="en-US"/>
              </w:rPr>
              <w:t>()</w:t>
            </w:r>
          </w:p>
          <w:p w:rsidR="00B15E3F" w:rsidRPr="00B15E3F" w:rsidRDefault="00B15E3F" w:rsidP="00B15E3F">
            <w:pPr>
              <w:rPr>
                <w:lang w:val="en-CA" w:eastAsia="en-US"/>
              </w:rPr>
            </w:pPr>
            <w:proofErr w:type="spellStart"/>
            <w:r w:rsidRPr="00B15E3F">
              <w:rPr>
                <w:lang w:val="en-CA" w:eastAsia="en-US"/>
              </w:rPr>
              <w:t>périmètre</w:t>
            </w:r>
            <w:proofErr w:type="spellEnd"/>
            <w:r w:rsidRPr="00B15E3F">
              <w:rPr>
                <w:lang w:val="en-CA" w:eastAsia="en-US"/>
              </w:rPr>
              <w:t>()</w:t>
            </w:r>
          </w:p>
          <w:p w:rsidR="00B15E3F" w:rsidRPr="00B15E3F" w:rsidRDefault="00B15E3F" w:rsidP="00B15E3F">
            <w:pPr>
              <w:rPr>
                <w:lang w:eastAsia="en-US"/>
              </w:rPr>
            </w:pPr>
            <w:proofErr w:type="gramStart"/>
            <w:r w:rsidRPr="00B15E3F">
              <w:rPr>
                <w:lang w:eastAsia="en-US"/>
              </w:rPr>
              <w:t>diagonale()</w:t>
            </w:r>
            <w:proofErr w:type="gramEnd"/>
          </w:p>
          <w:p w:rsidR="00B15E3F" w:rsidRPr="00B15E3F" w:rsidRDefault="00B15E3F" w:rsidP="00B15E3F">
            <w:pPr>
              <w:rPr>
                <w:lang w:eastAsia="en-US"/>
              </w:rPr>
            </w:pPr>
            <w:proofErr w:type="gramStart"/>
            <w:r w:rsidRPr="00B15E3F">
              <w:rPr>
                <w:lang w:eastAsia="en-US"/>
              </w:rPr>
              <w:t>afficher(</w:t>
            </w:r>
            <w:proofErr w:type="gramEnd"/>
            <w:r w:rsidRPr="00B15E3F">
              <w:rPr>
                <w:lang w:eastAsia="en-US"/>
              </w:rPr>
              <w:t>)</w:t>
            </w:r>
          </w:p>
        </w:tc>
        <w:tc>
          <w:tcPr>
            <w:tcW w:w="3285" w:type="dxa"/>
          </w:tcPr>
          <w:p w:rsidR="00B15E3F" w:rsidRPr="00B15E3F" w:rsidRDefault="00B15E3F" w:rsidP="00B15E3F">
            <w:pPr>
              <w:rPr>
                <w:lang w:eastAsia="en-US"/>
              </w:rPr>
            </w:pPr>
            <w:r w:rsidRPr="00B15E3F">
              <w:rPr>
                <w:lang w:eastAsia="en-US"/>
              </w:rPr>
              <w:t>largeur * longueur</w:t>
            </w:r>
          </w:p>
          <w:p w:rsidR="00B15E3F" w:rsidRPr="00B15E3F" w:rsidRDefault="00B15E3F" w:rsidP="00B15E3F">
            <w:pPr>
              <w:rPr>
                <w:lang w:eastAsia="en-US"/>
              </w:rPr>
            </w:pPr>
            <w:r w:rsidRPr="00B15E3F">
              <w:rPr>
                <w:lang w:eastAsia="en-US"/>
              </w:rPr>
              <w:t>(largeur + longueur) * 2</w:t>
            </w:r>
          </w:p>
          <w:p w:rsidR="00B15E3F" w:rsidRPr="00B15E3F" w:rsidRDefault="00B15E3F" w:rsidP="00B15E3F">
            <w:pPr>
              <w:rPr>
                <w:lang w:eastAsia="en-US"/>
              </w:rPr>
            </w:pPr>
            <m:oMathPara>
              <m:oMathParaPr>
                <m:jc m:val="left"/>
              </m:oMathParaPr>
              <m:oMath>
                <m:rad>
                  <m:radPr>
                    <m:degHide m:val="1"/>
                    <m:ctrlPr>
                      <w:rPr>
                        <w:rFonts w:ascii="Cambria Math" w:hAnsi="Cambria Math"/>
                        <w:i/>
                        <w:lang w:eastAsia="en-US"/>
                      </w:rPr>
                    </m:ctrlPr>
                  </m:radPr>
                  <m:deg/>
                  <m:e>
                    <m:sSup>
                      <m:sSupPr>
                        <m:ctrlPr>
                          <w:rPr>
                            <w:rFonts w:ascii="Cambria Math" w:hAnsi="Cambria Math"/>
                            <w:lang w:eastAsia="en-US"/>
                          </w:rPr>
                        </m:ctrlPr>
                      </m:sSupPr>
                      <m:e>
                        <m:r>
                          <m:rPr>
                            <m:sty m:val="p"/>
                          </m:rPr>
                          <w:rPr>
                            <w:rFonts w:ascii="Cambria Math" w:hAnsi="Cambria Math"/>
                            <w:lang w:eastAsia="en-US"/>
                          </w:rPr>
                          <m:t xml:space="preserve">largeur </m:t>
                        </m:r>
                      </m:e>
                      <m:sup>
                        <m:r>
                          <w:rPr>
                            <w:rFonts w:ascii="Cambria Math" w:hAnsi="Cambria Math"/>
                            <w:lang w:eastAsia="en-US"/>
                          </w:rPr>
                          <m:t>2</m:t>
                        </m:r>
                      </m:sup>
                    </m:sSup>
                    <m:r>
                      <m:rPr>
                        <m:sty m:val="p"/>
                      </m:rPr>
                      <w:rPr>
                        <w:rFonts w:ascii="Cambria Math" w:hAnsi="Cambria Math"/>
                        <w:lang w:eastAsia="en-US"/>
                      </w:rPr>
                      <m:t>+</m:t>
                    </m:r>
                    <m:sSup>
                      <m:sSupPr>
                        <m:ctrlPr>
                          <w:rPr>
                            <w:rFonts w:ascii="Cambria Math" w:hAnsi="Cambria Math"/>
                            <w:lang w:eastAsia="en-US"/>
                          </w:rPr>
                        </m:ctrlPr>
                      </m:sSupPr>
                      <m:e>
                        <m:r>
                          <m:rPr>
                            <m:sty m:val="p"/>
                          </m:rPr>
                          <w:rPr>
                            <w:rFonts w:ascii="Cambria Math" w:hAnsi="Cambria Math"/>
                            <w:lang w:eastAsia="en-US"/>
                          </w:rPr>
                          <m:t>longueur</m:t>
                        </m:r>
                      </m:e>
                      <m:sup>
                        <m:r>
                          <w:rPr>
                            <w:rFonts w:ascii="Cambria Math" w:hAnsi="Cambria Math"/>
                            <w:lang w:eastAsia="en-US"/>
                          </w:rPr>
                          <m:t>2</m:t>
                        </m:r>
                      </m:sup>
                    </m:sSup>
                  </m:e>
                </m:rad>
              </m:oMath>
            </m:oMathPara>
          </w:p>
        </w:tc>
      </w:tr>
      <w:tr w:rsidR="00B15E3F" w:rsidRPr="00B15E3F" w:rsidTr="00F4565B">
        <w:tc>
          <w:tcPr>
            <w:tcW w:w="1526" w:type="dxa"/>
          </w:tcPr>
          <w:p w:rsidR="00B15E3F" w:rsidRPr="00B15E3F" w:rsidRDefault="00B15E3F" w:rsidP="00B15E3F">
            <w:pPr>
              <w:rPr>
                <w:lang w:val="en-CA" w:eastAsia="en-US"/>
              </w:rPr>
            </w:pPr>
            <w:r w:rsidRPr="00B15E3F">
              <w:rPr>
                <w:lang w:val="en-CA" w:eastAsia="en-US"/>
              </w:rPr>
              <w:t>Triangle</w:t>
            </w:r>
          </w:p>
        </w:tc>
        <w:tc>
          <w:tcPr>
            <w:tcW w:w="1559" w:type="dxa"/>
          </w:tcPr>
          <w:p w:rsidR="00B15E3F" w:rsidRPr="00B15E3F" w:rsidRDefault="00B15E3F" w:rsidP="00B15E3F">
            <w:pPr>
              <w:rPr>
                <w:lang w:val="en-CA" w:eastAsia="en-US"/>
              </w:rPr>
            </w:pPr>
            <w:r w:rsidRPr="00B15E3F">
              <w:rPr>
                <w:lang w:val="en-CA" w:eastAsia="en-US"/>
              </w:rPr>
              <w:t>côté1</w:t>
            </w:r>
          </w:p>
          <w:p w:rsidR="00B15E3F" w:rsidRPr="00B15E3F" w:rsidRDefault="00B15E3F" w:rsidP="00B15E3F">
            <w:pPr>
              <w:rPr>
                <w:lang w:val="en-CA" w:eastAsia="en-US"/>
              </w:rPr>
            </w:pPr>
            <w:r w:rsidRPr="00B15E3F">
              <w:rPr>
                <w:lang w:val="en-CA" w:eastAsia="en-US"/>
              </w:rPr>
              <w:t>côté2</w:t>
            </w:r>
          </w:p>
          <w:p w:rsidR="00B15E3F" w:rsidRPr="00B15E3F" w:rsidRDefault="00B15E3F" w:rsidP="00B15E3F">
            <w:pPr>
              <w:rPr>
                <w:lang w:val="en-CA" w:eastAsia="en-US"/>
              </w:rPr>
            </w:pPr>
            <w:r w:rsidRPr="00B15E3F">
              <w:rPr>
                <w:lang w:val="en-CA" w:eastAsia="en-US"/>
              </w:rPr>
              <w:lastRenderedPageBreak/>
              <w:t>côté3</w:t>
            </w:r>
          </w:p>
          <w:p w:rsidR="00B15E3F" w:rsidRPr="00B15E3F" w:rsidRDefault="00B15E3F" w:rsidP="00B15E3F">
            <w:pPr>
              <w:rPr>
                <w:lang w:val="en-CA" w:eastAsia="en-US"/>
              </w:rPr>
            </w:pPr>
          </w:p>
        </w:tc>
        <w:tc>
          <w:tcPr>
            <w:tcW w:w="2410" w:type="dxa"/>
          </w:tcPr>
          <w:p w:rsidR="00B15E3F" w:rsidRPr="00B15E3F" w:rsidRDefault="00B15E3F" w:rsidP="00B15E3F">
            <w:pPr>
              <w:rPr>
                <w:lang w:eastAsia="en-US"/>
              </w:rPr>
            </w:pPr>
            <w:proofErr w:type="gramStart"/>
            <w:r w:rsidRPr="00B15E3F">
              <w:rPr>
                <w:lang w:eastAsia="en-US"/>
              </w:rPr>
              <w:lastRenderedPageBreak/>
              <w:t>aire()</w:t>
            </w:r>
            <w:proofErr w:type="gramEnd"/>
          </w:p>
          <w:p w:rsidR="00B15E3F" w:rsidRPr="00B15E3F" w:rsidRDefault="00B15E3F" w:rsidP="00B15E3F">
            <w:pPr>
              <w:rPr>
                <w:lang w:eastAsia="en-US"/>
              </w:rPr>
            </w:pPr>
            <w:proofErr w:type="gramStart"/>
            <w:r w:rsidRPr="00B15E3F">
              <w:rPr>
                <w:lang w:eastAsia="en-US"/>
              </w:rPr>
              <w:t>périmètre()</w:t>
            </w:r>
            <w:proofErr w:type="gramEnd"/>
          </w:p>
          <w:p w:rsidR="00B15E3F" w:rsidRPr="00B15E3F" w:rsidRDefault="00B15E3F" w:rsidP="00B15E3F">
            <w:pPr>
              <w:rPr>
                <w:lang w:eastAsia="en-US"/>
              </w:rPr>
            </w:pPr>
            <w:proofErr w:type="gramStart"/>
            <w:r w:rsidRPr="00B15E3F">
              <w:rPr>
                <w:lang w:eastAsia="en-US"/>
              </w:rPr>
              <w:lastRenderedPageBreak/>
              <w:t>hauteur(</w:t>
            </w:r>
            <w:proofErr w:type="spellStart"/>
            <w:proofErr w:type="gramEnd"/>
            <w:r w:rsidRPr="00B15E3F">
              <w:rPr>
                <w:lang w:eastAsia="en-US"/>
              </w:rPr>
              <w:t>côté</w:t>
            </w:r>
            <w:r w:rsidRPr="00B15E3F">
              <w:rPr>
                <w:vertAlign w:val="subscript"/>
                <w:lang w:eastAsia="en-US"/>
              </w:rPr>
              <w:t>i</w:t>
            </w:r>
            <w:proofErr w:type="spellEnd"/>
            <w:r w:rsidRPr="00B15E3F">
              <w:rPr>
                <w:lang w:eastAsia="en-US"/>
              </w:rPr>
              <w:t>)</w:t>
            </w:r>
          </w:p>
          <w:p w:rsidR="00B15E3F" w:rsidRPr="00B15E3F" w:rsidRDefault="00B15E3F" w:rsidP="00B15E3F">
            <w:pPr>
              <w:rPr>
                <w:lang w:eastAsia="en-US"/>
              </w:rPr>
            </w:pPr>
            <w:proofErr w:type="gramStart"/>
            <w:r w:rsidRPr="00B15E3F">
              <w:rPr>
                <w:lang w:eastAsia="en-US"/>
              </w:rPr>
              <w:t>afficher(</w:t>
            </w:r>
            <w:proofErr w:type="gramEnd"/>
            <w:r w:rsidRPr="00B15E3F">
              <w:rPr>
                <w:lang w:eastAsia="en-US"/>
              </w:rPr>
              <w:t>)</w:t>
            </w:r>
          </w:p>
        </w:tc>
        <w:tc>
          <w:tcPr>
            <w:tcW w:w="3285" w:type="dxa"/>
          </w:tcPr>
          <w:p w:rsidR="00B15E3F" w:rsidRPr="00B15E3F" w:rsidRDefault="00B15E3F" w:rsidP="00B15E3F">
            <w:pPr>
              <w:rPr>
                <w:vertAlign w:val="superscript"/>
                <w:lang w:eastAsia="en-US"/>
              </w:rPr>
            </w:pPr>
            <m:oMathPara>
              <m:oMathParaPr>
                <m:jc m:val="left"/>
              </m:oMathParaPr>
              <m:oMath>
                <m:rad>
                  <m:radPr>
                    <m:degHide m:val="1"/>
                    <m:ctrlPr>
                      <w:rPr>
                        <w:rFonts w:ascii="Cambria Math" w:hAnsi="Cambria Math"/>
                        <w:i/>
                        <w:vertAlign w:val="superscript"/>
                        <w:lang w:eastAsia="en-US"/>
                      </w:rPr>
                    </m:ctrlPr>
                  </m:radPr>
                  <m:deg/>
                  <m:e>
                    <m:r>
                      <m:rPr>
                        <m:sty m:val="p"/>
                      </m:rPr>
                      <w:rPr>
                        <w:rFonts w:ascii="Cambria Math" w:hAnsi="Cambria Math"/>
                        <w:lang w:eastAsia="en-US"/>
                      </w:rPr>
                      <m:t>p*(p-côté1)*(p-côté2)*(p-côté3)</m:t>
                    </m:r>
                  </m:e>
                </m:rad>
              </m:oMath>
            </m:oMathPara>
          </w:p>
          <w:p w:rsidR="00B15E3F" w:rsidRPr="00B15E3F" w:rsidRDefault="00B15E3F" w:rsidP="00B15E3F">
            <w:pPr>
              <w:rPr>
                <w:vertAlign w:val="subscript"/>
                <w:lang w:eastAsia="en-US"/>
              </w:rPr>
            </w:pPr>
            <w:r w:rsidRPr="00B15E3F">
              <w:rPr>
                <w:lang w:eastAsia="en-US"/>
              </w:rPr>
              <w:t>côté</w:t>
            </w:r>
            <w:r w:rsidRPr="00B15E3F">
              <w:rPr>
                <w:vertAlign w:val="subscript"/>
                <w:lang w:eastAsia="en-US"/>
              </w:rPr>
              <w:t>1</w:t>
            </w:r>
            <w:r w:rsidRPr="00B15E3F">
              <w:rPr>
                <w:lang w:eastAsia="en-US"/>
              </w:rPr>
              <w:t xml:space="preserve"> + côté</w:t>
            </w:r>
            <w:r w:rsidRPr="00B15E3F">
              <w:rPr>
                <w:vertAlign w:val="subscript"/>
                <w:lang w:eastAsia="en-US"/>
              </w:rPr>
              <w:t>2</w:t>
            </w:r>
            <w:r w:rsidRPr="00B15E3F">
              <w:rPr>
                <w:lang w:eastAsia="en-US"/>
              </w:rPr>
              <w:t xml:space="preserve"> + côté</w:t>
            </w:r>
            <w:r w:rsidRPr="00B15E3F">
              <w:rPr>
                <w:vertAlign w:val="subscript"/>
                <w:lang w:eastAsia="en-US"/>
              </w:rPr>
              <w:t>3</w:t>
            </w:r>
          </w:p>
          <w:p w:rsidR="00B15E3F" w:rsidRPr="00B15E3F" w:rsidRDefault="00B15E3F" w:rsidP="00B15E3F">
            <w:pPr>
              <w:rPr>
                <w:lang w:eastAsia="en-US"/>
              </w:rPr>
            </w:pPr>
            <w:r w:rsidRPr="00B15E3F">
              <w:rPr>
                <w:lang w:eastAsia="en-US"/>
              </w:rPr>
              <w:lastRenderedPageBreak/>
              <w:t xml:space="preserve">2 * aire / </w:t>
            </w:r>
            <w:proofErr w:type="spellStart"/>
            <w:r w:rsidRPr="00B15E3F">
              <w:rPr>
                <w:lang w:eastAsia="en-US"/>
              </w:rPr>
              <w:t>côté</w:t>
            </w:r>
            <w:r w:rsidRPr="00B15E3F">
              <w:rPr>
                <w:vertAlign w:val="subscript"/>
                <w:lang w:eastAsia="en-US"/>
              </w:rPr>
              <w:t>i</w:t>
            </w:r>
            <w:proofErr w:type="spellEnd"/>
          </w:p>
        </w:tc>
      </w:tr>
    </w:tbl>
    <w:p w:rsidR="00B15E3F" w:rsidRPr="00B15E3F" w:rsidRDefault="00B15E3F" w:rsidP="00B15E3F">
      <w:pPr>
        <w:ind w:left="5664"/>
        <w:rPr>
          <w:rFonts w:asciiTheme="minorHAnsi" w:eastAsiaTheme="minorHAnsi" w:hAnsiTheme="minorHAnsi" w:cstheme="minorBidi"/>
          <w:sz w:val="22"/>
          <w:szCs w:val="22"/>
          <w:lang w:eastAsia="en-US"/>
        </w:rPr>
      </w:pPr>
      <w:proofErr w:type="gramStart"/>
      <w:r w:rsidRPr="00B15E3F">
        <w:rPr>
          <w:rFonts w:asciiTheme="minorHAnsi" w:eastAsiaTheme="minorHAnsi" w:hAnsiTheme="minorHAnsi" w:cstheme="minorBidi"/>
          <w:sz w:val="22"/>
          <w:szCs w:val="22"/>
          <w:lang w:eastAsia="en-US"/>
        </w:rPr>
        <w:lastRenderedPageBreak/>
        <w:t>où</w:t>
      </w:r>
      <w:proofErr w:type="gramEnd"/>
      <w:r w:rsidRPr="00B15E3F">
        <w:rPr>
          <w:rFonts w:asciiTheme="minorHAnsi" w:eastAsiaTheme="minorHAnsi" w:hAnsiTheme="minorHAnsi" w:cstheme="minorBidi"/>
          <w:sz w:val="22"/>
          <w:szCs w:val="22"/>
          <w:lang w:eastAsia="en-US"/>
        </w:rPr>
        <w:t xml:space="preserve"> p = demi périmètre (voir formule de Héron)</w:t>
      </w:r>
    </w:p>
    <w:p w:rsidR="00B15E3F" w:rsidRPr="00B15E3F" w:rsidRDefault="0005267B" w:rsidP="00B15E3F">
      <w:pPr>
        <w:rPr>
          <w:rFonts w:ascii="Arial" w:hAnsi="Arial" w:cs="Arial"/>
          <w:color w:val="000000"/>
          <w:sz w:val="24"/>
          <w:lang w:val="fr-FR"/>
        </w:rPr>
      </w:pPr>
      <w:r w:rsidRPr="0005267B">
        <w:rPr>
          <w:rFonts w:ascii="Arial" w:hAnsi="Arial" w:cs="Arial"/>
          <w:color w:val="000000"/>
          <w:sz w:val="24"/>
          <w:lang w:val="fr-FR"/>
        </w:rPr>
        <w:t>Voici d’autres formules</w:t>
      </w:r>
      <w:r w:rsidR="00B15E3F" w:rsidRPr="00B15E3F">
        <w:rPr>
          <w:rFonts w:ascii="Arial" w:hAnsi="Arial" w:cs="Arial"/>
          <w:color w:val="000000"/>
          <w:sz w:val="24"/>
          <w:lang w:val="fr-FR"/>
        </w:rPr>
        <w:t xml:space="preserve"> :</w:t>
      </w:r>
    </w:p>
    <w:p w:rsidR="00B15E3F" w:rsidRPr="00B15E3F" w:rsidRDefault="00B15E3F" w:rsidP="00B15E3F">
      <w:pPr>
        <w:rPr>
          <w:rFonts w:asciiTheme="minorHAnsi" w:eastAsiaTheme="minorHAnsi" w:hAnsiTheme="minorHAnsi" w:cstheme="minorBidi"/>
          <w:sz w:val="22"/>
          <w:szCs w:val="22"/>
          <w:lang w:eastAsia="en-US"/>
        </w:rPr>
      </w:pPr>
    </w:p>
    <w:tbl>
      <w:tblPr>
        <w:tblStyle w:val="Grilledutableau1"/>
        <w:tblW w:w="0" w:type="auto"/>
        <w:tblLook w:val="04A0" w:firstRow="1" w:lastRow="0" w:firstColumn="1" w:lastColumn="0" w:noHBand="0" w:noVBand="1"/>
      </w:tblPr>
      <w:tblGrid>
        <w:gridCol w:w="1526"/>
        <w:gridCol w:w="1417"/>
        <w:gridCol w:w="2694"/>
        <w:gridCol w:w="4110"/>
      </w:tblGrid>
      <w:tr w:rsidR="00B15E3F" w:rsidRPr="00B15E3F" w:rsidTr="00F4565B">
        <w:tc>
          <w:tcPr>
            <w:tcW w:w="1526" w:type="dxa"/>
          </w:tcPr>
          <w:p w:rsidR="00B15E3F" w:rsidRPr="00B15E3F" w:rsidRDefault="00B15E3F" w:rsidP="00B15E3F">
            <w:pPr>
              <w:rPr>
                <w:lang w:val="en-CA" w:eastAsia="en-US"/>
              </w:rPr>
            </w:pPr>
            <w:r w:rsidRPr="00B15E3F">
              <w:rPr>
                <w:lang w:val="en-CA" w:eastAsia="en-US"/>
              </w:rPr>
              <w:t>Figure</w:t>
            </w:r>
          </w:p>
        </w:tc>
        <w:tc>
          <w:tcPr>
            <w:tcW w:w="1417" w:type="dxa"/>
          </w:tcPr>
          <w:p w:rsidR="00B15E3F" w:rsidRPr="00B15E3F" w:rsidRDefault="00B15E3F" w:rsidP="00B15E3F">
            <w:pPr>
              <w:rPr>
                <w:lang w:val="en-CA" w:eastAsia="en-US"/>
              </w:rPr>
            </w:pPr>
            <w:proofErr w:type="spellStart"/>
            <w:r w:rsidRPr="00B15E3F">
              <w:rPr>
                <w:lang w:val="en-CA" w:eastAsia="en-US"/>
              </w:rPr>
              <w:t>Attributs</w:t>
            </w:r>
            <w:proofErr w:type="spellEnd"/>
          </w:p>
        </w:tc>
        <w:tc>
          <w:tcPr>
            <w:tcW w:w="2694" w:type="dxa"/>
          </w:tcPr>
          <w:p w:rsidR="00B15E3F" w:rsidRPr="00B15E3F" w:rsidRDefault="00B15E3F" w:rsidP="00B15E3F">
            <w:pPr>
              <w:rPr>
                <w:lang w:val="en-CA" w:eastAsia="en-US"/>
              </w:rPr>
            </w:pPr>
            <w:proofErr w:type="spellStart"/>
            <w:r w:rsidRPr="00B15E3F">
              <w:rPr>
                <w:lang w:val="en-CA" w:eastAsia="en-US"/>
              </w:rPr>
              <w:t>Comportement</w:t>
            </w:r>
            <w:proofErr w:type="spellEnd"/>
          </w:p>
        </w:tc>
        <w:tc>
          <w:tcPr>
            <w:tcW w:w="4110" w:type="dxa"/>
          </w:tcPr>
          <w:p w:rsidR="00B15E3F" w:rsidRPr="00B15E3F" w:rsidRDefault="00B15E3F" w:rsidP="00B15E3F">
            <w:pPr>
              <w:rPr>
                <w:lang w:val="en-CA" w:eastAsia="en-US"/>
              </w:rPr>
            </w:pPr>
            <w:proofErr w:type="spellStart"/>
            <w:r w:rsidRPr="00B15E3F">
              <w:rPr>
                <w:lang w:val="en-CA" w:eastAsia="en-US"/>
              </w:rPr>
              <w:t>formules</w:t>
            </w:r>
            <w:proofErr w:type="spellEnd"/>
          </w:p>
        </w:tc>
      </w:tr>
      <w:tr w:rsidR="00B15E3F" w:rsidRPr="00B15E3F" w:rsidTr="00F4565B">
        <w:tc>
          <w:tcPr>
            <w:tcW w:w="1526" w:type="dxa"/>
          </w:tcPr>
          <w:p w:rsidR="00B15E3F" w:rsidRPr="00B15E3F" w:rsidRDefault="00B15E3F" w:rsidP="00B15E3F">
            <w:pPr>
              <w:rPr>
                <w:lang w:val="en-CA" w:eastAsia="en-US"/>
              </w:rPr>
            </w:pPr>
            <w:proofErr w:type="spellStart"/>
            <w:r w:rsidRPr="00B15E3F">
              <w:rPr>
                <w:lang w:val="en-CA" w:eastAsia="en-US"/>
              </w:rPr>
              <w:t>Tétraèdre</w:t>
            </w:r>
            <w:proofErr w:type="spellEnd"/>
          </w:p>
        </w:tc>
        <w:tc>
          <w:tcPr>
            <w:tcW w:w="1417" w:type="dxa"/>
          </w:tcPr>
          <w:p w:rsidR="00B15E3F" w:rsidRPr="00B15E3F" w:rsidRDefault="00B15E3F" w:rsidP="00B15E3F">
            <w:pPr>
              <w:rPr>
                <w:lang w:val="en-CA" w:eastAsia="en-US"/>
              </w:rPr>
            </w:pPr>
            <w:r w:rsidRPr="00B15E3F">
              <w:rPr>
                <w:lang w:val="en-CA" w:eastAsia="en-US"/>
              </w:rPr>
              <w:t>base</w:t>
            </w:r>
          </w:p>
          <w:p w:rsidR="00B15E3F" w:rsidRPr="00B15E3F" w:rsidRDefault="00B15E3F" w:rsidP="00B15E3F">
            <w:pPr>
              <w:rPr>
                <w:lang w:val="en-CA" w:eastAsia="en-US"/>
              </w:rPr>
            </w:pPr>
            <w:r w:rsidRPr="00B15E3F">
              <w:rPr>
                <w:lang w:val="en-CA" w:eastAsia="en-US"/>
              </w:rPr>
              <w:t>(triangle)</w:t>
            </w:r>
          </w:p>
        </w:tc>
        <w:tc>
          <w:tcPr>
            <w:tcW w:w="2694" w:type="dxa"/>
          </w:tcPr>
          <w:p w:rsidR="00B15E3F" w:rsidRPr="00B15E3F" w:rsidRDefault="00B15E3F" w:rsidP="00B15E3F">
            <w:pPr>
              <w:rPr>
                <w:lang w:eastAsia="en-US"/>
              </w:rPr>
            </w:pPr>
            <w:proofErr w:type="gramStart"/>
            <w:r w:rsidRPr="00B15E3F">
              <w:rPr>
                <w:lang w:eastAsia="en-US"/>
              </w:rPr>
              <w:t>aire()</w:t>
            </w:r>
            <w:proofErr w:type="gramEnd"/>
          </w:p>
          <w:p w:rsidR="00B15E3F" w:rsidRPr="00B15E3F" w:rsidRDefault="00B15E3F" w:rsidP="00B15E3F">
            <w:pPr>
              <w:rPr>
                <w:lang w:eastAsia="en-US"/>
              </w:rPr>
            </w:pPr>
            <w:proofErr w:type="gramStart"/>
            <w:r w:rsidRPr="00B15E3F">
              <w:rPr>
                <w:lang w:eastAsia="en-US"/>
              </w:rPr>
              <w:t>face()</w:t>
            </w:r>
            <w:proofErr w:type="gramEnd"/>
          </w:p>
          <w:p w:rsidR="00B15E3F" w:rsidRPr="00B15E3F" w:rsidRDefault="00B15E3F" w:rsidP="00B15E3F">
            <w:pPr>
              <w:rPr>
                <w:lang w:eastAsia="en-US"/>
              </w:rPr>
            </w:pPr>
            <w:proofErr w:type="gramStart"/>
            <w:r w:rsidRPr="00B15E3F">
              <w:rPr>
                <w:lang w:eastAsia="en-US"/>
              </w:rPr>
              <w:t>volume()</w:t>
            </w:r>
            <w:proofErr w:type="gramEnd"/>
          </w:p>
          <w:p w:rsidR="00B15E3F" w:rsidRPr="00B15E3F" w:rsidRDefault="00B15E3F" w:rsidP="00B15E3F">
            <w:pPr>
              <w:rPr>
                <w:lang w:eastAsia="en-US"/>
              </w:rPr>
            </w:pPr>
            <w:proofErr w:type="gramStart"/>
            <w:r w:rsidRPr="00B15E3F">
              <w:rPr>
                <w:lang w:eastAsia="en-US"/>
              </w:rPr>
              <w:t>hauteur()</w:t>
            </w:r>
            <w:proofErr w:type="gramEnd"/>
          </w:p>
          <w:p w:rsidR="00B15E3F" w:rsidRPr="00B15E3F" w:rsidRDefault="00B15E3F" w:rsidP="00B15E3F">
            <w:pPr>
              <w:rPr>
                <w:lang w:eastAsia="en-US"/>
              </w:rPr>
            </w:pPr>
            <w:proofErr w:type="gramStart"/>
            <w:r w:rsidRPr="00B15E3F">
              <w:rPr>
                <w:lang w:eastAsia="en-US"/>
              </w:rPr>
              <w:t>afficher(</w:t>
            </w:r>
            <w:proofErr w:type="gramEnd"/>
            <w:r w:rsidRPr="00B15E3F">
              <w:rPr>
                <w:lang w:eastAsia="en-US"/>
              </w:rPr>
              <w:t>)</w:t>
            </w:r>
          </w:p>
        </w:tc>
        <w:tc>
          <w:tcPr>
            <w:tcW w:w="4110" w:type="dxa"/>
          </w:tcPr>
          <w:p w:rsidR="00B15E3F" w:rsidRPr="00B15E3F" w:rsidRDefault="00B15E3F" w:rsidP="00B15E3F">
            <w:pPr>
              <w:rPr>
                <w:lang w:eastAsia="en-US"/>
              </w:rPr>
            </w:pPr>
            <m:oMath>
              <m:rad>
                <m:radPr>
                  <m:degHide m:val="1"/>
                  <m:ctrlPr>
                    <w:rPr>
                      <w:rFonts w:ascii="Cambria Math" w:hAnsi="Cambria Math"/>
                      <w:i/>
                      <w:lang w:val="en-CA" w:eastAsia="en-US"/>
                    </w:rPr>
                  </m:ctrlPr>
                </m:radPr>
                <m:deg/>
                <m:e>
                  <m:r>
                    <w:rPr>
                      <w:rFonts w:ascii="Cambria Math" w:hAnsi="Cambria Math"/>
                      <w:lang w:eastAsia="en-US"/>
                    </w:rPr>
                    <m:t>3</m:t>
                  </m:r>
                </m:e>
              </m:rad>
            </m:oMath>
            <w:r w:rsidRPr="00B15E3F">
              <w:rPr>
                <w:lang w:eastAsia="en-US"/>
              </w:rPr>
              <w:t xml:space="preserve"> * côté</w:t>
            </w:r>
            <w:r w:rsidRPr="00B15E3F">
              <w:rPr>
                <w:vertAlign w:val="superscript"/>
                <w:lang w:eastAsia="en-US"/>
              </w:rPr>
              <w:t>2</w:t>
            </w:r>
          </w:p>
          <w:p w:rsidR="00B15E3F" w:rsidRPr="00B15E3F" w:rsidRDefault="00B15E3F" w:rsidP="00B15E3F">
            <w:pPr>
              <w:rPr>
                <w:lang w:eastAsia="en-US"/>
              </w:rPr>
            </w:pPr>
            <w:r w:rsidRPr="00B15E3F">
              <w:rPr>
                <w:lang w:eastAsia="en-US"/>
              </w:rPr>
              <w:t>côté</w:t>
            </w:r>
            <w:r w:rsidRPr="00B15E3F">
              <w:rPr>
                <w:vertAlign w:val="superscript"/>
                <w:lang w:eastAsia="en-US"/>
              </w:rPr>
              <w:t>2</w:t>
            </w:r>
            <w:r w:rsidRPr="00B15E3F">
              <w:rPr>
                <w:lang w:eastAsia="en-US"/>
              </w:rPr>
              <w:t xml:space="preserve"> * </w:t>
            </w:r>
            <m:oMath>
              <m:rad>
                <m:radPr>
                  <m:degHide m:val="1"/>
                  <m:ctrlPr>
                    <w:rPr>
                      <w:rFonts w:ascii="Cambria Math" w:hAnsi="Cambria Math"/>
                      <w:i/>
                      <w:lang w:val="en-CA" w:eastAsia="en-US"/>
                    </w:rPr>
                  </m:ctrlPr>
                </m:radPr>
                <m:deg/>
                <m:e>
                  <m:r>
                    <w:rPr>
                      <w:rFonts w:ascii="Cambria Math" w:hAnsi="Cambria Math"/>
                      <w:lang w:eastAsia="en-US"/>
                    </w:rPr>
                    <m:t>3</m:t>
                  </m:r>
                </m:e>
              </m:rad>
            </m:oMath>
            <w:r w:rsidRPr="00B15E3F">
              <w:rPr>
                <w:lang w:eastAsia="en-US"/>
              </w:rPr>
              <w:t xml:space="preserve"> / 4 (aire du triangle)</w:t>
            </w:r>
          </w:p>
          <w:p w:rsidR="00B15E3F" w:rsidRPr="00B15E3F" w:rsidRDefault="00B15E3F" w:rsidP="00B15E3F">
            <w:pPr>
              <w:rPr>
                <w:lang w:eastAsia="en-US"/>
              </w:rPr>
            </w:pPr>
            <w:r w:rsidRPr="00B15E3F">
              <w:rPr>
                <w:lang w:eastAsia="en-US"/>
              </w:rPr>
              <w:t>côté</w:t>
            </w:r>
            <w:r w:rsidRPr="00B15E3F">
              <w:rPr>
                <w:vertAlign w:val="superscript"/>
                <w:lang w:eastAsia="en-US"/>
              </w:rPr>
              <w:t>3</w:t>
            </w:r>
            <w:r w:rsidRPr="00B15E3F">
              <w:rPr>
                <w:lang w:eastAsia="en-US"/>
              </w:rPr>
              <w:t xml:space="preserve"> * </w:t>
            </w:r>
            <m:oMath>
              <m:rad>
                <m:radPr>
                  <m:degHide m:val="1"/>
                  <m:ctrlPr>
                    <w:rPr>
                      <w:rFonts w:ascii="Cambria Math" w:hAnsi="Cambria Math"/>
                      <w:i/>
                      <w:lang w:val="en-CA" w:eastAsia="en-US"/>
                    </w:rPr>
                  </m:ctrlPr>
                </m:radPr>
                <m:deg/>
                <m:e>
                  <m:r>
                    <w:rPr>
                      <w:rFonts w:ascii="Cambria Math" w:hAnsi="Cambria Math"/>
                      <w:lang w:val="en-CA" w:eastAsia="en-US"/>
                    </w:rPr>
                    <m:t>2</m:t>
                  </m:r>
                </m:e>
              </m:rad>
            </m:oMath>
            <w:r w:rsidRPr="00B15E3F">
              <w:rPr>
                <w:lang w:eastAsia="en-US"/>
              </w:rPr>
              <w:t xml:space="preserve"> / 12</w:t>
            </w:r>
          </w:p>
          <w:p w:rsidR="00B15E3F" w:rsidRPr="00B15E3F" w:rsidRDefault="00B15E3F" w:rsidP="00B15E3F">
            <w:pPr>
              <w:rPr>
                <w:lang w:eastAsia="en-US"/>
              </w:rPr>
            </w:pPr>
            <m:oMath>
              <m:rad>
                <m:radPr>
                  <m:degHide m:val="1"/>
                  <m:ctrlPr>
                    <w:rPr>
                      <w:rFonts w:ascii="Cambria Math" w:hAnsi="Cambria Math"/>
                      <w:i/>
                      <w:lang w:val="en-CA" w:eastAsia="en-US"/>
                    </w:rPr>
                  </m:ctrlPr>
                </m:radPr>
                <m:deg/>
                <m:e>
                  <m:r>
                    <w:rPr>
                      <w:rFonts w:ascii="Cambria Math" w:hAnsi="Cambria Math"/>
                      <w:lang w:val="en-CA" w:eastAsia="en-US"/>
                    </w:rPr>
                    <m:t>6</m:t>
                  </m:r>
                </m:e>
              </m:rad>
            </m:oMath>
            <w:r w:rsidRPr="00B15E3F">
              <w:rPr>
                <w:lang w:val="en-CA" w:eastAsia="en-US"/>
              </w:rPr>
              <w:t xml:space="preserve"> / 3 * </w:t>
            </w:r>
            <w:r w:rsidRPr="00B15E3F">
              <w:rPr>
                <w:lang w:eastAsia="en-US"/>
              </w:rPr>
              <w:t>côté</w:t>
            </w:r>
          </w:p>
        </w:tc>
      </w:tr>
      <w:tr w:rsidR="00B15E3F" w:rsidRPr="00B15E3F" w:rsidTr="00F4565B">
        <w:tc>
          <w:tcPr>
            <w:tcW w:w="1526" w:type="dxa"/>
          </w:tcPr>
          <w:p w:rsidR="00B15E3F" w:rsidRPr="00B15E3F" w:rsidRDefault="00B15E3F" w:rsidP="00B15E3F">
            <w:pPr>
              <w:rPr>
                <w:lang w:eastAsia="en-US"/>
              </w:rPr>
            </w:pPr>
            <w:r w:rsidRPr="00B15E3F">
              <w:rPr>
                <w:lang w:eastAsia="en-US"/>
              </w:rPr>
              <w:t>Cube</w:t>
            </w:r>
          </w:p>
        </w:tc>
        <w:tc>
          <w:tcPr>
            <w:tcW w:w="1417" w:type="dxa"/>
          </w:tcPr>
          <w:p w:rsidR="00B15E3F" w:rsidRPr="00B15E3F" w:rsidRDefault="00B15E3F" w:rsidP="00B15E3F">
            <w:pPr>
              <w:rPr>
                <w:lang w:eastAsia="en-US"/>
              </w:rPr>
            </w:pPr>
            <w:r w:rsidRPr="00B15E3F">
              <w:rPr>
                <w:lang w:eastAsia="en-US"/>
              </w:rPr>
              <w:t>base</w:t>
            </w:r>
          </w:p>
          <w:p w:rsidR="00B15E3F" w:rsidRPr="00B15E3F" w:rsidRDefault="00B15E3F" w:rsidP="00B15E3F">
            <w:pPr>
              <w:rPr>
                <w:lang w:eastAsia="en-US"/>
              </w:rPr>
            </w:pPr>
            <w:r w:rsidRPr="00B15E3F">
              <w:rPr>
                <w:lang w:eastAsia="en-US"/>
              </w:rPr>
              <w:t>(carré)</w:t>
            </w:r>
          </w:p>
          <w:p w:rsidR="00B15E3F" w:rsidRPr="00B15E3F" w:rsidRDefault="00B15E3F" w:rsidP="00B15E3F">
            <w:pPr>
              <w:rPr>
                <w:lang w:eastAsia="en-US"/>
              </w:rPr>
            </w:pPr>
          </w:p>
          <w:p w:rsidR="00B15E3F" w:rsidRPr="00B15E3F" w:rsidRDefault="00B15E3F" w:rsidP="00B15E3F">
            <w:pPr>
              <w:rPr>
                <w:lang w:eastAsia="en-US"/>
              </w:rPr>
            </w:pPr>
          </w:p>
        </w:tc>
        <w:tc>
          <w:tcPr>
            <w:tcW w:w="2694" w:type="dxa"/>
          </w:tcPr>
          <w:p w:rsidR="00B15E3F" w:rsidRPr="00B15E3F" w:rsidRDefault="00B15E3F" w:rsidP="00B15E3F">
            <w:pPr>
              <w:rPr>
                <w:lang w:eastAsia="en-US"/>
              </w:rPr>
            </w:pPr>
            <w:proofErr w:type="gramStart"/>
            <w:r w:rsidRPr="00B15E3F">
              <w:rPr>
                <w:lang w:eastAsia="en-US"/>
              </w:rPr>
              <w:t>aire()</w:t>
            </w:r>
            <w:proofErr w:type="gramEnd"/>
          </w:p>
          <w:p w:rsidR="00B15E3F" w:rsidRPr="00B15E3F" w:rsidRDefault="00B15E3F" w:rsidP="00B15E3F">
            <w:pPr>
              <w:rPr>
                <w:lang w:eastAsia="en-US"/>
              </w:rPr>
            </w:pPr>
            <w:proofErr w:type="gramStart"/>
            <w:r w:rsidRPr="00B15E3F">
              <w:rPr>
                <w:lang w:eastAsia="en-US"/>
              </w:rPr>
              <w:t>face()</w:t>
            </w:r>
            <w:proofErr w:type="gramEnd"/>
          </w:p>
          <w:p w:rsidR="00B15E3F" w:rsidRPr="00B15E3F" w:rsidRDefault="00B15E3F" w:rsidP="00B15E3F">
            <w:pPr>
              <w:rPr>
                <w:lang w:eastAsia="en-US"/>
              </w:rPr>
            </w:pPr>
            <w:proofErr w:type="gramStart"/>
            <w:r w:rsidRPr="00B15E3F">
              <w:rPr>
                <w:lang w:eastAsia="en-US"/>
              </w:rPr>
              <w:t>volume()</w:t>
            </w:r>
            <w:proofErr w:type="gramEnd"/>
          </w:p>
          <w:p w:rsidR="00B15E3F" w:rsidRPr="00B15E3F" w:rsidRDefault="00B15E3F" w:rsidP="00B15E3F">
            <w:pPr>
              <w:rPr>
                <w:lang w:eastAsia="en-US"/>
              </w:rPr>
            </w:pPr>
            <w:proofErr w:type="gramStart"/>
            <w:r w:rsidRPr="00B15E3F">
              <w:rPr>
                <w:lang w:eastAsia="en-US"/>
              </w:rPr>
              <w:t>afficher(</w:t>
            </w:r>
            <w:proofErr w:type="gramEnd"/>
            <w:r w:rsidRPr="00B15E3F">
              <w:rPr>
                <w:lang w:eastAsia="en-US"/>
              </w:rPr>
              <w:t>)</w:t>
            </w:r>
          </w:p>
        </w:tc>
        <w:tc>
          <w:tcPr>
            <w:tcW w:w="4110" w:type="dxa"/>
          </w:tcPr>
          <w:p w:rsidR="00B15E3F" w:rsidRPr="00B15E3F" w:rsidRDefault="00B15E3F" w:rsidP="00B15E3F">
            <w:pPr>
              <w:rPr>
                <w:lang w:eastAsia="en-US"/>
              </w:rPr>
            </w:pPr>
            <w:r w:rsidRPr="00B15E3F">
              <w:rPr>
                <w:lang w:eastAsia="en-US"/>
              </w:rPr>
              <w:t>6 * aire de la base</w:t>
            </w:r>
          </w:p>
          <w:p w:rsidR="00B15E3F" w:rsidRPr="00B15E3F" w:rsidRDefault="00B15E3F" w:rsidP="00B15E3F">
            <w:pPr>
              <w:rPr>
                <w:lang w:eastAsia="en-US"/>
              </w:rPr>
            </w:pPr>
            <w:r w:rsidRPr="00B15E3F">
              <w:rPr>
                <w:lang w:eastAsia="en-US"/>
              </w:rPr>
              <w:t>aire de la base</w:t>
            </w:r>
          </w:p>
          <w:p w:rsidR="00B15E3F" w:rsidRPr="00B15E3F" w:rsidRDefault="00B15E3F" w:rsidP="00B15E3F">
            <w:pPr>
              <w:rPr>
                <w:lang w:eastAsia="en-US"/>
              </w:rPr>
            </w:pPr>
            <w:r w:rsidRPr="00B15E3F">
              <w:rPr>
                <w:lang w:eastAsia="en-US"/>
              </w:rPr>
              <w:t>côté</w:t>
            </w:r>
            <w:r w:rsidRPr="00B15E3F">
              <w:rPr>
                <w:vertAlign w:val="superscript"/>
                <w:lang w:eastAsia="en-US"/>
              </w:rPr>
              <w:t>3</w:t>
            </w:r>
          </w:p>
          <w:p w:rsidR="00B15E3F" w:rsidRPr="00B15E3F" w:rsidRDefault="00B15E3F" w:rsidP="00B15E3F">
            <w:pPr>
              <w:rPr>
                <w:lang w:eastAsia="en-US"/>
              </w:rPr>
            </w:pPr>
          </w:p>
        </w:tc>
      </w:tr>
      <w:tr w:rsidR="00B15E3F" w:rsidRPr="00B15E3F" w:rsidTr="00F4565B">
        <w:tc>
          <w:tcPr>
            <w:tcW w:w="1526" w:type="dxa"/>
          </w:tcPr>
          <w:p w:rsidR="00B15E3F" w:rsidRPr="00B15E3F" w:rsidRDefault="00B15E3F" w:rsidP="00B15E3F">
            <w:pPr>
              <w:rPr>
                <w:lang w:val="en-CA" w:eastAsia="en-US"/>
              </w:rPr>
            </w:pPr>
            <w:proofErr w:type="spellStart"/>
            <w:r w:rsidRPr="00B15E3F">
              <w:rPr>
                <w:lang w:val="en-CA" w:eastAsia="en-US"/>
              </w:rPr>
              <w:t>Sphère</w:t>
            </w:r>
            <w:proofErr w:type="spellEnd"/>
          </w:p>
        </w:tc>
        <w:tc>
          <w:tcPr>
            <w:tcW w:w="1417" w:type="dxa"/>
          </w:tcPr>
          <w:p w:rsidR="00B15E3F" w:rsidRPr="00B15E3F" w:rsidRDefault="00B15E3F" w:rsidP="00B15E3F">
            <w:pPr>
              <w:rPr>
                <w:lang w:val="en-CA" w:eastAsia="en-US"/>
              </w:rPr>
            </w:pPr>
            <w:r w:rsidRPr="00B15E3F">
              <w:rPr>
                <w:lang w:val="en-CA" w:eastAsia="en-US"/>
              </w:rPr>
              <w:t xml:space="preserve">grand </w:t>
            </w:r>
            <w:proofErr w:type="spellStart"/>
            <w:r w:rsidRPr="00B15E3F">
              <w:rPr>
                <w:lang w:val="en-CA" w:eastAsia="en-US"/>
              </w:rPr>
              <w:t>cercle</w:t>
            </w:r>
            <w:proofErr w:type="spellEnd"/>
            <w:r w:rsidRPr="00B15E3F">
              <w:rPr>
                <w:lang w:val="en-CA" w:eastAsia="en-US"/>
              </w:rPr>
              <w:t xml:space="preserve"> (</w:t>
            </w:r>
            <w:proofErr w:type="spellStart"/>
            <w:r w:rsidRPr="00B15E3F">
              <w:rPr>
                <w:lang w:val="en-CA" w:eastAsia="en-US"/>
              </w:rPr>
              <w:t>cercle</w:t>
            </w:r>
            <w:proofErr w:type="spellEnd"/>
            <w:r w:rsidRPr="00B15E3F">
              <w:rPr>
                <w:lang w:val="en-CA" w:eastAsia="en-US"/>
              </w:rPr>
              <w:t>)</w:t>
            </w:r>
          </w:p>
        </w:tc>
        <w:tc>
          <w:tcPr>
            <w:tcW w:w="2694" w:type="dxa"/>
          </w:tcPr>
          <w:p w:rsidR="00B15E3F" w:rsidRPr="00B15E3F" w:rsidRDefault="00B15E3F" w:rsidP="00B15E3F">
            <w:pPr>
              <w:rPr>
                <w:lang w:val="en-CA" w:eastAsia="en-US"/>
              </w:rPr>
            </w:pPr>
            <w:proofErr w:type="spellStart"/>
            <w:r w:rsidRPr="00B15E3F">
              <w:rPr>
                <w:lang w:val="en-CA" w:eastAsia="en-US"/>
              </w:rPr>
              <w:t>diamètre</w:t>
            </w:r>
            <w:proofErr w:type="spellEnd"/>
            <w:r w:rsidRPr="00B15E3F">
              <w:rPr>
                <w:lang w:val="en-CA" w:eastAsia="en-US"/>
              </w:rPr>
              <w:t>()</w:t>
            </w:r>
          </w:p>
          <w:p w:rsidR="00B15E3F" w:rsidRPr="00B15E3F" w:rsidRDefault="00B15E3F" w:rsidP="00B15E3F">
            <w:pPr>
              <w:rPr>
                <w:lang w:val="en-CA" w:eastAsia="en-US"/>
              </w:rPr>
            </w:pPr>
            <w:proofErr w:type="spellStart"/>
            <w:r w:rsidRPr="00B15E3F">
              <w:rPr>
                <w:lang w:val="en-CA" w:eastAsia="en-US"/>
              </w:rPr>
              <w:t>aire</w:t>
            </w:r>
            <w:proofErr w:type="spellEnd"/>
            <w:r w:rsidRPr="00B15E3F">
              <w:rPr>
                <w:lang w:val="en-CA" w:eastAsia="en-US"/>
              </w:rPr>
              <w:t>()</w:t>
            </w:r>
          </w:p>
          <w:p w:rsidR="00B15E3F" w:rsidRPr="00B15E3F" w:rsidRDefault="00B15E3F" w:rsidP="00B15E3F">
            <w:pPr>
              <w:rPr>
                <w:lang w:val="en-CA" w:eastAsia="en-US"/>
              </w:rPr>
            </w:pPr>
            <w:r w:rsidRPr="00B15E3F">
              <w:rPr>
                <w:lang w:val="en-CA" w:eastAsia="en-US"/>
              </w:rPr>
              <w:t>volume()</w:t>
            </w:r>
          </w:p>
          <w:p w:rsidR="00B15E3F" w:rsidRPr="00B15E3F" w:rsidRDefault="00B15E3F" w:rsidP="00B15E3F">
            <w:pPr>
              <w:rPr>
                <w:lang w:val="en-CA" w:eastAsia="en-US"/>
              </w:rPr>
            </w:pPr>
            <w:proofErr w:type="spellStart"/>
            <w:r w:rsidRPr="00B15E3F">
              <w:rPr>
                <w:lang w:val="en-CA" w:eastAsia="en-US"/>
              </w:rPr>
              <w:t>afficher</w:t>
            </w:r>
            <w:proofErr w:type="spellEnd"/>
            <w:r w:rsidRPr="00B15E3F">
              <w:rPr>
                <w:lang w:val="en-CA" w:eastAsia="en-US"/>
              </w:rPr>
              <w:t>()</w:t>
            </w:r>
          </w:p>
        </w:tc>
        <w:tc>
          <w:tcPr>
            <w:tcW w:w="4110" w:type="dxa"/>
          </w:tcPr>
          <w:p w:rsidR="00B15E3F" w:rsidRPr="00B15E3F" w:rsidRDefault="00B15E3F" w:rsidP="00B15E3F">
            <w:pPr>
              <w:rPr>
                <w:lang w:eastAsia="en-US"/>
              </w:rPr>
            </w:pPr>
            <w:r w:rsidRPr="00B15E3F">
              <w:rPr>
                <w:lang w:eastAsia="en-US"/>
              </w:rPr>
              <w:t>2 * rayon du cercle</w:t>
            </w:r>
          </w:p>
          <w:p w:rsidR="00B15E3F" w:rsidRPr="00B15E3F" w:rsidRDefault="00B15E3F" w:rsidP="00B15E3F">
            <w:pPr>
              <w:rPr>
                <w:vertAlign w:val="superscript"/>
                <w:lang w:eastAsia="en-US"/>
              </w:rPr>
            </w:pPr>
            <w:r w:rsidRPr="00B15E3F">
              <w:rPr>
                <w:lang w:eastAsia="en-US"/>
              </w:rPr>
              <w:t>4 * aire du cercle</w:t>
            </w:r>
          </w:p>
          <w:p w:rsidR="00B15E3F" w:rsidRPr="00B15E3F" w:rsidRDefault="00B15E3F" w:rsidP="00B15E3F">
            <w:pPr>
              <w:rPr>
                <w:lang w:val="en-CA" w:eastAsia="en-US"/>
              </w:rPr>
            </w:pPr>
            <w:r w:rsidRPr="00B15E3F">
              <w:rPr>
                <w:lang w:val="en-CA" w:eastAsia="en-US"/>
              </w:rPr>
              <w:t>4 * π * rayon</w:t>
            </w:r>
            <w:r w:rsidRPr="00B15E3F">
              <w:rPr>
                <w:vertAlign w:val="superscript"/>
                <w:lang w:val="en-CA" w:eastAsia="en-US"/>
              </w:rPr>
              <w:t>3</w:t>
            </w:r>
            <w:r w:rsidRPr="00B15E3F">
              <w:rPr>
                <w:lang w:val="en-CA" w:eastAsia="en-US"/>
              </w:rPr>
              <w:t xml:space="preserve"> / 3</w:t>
            </w:r>
          </w:p>
          <w:p w:rsidR="00B15E3F" w:rsidRPr="00B15E3F" w:rsidRDefault="00B15E3F" w:rsidP="00B15E3F">
            <w:pPr>
              <w:rPr>
                <w:lang w:val="en-CA" w:eastAsia="en-US"/>
              </w:rPr>
            </w:pPr>
          </w:p>
        </w:tc>
      </w:tr>
    </w:tbl>
    <w:p w:rsidR="00B15E3F" w:rsidRPr="00B15E3F" w:rsidRDefault="00B15E3F" w:rsidP="00B15E3F">
      <w:pPr>
        <w:rPr>
          <w:rFonts w:asciiTheme="minorHAnsi" w:eastAsiaTheme="minorHAnsi" w:hAnsiTheme="minorHAnsi" w:cstheme="minorBidi"/>
          <w:sz w:val="22"/>
          <w:szCs w:val="22"/>
          <w:lang w:eastAsia="en-US"/>
        </w:rPr>
      </w:pPr>
    </w:p>
    <w:p w:rsidR="0005267B" w:rsidRPr="00DB7093" w:rsidRDefault="0005267B" w:rsidP="0005267B">
      <w:pPr>
        <w:pStyle w:val="Titre3"/>
        <w:rPr>
          <w:rFonts w:ascii="Arial" w:hAnsi="Arial" w:cs="Arial"/>
        </w:rPr>
      </w:pPr>
      <w:r>
        <w:rPr>
          <w:rFonts w:ascii="Arial" w:hAnsi="Arial" w:cs="Arial"/>
        </w:rPr>
        <w:t>Partie 2</w:t>
      </w:r>
    </w:p>
    <w:p w:rsidR="00B15E3F" w:rsidRPr="00B15E3F" w:rsidRDefault="00B15E3F" w:rsidP="00B15E3F">
      <w:pPr>
        <w:spacing w:before="120" w:after="120"/>
        <w:rPr>
          <w:rFonts w:asciiTheme="minorHAnsi" w:eastAsiaTheme="minorHAnsi" w:hAnsiTheme="minorHAnsi" w:cstheme="minorBidi"/>
          <w:sz w:val="22"/>
          <w:szCs w:val="22"/>
          <w:lang w:eastAsia="en-US"/>
        </w:rPr>
      </w:pPr>
      <w:r w:rsidRPr="00B15E3F">
        <w:rPr>
          <w:rFonts w:ascii="Arial" w:hAnsi="Arial" w:cs="Arial"/>
          <w:color w:val="000000"/>
          <w:sz w:val="24"/>
          <w:lang w:val="fr-FR"/>
        </w:rPr>
        <w:t>Modifiez votre classe de test pour que les données permettant d’instancier un objet soient obtenues de la lecture d’un fichier. Exemple de fichiers :</w:t>
      </w:r>
    </w:p>
    <w:p w:rsidR="00B15E3F" w:rsidRPr="00B15E3F" w:rsidRDefault="0005267B" w:rsidP="00B15E3F">
      <w:pPr>
        <w:spacing w:before="120" w:after="120"/>
        <w:rPr>
          <w:rFonts w:asciiTheme="minorHAnsi" w:eastAsiaTheme="minorHAnsi" w:hAnsiTheme="minorHAnsi" w:cstheme="minorBidi"/>
          <w:sz w:val="22"/>
          <w:szCs w:val="22"/>
          <w:lang w:eastAsia="en-US"/>
        </w:rPr>
      </w:pPr>
      <w:r w:rsidRPr="00B15E3F">
        <w:rPr>
          <w:rFonts w:ascii="Arial" w:hAnsi="Arial" w:cs="Arial"/>
          <w:color w:val="000000"/>
          <w:sz w:val="24"/>
          <w:lang w:val="fr-FR"/>
        </w:rPr>
        <mc:AlternateContent>
          <mc:Choice Requires="wps">
            <w:drawing>
              <wp:anchor distT="0" distB="0" distL="114300" distR="114300" simplePos="0" relativeHeight="251686912" behindDoc="0" locked="0" layoutInCell="1" allowOverlap="1" wp14:anchorId="4ED28742" wp14:editId="7D9BBC00">
                <wp:simplePos x="0" y="0"/>
                <wp:positionH relativeFrom="column">
                  <wp:posOffset>3577563</wp:posOffset>
                </wp:positionH>
                <wp:positionV relativeFrom="paragraph">
                  <wp:posOffset>6516</wp:posOffset>
                </wp:positionV>
                <wp:extent cx="709295" cy="1403985"/>
                <wp:effectExtent l="0" t="0" r="14605" b="1841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295" cy="1403985"/>
                        </a:xfrm>
                        <a:prstGeom prst="rect">
                          <a:avLst/>
                        </a:prstGeom>
                        <a:solidFill>
                          <a:srgbClr val="FFFFFF"/>
                        </a:solidFill>
                        <a:ln w="9525">
                          <a:solidFill>
                            <a:srgbClr val="000000"/>
                          </a:solidFill>
                          <a:miter lim="800000"/>
                          <a:headEnd/>
                          <a:tailEnd/>
                        </a:ln>
                      </wps:spPr>
                      <wps:txbx>
                        <w:txbxContent>
                          <w:p w:rsidR="00B15E3F" w:rsidRDefault="00B15E3F" w:rsidP="00B15E3F">
                            <w:r>
                              <w:t>4</w:t>
                            </w:r>
                          </w:p>
                          <w:p w:rsidR="00B15E3F" w:rsidRDefault="00B15E3F" w:rsidP="00B15E3F">
                            <w:r>
                              <w:t>0 0</w:t>
                            </w:r>
                          </w:p>
                          <w:p w:rsidR="00B15E3F" w:rsidRDefault="00B15E3F" w:rsidP="00B15E3F">
                            <w:r>
                              <w:t>-1 1</w:t>
                            </w:r>
                          </w:p>
                          <w:p w:rsidR="00B15E3F" w:rsidRDefault="00B15E3F" w:rsidP="00B15E3F">
                            <w:r>
                              <w:t>2 4</w:t>
                            </w:r>
                          </w:p>
                          <w:p w:rsidR="00B15E3F" w:rsidRDefault="00B15E3F" w:rsidP="00B15E3F">
                            <w:r>
                              <w:t>3 3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D28742" id="_x0000_t202" coordsize="21600,21600" o:spt="202" path="m,l,21600r21600,l21600,xe">
                <v:stroke joinstyle="miter"/>
                <v:path gradientshapeok="t" o:connecttype="rect"/>
              </v:shapetype>
              <v:shape id="Zone de texte 2" o:spid="_x0000_s1026" type="#_x0000_t202" style="position:absolute;margin-left:281.7pt;margin-top:.5pt;width:55.85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">
                <v:textbox style="mso-fit-shape-to-text:t">
                  <w:txbxContent>
                    <w:p w:rsidR="00B15E3F" w:rsidRDefault="00B15E3F" w:rsidP="00B15E3F">
                      <w:r>
                        <w:t>4</w:t>
                      </w:r>
                    </w:p>
                    <w:p w:rsidR="00B15E3F" w:rsidRDefault="00B15E3F" w:rsidP="00B15E3F">
                      <w:r>
                        <w:t>0 0</w:t>
                      </w:r>
                    </w:p>
                    <w:p w:rsidR="00B15E3F" w:rsidRDefault="00B15E3F" w:rsidP="00B15E3F">
                      <w:r>
                        <w:t>-1 1</w:t>
                      </w:r>
                    </w:p>
                    <w:p w:rsidR="00B15E3F" w:rsidRDefault="00B15E3F" w:rsidP="00B15E3F">
                      <w:r>
                        <w:t>2 4</w:t>
                      </w:r>
                    </w:p>
                    <w:p w:rsidR="00B15E3F" w:rsidRDefault="00B15E3F" w:rsidP="00B15E3F">
                      <w:r>
                        <w:t>3 3</w:t>
                      </w:r>
                    </w:p>
                  </w:txbxContent>
                </v:textbox>
              </v:shape>
            </w:pict>
          </mc:Fallback>
        </mc:AlternateContent>
      </w:r>
      <w:r w:rsidR="00B15E3F" w:rsidRPr="00B15E3F">
        <w:rPr>
          <w:rFonts w:asciiTheme="minorHAnsi" w:eastAsiaTheme="minorHAnsi" w:hAnsiTheme="minorHAnsi" w:cstheme="minorBidi"/>
          <w:sz w:val="22"/>
          <w:szCs w:val="22"/>
          <w:lang w:eastAsia="en-US"/>
        </w:rPr>
        <w:t>carre.txt</w:t>
      </w:r>
      <w:r w:rsidR="00B15E3F" w:rsidRPr="00B15E3F">
        <w:rPr>
          <w:rFonts w:asciiTheme="minorHAnsi" w:eastAsiaTheme="minorHAnsi" w:hAnsiTheme="minorHAnsi" w:cstheme="minorBidi"/>
          <w:sz w:val="22"/>
          <w:szCs w:val="22"/>
          <w:lang w:eastAsia="en-US"/>
        </w:rPr>
        <w:tab/>
      </w:r>
      <w:r w:rsidR="00B15E3F" w:rsidRPr="00B15E3F">
        <w:rPr>
          <w:rFonts w:asciiTheme="minorHAnsi" w:eastAsiaTheme="minorHAnsi" w:hAnsiTheme="minorHAnsi" w:cstheme="minorBidi"/>
          <w:sz w:val="22"/>
          <w:szCs w:val="22"/>
          <w:lang w:eastAsia="en-US"/>
        </w:rPr>
        <w:tab/>
      </w:r>
      <w:r w:rsidR="00B15E3F" w:rsidRPr="00B15E3F">
        <w:rPr>
          <w:rFonts w:asciiTheme="minorHAnsi" w:eastAsiaTheme="minorHAnsi" w:hAnsiTheme="minorHAnsi" w:cstheme="minorBidi"/>
          <w:sz w:val="22"/>
          <w:szCs w:val="22"/>
          <w:lang w:eastAsia="en-US"/>
        </w:rPr>
        <w:tab/>
      </w:r>
      <w:r w:rsidR="00B15E3F" w:rsidRPr="00B15E3F">
        <w:rPr>
          <w:rFonts w:asciiTheme="minorHAnsi" w:eastAsiaTheme="minorHAnsi" w:hAnsiTheme="minorHAnsi" w:cstheme="minorBidi"/>
          <w:sz w:val="22"/>
          <w:szCs w:val="22"/>
          <w:lang w:eastAsia="en-US"/>
        </w:rPr>
        <w:tab/>
      </w:r>
      <w:r w:rsidR="00B15E3F" w:rsidRPr="00B15E3F">
        <w:rPr>
          <w:rFonts w:asciiTheme="minorHAnsi" w:eastAsiaTheme="minorHAnsi" w:hAnsiTheme="minorHAnsi" w:cstheme="minorBidi"/>
          <w:sz w:val="22"/>
          <w:szCs w:val="22"/>
          <w:lang w:eastAsia="en-US"/>
        </w:rPr>
        <w:tab/>
      </w:r>
      <w:r>
        <w:rPr>
          <w:rFonts w:asciiTheme="minorHAnsi" w:eastAsiaTheme="minorHAnsi" w:hAnsiTheme="minorHAnsi" w:cstheme="minorBidi"/>
          <w:sz w:val="22"/>
          <w:szCs w:val="22"/>
          <w:lang w:eastAsia="en-US"/>
        </w:rPr>
        <w:t>rectangle</w:t>
      </w:r>
      <w:r w:rsidR="00B15E3F" w:rsidRPr="00B15E3F">
        <w:rPr>
          <w:rFonts w:asciiTheme="minorHAnsi" w:eastAsiaTheme="minorHAnsi" w:hAnsiTheme="minorHAnsi" w:cstheme="minorBidi"/>
          <w:sz w:val="22"/>
          <w:szCs w:val="22"/>
          <w:lang w:eastAsia="en-US"/>
        </w:rPr>
        <w:t>.txt</w:t>
      </w:r>
    </w:p>
    <w:tbl>
      <w:tblPr>
        <w:tblStyle w:val="Grilledutableau1"/>
        <w:tblW w:w="0" w:type="auto"/>
        <w:tblLook w:val="04A0" w:firstRow="1" w:lastRow="0" w:firstColumn="1" w:lastColumn="0" w:noHBand="0" w:noVBand="1"/>
      </w:tblPr>
      <w:tblGrid>
        <w:gridCol w:w="959"/>
      </w:tblGrid>
      <w:tr w:rsidR="00B15E3F" w:rsidRPr="00B15E3F" w:rsidTr="00F4565B">
        <w:tc>
          <w:tcPr>
            <w:tcW w:w="959" w:type="dxa"/>
          </w:tcPr>
          <w:p w:rsidR="00B15E3F" w:rsidRPr="00B15E3F" w:rsidRDefault="00B15E3F" w:rsidP="00B15E3F">
            <w:pPr>
              <w:rPr>
                <w:lang w:eastAsia="en-US"/>
              </w:rPr>
            </w:pPr>
            <w:r w:rsidRPr="00B15E3F">
              <w:rPr>
                <w:lang w:eastAsia="en-US"/>
              </w:rPr>
              <w:t>3</w:t>
            </w:r>
          </w:p>
          <w:p w:rsidR="00B15E3F" w:rsidRPr="00B15E3F" w:rsidRDefault="00B15E3F" w:rsidP="00B15E3F">
            <w:pPr>
              <w:rPr>
                <w:lang w:eastAsia="en-US"/>
              </w:rPr>
            </w:pPr>
            <w:r w:rsidRPr="00B15E3F">
              <w:rPr>
                <w:lang w:eastAsia="en-US"/>
              </w:rPr>
              <w:t>1</w:t>
            </w:r>
          </w:p>
          <w:p w:rsidR="00B15E3F" w:rsidRPr="00B15E3F" w:rsidRDefault="00B15E3F" w:rsidP="00B15E3F">
            <w:pPr>
              <w:rPr>
                <w:lang w:eastAsia="en-US"/>
              </w:rPr>
            </w:pPr>
            <w:r w:rsidRPr="00B15E3F">
              <w:rPr>
                <w:lang w:eastAsia="en-US"/>
              </w:rPr>
              <w:t>2</w:t>
            </w:r>
          </w:p>
          <w:p w:rsidR="00B15E3F" w:rsidRPr="00B15E3F" w:rsidRDefault="00B15E3F" w:rsidP="00B15E3F">
            <w:pPr>
              <w:rPr>
                <w:lang w:eastAsia="en-US"/>
              </w:rPr>
            </w:pPr>
            <w:r w:rsidRPr="00B15E3F">
              <w:rPr>
                <w:lang w:eastAsia="en-US"/>
              </w:rPr>
              <w:t>5</w:t>
            </w:r>
          </w:p>
        </w:tc>
      </w:tr>
    </w:tbl>
    <w:p w:rsidR="00B15E3F" w:rsidRPr="00B15E3F" w:rsidRDefault="00B15E3F" w:rsidP="00B15E3F">
      <w:pPr>
        <w:spacing w:before="120" w:after="120"/>
        <w:rPr>
          <w:rFonts w:ascii="Arial" w:hAnsi="Arial" w:cs="Arial"/>
          <w:color w:val="000000"/>
          <w:sz w:val="24"/>
          <w:lang w:val="fr-FR"/>
        </w:rPr>
      </w:pPr>
      <w:r w:rsidRPr="00B15E3F">
        <w:rPr>
          <w:rFonts w:ascii="Arial" w:hAnsi="Arial" w:cs="Arial"/>
          <w:color w:val="000000"/>
          <w:sz w:val="24"/>
          <w:lang w:val="fr-FR"/>
        </w:rPr>
        <w:t>La première ligne représente le nombre d’objets à instancier. Chaque ligne suivante représente les valeurs des attributs (</w:t>
      </w:r>
      <w:r w:rsidRPr="00B15E3F">
        <w:rPr>
          <w:rFonts w:ascii="Arial" w:hAnsi="Arial" w:cs="Arial"/>
          <w:b/>
          <w:i/>
          <w:color w:val="000000"/>
          <w:sz w:val="24"/>
          <w:lang w:val="fr-FR"/>
        </w:rPr>
        <w:t>côté</w:t>
      </w:r>
      <w:r w:rsidRPr="00B15E3F">
        <w:rPr>
          <w:rFonts w:ascii="Arial" w:hAnsi="Arial" w:cs="Arial"/>
          <w:color w:val="000000"/>
          <w:sz w:val="24"/>
          <w:lang w:val="fr-FR"/>
        </w:rPr>
        <w:t xml:space="preserve"> pour le carré; </w:t>
      </w:r>
      <w:r w:rsidR="0005267B" w:rsidRPr="0005267B">
        <w:rPr>
          <w:rFonts w:ascii="Arial" w:hAnsi="Arial" w:cs="Arial"/>
          <w:b/>
          <w:i/>
          <w:color w:val="000000"/>
          <w:sz w:val="24"/>
          <w:lang w:val="fr-FR"/>
        </w:rPr>
        <w:t>longueur</w:t>
      </w:r>
      <w:r w:rsidRPr="00B15E3F">
        <w:rPr>
          <w:rFonts w:ascii="Arial" w:hAnsi="Arial" w:cs="Arial"/>
          <w:color w:val="000000"/>
          <w:sz w:val="24"/>
          <w:lang w:val="fr-FR"/>
        </w:rPr>
        <w:t xml:space="preserve"> et </w:t>
      </w:r>
      <w:r w:rsidR="0005267B" w:rsidRPr="0005267B">
        <w:rPr>
          <w:rFonts w:ascii="Arial" w:hAnsi="Arial" w:cs="Arial"/>
          <w:b/>
          <w:i/>
          <w:color w:val="000000"/>
          <w:sz w:val="24"/>
          <w:lang w:val="fr-FR"/>
        </w:rPr>
        <w:t>largeur</w:t>
      </w:r>
      <w:r w:rsidRPr="00B15E3F">
        <w:rPr>
          <w:rFonts w:ascii="Arial" w:hAnsi="Arial" w:cs="Arial"/>
          <w:color w:val="000000"/>
          <w:sz w:val="24"/>
          <w:lang w:val="fr-FR"/>
        </w:rPr>
        <w:t xml:space="preserve"> pour le </w:t>
      </w:r>
      <w:r w:rsidR="0005267B">
        <w:rPr>
          <w:rFonts w:ascii="Arial" w:hAnsi="Arial" w:cs="Arial"/>
          <w:color w:val="000000"/>
          <w:sz w:val="24"/>
          <w:lang w:val="fr-FR"/>
        </w:rPr>
        <w:t>rectangle</w:t>
      </w:r>
      <w:r w:rsidRPr="00B15E3F">
        <w:rPr>
          <w:rFonts w:ascii="Arial" w:hAnsi="Arial" w:cs="Arial"/>
          <w:color w:val="000000"/>
          <w:sz w:val="24"/>
          <w:lang w:val="fr-FR"/>
        </w:rPr>
        <w:t>).</w:t>
      </w:r>
    </w:p>
    <w:p w:rsidR="00B15E3F" w:rsidRPr="00B15E3F" w:rsidRDefault="00B15E3F" w:rsidP="00B15E3F">
      <w:pPr>
        <w:spacing w:before="120" w:after="120"/>
        <w:rPr>
          <w:rFonts w:asciiTheme="minorHAnsi" w:eastAsiaTheme="minorHAnsi" w:hAnsiTheme="minorHAnsi" w:cstheme="minorBidi"/>
          <w:sz w:val="22"/>
          <w:szCs w:val="22"/>
          <w:lang w:eastAsia="en-US"/>
        </w:rPr>
      </w:pPr>
      <w:r w:rsidRPr="00B15E3F">
        <w:rPr>
          <w:rFonts w:asciiTheme="minorHAnsi" w:eastAsiaTheme="minorHAnsi" w:hAnsiTheme="minorHAnsi" w:cstheme="minorBidi"/>
          <w:sz w:val="22"/>
          <w:szCs w:val="22"/>
          <w:lang w:eastAsia="en-US"/>
        </w:rPr>
        <w:t xml:space="preserve">Testez </w:t>
      </w:r>
      <w:r w:rsidR="0005267B">
        <w:rPr>
          <w:rFonts w:asciiTheme="minorHAnsi" w:eastAsiaTheme="minorHAnsi" w:hAnsiTheme="minorHAnsi" w:cstheme="minorBidi"/>
          <w:sz w:val="22"/>
          <w:szCs w:val="22"/>
          <w:lang w:eastAsia="en-US"/>
        </w:rPr>
        <w:t>plusieurs</w:t>
      </w:r>
      <w:r w:rsidRPr="00B15E3F">
        <w:rPr>
          <w:rFonts w:asciiTheme="minorHAnsi" w:eastAsiaTheme="minorHAnsi" w:hAnsiTheme="minorHAnsi" w:cstheme="minorBidi"/>
          <w:sz w:val="22"/>
          <w:szCs w:val="22"/>
          <w:lang w:eastAsia="en-US"/>
        </w:rPr>
        <w:t xml:space="preserve"> figure</w:t>
      </w:r>
      <w:r w:rsidR="0005267B">
        <w:rPr>
          <w:rFonts w:asciiTheme="minorHAnsi" w:eastAsiaTheme="minorHAnsi" w:hAnsiTheme="minorHAnsi" w:cstheme="minorBidi"/>
          <w:sz w:val="22"/>
          <w:szCs w:val="22"/>
          <w:lang w:eastAsia="en-US"/>
        </w:rPr>
        <w:t>s</w:t>
      </w:r>
      <w:r w:rsidRPr="00B15E3F">
        <w:rPr>
          <w:rFonts w:asciiTheme="minorHAnsi" w:eastAsiaTheme="minorHAnsi" w:hAnsiTheme="minorHAnsi" w:cstheme="minorBidi"/>
          <w:sz w:val="22"/>
          <w:szCs w:val="22"/>
          <w:lang w:eastAsia="en-US"/>
        </w:rPr>
        <w:t>.</w:t>
      </w:r>
    </w:p>
    <w:p w:rsidR="00B15E3F" w:rsidRPr="00B15E3F" w:rsidRDefault="00B15E3F" w:rsidP="00B15E3F">
      <w:pPr>
        <w:spacing w:before="120" w:after="120"/>
        <w:rPr>
          <w:rFonts w:asciiTheme="minorHAnsi" w:eastAsiaTheme="minorHAnsi" w:hAnsiTheme="minorHAnsi" w:cstheme="minorBidi"/>
          <w:sz w:val="22"/>
          <w:szCs w:val="22"/>
          <w:lang w:eastAsia="en-US"/>
        </w:rPr>
      </w:pPr>
    </w:p>
    <w:p w:rsidR="00B15E3F" w:rsidRPr="00B15E3F" w:rsidRDefault="0005267B" w:rsidP="00B15E3F">
      <w:pPr>
        <w:spacing w:before="120" w:after="120"/>
        <w:rPr>
          <w:rFonts w:ascii="Arial" w:hAnsi="Arial" w:cs="Arial"/>
          <w:color w:val="000000"/>
          <w:sz w:val="24"/>
          <w:lang w:val="fr-FR"/>
        </w:rPr>
      </w:pPr>
      <w:r w:rsidRPr="0005267B">
        <w:rPr>
          <w:rFonts w:ascii="Arial" w:hAnsi="Arial" w:cs="Arial"/>
          <w:color w:val="000000"/>
          <w:sz w:val="24"/>
          <w:lang w:val="fr-FR"/>
        </w:rPr>
        <w:t xml:space="preserve">Vos résultats obtenus seront </w:t>
      </w:r>
      <w:r w:rsidR="00B15E3F" w:rsidRPr="00B15E3F">
        <w:rPr>
          <w:rFonts w:ascii="Arial" w:hAnsi="Arial" w:cs="Arial"/>
          <w:color w:val="000000"/>
          <w:sz w:val="24"/>
          <w:lang w:val="fr-FR"/>
        </w:rPr>
        <w:t>écrits dans un fichier. Exemple d’un fichier :</w:t>
      </w:r>
    </w:p>
    <w:p w:rsidR="00B15E3F" w:rsidRPr="00B15E3F" w:rsidRDefault="00B15E3F" w:rsidP="00B15E3F">
      <w:pPr>
        <w:spacing w:before="120" w:after="120"/>
        <w:rPr>
          <w:rFonts w:asciiTheme="minorHAnsi" w:eastAsiaTheme="minorHAnsi" w:hAnsiTheme="minorHAnsi" w:cstheme="minorBidi"/>
          <w:sz w:val="22"/>
          <w:szCs w:val="22"/>
          <w:lang w:eastAsia="en-US"/>
        </w:rPr>
      </w:pPr>
      <w:r w:rsidRPr="00B15E3F">
        <w:rPr>
          <w:rFonts w:asciiTheme="minorHAnsi" w:eastAsiaTheme="minorHAnsi" w:hAnsiTheme="minorHAnsi" w:cstheme="minorBidi"/>
          <w:sz w:val="22"/>
          <w:szCs w:val="22"/>
          <w:lang w:eastAsia="en-US"/>
        </w:rPr>
        <w:t>testCarre.txt</w:t>
      </w:r>
    </w:p>
    <w:tbl>
      <w:tblPr>
        <w:tblStyle w:val="Grilledutableau1"/>
        <w:tblW w:w="0" w:type="auto"/>
        <w:tblLook w:val="04A0" w:firstRow="1" w:lastRow="0" w:firstColumn="1" w:lastColumn="0" w:noHBand="0" w:noVBand="1"/>
      </w:tblPr>
      <w:tblGrid>
        <w:gridCol w:w="4219"/>
      </w:tblGrid>
      <w:tr w:rsidR="00B15E3F" w:rsidRPr="00B15E3F" w:rsidTr="00F4565B">
        <w:tc>
          <w:tcPr>
            <w:tcW w:w="4219" w:type="dxa"/>
          </w:tcPr>
          <w:p w:rsidR="00B15E3F" w:rsidRPr="00B15E3F" w:rsidRDefault="00B15E3F" w:rsidP="00B15E3F">
            <w:pPr>
              <w:pBdr>
                <w:bottom w:val="single" w:sz="6" w:space="1" w:color="auto"/>
              </w:pBdr>
              <w:rPr>
                <w:lang w:eastAsia="en-US"/>
              </w:rPr>
            </w:pPr>
            <w:r w:rsidRPr="00B15E3F">
              <w:rPr>
                <w:lang w:eastAsia="en-US"/>
              </w:rPr>
              <w:t>no côté aire diagonale périmètre</w:t>
            </w:r>
          </w:p>
          <w:p w:rsidR="00B15E3F" w:rsidRPr="00B15E3F" w:rsidRDefault="00B15E3F" w:rsidP="00B15E3F">
            <w:pPr>
              <w:rPr>
                <w:lang w:eastAsia="en-US"/>
              </w:rPr>
            </w:pPr>
            <w:r w:rsidRPr="00B15E3F">
              <w:rPr>
                <w:lang w:eastAsia="en-US"/>
              </w:rPr>
              <w:t xml:space="preserve">  1    1       1     1.4142          4</w:t>
            </w:r>
          </w:p>
          <w:p w:rsidR="00B15E3F" w:rsidRPr="00B15E3F" w:rsidRDefault="00B15E3F" w:rsidP="00B15E3F">
            <w:pPr>
              <w:rPr>
                <w:lang w:eastAsia="en-US"/>
              </w:rPr>
            </w:pPr>
            <w:r w:rsidRPr="00B15E3F">
              <w:rPr>
                <w:lang w:eastAsia="en-US"/>
              </w:rPr>
              <w:t xml:space="preserve">  2    2       4     2.8284          8</w:t>
            </w:r>
          </w:p>
          <w:p w:rsidR="00B15E3F" w:rsidRPr="00B15E3F" w:rsidRDefault="00B15E3F" w:rsidP="00B15E3F">
            <w:pPr>
              <w:rPr>
                <w:lang w:eastAsia="en-US"/>
              </w:rPr>
            </w:pPr>
            <w:r w:rsidRPr="00B15E3F">
              <w:rPr>
                <w:lang w:eastAsia="en-US"/>
              </w:rPr>
              <w:t xml:space="preserve">  3    5      25    7.071           20</w:t>
            </w:r>
          </w:p>
          <w:p w:rsidR="00B15E3F" w:rsidRPr="00B15E3F" w:rsidRDefault="00B15E3F" w:rsidP="00B15E3F">
            <w:pPr>
              <w:rPr>
                <w:lang w:eastAsia="en-US"/>
              </w:rPr>
            </w:pPr>
            <w:r w:rsidRPr="00B15E3F">
              <w:rPr>
                <w:lang w:eastAsia="en-US"/>
              </w:rPr>
              <w:t>Surface occupée : 30.0</w:t>
            </w:r>
          </w:p>
        </w:tc>
        <w:bookmarkStart w:id="0" w:name="_GoBack"/>
        <w:bookmarkEnd w:id="0"/>
      </w:tr>
    </w:tbl>
    <w:p w:rsidR="00B15E3F" w:rsidRPr="00B15E3F" w:rsidRDefault="00B15E3F" w:rsidP="00B15E3F">
      <w:pPr>
        <w:spacing w:before="120" w:after="120"/>
        <w:rPr>
          <w:rFonts w:asciiTheme="minorHAnsi" w:eastAsiaTheme="minorHAnsi" w:hAnsiTheme="minorHAnsi" w:cstheme="minorBidi"/>
          <w:sz w:val="22"/>
          <w:szCs w:val="22"/>
          <w:lang w:eastAsia="en-US"/>
        </w:rPr>
      </w:pPr>
    </w:p>
    <w:p w:rsidR="00E354DB" w:rsidRPr="00953377" w:rsidRDefault="00E354DB" w:rsidP="00E354DB">
      <w:pPr>
        <w:rPr>
          <w:rFonts w:ascii="Arial" w:hAnsi="Arial" w:cs="Arial"/>
          <w:sz w:val="22"/>
        </w:rPr>
      </w:pPr>
    </w:p>
    <w:p w:rsidR="00622B5E" w:rsidRDefault="00622B5E">
      <w:pPr>
        <w:rPr>
          <w:rFonts w:ascii="Arial" w:hAnsi="Arial" w:cs="Arial"/>
          <w:color w:val="000000"/>
          <w:sz w:val="24"/>
          <w:lang w:val="fr-FR"/>
        </w:rPr>
      </w:pPr>
    </w:p>
    <w:p w:rsidR="00126984" w:rsidRDefault="00126984">
      <w:pPr>
        <w:rPr>
          <w:rFonts w:ascii="Arial" w:hAnsi="Arial" w:cs="Arial"/>
          <w:b/>
          <w:sz w:val="28"/>
        </w:rPr>
      </w:pPr>
      <w:r w:rsidRPr="00B44FCA">
        <w:rPr>
          <w:rFonts w:ascii="Arial" w:hAnsi="Arial" w:cs="Arial"/>
          <w:b/>
          <w:sz w:val="28"/>
        </w:rPr>
        <w:t>Bon travail!</w:t>
      </w:r>
    </w:p>
    <w:p w:rsidR="00BC6C6A" w:rsidRPr="00B44FCA" w:rsidRDefault="00BC6C6A">
      <w:pPr>
        <w:rPr>
          <w:rFonts w:ascii="Arial" w:hAnsi="Arial" w:cs="Arial"/>
          <w:b/>
          <w:sz w:val="28"/>
        </w:rPr>
      </w:pPr>
    </w:p>
    <w:sectPr w:rsidR="00BC6C6A" w:rsidRPr="00B44FCA" w:rsidSect="00102688">
      <w:pgSz w:w="12240" w:h="15840"/>
      <w:pgMar w:top="993"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643A5"/>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35AF2677"/>
    <w:multiLevelType w:val="singleLevel"/>
    <w:tmpl w:val="040C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5A065262"/>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65897C47"/>
    <w:multiLevelType w:val="singleLevel"/>
    <w:tmpl w:val="0374B99A"/>
    <w:lvl w:ilvl="0">
      <w:start w:val="90"/>
      <w:numFmt w:val="bullet"/>
      <w:lvlText w:val="-"/>
      <w:lvlJc w:val="left"/>
      <w:pPr>
        <w:tabs>
          <w:tab w:val="num" w:pos="930"/>
        </w:tabs>
        <w:ind w:left="930" w:hanging="360"/>
      </w:pPr>
      <w:rPr>
        <w:rFonts w:hint="default"/>
      </w:rPr>
    </w:lvl>
  </w:abstractNum>
  <w:abstractNum w:abstractNumId="4" w15:restartNumberingAfterBreak="0">
    <w:nsid w:val="67527234"/>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680B2963"/>
    <w:multiLevelType w:val="singleLevel"/>
    <w:tmpl w:val="040C0007"/>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6ACC73BA"/>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714662C1"/>
    <w:multiLevelType w:val="hybridMultilevel"/>
    <w:tmpl w:val="A746DB8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75C554A2"/>
    <w:multiLevelType w:val="singleLevel"/>
    <w:tmpl w:val="040C001B"/>
    <w:lvl w:ilvl="0">
      <w:start w:val="1"/>
      <w:numFmt w:val="lowerRoman"/>
      <w:lvlText w:val="%1."/>
      <w:lvlJc w:val="right"/>
      <w:pPr>
        <w:tabs>
          <w:tab w:val="num" w:pos="504"/>
        </w:tabs>
        <w:ind w:left="504" w:hanging="216"/>
      </w:pPr>
    </w:lvl>
  </w:abstractNum>
  <w:num w:numId="1">
    <w:abstractNumId w:val="2"/>
  </w:num>
  <w:num w:numId="2">
    <w:abstractNumId w:val="1"/>
  </w:num>
  <w:num w:numId="3">
    <w:abstractNumId w:val="5"/>
  </w:num>
  <w:num w:numId="4">
    <w:abstractNumId w:val="6"/>
  </w:num>
  <w:num w:numId="5">
    <w:abstractNumId w:val="4"/>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F6A"/>
    <w:rsid w:val="0005267B"/>
    <w:rsid w:val="000B2D0C"/>
    <w:rsid w:val="000B7135"/>
    <w:rsid w:val="000C36EF"/>
    <w:rsid w:val="00102688"/>
    <w:rsid w:val="001107DE"/>
    <w:rsid w:val="00111B0A"/>
    <w:rsid w:val="00112146"/>
    <w:rsid w:val="001242C6"/>
    <w:rsid w:val="00126984"/>
    <w:rsid w:val="001B0DF0"/>
    <w:rsid w:val="001C67F3"/>
    <w:rsid w:val="001D4854"/>
    <w:rsid w:val="0020121D"/>
    <w:rsid w:val="00215DBB"/>
    <w:rsid w:val="00246654"/>
    <w:rsid w:val="002B1EBC"/>
    <w:rsid w:val="002C619F"/>
    <w:rsid w:val="003303B9"/>
    <w:rsid w:val="00355F6A"/>
    <w:rsid w:val="003D039F"/>
    <w:rsid w:val="00401E4D"/>
    <w:rsid w:val="00403C0B"/>
    <w:rsid w:val="004A747C"/>
    <w:rsid w:val="004E1918"/>
    <w:rsid w:val="004F52EA"/>
    <w:rsid w:val="005028A8"/>
    <w:rsid w:val="00523F51"/>
    <w:rsid w:val="00622B5E"/>
    <w:rsid w:val="00630F61"/>
    <w:rsid w:val="00663BB2"/>
    <w:rsid w:val="00694AB8"/>
    <w:rsid w:val="006A1076"/>
    <w:rsid w:val="006A1402"/>
    <w:rsid w:val="006D23C2"/>
    <w:rsid w:val="006F52EA"/>
    <w:rsid w:val="00735737"/>
    <w:rsid w:val="00764257"/>
    <w:rsid w:val="007A014B"/>
    <w:rsid w:val="007A0F45"/>
    <w:rsid w:val="00837904"/>
    <w:rsid w:val="00844090"/>
    <w:rsid w:val="008A291B"/>
    <w:rsid w:val="008A39F9"/>
    <w:rsid w:val="008D6CD1"/>
    <w:rsid w:val="008F3D7C"/>
    <w:rsid w:val="00997A45"/>
    <w:rsid w:val="009A312F"/>
    <w:rsid w:val="009D11D2"/>
    <w:rsid w:val="009D5A84"/>
    <w:rsid w:val="009E6D7C"/>
    <w:rsid w:val="00A15F85"/>
    <w:rsid w:val="00A20E7F"/>
    <w:rsid w:val="00A3029E"/>
    <w:rsid w:val="00A7147F"/>
    <w:rsid w:val="00A75E3E"/>
    <w:rsid w:val="00A8578C"/>
    <w:rsid w:val="00A9175F"/>
    <w:rsid w:val="00B070D9"/>
    <w:rsid w:val="00B15E3F"/>
    <w:rsid w:val="00B37CB5"/>
    <w:rsid w:val="00B44FCA"/>
    <w:rsid w:val="00B605A5"/>
    <w:rsid w:val="00B811C7"/>
    <w:rsid w:val="00BA025F"/>
    <w:rsid w:val="00BC6C6A"/>
    <w:rsid w:val="00C17B30"/>
    <w:rsid w:val="00C607B8"/>
    <w:rsid w:val="00CB2CF6"/>
    <w:rsid w:val="00CD36BE"/>
    <w:rsid w:val="00CE76A3"/>
    <w:rsid w:val="00CF3B8A"/>
    <w:rsid w:val="00D1748E"/>
    <w:rsid w:val="00D41770"/>
    <w:rsid w:val="00D4318E"/>
    <w:rsid w:val="00D56E5B"/>
    <w:rsid w:val="00D63545"/>
    <w:rsid w:val="00D910C5"/>
    <w:rsid w:val="00D95730"/>
    <w:rsid w:val="00DB7093"/>
    <w:rsid w:val="00E02A1A"/>
    <w:rsid w:val="00E056CA"/>
    <w:rsid w:val="00E27618"/>
    <w:rsid w:val="00E354DB"/>
    <w:rsid w:val="00E43737"/>
    <w:rsid w:val="00E569D3"/>
    <w:rsid w:val="00EA79F1"/>
    <w:rsid w:val="00EB59A2"/>
    <w:rsid w:val="00EC3A30"/>
    <w:rsid w:val="00EF2A8F"/>
    <w:rsid w:val="00F55166"/>
    <w:rsid w:val="00F734DF"/>
    <w:rsid w:val="00F8546F"/>
    <w:rsid w:val="00FB51B1"/>
    <w:rsid w:val="00FE1A8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F9E82B8-2309-42DC-94D6-3CB970EC9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fr-FR"/>
    </w:rPr>
  </w:style>
  <w:style w:type="paragraph" w:styleId="Titre1">
    <w:name w:val="heading 1"/>
    <w:basedOn w:val="Normal"/>
    <w:next w:val="Normal"/>
    <w:qFormat/>
    <w:pPr>
      <w:keepNext/>
      <w:outlineLvl w:val="0"/>
    </w:pPr>
    <w:rPr>
      <w:b/>
      <w:sz w:val="32"/>
    </w:rPr>
  </w:style>
  <w:style w:type="paragraph" w:styleId="Titre2">
    <w:name w:val="heading 2"/>
    <w:basedOn w:val="Normal"/>
    <w:next w:val="Normal"/>
    <w:qFormat/>
    <w:pPr>
      <w:keepNext/>
      <w:outlineLvl w:val="1"/>
    </w:pPr>
    <w:rPr>
      <w:b/>
    </w:rPr>
  </w:style>
  <w:style w:type="paragraph" w:styleId="Titre3">
    <w:name w:val="heading 3"/>
    <w:basedOn w:val="Normal"/>
    <w:next w:val="Normal"/>
    <w:qFormat/>
    <w:pPr>
      <w:keepNext/>
      <w:outlineLvl w:val="2"/>
    </w:pPr>
    <w:rPr>
      <w:b/>
      <w:sz w:val="28"/>
    </w:rPr>
  </w:style>
  <w:style w:type="paragraph" w:styleId="Titre4">
    <w:name w:val="heading 4"/>
    <w:basedOn w:val="Normal"/>
    <w:next w:val="Normal"/>
    <w:qFormat/>
    <w:pPr>
      <w:keepNext/>
      <w:autoSpaceDE w:val="0"/>
      <w:autoSpaceDN w:val="0"/>
      <w:adjustRightInd w:val="0"/>
      <w:outlineLvl w:val="3"/>
    </w:pPr>
    <w:rPr>
      <w:b/>
      <w:bCs/>
      <w:color w:val="000000"/>
      <w:sz w:val="36"/>
      <w:szCs w:val="23"/>
      <w:lang w:val="fr-FR"/>
    </w:rPr>
  </w:style>
  <w:style w:type="paragraph" w:styleId="Titre5">
    <w:name w:val="heading 5"/>
    <w:basedOn w:val="Normal"/>
    <w:next w:val="Normal"/>
    <w:qFormat/>
    <w:pPr>
      <w:keepNext/>
      <w:autoSpaceDE w:val="0"/>
      <w:autoSpaceDN w:val="0"/>
      <w:adjustRightInd w:val="0"/>
      <w:outlineLvl w:val="4"/>
    </w:pPr>
    <w:rPr>
      <w:b/>
      <w:color w:val="FF0000"/>
      <w:sz w:val="23"/>
      <w:lang w:val="fr-FR"/>
    </w:rPr>
  </w:style>
  <w:style w:type="paragraph" w:styleId="Titre6">
    <w:name w:val="heading 6"/>
    <w:basedOn w:val="Normal"/>
    <w:next w:val="Normal"/>
    <w:qFormat/>
    <w:pPr>
      <w:keepNext/>
      <w:autoSpaceDE w:val="0"/>
      <w:autoSpaceDN w:val="0"/>
      <w:adjustRightInd w:val="0"/>
      <w:outlineLvl w:val="5"/>
    </w:pPr>
    <w:rPr>
      <w:b/>
      <w:color w:val="000000"/>
      <w:sz w:val="23"/>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unhideWhenUsed/>
    <w:rsid w:val="00246654"/>
    <w:rPr>
      <w:color w:val="0000FF"/>
      <w:u w:val="single"/>
    </w:rPr>
  </w:style>
  <w:style w:type="paragraph" w:styleId="Textedebulles">
    <w:name w:val="Balloon Text"/>
    <w:basedOn w:val="Normal"/>
    <w:link w:val="TextedebullesCar"/>
    <w:rsid w:val="00C607B8"/>
    <w:rPr>
      <w:rFonts w:ascii="Tahoma" w:hAnsi="Tahoma" w:cs="Tahoma"/>
      <w:sz w:val="16"/>
      <w:szCs w:val="16"/>
    </w:rPr>
  </w:style>
  <w:style w:type="character" w:customStyle="1" w:styleId="TextedebullesCar">
    <w:name w:val="Texte de bulles Car"/>
    <w:basedOn w:val="Policepardfaut"/>
    <w:link w:val="Textedebulles"/>
    <w:rsid w:val="00C607B8"/>
    <w:rPr>
      <w:rFonts w:ascii="Tahoma" w:hAnsi="Tahoma" w:cs="Tahoma"/>
      <w:sz w:val="16"/>
      <w:szCs w:val="16"/>
      <w:lang w:eastAsia="fr-FR"/>
    </w:rPr>
  </w:style>
  <w:style w:type="paragraph" w:styleId="Paragraphedeliste">
    <w:name w:val="List Paragraph"/>
    <w:basedOn w:val="Normal"/>
    <w:uiPriority w:val="34"/>
    <w:qFormat/>
    <w:rsid w:val="00E354DB"/>
    <w:pPr>
      <w:ind w:left="720"/>
      <w:contextualSpacing/>
    </w:pPr>
  </w:style>
  <w:style w:type="table" w:styleId="Grilledutableau">
    <w:name w:val="Table Grid"/>
    <w:basedOn w:val="TableauNormal"/>
    <w:uiPriority w:val="59"/>
    <w:rsid w:val="00E354D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semiHidden/>
    <w:unhideWhenUsed/>
    <w:rsid w:val="00BC6C6A"/>
    <w:rPr>
      <w:color w:val="800080" w:themeColor="followedHyperlink"/>
      <w:u w:val="single"/>
    </w:rPr>
  </w:style>
  <w:style w:type="table" w:customStyle="1" w:styleId="Grilledutableau1">
    <w:name w:val="Grille du tableau1"/>
    <w:basedOn w:val="TableauNormal"/>
    <w:next w:val="Grilledutableau"/>
    <w:uiPriority w:val="59"/>
    <w:rsid w:val="00B15E3F"/>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Office\Dictdoc.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Dictdoc.dot</Template>
  <TotalTime>11</TotalTime>
  <Pages>3</Pages>
  <Words>516</Words>
  <Characters>2818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Devoir1</vt:lpstr>
    </vt:vector>
  </TitlesOfParts>
  <Company>UQAC</Company>
  <LinksUpToDate>false</LinksUpToDate>
  <CharactersWithSpaces>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Devoir1</dc:title>
  <dc:subject>Introduction au langage C/C++</dc:subject>
  <dc:creator>Roger Boudreault</dc:creator>
  <cp:lastModifiedBy>usager</cp:lastModifiedBy>
  <cp:revision>3</cp:revision>
  <cp:lastPrinted>2000-02-09T03:08:00Z</cp:lastPrinted>
  <dcterms:created xsi:type="dcterms:W3CDTF">2019-10-24T16:35:00Z</dcterms:created>
  <dcterms:modified xsi:type="dcterms:W3CDTF">2019-10-24T16:45:00Z</dcterms:modified>
</cp:coreProperties>
</file>