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2">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after="0" w:line="240" w:lineRule="auto"/>
        <w:ind w:left="2124" w:firstLine="707.0000000000002"/>
        <w:jc w:val="center"/>
        <w:rPr>
          <w:rFonts w:ascii="Times New Roman" w:cs="Times New Roman" w:eastAsia="Times New Roman" w:hAnsi="Times New Roman"/>
          <w:b w:val="1"/>
          <w:bCs w:val="1"/>
          <w:color w:val="000000"/>
          <w:sz w:val="30"/>
          <w:szCs w:val="30"/>
        </w:rPr>
      </w:pPr>
      <w:r w:rsidDel="00000000" w:rsidR="00000000" w:rsidRPr="00000000">
        <w:rPr>
          <w:rFonts w:ascii="Times New Roman" w:cs="Times New Roman" w:eastAsia="Times New Roman" w:hAnsi="Times New Roman"/>
          <w:b w:val="1"/>
          <w:bCs w:val="1"/>
          <w:color w:val="000000"/>
          <w:sz w:val="30"/>
          <w:szCs w:val="30"/>
          <w:rtl w:val="0"/>
        </w:rPr>
        <w:t xml:space="preserve">Especificación de requisitos de software</w:t>
      </w:r>
    </w:p>
    <w:p w:rsidR="00000000" w:rsidDel="00000000" w:rsidP="00000000" w:rsidRDefault="00000000" w:rsidRPr="00000000" w14:paraId="0000000E">
      <w:pPr>
        <w:spacing w:after="0" w:line="240" w:lineRule="auto"/>
        <w:ind w:left="212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Proyecto:  APQRS SISTEMA DE CONTROL Y GESTIÓN DE CITAS Y PQRS</w:t>
      </w:r>
    </w:p>
    <w:p w:rsidR="00000000" w:rsidDel="00000000" w:rsidP="00000000" w:rsidRDefault="00000000" w:rsidRPr="00000000" w14:paraId="0000000F">
      <w:pPr>
        <w:spacing w:after="0" w:line="240" w:lineRule="auto"/>
        <w:ind w:left="2832"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“CONJUNTO RESIDENCIAL LOS CRISTALES ETAPA I Y II”</w:t>
      </w:r>
    </w:p>
    <w:p w:rsidR="00000000" w:rsidDel="00000000" w:rsidP="00000000" w:rsidRDefault="00000000" w:rsidRPr="00000000" w14:paraId="00000010">
      <w:pPr>
        <w:ind w:left="2832" w:firstLine="0"/>
        <w:jc w:val="center"/>
        <w:rPr>
          <w:sz w:val="24"/>
          <w:szCs w:val="24"/>
        </w:rPr>
      </w:pPr>
      <w:r w:rsidDel="00000000" w:rsidR="00000000" w:rsidRPr="00000000">
        <w:rPr>
          <w:rtl w:val="0"/>
        </w:rPr>
      </w:r>
    </w:p>
    <w:p w:rsidR="00000000" w:rsidDel="00000000" w:rsidP="00000000" w:rsidRDefault="00000000" w:rsidRPr="00000000" w14:paraId="00000011">
      <w:pPr>
        <w:ind w:left="2832" w:firstLine="0"/>
        <w:jc w:val="center"/>
        <w:rPr>
          <w:sz w:val="24"/>
          <w:szCs w:val="24"/>
        </w:rPr>
      </w:pPr>
      <w:r w:rsidDel="00000000" w:rsidR="00000000" w:rsidRPr="00000000">
        <w:rPr>
          <w:rtl w:val="0"/>
        </w:rPr>
      </w:r>
    </w:p>
    <w:p w:rsidR="00000000" w:rsidDel="00000000" w:rsidP="00000000" w:rsidRDefault="00000000" w:rsidRPr="00000000" w14:paraId="00000012">
      <w:pPr>
        <w:ind w:left="2832" w:firstLine="0"/>
        <w:jc w:val="center"/>
        <w:rPr>
          <w:b w:val="1"/>
          <w:bCs w:val="1"/>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after="120" w:line="240" w:lineRule="auto"/>
        <w:ind w:left="360" w:hanging="360"/>
        <w:jc w:val="both"/>
        <w:rPr>
          <w:rFonts w:ascii="Times New Roman" w:cs="Times New Roman" w:eastAsia="Times New Roman" w:hAnsi="Times New Roman"/>
          <w:b w:val="1"/>
          <w:bCs w:val="1"/>
          <w:color w:val="000000"/>
          <w:sz w:val="36"/>
          <w:szCs w:val="36"/>
        </w:rPr>
      </w:pPr>
      <w:bookmarkStart w:colFirst="0" w:colLast="0" w:name="_heading=h.yaehva7axein" w:id="0"/>
      <w:bookmarkEnd w:id="0"/>
      <w:r w:rsidDel="00000000" w:rsidR="00000000" w:rsidRPr="00000000">
        <w:rPr>
          <w:rFonts w:ascii="Times New Roman" w:cs="Times New Roman" w:eastAsia="Times New Roman" w:hAnsi="Times New Roman"/>
          <w:b w:val="1"/>
          <w:bCs w:val="1"/>
          <w:color w:val="000000"/>
          <w:sz w:val="36"/>
          <w:szCs w:val="36"/>
          <w:rtl w:val="0"/>
        </w:rPr>
        <w:t xml:space="preserve">Contenido</w:t>
      </w:r>
    </w:p>
    <w:sdt>
      <w:sdtPr>
        <w:id w:val="1034137326"/>
        <w:docPartObj>
          <w:docPartGallery w:val="Table of Contents"/>
          <w:docPartUnique w:val="1"/>
        </w:docPartObj>
      </w:sdtPr>
      <w:sdtContent>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right" w:leader="none" w:pos="8830"/>
            </w:tabs>
            <w:spacing w:after="0" w:before="360" w:line="240" w:lineRule="auto"/>
            <w:jc w:val="both"/>
            <w:rPr>
              <w:rFonts w:ascii="Times New Roman" w:cs="Times New Roman" w:eastAsia="Times New Roman" w:hAnsi="Times New Roman"/>
              <w:color w:val="000000"/>
              <w:sz w:val="24"/>
              <w:szCs w:val="24"/>
            </w:rPr>
          </w:pPr>
          <w:r w:rsidDel="00000000" w:rsidR="00000000" w:rsidRPr="00000000">
            <w:fldChar w:fldCharType="begin"/>
            <w:instrText xml:space="preserve"> TOC \h \u \z \t "Heading 1,1,Heading 2,2,Heading 3,3,Heading 4,4,Heading 5,5,Heading 6,6,"</w:instrText>
            <w:fldChar w:fldCharType="separate"/>
          </w:r>
          <w:hyperlink w:anchor="_heading=h.yaehva7axein">
            <w:r w:rsidDel="00000000" w:rsidR="00000000" w:rsidRPr="00000000">
              <w:rPr>
                <w:rFonts w:ascii="Times New Roman" w:cs="Times New Roman" w:eastAsia="Times New Roman" w:hAnsi="Times New Roman"/>
                <w:b w:val="1"/>
                <w:bCs w:val="1"/>
                <w:smallCaps w:val="1"/>
                <w:color w:val="000000"/>
                <w:rtl w:val="0"/>
              </w:rPr>
              <w:t xml:space="preserve">Contenido</w:t>
              <w:tab/>
              <w:t xml:space="preserve">2</w:t>
            </w:r>
          </w:hyperlink>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left" w:leader="none" w:pos="480"/>
              <w:tab w:val="right" w:leader="none" w:pos="8830"/>
            </w:tabs>
            <w:spacing w:after="0" w:before="360" w:line="240" w:lineRule="auto"/>
            <w:jc w:val="both"/>
            <w:rPr>
              <w:rFonts w:ascii="Times New Roman" w:cs="Times New Roman" w:eastAsia="Times New Roman" w:hAnsi="Times New Roman"/>
              <w:color w:val="000000"/>
              <w:sz w:val="24"/>
              <w:szCs w:val="24"/>
            </w:rPr>
          </w:pPr>
          <w:hyperlink w:anchor="_heading=h.ty82l4dngact">
            <w:r w:rsidDel="00000000" w:rsidR="00000000" w:rsidRPr="00000000">
              <w:rPr>
                <w:rFonts w:ascii="Times New Roman" w:cs="Times New Roman" w:eastAsia="Times New Roman" w:hAnsi="Times New Roman"/>
                <w:b w:val="1"/>
                <w:bCs w:val="1"/>
                <w:smallCaps w:val="1"/>
                <w:color w:val="000000"/>
                <w:rtl w:val="0"/>
              </w:rPr>
              <w:t xml:space="preserve">1</w:t>
            </w:r>
          </w:hyperlink>
          <w:hyperlink w:anchor="_heading=h.ty82l4dngact">
            <w:r w:rsidDel="00000000" w:rsidR="00000000" w:rsidRPr="00000000">
              <w:rPr>
                <w:rFonts w:ascii="Times New Roman" w:cs="Times New Roman" w:eastAsia="Times New Roman" w:hAnsi="Times New Roman"/>
                <w:color w:val="000000"/>
                <w:sz w:val="24"/>
                <w:szCs w:val="24"/>
                <w:rtl w:val="0"/>
              </w:rPr>
              <w:tab/>
              <w:t xml:space="preserve">    </w:t>
            </w:r>
          </w:hyperlink>
          <w:r w:rsidDel="00000000" w:rsidR="00000000" w:rsidRPr="00000000">
            <w:fldChar w:fldCharType="begin"/>
            <w:instrText xml:space="preserve"> PAGEREF _heading=h.ty82l4dngact \h </w:instrText>
            <w:fldChar w:fldCharType="separate"/>
          </w:r>
          <w:r w:rsidDel="00000000" w:rsidR="00000000" w:rsidRPr="00000000">
            <w:rPr>
              <w:rFonts w:ascii="Times New Roman" w:cs="Times New Roman" w:eastAsia="Times New Roman" w:hAnsi="Times New Roman"/>
              <w:b w:val="1"/>
              <w:bCs w:val="1"/>
              <w:color w:val="000000"/>
              <w:sz w:val="24"/>
              <w:szCs w:val="24"/>
              <w:rtl w:val="0"/>
            </w:rPr>
            <w:t xml:space="preserve"> Introduccion</w:t>
          </w:r>
          <w:r w:rsidDel="00000000" w:rsidR="00000000" w:rsidRPr="00000000">
            <w:rPr>
              <w:rFonts w:ascii="Times New Roman" w:cs="Times New Roman" w:eastAsia="Times New Roman" w:hAnsi="Times New Roman"/>
              <w:b w:val="1"/>
              <w:bCs w:val="1"/>
              <w:smallCaps w:val="1"/>
              <w:color w:val="000000"/>
              <w:rtl w:val="0"/>
            </w:rPr>
            <w:tab/>
            <w:t xml:space="preserve">3</w:t>
          </w:r>
          <w:r w:rsidDel="00000000" w:rsidR="00000000" w:rsidRPr="00000000">
            <w:fldChar w:fldCharType="begin"/>
            <w:instrText xml:space="preserve"> HYPERLINK \l "_heading=h.ty82l4dngact"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tabs>
              <w:tab w:val="left" w:leader="none" w:pos="720"/>
              <w:tab w:val="right" w:leader="none" w:pos="8830"/>
            </w:tabs>
            <w:spacing w:after="0" w:before="240" w:line="240" w:lineRule="auto"/>
            <w:jc w:val="both"/>
            <w:rPr>
              <w:rFonts w:ascii="Times New Roman" w:cs="Times New Roman" w:eastAsia="Times New Roman" w:hAnsi="Times New Roman"/>
              <w:color w:val="000000"/>
              <w:sz w:val="24"/>
              <w:szCs w:val="24"/>
            </w:rPr>
          </w:pPr>
          <w:r w:rsidDel="00000000" w:rsidR="00000000" w:rsidRPr="00000000">
            <w:fldChar w:fldCharType="end"/>
          </w:r>
          <w:hyperlink w:anchor="_heading=h.j3x792lxto4x">
            <w:r w:rsidDel="00000000" w:rsidR="00000000" w:rsidRPr="00000000">
              <w:rPr>
                <w:rFonts w:ascii="Times New Roman" w:cs="Times New Roman" w:eastAsia="Times New Roman" w:hAnsi="Times New Roman"/>
                <w:b w:val="1"/>
                <w:bCs w:val="1"/>
                <w:color w:val="000000"/>
                <w:rtl w:val="0"/>
              </w:rPr>
              <w:t xml:space="preserve">1.1</w:t>
            </w:r>
          </w:hyperlink>
          <w:hyperlink w:anchor="_heading=h.j3x792lxto4x">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_heading=h.j3x792lxto4x \h </w:instrText>
            <w:fldChar w:fldCharType="separate"/>
          </w:r>
          <w:r w:rsidDel="00000000" w:rsidR="00000000" w:rsidRPr="00000000">
            <w:rPr>
              <w:rFonts w:ascii="Times New Roman" w:cs="Times New Roman" w:eastAsia="Times New Roman" w:hAnsi="Times New Roman"/>
              <w:b w:val="1"/>
              <w:bCs w:val="1"/>
              <w:color w:val="000000"/>
              <w:rtl w:val="0"/>
            </w:rPr>
            <w:t xml:space="preserve">Objetivo General</w:t>
            <w:tab/>
            <w:t xml:space="preserve">4</w:t>
          </w:r>
          <w:r w:rsidDel="00000000" w:rsidR="00000000" w:rsidRPr="00000000">
            <w:fldChar w:fldCharType="begin"/>
            <w:instrText xml:space="preserve"> HYPERLINK \l "_heading=h.j3x792lxto4x"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left" w:leader="none" w:pos="720"/>
              <w:tab w:val="right" w:leader="none" w:pos="8830"/>
            </w:tabs>
            <w:spacing w:after="0" w:before="240" w:line="240" w:lineRule="auto"/>
            <w:jc w:val="both"/>
            <w:rPr>
              <w:rFonts w:ascii="Times New Roman" w:cs="Times New Roman" w:eastAsia="Times New Roman" w:hAnsi="Times New Roman"/>
              <w:color w:val="000000"/>
              <w:sz w:val="24"/>
              <w:szCs w:val="24"/>
            </w:rPr>
          </w:pPr>
          <w:r w:rsidDel="00000000" w:rsidR="00000000" w:rsidRPr="00000000">
            <w:fldChar w:fldCharType="end"/>
          </w:r>
          <w:hyperlink w:anchor="_heading=h.j3x792lxto4x">
            <w:r w:rsidDel="00000000" w:rsidR="00000000" w:rsidRPr="00000000">
              <w:rPr>
                <w:rFonts w:ascii="Times New Roman" w:cs="Times New Roman" w:eastAsia="Times New Roman" w:hAnsi="Times New Roman"/>
                <w:b w:val="1"/>
                <w:bCs w:val="1"/>
                <w:color w:val="000000"/>
                <w:rtl w:val="0"/>
              </w:rPr>
              <w:t xml:space="preserve">1.2</w:t>
            </w:r>
          </w:hyperlink>
          <w:hyperlink w:anchor="_heading=h.j3x792lxto4x">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_heading=h.j3x792lxto4x \h </w:instrText>
            <w:fldChar w:fldCharType="separate"/>
          </w:r>
          <w:r w:rsidDel="00000000" w:rsidR="00000000" w:rsidRPr="00000000">
            <w:rPr>
              <w:rFonts w:ascii="Times New Roman" w:cs="Times New Roman" w:eastAsia="Times New Roman" w:hAnsi="Times New Roman"/>
              <w:b w:val="1"/>
              <w:bCs w:val="1"/>
              <w:color w:val="000000"/>
              <w:rtl w:val="0"/>
            </w:rPr>
            <w:t xml:space="preserve">Objetivos específicos</w:t>
            <w:tab/>
            <w:t xml:space="preserve">5</w:t>
          </w:r>
          <w:r w:rsidDel="00000000" w:rsidR="00000000" w:rsidRPr="00000000">
            <w:fldChar w:fldCharType="begin"/>
            <w:instrText xml:space="preserve"> HYPERLINK \l "_heading=h.j3x792lxto4x"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left" w:leader="none" w:pos="720"/>
              <w:tab w:val="right" w:leader="none" w:pos="8830"/>
            </w:tabs>
            <w:spacing w:after="0" w:before="240" w:line="240" w:lineRule="auto"/>
            <w:jc w:val="both"/>
            <w:rPr>
              <w:rFonts w:ascii="Times New Roman" w:cs="Times New Roman" w:eastAsia="Times New Roman" w:hAnsi="Times New Roman"/>
              <w:color w:val="000000"/>
              <w:sz w:val="24"/>
              <w:szCs w:val="24"/>
            </w:rPr>
          </w:pPr>
          <w:r w:rsidDel="00000000" w:rsidR="00000000" w:rsidRPr="00000000">
            <w:fldChar w:fldCharType="end"/>
          </w:r>
          <w:hyperlink w:anchor="_heading=h.cy6xf8lqhc3f">
            <w:r w:rsidDel="00000000" w:rsidR="00000000" w:rsidRPr="00000000">
              <w:rPr>
                <w:rFonts w:ascii="Times New Roman" w:cs="Times New Roman" w:eastAsia="Times New Roman" w:hAnsi="Times New Roman"/>
                <w:b w:val="1"/>
                <w:bCs w:val="1"/>
                <w:color w:val="000000"/>
                <w:rtl w:val="0"/>
              </w:rPr>
              <w:t xml:space="preserve">1.3</w:t>
            </w:r>
          </w:hyperlink>
          <w:hyperlink w:anchor="_heading=h.cy6xf8lqhc3f">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_heading=h.cy6xf8lqhc3f \h </w:instrText>
            <w:fldChar w:fldCharType="separate"/>
          </w:r>
          <w:r w:rsidDel="00000000" w:rsidR="00000000" w:rsidRPr="00000000">
            <w:rPr>
              <w:rFonts w:ascii="Times New Roman" w:cs="Times New Roman" w:eastAsia="Times New Roman" w:hAnsi="Times New Roman"/>
              <w:b w:val="1"/>
              <w:bCs w:val="1"/>
              <w:color w:val="000000"/>
              <w:rtl w:val="0"/>
            </w:rPr>
            <w:t xml:space="preserve">Planteamiento del problema</w:t>
            <w:tab/>
            <w:t xml:space="preserve">6</w:t>
          </w:r>
          <w:r w:rsidDel="00000000" w:rsidR="00000000" w:rsidRPr="00000000">
            <w:fldChar w:fldCharType="begin"/>
            <w:instrText xml:space="preserve"> HYPERLINK \l "_heading=h.cy6xf8lqhc3f"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left" w:leader="none" w:pos="720"/>
              <w:tab w:val="right" w:leader="none" w:pos="8830"/>
            </w:tabs>
            <w:spacing w:after="0" w:before="240" w:line="240" w:lineRule="auto"/>
            <w:jc w:val="both"/>
            <w:rPr>
              <w:rFonts w:ascii="Times New Roman" w:cs="Times New Roman" w:eastAsia="Times New Roman" w:hAnsi="Times New Roman"/>
              <w:color w:val="000000"/>
              <w:sz w:val="24"/>
              <w:szCs w:val="24"/>
            </w:rPr>
          </w:pPr>
          <w:r w:rsidDel="00000000" w:rsidR="00000000" w:rsidRPr="00000000">
            <w:fldChar w:fldCharType="end"/>
          </w:r>
          <w:hyperlink w:anchor="_heading=h.chreu1ox2zjr">
            <w:r w:rsidDel="00000000" w:rsidR="00000000" w:rsidRPr="00000000">
              <w:rPr>
                <w:rFonts w:ascii="Times New Roman" w:cs="Times New Roman" w:eastAsia="Times New Roman" w:hAnsi="Times New Roman"/>
                <w:b w:val="1"/>
                <w:bCs w:val="1"/>
                <w:color w:val="000000"/>
                <w:rtl w:val="0"/>
              </w:rPr>
              <w:t xml:space="preserve">1.4</w:t>
            </w:r>
          </w:hyperlink>
          <w:hyperlink w:anchor="_heading=h.chreu1ox2zjr">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_heading=h.chreu1ox2zjr \h </w:instrText>
            <w:fldChar w:fldCharType="separate"/>
          </w:r>
          <w:r w:rsidDel="00000000" w:rsidR="00000000" w:rsidRPr="00000000">
            <w:rPr>
              <w:rFonts w:ascii="Times New Roman" w:cs="Times New Roman" w:eastAsia="Times New Roman" w:hAnsi="Times New Roman"/>
              <w:b w:val="1"/>
              <w:bCs w:val="1"/>
              <w:color w:val="000000"/>
              <w:rtl w:val="0"/>
            </w:rPr>
            <w:t xml:space="preserve">Metodología y procesos de desarrollo de software</w:t>
            <w:tab/>
            <w:t xml:space="preserve">7</w:t>
          </w:r>
          <w:r w:rsidDel="00000000" w:rsidR="00000000" w:rsidRPr="00000000">
            <w:fldChar w:fldCharType="begin"/>
            <w:instrText xml:space="preserve"> HYPERLINK \l "_heading=h.chreu1ox2zjr"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left" w:leader="none" w:pos="720"/>
              <w:tab w:val="right" w:leader="none" w:pos="8830"/>
            </w:tabs>
            <w:spacing w:after="0" w:before="240" w:line="240" w:lineRule="auto"/>
            <w:jc w:val="both"/>
            <w:rPr>
              <w:rFonts w:ascii="Times New Roman" w:cs="Times New Roman" w:eastAsia="Times New Roman" w:hAnsi="Times New Roman"/>
              <w:color w:val="000000"/>
              <w:sz w:val="24"/>
              <w:szCs w:val="24"/>
            </w:rPr>
          </w:pPr>
          <w:r w:rsidDel="00000000" w:rsidR="00000000" w:rsidRPr="00000000">
            <w:fldChar w:fldCharType="end"/>
          </w:r>
          <w:hyperlink w:anchor="_heading=h.abexykmiq66e">
            <w:r w:rsidDel="00000000" w:rsidR="00000000" w:rsidRPr="00000000">
              <w:rPr>
                <w:rFonts w:ascii="Times New Roman" w:cs="Times New Roman" w:eastAsia="Times New Roman" w:hAnsi="Times New Roman"/>
                <w:b w:val="1"/>
                <w:bCs w:val="1"/>
                <w:color w:val="000000"/>
                <w:rtl w:val="0"/>
              </w:rPr>
              <w:t xml:space="preserve">1.5</w:t>
            </w:r>
          </w:hyperlink>
          <w:hyperlink w:anchor="_heading=h.abexykmiq66e">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_heading=h.abexykmiq66e \h </w:instrText>
            <w:fldChar w:fldCharType="separate"/>
          </w:r>
          <w:r w:rsidDel="00000000" w:rsidR="00000000" w:rsidRPr="00000000">
            <w:rPr>
              <w:rFonts w:ascii="Times New Roman" w:cs="Times New Roman" w:eastAsia="Times New Roman" w:hAnsi="Times New Roman"/>
              <w:b w:val="1"/>
              <w:bCs w:val="1"/>
              <w:color w:val="000000"/>
              <w:rtl w:val="0"/>
            </w:rPr>
            <w:t xml:space="preserve">Alcance el proyecto</w:t>
            <w:tab/>
            <w:t xml:space="preserve">8</w:t>
          </w:r>
          <w:r w:rsidDel="00000000" w:rsidR="00000000" w:rsidRPr="00000000">
            <w:fldChar w:fldCharType="begin"/>
            <w:instrText xml:space="preserve"> HYPERLINK \l "_heading=h.abexykmiq66e"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left" w:leader="none" w:pos="720"/>
              <w:tab w:val="right" w:leader="none" w:pos="8830"/>
            </w:tabs>
            <w:spacing w:after="0" w:before="240" w:line="240" w:lineRule="auto"/>
            <w:jc w:val="both"/>
            <w:rPr>
              <w:rFonts w:ascii="Times New Roman" w:cs="Times New Roman" w:eastAsia="Times New Roman" w:hAnsi="Times New Roman"/>
              <w:color w:val="000000"/>
              <w:sz w:val="24"/>
              <w:szCs w:val="24"/>
            </w:rPr>
          </w:pPr>
          <w:r w:rsidDel="00000000" w:rsidR="00000000" w:rsidRPr="00000000">
            <w:fldChar w:fldCharType="end"/>
          </w:r>
          <w:hyperlink w:anchor="_heading=h.4b5supejsyqm">
            <w:r w:rsidDel="00000000" w:rsidR="00000000" w:rsidRPr="00000000">
              <w:rPr>
                <w:rFonts w:ascii="Times New Roman" w:cs="Times New Roman" w:eastAsia="Times New Roman" w:hAnsi="Times New Roman"/>
                <w:b w:val="1"/>
                <w:bCs w:val="1"/>
                <w:color w:val="000000"/>
                <w:rtl w:val="0"/>
              </w:rPr>
              <w:t xml:space="preserve">1.6</w:t>
            </w:r>
          </w:hyperlink>
          <w:hyperlink w:anchor="_heading=h.4b5supejsyqm">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_heading=h.4b5supejsyqm \h </w:instrText>
            <w:fldChar w:fldCharType="separate"/>
          </w:r>
          <w:r w:rsidDel="00000000" w:rsidR="00000000" w:rsidRPr="00000000">
            <w:rPr>
              <w:rFonts w:ascii="Times New Roman" w:cs="Times New Roman" w:eastAsia="Times New Roman" w:hAnsi="Times New Roman"/>
              <w:b w:val="1"/>
              <w:bCs w:val="1"/>
              <w:color w:val="000000"/>
              <w:rtl w:val="0"/>
            </w:rPr>
            <w:t xml:space="preserve">Marco teórico</w:t>
            <w:tab/>
            <w:t xml:space="preserve">9</w:t>
          </w:r>
          <w:r w:rsidDel="00000000" w:rsidR="00000000" w:rsidRPr="00000000">
            <w:fldChar w:fldCharType="begin"/>
            <w:instrText xml:space="preserve"> HYPERLINK \l "_heading=h.4b5supejsyqm"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left" w:leader="none" w:pos="720"/>
              <w:tab w:val="right" w:leader="none" w:pos="8830"/>
            </w:tabs>
            <w:spacing w:after="0" w:before="240" w:line="240" w:lineRule="auto"/>
            <w:jc w:val="both"/>
            <w:rPr>
              <w:rFonts w:ascii="Times New Roman" w:cs="Times New Roman" w:eastAsia="Times New Roman" w:hAnsi="Times New Roman"/>
              <w:color w:val="000000"/>
              <w:sz w:val="24"/>
              <w:szCs w:val="24"/>
            </w:rPr>
          </w:pPr>
          <w:r w:rsidDel="00000000" w:rsidR="00000000" w:rsidRPr="00000000">
            <w:fldChar w:fldCharType="end"/>
          </w:r>
          <w:hyperlink w:anchor="_heading=h.ejahmt1vn6ko">
            <w:r w:rsidDel="00000000" w:rsidR="00000000" w:rsidRPr="00000000">
              <w:rPr>
                <w:rFonts w:ascii="Times New Roman" w:cs="Times New Roman" w:eastAsia="Times New Roman" w:hAnsi="Times New Roman"/>
                <w:b w:val="1"/>
                <w:bCs w:val="1"/>
                <w:color w:val="000000"/>
                <w:rtl w:val="0"/>
              </w:rPr>
              <w:t xml:space="preserve">1.7</w:t>
            </w:r>
          </w:hyperlink>
          <w:hyperlink w:anchor="_heading=h.ejahmt1vn6ko">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_heading=h.ejahmt1vn6ko \h </w:instrText>
            <w:fldChar w:fldCharType="separate"/>
          </w:r>
          <w:r w:rsidDel="00000000" w:rsidR="00000000" w:rsidRPr="00000000">
            <w:rPr>
              <w:rFonts w:ascii="Times New Roman" w:cs="Times New Roman" w:eastAsia="Times New Roman" w:hAnsi="Times New Roman"/>
              <w:b w:val="1"/>
              <w:bCs w:val="1"/>
              <w:color w:val="000000"/>
              <w:rtl w:val="0"/>
            </w:rPr>
            <w:t xml:space="preserve">Solución</w:t>
            <w:tab/>
            <w:t xml:space="preserve">10</w:t>
          </w:r>
          <w:r w:rsidDel="00000000" w:rsidR="00000000" w:rsidRPr="00000000">
            <w:fldChar w:fldCharType="begin"/>
            <w:instrText xml:space="preserve"> HYPERLINK \l "_heading=h.ejahmt1vn6ko"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left" w:leader="none" w:pos="720"/>
              <w:tab w:val="right" w:leader="none" w:pos="8830"/>
            </w:tabs>
            <w:spacing w:after="0" w:before="240" w:line="240" w:lineRule="auto"/>
            <w:jc w:val="both"/>
            <w:rPr>
              <w:rFonts w:ascii="Times New Roman" w:cs="Times New Roman" w:eastAsia="Times New Roman" w:hAnsi="Times New Roman"/>
              <w:color w:val="000000"/>
              <w:sz w:val="24"/>
              <w:szCs w:val="24"/>
            </w:rPr>
          </w:pPr>
          <w:r w:rsidDel="00000000" w:rsidR="00000000" w:rsidRPr="00000000">
            <w:fldChar w:fldCharType="end"/>
          </w:r>
          <w:hyperlink w:anchor="_heading=h.q2bxwgr9dq1a">
            <w:r w:rsidDel="00000000" w:rsidR="00000000" w:rsidRPr="00000000">
              <w:rPr>
                <w:rFonts w:ascii="Times New Roman" w:cs="Times New Roman" w:eastAsia="Times New Roman" w:hAnsi="Times New Roman"/>
                <w:b w:val="1"/>
                <w:bCs w:val="1"/>
                <w:color w:val="000000"/>
                <w:rtl w:val="0"/>
              </w:rPr>
              <w:t xml:space="preserve">1.8</w:t>
            </w:r>
          </w:hyperlink>
          <w:hyperlink w:anchor="_heading=h.q2bxwgr9dq1a">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_heading=h.q2bxwgr9dq1a \h </w:instrText>
            <w:fldChar w:fldCharType="separate"/>
          </w:r>
          <w:r w:rsidDel="00000000" w:rsidR="00000000" w:rsidRPr="00000000">
            <w:rPr>
              <w:rFonts w:ascii="Times New Roman" w:cs="Times New Roman" w:eastAsia="Times New Roman" w:hAnsi="Times New Roman"/>
              <w:b w:val="1"/>
              <w:bCs w:val="1"/>
              <w:color w:val="000000"/>
              <w:rtl w:val="0"/>
            </w:rPr>
            <w:t xml:space="preserve">Personal involucrado</w:t>
            <w:tab/>
            <w:t xml:space="preserve">11</w:t>
          </w:r>
          <w:r w:rsidDel="00000000" w:rsidR="00000000" w:rsidRPr="00000000">
            <w:fldChar w:fldCharType="begin"/>
            <w:instrText xml:space="preserve"> HYPERLINK \l "_heading=h.q2bxwgr9dq1a"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left" w:leader="none" w:pos="720"/>
              <w:tab w:val="right" w:leader="none" w:pos="8830"/>
            </w:tabs>
            <w:spacing w:after="0" w:before="240" w:line="240" w:lineRule="auto"/>
            <w:jc w:val="both"/>
            <w:rPr>
              <w:rFonts w:ascii="Times New Roman" w:cs="Times New Roman" w:eastAsia="Times New Roman" w:hAnsi="Times New Roman"/>
              <w:color w:val="000000"/>
              <w:sz w:val="24"/>
              <w:szCs w:val="24"/>
            </w:rPr>
          </w:pPr>
          <w:r w:rsidDel="00000000" w:rsidR="00000000" w:rsidRPr="00000000">
            <w:fldChar w:fldCharType="end"/>
          </w:r>
          <w:hyperlink w:anchor="_heading=h.7eiyaii7mccz">
            <w:r w:rsidDel="00000000" w:rsidR="00000000" w:rsidRPr="00000000">
              <w:rPr>
                <w:rFonts w:ascii="Times New Roman" w:cs="Times New Roman" w:eastAsia="Times New Roman" w:hAnsi="Times New Roman"/>
                <w:b w:val="1"/>
                <w:bCs w:val="1"/>
                <w:color w:val="000000"/>
                <w:rtl w:val="0"/>
              </w:rPr>
              <w:t xml:space="preserve">1.9</w:t>
            </w:r>
          </w:hyperlink>
          <w:hyperlink w:anchor="_heading=h.7eiyaii7mccz">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_heading=h.7eiyaii7mccz \h </w:instrText>
            <w:fldChar w:fldCharType="separate"/>
          </w:r>
          <w:r w:rsidDel="00000000" w:rsidR="00000000" w:rsidRPr="00000000">
            <w:rPr>
              <w:rFonts w:ascii="Times New Roman" w:cs="Times New Roman" w:eastAsia="Times New Roman" w:hAnsi="Times New Roman"/>
              <w:b w:val="1"/>
              <w:bCs w:val="1"/>
              <w:color w:val="000000"/>
              <w:rtl w:val="0"/>
            </w:rPr>
            <w:t xml:space="preserve">Acrónimos y abreviaturas</w:t>
            <w:tab/>
            <w:t xml:space="preserve">12</w:t>
          </w:r>
          <w:r w:rsidDel="00000000" w:rsidR="00000000" w:rsidRPr="00000000">
            <w:fldChar w:fldCharType="begin"/>
            <w:instrText xml:space="preserve"> HYPERLINK \l "_heading=h.7eiyaii7mccz"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left" w:leader="none" w:pos="720"/>
              <w:tab w:val="right" w:leader="none" w:pos="8830"/>
            </w:tabs>
            <w:spacing w:after="0" w:before="240" w:line="240" w:lineRule="auto"/>
            <w:jc w:val="both"/>
            <w:rPr>
              <w:rFonts w:ascii="Times New Roman" w:cs="Times New Roman" w:eastAsia="Times New Roman" w:hAnsi="Times New Roman"/>
              <w:b w:val="1"/>
              <w:bCs w:val="1"/>
              <w:color w:val="000000"/>
            </w:rPr>
          </w:pPr>
          <w:r w:rsidDel="00000000" w:rsidR="00000000" w:rsidRPr="00000000">
            <w:fldChar w:fldCharType="end"/>
          </w:r>
          <w:hyperlink w:anchor="_heading=h.itn8v4j7q9hk">
            <w:r w:rsidDel="00000000" w:rsidR="00000000" w:rsidRPr="00000000">
              <w:rPr>
                <w:rFonts w:ascii="Times New Roman" w:cs="Times New Roman" w:eastAsia="Times New Roman" w:hAnsi="Times New Roman"/>
                <w:b w:val="1"/>
                <w:bCs w:val="1"/>
                <w:color w:val="000000"/>
                <w:rtl w:val="0"/>
              </w:rPr>
              <w:t xml:space="preserve">1.10</w:t>
            </w:r>
          </w:hyperlink>
          <w:hyperlink w:anchor="_heading=h.itn8v4j7q9hk">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HYPERLINK \l "_heading=h.itn8v4j7q9hk" </w:instrText>
            <w:fldChar w:fldCharType="separate"/>
          </w:r>
          <w:r w:rsidDel="00000000" w:rsidR="00000000" w:rsidRPr="00000000">
            <w:rPr>
              <w:rFonts w:ascii="Times New Roman" w:cs="Times New Roman" w:eastAsia="Times New Roman" w:hAnsi="Times New Roman"/>
              <w:b w:val="1"/>
              <w:bCs w:val="1"/>
              <w:color w:val="000000"/>
              <w:rtl w:val="0"/>
            </w:rPr>
            <w:t xml:space="preserve">Referencias</w:t>
            <w:tab/>
            <w:t xml:space="preserve">13</w:t>
          </w:r>
        </w:p>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left" w:leader="none" w:pos="720"/>
              <w:tab w:val="right" w:leader="none" w:pos="8830"/>
            </w:tabs>
            <w:spacing w:after="0" w:before="240" w:line="240" w:lineRule="auto"/>
            <w:jc w:val="both"/>
            <w:rPr>
              <w:rFonts w:ascii="Times New Roman" w:cs="Times New Roman" w:eastAsia="Times New Roman" w:hAnsi="Times New Roman"/>
              <w:b w:val="1"/>
              <w:bCs w:val="1"/>
              <w:color w:val="000000"/>
              <w:sz w:val="24"/>
              <w:szCs w:val="24"/>
            </w:rPr>
          </w:pPr>
          <w:r w:rsidDel="00000000" w:rsidR="00000000" w:rsidRPr="00000000">
            <w:fldChar w:fldCharType="end"/>
          </w:r>
          <w:hyperlink w:anchor="_heading=h.q2bxwgr9dq1a">
            <w:r w:rsidDel="00000000" w:rsidR="00000000" w:rsidRPr="00000000">
              <w:rPr>
                <w:rFonts w:ascii="Times New Roman" w:cs="Times New Roman" w:eastAsia="Times New Roman" w:hAnsi="Times New Roman"/>
                <w:b w:val="1"/>
                <w:bCs w:val="1"/>
                <w:color w:val="000000"/>
                <w:rtl w:val="0"/>
              </w:rPr>
              <w:t xml:space="preserve">1.11</w:t>
            </w:r>
          </w:hyperlink>
          <w:hyperlink w:anchor="_heading=h.q2bxwgr9dq1a">
            <w:r w:rsidDel="00000000" w:rsidR="00000000" w:rsidRPr="00000000">
              <w:rPr>
                <w:rFonts w:ascii="Times New Roman" w:cs="Times New Roman" w:eastAsia="Times New Roman" w:hAnsi="Times New Roman"/>
                <w:b w:val="1"/>
                <w:bCs w:val="1"/>
                <w:color w:val="000000"/>
                <w:sz w:val="24"/>
                <w:szCs w:val="24"/>
                <w:rtl w:val="0"/>
              </w:rPr>
              <w:tab/>
              <w:t xml:space="preserve">Resumen</w:t>
            </w:r>
          </w:hyperlink>
          <w:r w:rsidDel="00000000" w:rsidR="00000000" w:rsidRPr="00000000">
            <w:fldChar w:fldCharType="begin"/>
            <w:instrText xml:space="preserve"> PAGEREF _heading=h.q2bxwgr9dq1a \h </w:instrText>
            <w:fldChar w:fldCharType="separate"/>
          </w:r>
          <w:r w:rsidDel="00000000" w:rsidR="00000000" w:rsidRPr="00000000">
            <w:rPr>
              <w:rFonts w:ascii="Times New Roman" w:cs="Times New Roman" w:eastAsia="Times New Roman" w:hAnsi="Times New Roman"/>
              <w:b w:val="1"/>
              <w:bCs w:val="1"/>
              <w:color w:val="000000"/>
              <w:rtl w:val="0"/>
            </w:rPr>
            <w:tab/>
            <w:t xml:space="preserve">14</w:t>
          </w:r>
          <w:r w:rsidDel="00000000" w:rsidR="00000000" w:rsidRPr="00000000">
            <w:fldChar w:fldCharType="begin"/>
            <w:instrText xml:space="preserve"> HYPERLINK \l "_heading=h.q2bxwgr9dq1a"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left" w:leader="none" w:pos="720"/>
              <w:tab w:val="right" w:leader="none" w:pos="8830"/>
            </w:tabs>
            <w:spacing w:after="0" w:before="240" w:line="240" w:lineRule="auto"/>
            <w:jc w:val="both"/>
            <w:rPr>
              <w:rFonts w:ascii="Times New Roman" w:cs="Times New Roman" w:eastAsia="Times New Roman" w:hAnsi="Times New Roman"/>
              <w:b w:val="1"/>
              <w:bCs w:val="1"/>
              <w:color w:val="000000"/>
              <w:sz w:val="24"/>
              <w:szCs w:val="24"/>
            </w:rPr>
          </w:pPr>
          <w:r w:rsidDel="00000000" w:rsidR="00000000" w:rsidRPr="00000000">
            <w:fldChar w:fldCharType="end"/>
          </w:r>
          <w:hyperlink w:anchor="_heading=h.7eiyaii7mccz">
            <w:r w:rsidDel="00000000" w:rsidR="00000000" w:rsidRPr="00000000">
              <w:rPr>
                <w:rFonts w:ascii="Times New Roman" w:cs="Times New Roman" w:eastAsia="Times New Roman" w:hAnsi="Times New Roman"/>
                <w:b w:val="1"/>
                <w:bCs w:val="1"/>
                <w:color w:val="000000"/>
                <w:rtl w:val="0"/>
              </w:rPr>
              <w:t xml:space="preserve">1.12</w:t>
            </w:r>
          </w:hyperlink>
          <w:hyperlink w:anchor="_heading=h.7eiyaii7mccz">
            <w:r w:rsidDel="00000000" w:rsidR="00000000" w:rsidRPr="00000000">
              <w:rPr>
                <w:rFonts w:ascii="Times New Roman" w:cs="Times New Roman" w:eastAsia="Times New Roman" w:hAnsi="Times New Roman"/>
                <w:b w:val="1"/>
                <w:bCs w:val="1"/>
                <w:color w:val="000000"/>
                <w:sz w:val="24"/>
                <w:szCs w:val="24"/>
                <w:rtl w:val="0"/>
              </w:rPr>
              <w:tab/>
              <w:t xml:space="preserve">Desarrollo Técnico</w:t>
            </w:r>
          </w:hyperlink>
          <w:r w:rsidDel="00000000" w:rsidR="00000000" w:rsidRPr="00000000">
            <w:fldChar w:fldCharType="begin"/>
            <w:instrText xml:space="preserve"> PAGEREF _heading=h.7eiyaii7mccz \h </w:instrText>
            <w:fldChar w:fldCharType="separate"/>
          </w:r>
          <w:r w:rsidDel="00000000" w:rsidR="00000000" w:rsidRPr="00000000">
            <w:rPr>
              <w:rFonts w:ascii="Times New Roman" w:cs="Times New Roman" w:eastAsia="Times New Roman" w:hAnsi="Times New Roman"/>
              <w:b w:val="1"/>
              <w:bCs w:val="1"/>
              <w:color w:val="000000"/>
              <w:rtl w:val="0"/>
            </w:rPr>
            <w:tab/>
            <w:t xml:space="preserve">15</w:t>
          </w:r>
          <w:r w:rsidDel="00000000" w:rsidR="00000000" w:rsidRPr="00000000">
            <w:fldChar w:fldCharType="begin"/>
            <w:instrText xml:space="preserve"> HYPERLINK \l "_heading=h.7eiyaii7mccz"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left" w:leader="none" w:pos="720"/>
              <w:tab w:val="right" w:leader="none" w:pos="8830"/>
            </w:tabs>
            <w:spacing w:after="0" w:before="240" w:line="240" w:lineRule="auto"/>
            <w:jc w:val="both"/>
            <w:rPr>
              <w:rFonts w:ascii="Times New Roman" w:cs="Times New Roman" w:eastAsia="Times New Roman" w:hAnsi="Times New Roman"/>
              <w:b w:val="1"/>
              <w:bCs w:val="1"/>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left" w:leader="none" w:pos="720"/>
              <w:tab w:val="right" w:leader="none" w:pos="8830"/>
            </w:tabs>
            <w:spacing w:after="0" w:before="24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left" w:leader="none" w:pos="480"/>
              <w:tab w:val="right" w:leader="none" w:pos="8830"/>
            </w:tabs>
            <w:spacing w:after="0" w:before="36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left" w:leader="none" w:pos="480"/>
              <w:tab w:val="right" w:leader="none" w:pos="8830"/>
            </w:tabs>
            <w:spacing w:after="0" w:before="36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4">
      <w:pPr>
        <w:numPr>
          <w:ilvl w:val="0"/>
          <w:numId w:val="16"/>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Introducción </w:t>
      </w:r>
    </w:p>
    <w:p w:rsidR="00000000" w:rsidDel="00000000" w:rsidP="00000000" w:rsidRDefault="00000000" w:rsidRPr="00000000" w14:paraId="000000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proyecto desarrolla un sistema web para mejorar la comunicación entre los residentes y la administración del Conjunto </w:t>
      </w:r>
      <w:r w:rsidDel="00000000" w:rsidR="00000000" w:rsidRPr="00000000">
        <w:rPr>
          <w:rFonts w:ascii="Times New Roman" w:cs="Times New Roman" w:eastAsia="Times New Roman" w:hAnsi="Times New Roman"/>
          <w:i w:val="1"/>
          <w:iCs w:val="1"/>
          <w:rtl w:val="0"/>
        </w:rPr>
        <w:t xml:space="preserve">Los Cristales</w:t>
      </w:r>
      <w:r w:rsidDel="00000000" w:rsidR="00000000" w:rsidRPr="00000000">
        <w:rPr>
          <w:rFonts w:ascii="Times New Roman" w:cs="Times New Roman" w:eastAsia="Times New Roman" w:hAnsi="Times New Roman"/>
          <w:rtl w:val="0"/>
        </w:rPr>
        <w:t xml:space="preserve">. La plataforma permitirá agendar citas y gestionar PQRS de forma centralizada, rápida y organizada, evitando pérdidas de información y agilizando las respuestas.  </w:t>
      </w:r>
    </w:p>
    <w:p w:rsidR="00000000" w:rsidDel="00000000" w:rsidP="00000000" w:rsidRDefault="00000000" w:rsidRPr="00000000" w14:paraId="0000003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numPr>
          <w:ilvl w:val="1"/>
          <w:numId w:val="15"/>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OBJETIVO GENERAL</w:t>
      </w:r>
    </w:p>
    <w:p w:rsidR="00000000" w:rsidDel="00000000" w:rsidP="00000000" w:rsidRDefault="00000000" w:rsidRPr="00000000" w14:paraId="000000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Diseñar e implementar un sistema web integral de gestión centralizada de agendamiento de citas y PQRS para el Conjunto Residencial Los Cristales Etapa I y II, centralizando comunicación, automatizando radicación y seguimiento, y generando reportes para la toma de decisiones.</w:t>
      </w:r>
    </w:p>
    <w:p w:rsidR="00000000" w:rsidDel="00000000" w:rsidP="00000000" w:rsidRDefault="00000000" w:rsidRPr="00000000" w14:paraId="00000039">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Objetivos Específicos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Desarrollar módulo de agendamiento de citas.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Implementar módulo PQRS.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Integrar notificaciones automáticas.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Garantizar seguridad y protección de datos.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Reportes PDF/Excel y paneles.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Usabilidad y accesibilidad.</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numPr>
          <w:ilvl w:val="0"/>
          <w:numId w:val="18"/>
        </w:numPr>
        <w:pBdr>
          <w:top w:space="0" w:sz="0" w:val="nil"/>
          <w:left w:space="0" w:sz="0" w:val="nil"/>
          <w:bottom w:space="0" w:sz="0" w:val="nil"/>
          <w:right w:space="0" w:sz="0" w:val="nil"/>
          <w:between w:space="0" w:sz="0" w:val="nil"/>
        </w:pBdr>
        <w:spacing w:after="0" w:before="240" w:line="276"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 </w:t>
      </w:r>
      <w:r w:rsidDel="00000000" w:rsidR="00000000" w:rsidRPr="00000000">
        <w:rPr>
          <w:rFonts w:ascii="Times New Roman" w:cs="Times New Roman" w:eastAsia="Times New Roman" w:hAnsi="Times New Roman"/>
          <w:b w:val="1"/>
          <w:bCs w:val="1"/>
          <w:sz w:val="24"/>
          <w:szCs w:val="24"/>
          <w:rtl w:val="0"/>
        </w:rPr>
        <w:t xml:space="preserve">1.3 Planteamiento del problema</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0" w:before="240" w:line="276"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5">
      <w:pPr>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Conjunto Residencial Los Cristales Etapa I y II, las citas con la administración y las PQRS se gestionan de forma manual, por teléfono o mensajes, lo que genera desorganización, retrasos y perdida de información. Los residentes no tienen un sistema claro para hacer seguimiento a sus solicitudes y la administración no cuenta con reportes ni estadísticas que le permitan mejorar la gestión. Por eso, se requiere un software que centralice estos procesos, mejore la comunicación y garantice un manejo más ágil, seguro y transparente.</w:t>
      </w:r>
    </w:p>
    <w:p w:rsidR="00000000" w:rsidDel="00000000" w:rsidP="00000000" w:rsidRDefault="00000000" w:rsidRPr="00000000" w14:paraId="00000046">
      <w:pPr>
        <w:spacing w:line="276" w:lineRule="auto"/>
        <w:jc w:val="both"/>
        <w:rPr>
          <w:rFonts w:ascii="Times New Roman" w:cs="Times New Roman" w:eastAsia="Times New Roman" w:hAnsi="Times New Roman"/>
          <w:color w:val="000000"/>
          <w:highlight w:val="white"/>
        </w:rPr>
      </w:pPr>
      <w:r w:rsidDel="00000000" w:rsidR="00000000" w:rsidRPr="00000000">
        <w:rPr>
          <w:rtl w:val="0"/>
        </w:rPr>
      </w:r>
    </w:p>
    <w:p w:rsidR="00000000" w:rsidDel="00000000" w:rsidP="00000000" w:rsidRDefault="00000000" w:rsidRPr="00000000" w14:paraId="00000047">
      <w:pPr>
        <w:spacing w:line="276" w:lineRule="auto"/>
        <w:jc w:val="both"/>
        <w:rPr>
          <w:rFonts w:ascii="Times New Roman" w:cs="Times New Roman" w:eastAsia="Times New Roman" w:hAnsi="Times New Roman"/>
          <w:color w:val="000000"/>
          <w:highlight w:val="white"/>
        </w:rPr>
      </w:pPr>
      <w:r w:rsidDel="00000000" w:rsidR="00000000" w:rsidRPr="00000000">
        <w:rPr>
          <w:rtl w:val="0"/>
        </w:rPr>
      </w:r>
    </w:p>
    <w:p w:rsidR="00000000" w:rsidDel="00000000" w:rsidP="00000000" w:rsidRDefault="00000000" w:rsidRPr="00000000" w14:paraId="00000048">
      <w:pPr>
        <w:spacing w:line="276" w:lineRule="auto"/>
        <w:jc w:val="both"/>
        <w:rPr>
          <w:rFonts w:ascii="Times New Roman" w:cs="Times New Roman" w:eastAsia="Times New Roman" w:hAnsi="Times New Roman"/>
          <w:color w:val="000000"/>
          <w:highlight w:val="white"/>
        </w:rPr>
      </w:pPr>
      <w:r w:rsidDel="00000000" w:rsidR="00000000" w:rsidRPr="00000000">
        <w:rPr>
          <w:rtl w:val="0"/>
        </w:rPr>
      </w:r>
    </w:p>
    <w:p w:rsidR="00000000" w:rsidDel="00000000" w:rsidP="00000000" w:rsidRDefault="00000000" w:rsidRPr="00000000" w14:paraId="00000049">
      <w:pPr>
        <w:spacing w:line="276" w:lineRule="auto"/>
        <w:jc w:val="both"/>
        <w:rPr>
          <w:rFonts w:ascii="Times New Roman" w:cs="Times New Roman" w:eastAsia="Times New Roman" w:hAnsi="Times New Roman"/>
          <w:color w:val="000000"/>
          <w:highlight w:val="white"/>
        </w:rPr>
      </w:pPr>
      <w:r w:rsidDel="00000000" w:rsidR="00000000" w:rsidRPr="00000000">
        <w:rPr>
          <w:rtl w:val="0"/>
        </w:rPr>
      </w:r>
    </w:p>
    <w:p w:rsidR="00000000" w:rsidDel="00000000" w:rsidP="00000000" w:rsidRDefault="00000000" w:rsidRPr="00000000" w14:paraId="0000004A">
      <w:pPr>
        <w:spacing w:line="276" w:lineRule="auto"/>
        <w:jc w:val="both"/>
        <w:rPr>
          <w:rFonts w:ascii="Times New Roman" w:cs="Times New Roman" w:eastAsia="Times New Roman" w:hAnsi="Times New Roman"/>
          <w:b w:val="1"/>
          <w:bCs w:val="1"/>
          <w:color w:val="000000"/>
          <w:sz w:val="24"/>
          <w:szCs w:val="24"/>
          <w:highlight w:val="white"/>
        </w:rPr>
      </w:pPr>
      <w:r w:rsidDel="00000000" w:rsidR="00000000" w:rsidRPr="00000000">
        <w:rPr>
          <w:rFonts w:ascii="Times New Roman" w:cs="Times New Roman" w:eastAsia="Times New Roman" w:hAnsi="Times New Roman"/>
          <w:b w:val="1"/>
          <w:bCs w:val="1"/>
          <w:color w:val="000000"/>
          <w:sz w:val="24"/>
          <w:szCs w:val="24"/>
          <w:highlight w:val="white"/>
          <w:rtl w:val="0"/>
        </w:rPr>
        <w:t xml:space="preserve">1.4 Metodología y procesos de desarrollo de software</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El desarrollo del software para la gestión de citas y PQRS en el Conjunto Residencial Los Cristales Etapa I y II se realizará aplicando la metodología ágil Scrum, adaptada a un entorno de trabajo individual. Aunque Scrum está pensado para equipos, en este proyecto los roles serán asumidos por una sola persona, lo que permitirá mantener una visión clara y centralizada del producto.</w:t>
      </w:r>
    </w:p>
    <w:p w:rsidR="00000000" w:rsidDel="00000000" w:rsidP="00000000" w:rsidRDefault="00000000" w:rsidRPr="00000000" w14:paraId="0000004C">
      <w:pPr>
        <w:spacing w:line="276" w:lineRule="auto"/>
        <w:jc w:val="both"/>
        <w:rPr>
          <w:rFonts w:ascii="Times New Roman" w:cs="Times New Roman" w:eastAsia="Times New Roman" w:hAnsi="Times New Roman"/>
          <w:b w:val="1"/>
          <w:bCs w:val="1"/>
          <w:color w:val="000000"/>
          <w:sz w:val="24"/>
          <w:szCs w:val="24"/>
          <w:highlight w:val="white"/>
        </w:rPr>
      </w:pPr>
      <w:r w:rsidDel="00000000" w:rsidR="00000000" w:rsidRPr="00000000">
        <w:rPr>
          <w:rtl w:val="0"/>
        </w:rPr>
      </w:r>
    </w:p>
    <w:p w:rsidR="00000000" w:rsidDel="00000000" w:rsidP="00000000" w:rsidRDefault="00000000" w:rsidRPr="00000000" w14:paraId="0000004D">
      <w:pPr>
        <w:spacing w:line="360" w:lineRule="auto"/>
        <w:jc w:val="both"/>
        <w:rPr>
          <w:rFonts w:ascii="Times New Roman" w:cs="Times New Roman" w:eastAsia="Times New Roman" w:hAnsi="Times New Roman"/>
          <w:b w:val="1"/>
          <w:bCs w:val="1"/>
          <w:color w:val="000000"/>
          <w:sz w:val="24"/>
          <w:szCs w:val="24"/>
          <w:highlight w:val="white"/>
        </w:rPr>
      </w:pPr>
      <w:r w:rsidDel="00000000" w:rsidR="00000000" w:rsidRPr="00000000">
        <w:rPr>
          <w:rFonts w:ascii="Times New Roman" w:cs="Times New Roman" w:eastAsia="Times New Roman" w:hAnsi="Times New Roman"/>
          <w:b w:val="1"/>
          <w:bCs w:val="1"/>
          <w:color w:val="000000"/>
          <w:sz w:val="24"/>
          <w:szCs w:val="24"/>
          <w:highlight w:val="white"/>
          <w:rtl w:val="0"/>
        </w:rPr>
        <w:t xml:space="preserve">1.5 Alcance el proyecto</w:t>
      </w:r>
    </w:p>
    <w:p w:rsidR="00000000" w:rsidDel="00000000" w:rsidP="00000000" w:rsidRDefault="00000000" w:rsidRPr="00000000" w14:paraId="0000004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 Agendamiento de Citas y Gestión de PQRS estará orientado a optimizar los procesos administrativos en un entorno organizacional o residencial, permitiendo una comunicación ágil y organizada entre los usuarios y la administración.</w:t>
      </w:r>
    </w:p>
    <w:p w:rsidR="00000000" w:rsidDel="00000000" w:rsidP="00000000" w:rsidRDefault="00000000" w:rsidRPr="00000000" w14:paraId="0000004F">
      <w:pPr>
        <w:spacing w:line="276" w:lineRule="auto"/>
        <w:jc w:val="both"/>
        <w:rPr>
          <w:rFonts w:ascii="Times New Roman" w:cs="Times New Roman" w:eastAsia="Times New Roman" w:hAnsi="Times New Roman"/>
          <w:b w:val="1"/>
          <w:bCs w:val="1"/>
          <w:color w:val="000000"/>
          <w:sz w:val="24"/>
          <w:szCs w:val="24"/>
          <w:highlight w:val="white"/>
        </w:rPr>
      </w:pP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 Marco teórico</w:t>
      </w:r>
    </w:p>
    <w:p w:rsidR="00000000" w:rsidDel="00000000" w:rsidP="00000000" w:rsidRDefault="00000000" w:rsidRPr="00000000" w14:paraId="0000005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desarrollo de sistemas web para la gestión administrativa se fundamenta en principios de la ingeniería de software, tales como la modelación de requerimientos, el diseño orientado a objetos y la arquitectura cliente–servidor, que permiten crear soluciones organizadas, escalables y accesibles desde cualquier dispositivo. En este contexto, los sistemas de información facilitan la automatización de procesos como el agendamiento de citas y la gestión de PQRS, utilizando bases de datos relacionales para almacenar información de forma segura y estructurada, y aplicando controles de acceso basados en roles para garantizar la protección de datos personales. Asimismo, la experiencia de usuario (UX) y la usabilidad juegan un papel clave al permitir interfaces intuitivas que optimizan la interacción entre residentes y administración. Estos conceptos respaldan la creación de herramientas que centralizan la comunicación, mejoran la trazabilidad y aumentan la eficiencia en la toma de decisiones.</w:t>
      </w:r>
    </w:p>
    <w:p w:rsidR="00000000" w:rsidDel="00000000" w:rsidP="00000000" w:rsidRDefault="00000000" w:rsidRPr="00000000" w14:paraId="0000005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 Solución</w:t>
      </w:r>
    </w:p>
    <w:p w:rsidR="00000000" w:rsidDel="00000000" w:rsidP="00000000" w:rsidRDefault="00000000" w:rsidRPr="00000000" w14:paraId="00000054">
      <w:pPr>
        <w:spacing w:after="0" w:line="240" w:lineRule="auto"/>
        <w:ind w:left="60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procederá al diseño, desarrollo, pruebas e implementación de un Sistema Web Integral de Gestión Centralizada Este software permitirá la administración completa del agendamiento de citas para las áreas comunes y facilitará la gestión estructurada de Peticiones, Quejas, Reclamos y Sugerencias (PQRS) dentro del Conjunto Residencial Los Cristales Etapa I y II. La solución asegurará la centralización de la comunicación entre la administración y los residentes, automatizando los procesos de radicación y seguimiento de los casos. En consecuencia, el sistema generará de manera automática reportes gerenciales detallados, ofreciendo información crucial para la toma de decisiones informadas por parte de la administración del conjunto.</w:t>
      </w:r>
    </w:p>
    <w:p w:rsidR="00000000" w:rsidDel="00000000" w:rsidP="00000000" w:rsidRDefault="00000000" w:rsidRPr="00000000" w14:paraId="0000005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 Personal involucrado</w:t>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0" w:line="240" w:lineRule="auto"/>
        <w:ind w:left="600" w:firstLine="0"/>
        <w:rPr>
          <w:rFonts w:ascii="Times New Roman" w:cs="Times New Roman" w:eastAsia="Times New Roman" w:hAnsi="Times New Roman"/>
          <w:color w:val="000000"/>
          <w:sz w:val="20"/>
          <w:szCs w:val="20"/>
        </w:rPr>
      </w:pPr>
      <w:r w:rsidDel="00000000" w:rsidR="00000000" w:rsidRPr="00000000">
        <w:rPr>
          <w:rtl w:val="0"/>
        </w:rPr>
      </w:r>
    </w:p>
    <w:tbl>
      <w:tblPr>
        <w:tblStyle w:val="Table1"/>
        <w:tblW w:w="8004.0" w:type="dxa"/>
        <w:jc w:val="center"/>
        <w:tblBorders>
          <w:top w:color="000001" w:space="0" w:sz="4" w:val="single"/>
          <w:left w:color="000001" w:space="0" w:sz="4" w:val="single"/>
          <w:bottom w:color="000001" w:space="0" w:sz="4" w:val="single"/>
          <w:right w:color="000001" w:space="0" w:sz="4" w:val="single"/>
        </w:tblBorders>
        <w:tblLayout w:type="fixed"/>
        <w:tblLook w:val="0000"/>
      </w:tblPr>
      <w:tblGrid>
        <w:gridCol w:w="2671"/>
        <w:gridCol w:w="5333"/>
        <w:tblGridChange w:id="0">
          <w:tblGrid>
            <w:gridCol w:w="2671"/>
            <w:gridCol w:w="5333"/>
          </w:tblGrid>
        </w:tblGridChange>
      </w:tblGrid>
      <w:tr>
        <w:trPr>
          <w:cantSplit w:val="0"/>
          <w:trHeight w:val="451"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5D">
            <w:pPr>
              <w:pBdr>
                <w:top w:space="0" w:sz="0" w:val="nil"/>
                <w:left w:space="0" w:sz="0" w:val="nil"/>
                <w:bottom w:space="0" w:sz="0" w:val="nil"/>
                <w:right w:space="0" w:sz="0" w:val="nil"/>
                <w:between w:space="0" w:sz="0" w:val="nil"/>
              </w:pBd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Nombre</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5E">
            <w:pPr>
              <w:pBdr>
                <w:top w:space="0" w:sz="0" w:val="nil"/>
                <w:left w:space="0" w:sz="0" w:val="nil"/>
                <w:bottom w:space="0" w:sz="0" w:val="nil"/>
                <w:right w:space="0" w:sz="0" w:val="nil"/>
                <w:between w:space="0" w:sz="0" w:val="nil"/>
              </w:pBd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Christian Jair Valero Tovar</w:t>
            </w:r>
          </w:p>
        </w:tc>
      </w:tr>
      <w:tr>
        <w:trPr>
          <w:cantSplit w:val="0"/>
          <w:trHeight w:val="451"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5F">
            <w:pPr>
              <w:pBdr>
                <w:top w:space="0" w:sz="0" w:val="nil"/>
                <w:left w:space="0" w:sz="0" w:val="nil"/>
                <w:bottom w:space="0" w:sz="0" w:val="nil"/>
                <w:right w:space="0" w:sz="0" w:val="nil"/>
                <w:between w:space="0" w:sz="0" w:val="nil"/>
              </w:pBd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Rol</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0">
            <w:pPr>
              <w:pBdr>
                <w:top w:space="0" w:sz="0" w:val="nil"/>
                <w:left w:space="0" w:sz="0" w:val="nil"/>
                <w:bottom w:space="0" w:sz="0" w:val="nil"/>
                <w:right w:space="0" w:sz="0" w:val="nil"/>
                <w:between w:space="0" w:sz="0" w:val="nil"/>
              </w:pBd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Analista, diseñador y programador</w:t>
            </w:r>
          </w:p>
        </w:tc>
      </w:tr>
      <w:tr>
        <w:trPr>
          <w:cantSplit w:val="0"/>
          <w:trHeight w:val="451"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1">
            <w:pPr>
              <w:pBdr>
                <w:top w:space="0" w:sz="0" w:val="nil"/>
                <w:left w:space="0" w:sz="0" w:val="nil"/>
                <w:bottom w:space="0" w:sz="0" w:val="nil"/>
                <w:right w:space="0" w:sz="0" w:val="nil"/>
                <w:between w:space="0" w:sz="0" w:val="nil"/>
              </w:pBdr>
              <w:tabs>
                <w:tab w:val="left" w:leader="none" w:pos="709"/>
              </w:tabs>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Categoría Profesional</w:t>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2">
            <w:pPr>
              <w:pBdr>
                <w:top w:space="0" w:sz="0" w:val="nil"/>
                <w:left w:space="0" w:sz="0" w:val="nil"/>
                <w:bottom w:space="0" w:sz="0" w:val="nil"/>
                <w:right w:space="0" w:sz="0" w:val="nil"/>
                <w:between w:space="0" w:sz="0" w:val="nil"/>
              </w:pBd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TSU-Informática</w:t>
            </w:r>
          </w:p>
        </w:tc>
      </w:tr>
      <w:tr>
        <w:trPr>
          <w:cantSplit w:val="0"/>
          <w:trHeight w:val="489"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left" w:leader="none" w:pos="709"/>
              </w:tabs>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Responsabilidad</w:t>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Análisis de información, diseño y programación del APQRS</w:t>
            </w:r>
          </w:p>
        </w:tc>
      </w:tr>
      <w:tr>
        <w:trPr>
          <w:cantSplit w:val="0"/>
          <w:trHeight w:val="413"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5">
            <w:pPr>
              <w:pBdr>
                <w:top w:space="0" w:sz="0" w:val="nil"/>
                <w:left w:space="0" w:sz="0" w:val="nil"/>
                <w:bottom w:space="0" w:sz="0" w:val="nil"/>
                <w:right w:space="0" w:sz="0" w:val="nil"/>
                <w:between w:space="0" w:sz="0" w:val="nil"/>
              </w:pBdr>
              <w:tabs>
                <w:tab w:val="left" w:leader="none" w:pos="709"/>
              </w:tabs>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Información de contacto</w:t>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6">
            <w:pPr>
              <w:pBdr>
                <w:top w:space="0" w:sz="0" w:val="nil"/>
                <w:left w:space="0" w:sz="0" w:val="nil"/>
                <w:bottom w:space="0" w:sz="0" w:val="nil"/>
                <w:right w:space="0" w:sz="0" w:val="nil"/>
                <w:between w:space="0" w:sz="0" w:val="nil"/>
              </w:pBdr>
              <w:tabs>
                <w:tab w:val="left" w:leader="none" w:pos="709"/>
              </w:tabs>
              <w:spacing w:after="0" w:line="240" w:lineRule="auto"/>
              <w:jc w:val="both"/>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color w:val="0070c0"/>
                <w:sz w:val="24"/>
                <w:szCs w:val="24"/>
                <w:rtl w:val="0"/>
              </w:rPr>
              <w:t xml:space="preserve">Christianjvt99@gmail.com</w:t>
            </w:r>
          </w:p>
        </w:tc>
      </w:tr>
    </w:tbl>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i w:val="1"/>
          <w:iCs w:val="1"/>
          <w:color w:val="000000"/>
          <w:sz w:val="24"/>
          <w:szCs w:val="24"/>
        </w:rPr>
      </w:pPr>
      <w:r w:rsidDel="00000000" w:rsidR="00000000" w:rsidRPr="00000000">
        <w:rPr>
          <w:rtl w:val="0"/>
        </w:rPr>
      </w:r>
    </w:p>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spacing w:after="0" w:line="240" w:lineRule="auto"/>
        <w:ind w:left="708" w:firstLine="0"/>
        <w:rPr>
          <w:rFonts w:ascii="Arial" w:cs="Arial" w:eastAsia="Arial" w:hAnsi="Arial"/>
          <w:i w:val="1"/>
          <w:iCs w:val="1"/>
          <w:color w:val="000000"/>
          <w:sz w:val="20"/>
          <w:szCs w:val="20"/>
        </w:rPr>
      </w:pPr>
      <w:bookmarkStart w:colFirst="0" w:colLast="0" w:name="_heading=h.c6hyvxycv9yo" w:id="1"/>
      <w:bookmarkEnd w:id="1"/>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 Acrónimos y abreviaturas</w:t>
      </w:r>
    </w:p>
    <w:tbl>
      <w:tblPr>
        <w:tblStyle w:val="Table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414"/>
        <w:tblGridChange w:id="0">
          <w:tblGrid>
            <w:gridCol w:w="4414"/>
            <w:gridCol w:w="4414"/>
          </w:tblGrid>
        </w:tblGridChange>
      </w:tblGrid>
      <w:tr>
        <w:trPr>
          <w:cantSplit w:val="0"/>
          <w:tblHeader w:val="0"/>
        </w:trPr>
        <w:tc>
          <w:tcPr>
            <w:shd w:fill="dbe5f1" w:val="clear"/>
          </w:tcPr>
          <w:p w:rsidR="00000000" w:rsidDel="00000000" w:rsidP="00000000" w:rsidRDefault="00000000" w:rsidRPr="00000000" w14:paraId="0000006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Nombre</w:t>
            </w:r>
          </w:p>
        </w:tc>
        <w:tc>
          <w:tcPr>
            <w:shd w:fill="dbe5f1" w:val="clear"/>
          </w:tcPr>
          <w:p w:rsidR="00000000" w:rsidDel="00000000" w:rsidP="00000000" w:rsidRDefault="00000000" w:rsidRPr="00000000" w14:paraId="0000006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Descripción</w:t>
            </w:r>
          </w:p>
        </w:tc>
      </w:tr>
      <w:tr>
        <w:trPr>
          <w:cantSplit w:val="0"/>
          <w:tblHeader w:val="0"/>
        </w:trPr>
        <w:tc>
          <w:tcPr/>
          <w:p w:rsidR="00000000" w:rsidDel="00000000" w:rsidP="00000000" w:rsidRDefault="00000000" w:rsidRPr="00000000" w14:paraId="0000006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PQRS</w:t>
            </w:r>
          </w:p>
        </w:tc>
        <w:tc>
          <w:tcPr/>
          <w:p w:rsidR="00000000" w:rsidDel="00000000" w:rsidP="00000000" w:rsidRDefault="00000000" w:rsidRPr="00000000" w14:paraId="0000006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Peticiones, Quejas, Reclamos y Sugerencias</w:t>
            </w:r>
          </w:p>
        </w:tc>
      </w:tr>
      <w:tr>
        <w:trPr>
          <w:cantSplit w:val="0"/>
          <w:tblHeader w:val="0"/>
        </w:trPr>
        <w:tc>
          <w:tcPr/>
          <w:p w:rsidR="00000000" w:rsidDel="00000000" w:rsidP="00000000" w:rsidRDefault="00000000" w:rsidRPr="00000000" w14:paraId="0000006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CRLC</w:t>
            </w:r>
          </w:p>
        </w:tc>
        <w:tc>
          <w:tcPr/>
          <w:p w:rsidR="00000000" w:rsidDel="00000000" w:rsidP="00000000" w:rsidRDefault="00000000" w:rsidRPr="00000000" w14:paraId="0000007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Conjunto Residencial Los Cristales</w:t>
            </w:r>
          </w:p>
        </w:tc>
      </w:tr>
      <w:tr>
        <w:trPr>
          <w:cantSplit w:val="0"/>
          <w:tblHeader w:val="0"/>
        </w:trPr>
        <w:tc>
          <w:tcPr/>
          <w:p w:rsidR="00000000" w:rsidDel="00000000" w:rsidP="00000000" w:rsidRDefault="00000000" w:rsidRPr="00000000" w14:paraId="0000007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w:t>
            </w:r>
          </w:p>
        </w:tc>
        <w:tc>
          <w:tcPr/>
          <w:p w:rsidR="00000000" w:rsidDel="00000000" w:rsidP="00000000" w:rsidRDefault="00000000" w:rsidRPr="00000000" w14:paraId="0000007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Agendamiento de Citas</w:t>
            </w:r>
          </w:p>
        </w:tc>
      </w:tr>
      <w:tr>
        <w:trPr>
          <w:cantSplit w:val="0"/>
          <w:tblHeader w:val="0"/>
        </w:trPr>
        <w:tc>
          <w:tcPr/>
          <w:p w:rsidR="00000000" w:rsidDel="00000000" w:rsidP="00000000" w:rsidRDefault="00000000" w:rsidRPr="00000000" w14:paraId="0000007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Admin</w:t>
            </w:r>
          </w:p>
        </w:tc>
        <w:tc>
          <w:tcPr/>
          <w:p w:rsidR="00000000" w:rsidDel="00000000" w:rsidP="00000000" w:rsidRDefault="00000000" w:rsidRPr="00000000" w14:paraId="0000007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Administrador del sistema o de la copropiedad</w:t>
            </w:r>
          </w:p>
        </w:tc>
      </w:tr>
      <w:tr>
        <w:trPr>
          <w:cantSplit w:val="0"/>
          <w:tblHeader w:val="0"/>
        </w:trPr>
        <w:tc>
          <w:tcPr/>
          <w:p w:rsidR="00000000" w:rsidDel="00000000" w:rsidP="00000000" w:rsidRDefault="00000000" w:rsidRPr="00000000" w14:paraId="0000007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BD</w:t>
            </w:r>
          </w:p>
        </w:tc>
        <w:tc>
          <w:tcPr/>
          <w:p w:rsidR="00000000" w:rsidDel="00000000" w:rsidP="00000000" w:rsidRDefault="00000000" w:rsidRPr="00000000" w14:paraId="0000007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Base de Datos</w:t>
            </w:r>
          </w:p>
        </w:tc>
      </w:tr>
      <w:tr>
        <w:trPr>
          <w:cantSplit w:val="0"/>
          <w:tblHeader w:val="0"/>
        </w:trPr>
        <w:tc>
          <w:tcPr/>
          <w:p w:rsidR="00000000" w:rsidDel="00000000" w:rsidP="00000000" w:rsidRDefault="00000000" w:rsidRPr="00000000" w14:paraId="0000007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UI</w:t>
            </w:r>
          </w:p>
        </w:tc>
        <w:tc>
          <w:tcPr/>
          <w:p w:rsidR="00000000" w:rsidDel="00000000" w:rsidP="00000000" w:rsidRDefault="00000000" w:rsidRPr="00000000" w14:paraId="0000007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Interfaz de Usuario </w:t>
            </w:r>
          </w:p>
        </w:tc>
      </w:tr>
      <w:tr>
        <w:trPr>
          <w:cantSplit w:val="0"/>
          <w:tblHeader w:val="0"/>
        </w:trPr>
        <w:tc>
          <w:tcPr/>
          <w:p w:rsidR="00000000" w:rsidDel="00000000" w:rsidP="00000000" w:rsidRDefault="00000000" w:rsidRPr="00000000" w14:paraId="0000007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UX</w:t>
            </w:r>
          </w:p>
        </w:tc>
        <w:tc>
          <w:tcPr/>
          <w:p w:rsidR="00000000" w:rsidDel="00000000" w:rsidP="00000000" w:rsidRDefault="00000000" w:rsidRPr="00000000" w14:paraId="0000007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Experiencia de Usuario </w:t>
            </w:r>
          </w:p>
        </w:tc>
      </w:tr>
      <w:tr>
        <w:trPr>
          <w:cantSplit w:val="0"/>
          <w:tblHeader w:val="0"/>
        </w:trPr>
        <w:tc>
          <w:tcPr/>
          <w:p w:rsidR="00000000" w:rsidDel="00000000" w:rsidP="00000000" w:rsidRDefault="00000000" w:rsidRPr="00000000" w14:paraId="0000007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SLA</w:t>
            </w:r>
          </w:p>
        </w:tc>
        <w:tc>
          <w:tcPr/>
          <w:p w:rsidR="00000000" w:rsidDel="00000000" w:rsidP="00000000" w:rsidRDefault="00000000" w:rsidRPr="00000000" w14:paraId="0000007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Acuerdo de Nivel de Servicio </w:t>
            </w:r>
          </w:p>
        </w:tc>
      </w:tr>
      <w:tr>
        <w:trPr>
          <w:cantSplit w:val="0"/>
          <w:tblHeader w:val="0"/>
        </w:trPr>
        <w:tc>
          <w:tcPr/>
          <w:p w:rsidR="00000000" w:rsidDel="00000000" w:rsidP="00000000" w:rsidRDefault="00000000" w:rsidRPr="00000000" w14:paraId="0000007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ERS</w:t>
            </w:r>
          </w:p>
        </w:tc>
        <w:tc>
          <w:tcPr/>
          <w:p w:rsidR="00000000" w:rsidDel="00000000" w:rsidP="00000000" w:rsidRDefault="00000000" w:rsidRPr="00000000" w14:paraId="0000007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Especificación de Requisitos Software </w:t>
            </w:r>
          </w:p>
        </w:tc>
      </w:tr>
      <w:tr>
        <w:trPr>
          <w:cantSplit w:val="0"/>
          <w:tblHeader w:val="0"/>
        </w:trPr>
        <w:tc>
          <w:tcPr/>
          <w:p w:rsidR="00000000" w:rsidDel="00000000" w:rsidP="00000000" w:rsidRDefault="00000000" w:rsidRPr="00000000" w14:paraId="0000007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RF</w:t>
            </w:r>
          </w:p>
        </w:tc>
        <w:tc>
          <w:tcPr/>
          <w:p w:rsidR="00000000" w:rsidDel="00000000" w:rsidP="00000000" w:rsidRDefault="00000000" w:rsidRPr="00000000" w14:paraId="0000008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Requerimiento Funcional </w:t>
            </w:r>
          </w:p>
        </w:tc>
      </w:tr>
      <w:tr>
        <w:trPr>
          <w:cantSplit w:val="0"/>
          <w:tblHeader w:val="0"/>
        </w:trPr>
        <w:tc>
          <w:tcPr/>
          <w:p w:rsidR="00000000" w:rsidDel="00000000" w:rsidP="00000000" w:rsidRDefault="00000000" w:rsidRPr="00000000" w14:paraId="0000008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RNF</w:t>
            </w:r>
          </w:p>
        </w:tc>
        <w:tc>
          <w:tcPr/>
          <w:p w:rsidR="00000000" w:rsidDel="00000000" w:rsidP="00000000" w:rsidRDefault="00000000" w:rsidRPr="00000000" w14:paraId="0000008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Requerimiento No Funcional </w:t>
            </w:r>
          </w:p>
        </w:tc>
      </w:tr>
    </w:tbl>
    <w:p w:rsidR="00000000" w:rsidDel="00000000" w:rsidP="00000000" w:rsidRDefault="00000000" w:rsidRPr="00000000" w14:paraId="0000008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1.10 Referencias </w:t>
      </w:r>
    </w:p>
    <w:tbl>
      <w:tblPr>
        <w:tblStyle w:val="Table3"/>
        <w:tblW w:w="7181.0" w:type="dxa"/>
        <w:jc w:val="center"/>
        <w:tblBorders>
          <w:top w:color="000001" w:space="0" w:sz="4" w:val="single"/>
          <w:left w:color="000001" w:space="0" w:sz="4" w:val="single"/>
          <w:bottom w:color="000001" w:space="0" w:sz="4" w:val="single"/>
          <w:right w:color="000001" w:space="0" w:sz="4" w:val="single"/>
        </w:tblBorders>
        <w:tblLayout w:type="fixed"/>
        <w:tblLook w:val="0000"/>
      </w:tblPr>
      <w:tblGrid>
        <w:gridCol w:w="2396"/>
        <w:gridCol w:w="4785"/>
        <w:tblGridChange w:id="0">
          <w:tblGrid>
            <w:gridCol w:w="2396"/>
            <w:gridCol w:w="4785"/>
          </w:tblGrid>
        </w:tblGridChange>
      </w:tblGrid>
      <w:tr>
        <w:trPr>
          <w:cantSplit w:val="0"/>
          <w:trHeight w:val="360" w:hRule="atLeast"/>
          <w:tblHeader w:val="0"/>
        </w:trPr>
        <w:tc>
          <w:tcPr>
            <w:tcBorders>
              <w:top w:color="000001" w:space="0" w:sz="4" w:val="single"/>
              <w:left w:color="000001" w:space="0" w:sz="4" w:val="single"/>
              <w:bottom w:color="000001" w:space="0" w:sz="4" w:val="single"/>
              <w:right w:color="000001" w:space="0" w:sz="4" w:val="single"/>
            </w:tcBorders>
            <w:shd w:fill="d9e2f3" w:val="clear"/>
            <w:tcMar>
              <w:top w:w="0.0" w:type="dxa"/>
              <w:left w:w="108.0" w:type="dxa"/>
              <w:bottom w:w="0.0" w:type="dxa"/>
              <w:right w:w="108.0" w:type="dxa"/>
            </w:tcMar>
          </w:tcPr>
          <w:p w:rsidR="00000000" w:rsidDel="00000000" w:rsidP="00000000" w:rsidRDefault="00000000" w:rsidRPr="00000000" w14:paraId="00000085">
            <w:pPr>
              <w:pBdr>
                <w:top w:space="0" w:sz="0" w:val="nil"/>
                <w:left w:space="0" w:sz="0" w:val="nil"/>
                <w:bottom w:space="0" w:sz="0" w:val="nil"/>
                <w:right w:space="0" w:sz="0" w:val="nil"/>
                <w:between w:space="0" w:sz="0" w:val="nil"/>
              </w:pBdr>
              <w:tabs>
                <w:tab w:val="left" w:leader="none" w:pos="709"/>
              </w:tabs>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Título del Documento</w:t>
            </w:r>
          </w:p>
        </w:tc>
        <w:tc>
          <w:tcPr>
            <w:tcBorders>
              <w:top w:color="000001" w:space="0" w:sz="4" w:val="single"/>
              <w:left w:color="000001" w:space="0" w:sz="4" w:val="single"/>
              <w:bottom w:color="000001" w:space="0" w:sz="4" w:val="single"/>
              <w:right w:color="000001" w:space="0" w:sz="4" w:val="single"/>
            </w:tcBorders>
            <w:shd w:fill="d9e2f3" w:val="clear"/>
            <w:tcMar>
              <w:top w:w="0.0" w:type="dxa"/>
              <w:left w:w="108.0" w:type="dxa"/>
              <w:bottom w:w="0.0" w:type="dxa"/>
              <w:right w:w="108.0" w:type="dxa"/>
            </w:tcMar>
          </w:tcPr>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left" w:leader="none" w:pos="709"/>
              </w:tabs>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Referencia</w:t>
            </w:r>
          </w:p>
        </w:tc>
      </w:tr>
      <w:tr>
        <w:trPr>
          <w:cantSplit w:val="0"/>
          <w:trHeight w:val="360" w:hRule="atLeast"/>
          <w:tblHeader w:val="0"/>
        </w:trPr>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Standard IEEE 830 - 1998</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IEEE</w:t>
            </w:r>
            <w:r w:rsidDel="00000000" w:rsidR="00000000" w:rsidRPr="00000000">
              <w:rPr>
                <w:rtl w:val="0"/>
              </w:rPr>
            </w:r>
          </w:p>
        </w:tc>
      </w:tr>
    </w:tbl>
    <w:p w:rsidR="00000000" w:rsidDel="00000000" w:rsidP="00000000" w:rsidRDefault="00000000" w:rsidRPr="00000000" w14:paraId="0000008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1.11 Resumen</w:t>
      </w:r>
    </w:p>
    <w:p w:rsidR="00000000" w:rsidDel="00000000" w:rsidP="00000000" w:rsidRDefault="00000000" w:rsidRPr="00000000" w14:paraId="0000008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documento consta de tres secciones principales, siguiendo la estructura recomendada para la Especificación de Requisitos de Software (ERS) del Sistema Integral de Gestión para el Conjunto Residencial Los Cristales Etapa I y II.</w:t>
      </w:r>
    </w:p>
    <w:p w:rsidR="00000000" w:rsidDel="00000000" w:rsidP="00000000" w:rsidRDefault="00000000" w:rsidRPr="00000000" w14:paraId="0000008C">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Primera Sección: Se proporciona una introducción al documento, definiendo su propósito, alcance y audiencia, junto con una visión general de la especificación de requisitos y la solución propuesta para el agendamiento de citas y la gestión de PQRS.</w:t>
      </w:r>
    </w:p>
    <w:p w:rsidR="00000000" w:rsidDel="00000000" w:rsidP="00000000" w:rsidRDefault="00000000" w:rsidRPr="00000000" w14:paraId="0000008D">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Segunda Sección: Se realiza una descripción general del sistema, incluyendo las principales funciones que el SWIGC debe realizar (agendamiento, radicación y reportes), los datos asociados, los roles de los usuarios, y los factores, restricciones, suposiciones y dependencias que afectan el desarrollo del proyecto.</w:t>
      </w:r>
    </w:p>
    <w:p w:rsidR="00000000" w:rsidDel="00000000" w:rsidP="00000000" w:rsidRDefault="00000000" w:rsidRPr="00000000" w14:paraId="0000008E">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Tercera Sección: Por último, la tercera sección del documento es aquella en la que se definen detalladamente los requisitos específicos que el sistema debe satisfacer, abarcando los Requisitos Funcionales, los Requisitos No Funcionales (rendimiento, seguridad, usabilidad), y los requisitos de interfaz de usuario y otras interfaces externas.</w:t>
      </w:r>
    </w:p>
    <w:p w:rsidR="00000000" w:rsidDel="00000000" w:rsidP="00000000" w:rsidRDefault="00000000" w:rsidRPr="00000000" w14:paraId="0000008F">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1.12 Desarrollo Técnico </w:t>
      </w:r>
    </w:p>
    <w:p w:rsidR="00000000" w:rsidDel="00000000" w:rsidP="00000000" w:rsidRDefault="00000000" w:rsidRPr="00000000" w14:paraId="00000091">
      <w:pPr>
        <w:spacing w:after="280" w:before="280" w:line="240" w:lineRule="auto"/>
        <w:rPr>
          <w:rFonts w:ascii="Times New Roman" w:cs="Times New Roman" w:eastAsia="Times New Roman" w:hAnsi="Times New Roman"/>
          <w:b w:val="1"/>
          <w:bCs w:val="1"/>
        </w:rPr>
      </w:pPr>
      <w:bookmarkStart w:colFirst="0" w:colLast="0" w:name="_heading=h.1unmbu9qtclg" w:id="2"/>
      <w:bookmarkEnd w:id="2"/>
      <w:r w:rsidDel="00000000" w:rsidR="00000000" w:rsidRPr="00000000">
        <w:rPr>
          <w:rFonts w:ascii="Times New Roman" w:cs="Times New Roman" w:eastAsia="Times New Roman" w:hAnsi="Times New Roman"/>
          <w:b w:val="1"/>
          <w:bCs w:val="1"/>
          <w:rtl w:val="0"/>
        </w:rPr>
        <w:t xml:space="preserve">Técnicas de recolección de información</w:t>
      </w:r>
    </w:p>
    <w:p w:rsidR="00000000" w:rsidDel="00000000" w:rsidP="00000000" w:rsidRDefault="00000000" w:rsidRPr="00000000" w14:paraId="00000092">
      <w:pPr>
        <w:spacing w:after="280" w:before="280" w:line="240" w:lineRule="auto"/>
        <w:ind w:left="708"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Para el levantamiento de requerimientos se utilizaron las siguientes 2 técnicas de recolección:</w:t>
      </w:r>
    </w:p>
    <w:p w:rsidR="00000000" w:rsidDel="00000000" w:rsidP="00000000" w:rsidRDefault="00000000" w:rsidRPr="00000000" w14:paraId="00000093">
      <w:pPr>
        <w:numPr>
          <w:ilvl w:val="0"/>
          <w:numId w:val="12"/>
        </w:numPr>
        <w:pBdr>
          <w:top w:space="0" w:sz="0" w:val="nil"/>
          <w:left w:space="0" w:sz="0" w:val="nil"/>
          <w:bottom w:space="0" w:sz="0" w:val="nil"/>
          <w:right w:space="0" w:sz="0" w:val="nil"/>
          <w:between w:space="0" w:sz="0" w:val="nil"/>
        </w:pBdr>
        <w:spacing w:after="0" w:before="280" w:line="240" w:lineRule="auto"/>
        <w:ind w:left="1428"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Encuestas</w:t>
      </w:r>
    </w:p>
    <w:p w:rsidR="00000000" w:rsidDel="00000000" w:rsidP="00000000" w:rsidRDefault="00000000" w:rsidRPr="00000000" w14:paraId="00000094">
      <w:pPr>
        <w:numPr>
          <w:ilvl w:val="0"/>
          <w:numId w:val="12"/>
        </w:numPr>
        <w:pBdr>
          <w:top w:space="0" w:sz="0" w:val="nil"/>
          <w:left w:space="0" w:sz="0" w:val="nil"/>
          <w:bottom w:space="0" w:sz="0" w:val="nil"/>
          <w:right w:space="0" w:sz="0" w:val="nil"/>
          <w:between w:space="0" w:sz="0" w:val="nil"/>
        </w:pBdr>
        <w:spacing w:after="280" w:line="240" w:lineRule="auto"/>
        <w:ind w:left="1428"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Entrevista</w:t>
      </w:r>
    </w:p>
    <w:p w:rsidR="00000000" w:rsidDel="00000000" w:rsidP="00000000" w:rsidRDefault="00000000" w:rsidRPr="00000000" w14:paraId="00000095">
      <w:pPr>
        <w:tabs>
          <w:tab w:val="left" w:leader="none" w:pos="6150"/>
        </w:tabs>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Encuesta</w:t>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Rol: </w:t>
      </w:r>
      <w:r w:rsidDel="00000000" w:rsidR="00000000" w:rsidRPr="00000000">
        <w:rPr>
          <w:rtl w:val="0"/>
        </w:rPr>
      </w:r>
    </w:p>
    <w:p w:rsidR="00000000" w:rsidDel="00000000" w:rsidP="00000000" w:rsidRDefault="00000000" w:rsidRPr="00000000" w14:paraId="00000097">
      <w:pPr>
        <w:numPr>
          <w:ilvl w:val="0"/>
          <w:numId w:val="10"/>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Propietario</w:t>
      </w:r>
      <w:r w:rsidDel="00000000" w:rsidR="00000000" w:rsidRPr="00000000">
        <w:rPr>
          <w:rtl w:val="0"/>
        </w:rPr>
      </w:r>
    </w:p>
    <w:p w:rsidR="00000000" w:rsidDel="00000000" w:rsidP="00000000" w:rsidRDefault="00000000" w:rsidRPr="00000000" w14:paraId="00000098">
      <w:pPr>
        <w:numPr>
          <w:ilvl w:val="0"/>
          <w:numId w:val="10"/>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Arrendatario</w:t>
      </w: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Preguntas principales</w:t>
      </w:r>
      <w:r w:rsidDel="00000000" w:rsidR="00000000" w:rsidRPr="00000000">
        <w:rPr>
          <w:rtl w:val="0"/>
        </w:rPr>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¿Con qué frecuencia necesita agendar una cita con la administración?</w:t>
      </w:r>
      <w:r w:rsidDel="00000000" w:rsidR="00000000" w:rsidRPr="00000000">
        <w:rPr>
          <w:rtl w:val="0"/>
        </w:rPr>
      </w:r>
    </w:p>
    <w:p w:rsidR="00000000" w:rsidDel="00000000" w:rsidP="00000000" w:rsidRDefault="00000000" w:rsidRPr="00000000" w14:paraId="0000009B">
      <w:pPr>
        <w:numPr>
          <w:ilvl w:val="0"/>
          <w:numId w:val="13"/>
        </w:numPr>
        <w:pBdr>
          <w:top w:space="0" w:sz="0" w:val="nil"/>
          <w:left w:space="0" w:sz="0" w:val="nil"/>
          <w:bottom w:space="0" w:sz="0" w:val="nil"/>
          <w:right w:space="0" w:sz="0" w:val="nil"/>
          <w:between w:space="0" w:sz="0" w:val="nil"/>
        </w:pBdr>
        <w:spacing w:line="240"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Frecuentemente</w:t>
      </w:r>
      <w:r w:rsidDel="00000000" w:rsidR="00000000" w:rsidRPr="00000000">
        <w:rPr>
          <w:rtl w:val="0"/>
        </w:rPr>
      </w:r>
    </w:p>
    <w:p w:rsidR="00000000" w:rsidDel="00000000" w:rsidP="00000000" w:rsidRDefault="00000000" w:rsidRPr="00000000" w14:paraId="0000009C">
      <w:pPr>
        <w:numPr>
          <w:ilvl w:val="0"/>
          <w:numId w:val="13"/>
        </w:numPr>
        <w:pBdr>
          <w:top w:space="0" w:sz="0" w:val="nil"/>
          <w:left w:space="0" w:sz="0" w:val="nil"/>
          <w:bottom w:space="0" w:sz="0" w:val="nil"/>
          <w:right w:space="0" w:sz="0" w:val="nil"/>
          <w:between w:space="0" w:sz="0" w:val="nil"/>
        </w:pBdr>
        <w:spacing w:line="240"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Ocasionalmente</w:t>
      </w:r>
      <w:r w:rsidDel="00000000" w:rsidR="00000000" w:rsidRPr="00000000">
        <w:rPr>
          <w:rtl w:val="0"/>
        </w:rPr>
      </w:r>
    </w:p>
    <w:p w:rsidR="00000000" w:rsidDel="00000000" w:rsidP="00000000" w:rsidRDefault="00000000" w:rsidRPr="00000000" w14:paraId="0000009D">
      <w:pPr>
        <w:numPr>
          <w:ilvl w:val="0"/>
          <w:numId w:val="13"/>
        </w:numPr>
        <w:pBdr>
          <w:top w:space="0" w:sz="0" w:val="nil"/>
          <w:left w:space="0" w:sz="0" w:val="nil"/>
          <w:bottom w:space="0" w:sz="0" w:val="nil"/>
          <w:right w:space="0" w:sz="0" w:val="nil"/>
          <w:between w:space="0" w:sz="0" w:val="nil"/>
        </w:pBdr>
        <w:spacing w:line="240"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Casi nunca</w:t>
      </w: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¿Qué tan fácil o difícil le parece actualmente agendar una cita con la administración?</w:t>
      </w:r>
      <w:r w:rsidDel="00000000" w:rsidR="00000000" w:rsidRPr="00000000">
        <w:rPr>
          <w:rtl w:val="0"/>
        </w:rPr>
      </w:r>
    </w:p>
    <w:p w:rsidR="00000000" w:rsidDel="00000000" w:rsidP="00000000" w:rsidRDefault="00000000" w:rsidRPr="00000000" w14:paraId="000000A3">
      <w:pPr>
        <w:numPr>
          <w:ilvl w:val="0"/>
          <w:numId w:val="14"/>
        </w:numPr>
        <w:pBdr>
          <w:top w:space="0" w:sz="0" w:val="nil"/>
          <w:left w:space="0" w:sz="0" w:val="nil"/>
          <w:bottom w:space="0" w:sz="0" w:val="nil"/>
          <w:right w:space="0" w:sz="0" w:val="nil"/>
          <w:between w:space="0" w:sz="0" w:val="nil"/>
        </w:pBdr>
        <w:spacing w:line="240"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Muy fácil</w:t>
      </w:r>
      <w:r w:rsidDel="00000000" w:rsidR="00000000" w:rsidRPr="00000000">
        <w:rPr>
          <w:rtl w:val="0"/>
        </w:rPr>
      </w:r>
    </w:p>
    <w:p w:rsidR="00000000" w:rsidDel="00000000" w:rsidP="00000000" w:rsidRDefault="00000000" w:rsidRPr="00000000" w14:paraId="000000A4">
      <w:pPr>
        <w:numPr>
          <w:ilvl w:val="0"/>
          <w:numId w:val="14"/>
        </w:numPr>
        <w:pBdr>
          <w:top w:space="0" w:sz="0" w:val="nil"/>
          <w:left w:space="0" w:sz="0" w:val="nil"/>
          <w:bottom w:space="0" w:sz="0" w:val="nil"/>
          <w:right w:space="0" w:sz="0" w:val="nil"/>
          <w:between w:space="0" w:sz="0" w:val="nil"/>
        </w:pBdr>
        <w:spacing w:line="240"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Fácil</w:t>
      </w:r>
      <w:r w:rsidDel="00000000" w:rsidR="00000000" w:rsidRPr="00000000">
        <w:rPr>
          <w:rtl w:val="0"/>
        </w:rPr>
      </w:r>
    </w:p>
    <w:p w:rsidR="00000000" w:rsidDel="00000000" w:rsidP="00000000" w:rsidRDefault="00000000" w:rsidRPr="00000000" w14:paraId="000000A5">
      <w:pPr>
        <w:numPr>
          <w:ilvl w:val="0"/>
          <w:numId w:val="14"/>
        </w:numPr>
        <w:pBdr>
          <w:top w:space="0" w:sz="0" w:val="nil"/>
          <w:left w:space="0" w:sz="0" w:val="nil"/>
          <w:bottom w:space="0" w:sz="0" w:val="nil"/>
          <w:right w:space="0" w:sz="0" w:val="nil"/>
          <w:between w:space="0" w:sz="0" w:val="nil"/>
        </w:pBdr>
        <w:spacing w:line="240"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Difícil</w:t>
      </w:r>
      <w:r w:rsidDel="00000000" w:rsidR="00000000" w:rsidRPr="00000000">
        <w:rPr>
          <w:rtl w:val="0"/>
        </w:rPr>
      </w:r>
    </w:p>
    <w:p w:rsidR="00000000" w:rsidDel="00000000" w:rsidP="00000000" w:rsidRDefault="00000000" w:rsidRPr="00000000" w14:paraId="000000A6">
      <w:pPr>
        <w:numPr>
          <w:ilvl w:val="0"/>
          <w:numId w:val="14"/>
        </w:numPr>
        <w:pBdr>
          <w:top w:space="0" w:sz="0" w:val="nil"/>
          <w:left w:space="0" w:sz="0" w:val="nil"/>
          <w:bottom w:space="0" w:sz="0" w:val="nil"/>
          <w:right w:space="0" w:sz="0" w:val="nil"/>
          <w:between w:space="0" w:sz="0" w:val="nil"/>
        </w:pBdr>
        <w:spacing w:line="240"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Muy difícil</w:t>
      </w:r>
      <w:r w:rsidDel="00000000" w:rsidR="00000000" w:rsidRPr="00000000">
        <w:rPr>
          <w:rtl w:val="0"/>
        </w:rPr>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¿Con qué frecuencia ha tenido que presentar una PQRS (petición, queja, reclamo o sugerencia)?</w:t>
      </w:r>
      <w:r w:rsidDel="00000000" w:rsidR="00000000" w:rsidRPr="00000000">
        <w:rPr>
          <w:rtl w:val="0"/>
        </w:rPr>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pacing w:line="240"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Muy frecuente</w:t>
      </w:r>
      <w:r w:rsidDel="00000000" w:rsidR="00000000" w:rsidRPr="00000000">
        <w:rPr>
          <w:rtl w:val="0"/>
        </w:rPr>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pacing w:line="240"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 veces</w:t>
      </w:r>
      <w:r w:rsidDel="00000000" w:rsidR="00000000" w:rsidRPr="00000000">
        <w:rPr>
          <w:rtl w:val="0"/>
        </w:rPr>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pacing w:line="240"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Nunca</w:t>
      </w:r>
      <w:r w:rsidDel="00000000" w:rsidR="00000000" w:rsidRPr="00000000">
        <w:rPr>
          <w:rtl w:val="0"/>
        </w:rPr>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¿De qué forma le gustaría recibir respuesta a sus PQRS?</w:t>
      </w:r>
      <w:r w:rsidDel="00000000" w:rsidR="00000000" w:rsidRPr="00000000">
        <w:rPr>
          <w:rtl w:val="0"/>
        </w:rPr>
      </w:r>
    </w:p>
    <w:p w:rsidR="00000000" w:rsidDel="00000000" w:rsidP="00000000" w:rsidRDefault="00000000" w:rsidRPr="00000000" w14:paraId="000000AC">
      <w:pPr>
        <w:numPr>
          <w:ilvl w:val="1"/>
          <w:numId w:val="5"/>
        </w:numPr>
        <w:pBdr>
          <w:top w:space="0" w:sz="0" w:val="nil"/>
          <w:left w:space="0" w:sz="0" w:val="nil"/>
          <w:bottom w:space="0" w:sz="0" w:val="nil"/>
          <w:right w:space="0" w:sz="0" w:val="nil"/>
          <w:between w:space="0" w:sz="0" w:val="nil"/>
        </w:pBd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Correo electrónico</w:t>
      </w:r>
      <w:r w:rsidDel="00000000" w:rsidR="00000000" w:rsidRPr="00000000">
        <w:rPr>
          <w:rtl w:val="0"/>
        </w:rPr>
      </w:r>
    </w:p>
    <w:p w:rsidR="00000000" w:rsidDel="00000000" w:rsidP="00000000" w:rsidRDefault="00000000" w:rsidRPr="00000000" w14:paraId="000000AD">
      <w:pPr>
        <w:numPr>
          <w:ilvl w:val="1"/>
          <w:numId w:val="5"/>
        </w:numPr>
        <w:pBdr>
          <w:top w:space="0" w:sz="0" w:val="nil"/>
          <w:left w:space="0" w:sz="0" w:val="nil"/>
          <w:bottom w:space="0" w:sz="0" w:val="nil"/>
          <w:right w:space="0" w:sz="0" w:val="nil"/>
          <w:between w:space="0" w:sz="0" w:val="nil"/>
        </w:pBd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Notificación en el sistema</w:t>
      </w:r>
      <w:r w:rsidDel="00000000" w:rsidR="00000000" w:rsidRPr="00000000">
        <w:rPr>
          <w:rtl w:val="0"/>
        </w:rPr>
      </w:r>
    </w:p>
    <w:p w:rsidR="00000000" w:rsidDel="00000000" w:rsidP="00000000" w:rsidRDefault="00000000" w:rsidRPr="00000000" w14:paraId="000000AE">
      <w:pPr>
        <w:numPr>
          <w:ilvl w:val="1"/>
          <w:numId w:val="5"/>
        </w:numPr>
        <w:pBdr>
          <w:top w:space="0" w:sz="0" w:val="nil"/>
          <w:left w:space="0" w:sz="0" w:val="nil"/>
          <w:bottom w:space="0" w:sz="0" w:val="nil"/>
          <w:right w:space="0" w:sz="0" w:val="nil"/>
          <w:between w:space="0" w:sz="0" w:val="nil"/>
        </w:pBd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WhatsApp</w:t>
      </w:r>
      <w:r w:rsidDel="00000000" w:rsidR="00000000" w:rsidRPr="00000000">
        <w:rPr>
          <w:rtl w:val="0"/>
        </w:rPr>
      </w:r>
    </w:p>
    <w:p w:rsidR="00000000" w:rsidDel="00000000" w:rsidP="00000000" w:rsidRDefault="00000000" w:rsidRPr="00000000" w14:paraId="000000AF">
      <w:pPr>
        <w:numPr>
          <w:ilvl w:val="1"/>
          <w:numId w:val="5"/>
        </w:numPr>
        <w:pBdr>
          <w:top w:space="0" w:sz="0" w:val="nil"/>
          <w:left w:space="0" w:sz="0" w:val="nil"/>
          <w:bottom w:space="0" w:sz="0" w:val="nil"/>
          <w:right w:space="0" w:sz="0" w:val="nil"/>
          <w:between w:space="0" w:sz="0" w:val="nil"/>
        </w:pBd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Otro: ________</w:t>
      </w:r>
      <w:r w:rsidDel="00000000" w:rsidR="00000000" w:rsidRPr="00000000">
        <w:rPr>
          <w:rtl w:val="0"/>
        </w:rPr>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¿Le gustaría que el sistema le muestre el estado de sus PQRS en tiempo real?</w:t>
      </w:r>
      <w:r w:rsidDel="00000000" w:rsidR="00000000" w:rsidRPr="00000000">
        <w:rPr>
          <w:rtl w:val="0"/>
        </w:rPr>
      </w:r>
    </w:p>
    <w:p w:rsidR="00000000" w:rsidDel="00000000" w:rsidP="00000000" w:rsidRDefault="00000000" w:rsidRPr="00000000" w14:paraId="000000B1">
      <w:pPr>
        <w:numPr>
          <w:ilvl w:val="1"/>
          <w:numId w:val="6"/>
        </w:numPr>
        <w:pBdr>
          <w:top w:space="0" w:sz="0" w:val="nil"/>
          <w:left w:space="0" w:sz="0" w:val="nil"/>
          <w:bottom w:space="0" w:sz="0" w:val="nil"/>
          <w:right w:space="0" w:sz="0" w:val="nil"/>
          <w:between w:space="0" w:sz="0" w:val="nil"/>
        </w:pBd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Sí</w:t>
      </w:r>
      <w:r w:rsidDel="00000000" w:rsidR="00000000" w:rsidRPr="00000000">
        <w:rPr>
          <w:rtl w:val="0"/>
        </w:rPr>
      </w:r>
    </w:p>
    <w:p w:rsidR="00000000" w:rsidDel="00000000" w:rsidP="00000000" w:rsidRDefault="00000000" w:rsidRPr="00000000" w14:paraId="000000B2">
      <w:pPr>
        <w:numPr>
          <w:ilvl w:val="1"/>
          <w:numId w:val="6"/>
        </w:numPr>
        <w:pBdr>
          <w:top w:space="0" w:sz="0" w:val="nil"/>
          <w:left w:space="0" w:sz="0" w:val="nil"/>
          <w:bottom w:space="0" w:sz="0" w:val="nil"/>
          <w:right w:space="0" w:sz="0" w:val="nil"/>
          <w:between w:space="0" w:sz="0" w:val="nil"/>
        </w:pBd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No</w:t>
      </w:r>
      <w:r w:rsidDel="00000000" w:rsidR="00000000" w:rsidRPr="00000000">
        <w:rPr>
          <w:rtl w:val="0"/>
        </w:rPr>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¿Qué tan importante le parece que exista un sistema digital de agendamiento y PQRS en el conjunto?</w:t>
      </w:r>
      <w:r w:rsidDel="00000000" w:rsidR="00000000" w:rsidRPr="00000000">
        <w:rPr>
          <w:rtl w:val="0"/>
        </w:rPr>
      </w:r>
    </w:p>
    <w:p w:rsidR="00000000" w:rsidDel="00000000" w:rsidP="00000000" w:rsidRDefault="00000000" w:rsidRPr="00000000" w14:paraId="000000B4">
      <w:pPr>
        <w:numPr>
          <w:ilvl w:val="1"/>
          <w:numId w:val="7"/>
        </w:numPr>
        <w:pBdr>
          <w:top w:space="0" w:sz="0" w:val="nil"/>
          <w:left w:space="0" w:sz="0" w:val="nil"/>
          <w:bottom w:space="0" w:sz="0" w:val="nil"/>
          <w:right w:space="0" w:sz="0" w:val="nil"/>
          <w:between w:space="0" w:sz="0" w:val="nil"/>
        </w:pBd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Muy importante</w:t>
      </w:r>
      <w:r w:rsidDel="00000000" w:rsidR="00000000" w:rsidRPr="00000000">
        <w:rPr>
          <w:rtl w:val="0"/>
        </w:rPr>
      </w:r>
    </w:p>
    <w:p w:rsidR="00000000" w:rsidDel="00000000" w:rsidP="00000000" w:rsidRDefault="00000000" w:rsidRPr="00000000" w14:paraId="000000B5">
      <w:pPr>
        <w:numPr>
          <w:ilvl w:val="1"/>
          <w:numId w:val="7"/>
        </w:numPr>
        <w:pBdr>
          <w:top w:space="0" w:sz="0" w:val="nil"/>
          <w:left w:space="0" w:sz="0" w:val="nil"/>
          <w:bottom w:space="0" w:sz="0" w:val="nil"/>
          <w:right w:space="0" w:sz="0" w:val="nil"/>
          <w:between w:space="0" w:sz="0" w:val="nil"/>
        </w:pBd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Importante</w:t>
      </w:r>
      <w:r w:rsidDel="00000000" w:rsidR="00000000" w:rsidRPr="00000000">
        <w:rPr>
          <w:rtl w:val="0"/>
        </w:rPr>
      </w:r>
    </w:p>
    <w:p w:rsidR="00000000" w:rsidDel="00000000" w:rsidP="00000000" w:rsidRDefault="00000000" w:rsidRPr="00000000" w14:paraId="000000B6">
      <w:pPr>
        <w:numPr>
          <w:ilvl w:val="1"/>
          <w:numId w:val="7"/>
        </w:numPr>
        <w:pBdr>
          <w:top w:space="0" w:sz="0" w:val="nil"/>
          <w:left w:space="0" w:sz="0" w:val="nil"/>
          <w:bottom w:space="0" w:sz="0" w:val="nil"/>
          <w:right w:space="0" w:sz="0" w:val="nil"/>
          <w:between w:space="0" w:sz="0" w:val="nil"/>
        </w:pBd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Poco importante</w:t>
      </w:r>
      <w:r w:rsidDel="00000000" w:rsidR="00000000" w:rsidRPr="00000000">
        <w:rPr>
          <w:rtl w:val="0"/>
        </w:rPr>
      </w:r>
    </w:p>
    <w:p w:rsidR="00000000" w:rsidDel="00000000" w:rsidP="00000000" w:rsidRDefault="00000000" w:rsidRPr="00000000" w14:paraId="000000B7">
      <w:pPr>
        <w:numPr>
          <w:ilvl w:val="1"/>
          <w:numId w:val="7"/>
        </w:numPr>
        <w:pBdr>
          <w:top w:space="0" w:sz="0" w:val="nil"/>
          <w:left w:space="0" w:sz="0" w:val="nil"/>
          <w:bottom w:space="0" w:sz="0" w:val="nil"/>
          <w:right w:space="0" w:sz="0" w:val="nil"/>
          <w:between w:space="0" w:sz="0" w:val="nil"/>
        </w:pBd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Nada importante</w:t>
      </w:r>
      <w:r w:rsidDel="00000000" w:rsidR="00000000" w:rsidRPr="00000000">
        <w:rPr>
          <w:rtl w:val="0"/>
        </w:rPr>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¿Qué función considera más útil?</w:t>
      </w:r>
      <w:r w:rsidDel="00000000" w:rsidR="00000000" w:rsidRPr="00000000">
        <w:rPr>
          <w:rtl w:val="0"/>
        </w:rPr>
      </w:r>
    </w:p>
    <w:p w:rsidR="00000000" w:rsidDel="00000000" w:rsidP="00000000" w:rsidRDefault="00000000" w:rsidRPr="00000000" w14:paraId="000000B9">
      <w:pPr>
        <w:numPr>
          <w:ilvl w:val="1"/>
          <w:numId w:val="8"/>
        </w:numPr>
        <w:pBdr>
          <w:top w:space="0" w:sz="0" w:val="nil"/>
          <w:left w:space="0" w:sz="0" w:val="nil"/>
          <w:bottom w:space="0" w:sz="0" w:val="nil"/>
          <w:right w:space="0" w:sz="0" w:val="nil"/>
          <w:between w:space="0" w:sz="0" w:val="nil"/>
        </w:pBd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Agendamiento de citas en línea</w:t>
      </w:r>
      <w:r w:rsidDel="00000000" w:rsidR="00000000" w:rsidRPr="00000000">
        <w:rPr>
          <w:rtl w:val="0"/>
        </w:rPr>
      </w:r>
    </w:p>
    <w:p w:rsidR="00000000" w:rsidDel="00000000" w:rsidP="00000000" w:rsidRDefault="00000000" w:rsidRPr="00000000" w14:paraId="000000BA">
      <w:pPr>
        <w:numPr>
          <w:ilvl w:val="1"/>
          <w:numId w:val="8"/>
        </w:numPr>
        <w:pBdr>
          <w:top w:space="0" w:sz="0" w:val="nil"/>
          <w:left w:space="0" w:sz="0" w:val="nil"/>
          <w:bottom w:space="0" w:sz="0" w:val="nil"/>
          <w:right w:space="0" w:sz="0" w:val="nil"/>
          <w:between w:space="0" w:sz="0" w:val="nil"/>
        </w:pBd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Seguimiento de PQRS</w:t>
      </w:r>
      <w:r w:rsidDel="00000000" w:rsidR="00000000" w:rsidRPr="00000000">
        <w:rPr>
          <w:rtl w:val="0"/>
        </w:rPr>
      </w:r>
    </w:p>
    <w:p w:rsidR="00000000" w:rsidDel="00000000" w:rsidP="00000000" w:rsidRDefault="00000000" w:rsidRPr="00000000" w14:paraId="000000BB">
      <w:pPr>
        <w:numPr>
          <w:ilvl w:val="1"/>
          <w:numId w:val="8"/>
        </w:numPr>
        <w:pBdr>
          <w:top w:space="0" w:sz="0" w:val="nil"/>
          <w:left w:space="0" w:sz="0" w:val="nil"/>
          <w:bottom w:space="0" w:sz="0" w:val="nil"/>
          <w:right w:space="0" w:sz="0" w:val="nil"/>
          <w:between w:space="0" w:sz="0" w:val="nil"/>
        </w:pBd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Notificaciones automáticas</w:t>
      </w:r>
      <w:r w:rsidDel="00000000" w:rsidR="00000000" w:rsidRPr="00000000">
        <w:rPr>
          <w:rtl w:val="0"/>
        </w:rPr>
      </w:r>
    </w:p>
    <w:p w:rsidR="00000000" w:rsidDel="00000000" w:rsidP="00000000" w:rsidRDefault="00000000" w:rsidRPr="00000000" w14:paraId="000000BC">
      <w:pPr>
        <w:numPr>
          <w:ilvl w:val="1"/>
          <w:numId w:val="8"/>
        </w:numPr>
        <w:pBdr>
          <w:top w:space="0" w:sz="0" w:val="nil"/>
          <w:left w:space="0" w:sz="0" w:val="nil"/>
          <w:bottom w:space="0" w:sz="0" w:val="nil"/>
          <w:right w:space="0" w:sz="0" w:val="nil"/>
          <w:between w:space="0" w:sz="0" w:val="nil"/>
        </w:pBd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Estadísticas y reportes</w:t>
      </w: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¿Usaría este sistema si estuviera disponible en su celular y computador?</w:t>
      </w:r>
      <w:r w:rsidDel="00000000" w:rsidR="00000000" w:rsidRPr="00000000">
        <w:rPr>
          <w:rtl w:val="0"/>
        </w:rPr>
      </w:r>
    </w:p>
    <w:p w:rsidR="00000000" w:rsidDel="00000000" w:rsidP="00000000" w:rsidRDefault="00000000" w:rsidRPr="00000000" w14:paraId="000000C0">
      <w:pPr>
        <w:numPr>
          <w:ilvl w:val="1"/>
          <w:numId w:val="9"/>
        </w:numPr>
        <w:pBdr>
          <w:top w:space="0" w:sz="0" w:val="nil"/>
          <w:left w:space="0" w:sz="0" w:val="nil"/>
          <w:bottom w:space="0" w:sz="0" w:val="nil"/>
          <w:right w:space="0" w:sz="0" w:val="nil"/>
          <w:between w:space="0" w:sz="0" w:val="nil"/>
        </w:pBd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Sí</w:t>
      </w:r>
      <w:r w:rsidDel="00000000" w:rsidR="00000000" w:rsidRPr="00000000">
        <w:rPr>
          <w:rtl w:val="0"/>
        </w:rPr>
      </w:r>
    </w:p>
    <w:p w:rsidR="00000000" w:rsidDel="00000000" w:rsidP="00000000" w:rsidRDefault="00000000" w:rsidRPr="00000000" w14:paraId="000000C1">
      <w:pPr>
        <w:numPr>
          <w:ilvl w:val="1"/>
          <w:numId w:val="9"/>
        </w:numPr>
        <w:pBdr>
          <w:top w:space="0" w:sz="0" w:val="nil"/>
          <w:left w:space="0" w:sz="0" w:val="nil"/>
          <w:bottom w:space="0" w:sz="0" w:val="nil"/>
          <w:right w:space="0" w:sz="0" w:val="nil"/>
          <w:between w:space="0" w:sz="0" w:val="nil"/>
        </w:pBd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No</w:t>
      </w: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65981" cy="2596202"/>
            <wp:effectExtent b="0" l="0" r="0" t="0"/>
            <wp:docPr descr="Gráfico de respuestas de formularios. Título de la pregunta: Rol:. Número de respuestas: 11 respuestas." id="1869030995" name="image6.png"/>
            <a:graphic>
              <a:graphicData uri="http://schemas.openxmlformats.org/drawingml/2006/picture">
                <pic:pic>
                  <pic:nvPicPr>
                    <pic:cNvPr descr="Gráfico de respuestas de formularios. Título de la pregunta: Rol:. Número de respuestas: 11 respuestas." id="0" name="image6.png"/>
                    <pic:cNvPicPr preferRelativeResize="0"/>
                  </pic:nvPicPr>
                  <pic:blipFill>
                    <a:blip r:embed="rId7"/>
                    <a:srcRect b="0" l="0" r="0" t="0"/>
                    <a:stretch>
                      <a:fillRect/>
                    </a:stretch>
                  </pic:blipFill>
                  <pic:spPr>
                    <a:xfrm>
                      <a:off x="0" y="0"/>
                      <a:ext cx="6165981" cy="2596202"/>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12130" cy="2362200"/>
            <wp:effectExtent b="0" l="0" r="0" t="0"/>
            <wp:docPr descr="Gráfico de respuestas de formularios. Título de la pregunta: ¿Con que frecuencia necesita agendar una cita con la administración?. Número de respuestas: 11 respuestas." id="1869030997" name="image9.png"/>
            <a:graphic>
              <a:graphicData uri="http://schemas.openxmlformats.org/drawingml/2006/picture">
                <pic:pic>
                  <pic:nvPicPr>
                    <pic:cNvPr descr="Gráfico de respuestas de formularios. Título de la pregunta: ¿Con que frecuencia necesita agendar una cita con la administración?. Número de respuestas: 11 respuestas." id="0" name="image9.png"/>
                    <pic:cNvPicPr preferRelativeResize="0"/>
                  </pic:nvPicPr>
                  <pic:blipFill>
                    <a:blip r:embed="rId8"/>
                    <a:srcRect b="0" l="0" r="0" t="0"/>
                    <a:stretch>
                      <a:fillRect/>
                    </a:stretch>
                  </pic:blipFill>
                  <pic:spPr>
                    <a:xfrm>
                      <a:off x="0" y="0"/>
                      <a:ext cx="561213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12130" cy="2362200"/>
            <wp:effectExtent b="0" l="0" r="0" t="0"/>
            <wp:docPr descr="Gráfico de respuestas de formularios. Título de la pregunta: ¿Qué tan fácil o difícil le parece actualmente agendar cita con la administración?. Número de respuestas: 11 respuestas." id="1869030996" name="image4.png"/>
            <a:graphic>
              <a:graphicData uri="http://schemas.openxmlformats.org/drawingml/2006/picture">
                <pic:pic>
                  <pic:nvPicPr>
                    <pic:cNvPr descr="Gráfico de respuestas de formularios. Título de la pregunta: ¿Qué tan fácil o difícil le parece actualmente agendar cita con la administración?. Número de respuestas: 11 respuestas." id="0" name="image4.png"/>
                    <pic:cNvPicPr preferRelativeResize="0"/>
                  </pic:nvPicPr>
                  <pic:blipFill>
                    <a:blip r:embed="rId9"/>
                    <a:srcRect b="0" l="0" r="0" t="0"/>
                    <a:stretch>
                      <a:fillRect/>
                    </a:stretch>
                  </pic:blipFill>
                  <pic:spPr>
                    <a:xfrm>
                      <a:off x="0" y="0"/>
                      <a:ext cx="561213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12130" cy="2362200"/>
            <wp:effectExtent b="0" l="0" r="0" t="0"/>
            <wp:docPr descr="Gráfico de respuestas de formularios. Título de la pregunta: ¿Con que frecuencia ha tenido que presentar una PQRS ( Petición, queja, reclamo o sugerencia?. Número de respuestas: 11 respuestas." id="1869030999" name="image10.png"/>
            <a:graphic>
              <a:graphicData uri="http://schemas.openxmlformats.org/drawingml/2006/picture">
                <pic:pic>
                  <pic:nvPicPr>
                    <pic:cNvPr descr="Gráfico de respuestas de formularios. Título de la pregunta: ¿Con que frecuencia ha tenido que presentar una PQRS ( Petición, queja, reclamo o sugerencia?. Número de respuestas: 11 respuestas." id="0" name="image10.png"/>
                    <pic:cNvPicPr preferRelativeResize="0"/>
                  </pic:nvPicPr>
                  <pic:blipFill>
                    <a:blip r:embed="rId10"/>
                    <a:srcRect b="0" l="0" r="0" t="0"/>
                    <a:stretch>
                      <a:fillRect/>
                    </a:stretch>
                  </pic:blipFill>
                  <pic:spPr>
                    <a:xfrm>
                      <a:off x="0" y="0"/>
                      <a:ext cx="561213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12130" cy="2667000"/>
            <wp:effectExtent b="0" l="0" r="0" t="0"/>
            <wp:docPr descr="Gráfico de respuestas de formularios. Título de la pregunta: ¿De qué forma le gustaría recibir respuesta a sus PQRS?. Número de respuestas: 11 respuestas." id="1869030998" name="image7.png"/>
            <a:graphic>
              <a:graphicData uri="http://schemas.openxmlformats.org/drawingml/2006/picture">
                <pic:pic>
                  <pic:nvPicPr>
                    <pic:cNvPr descr="Gráfico de respuestas de formularios. Título de la pregunta: ¿De qué forma le gustaría recibir respuesta a sus PQRS?. Número de respuestas: 11 respuestas." id="0" name="image7.png"/>
                    <pic:cNvPicPr preferRelativeResize="0"/>
                  </pic:nvPicPr>
                  <pic:blipFill>
                    <a:blip r:embed="rId11"/>
                    <a:srcRect b="0" l="0" r="0" t="0"/>
                    <a:stretch>
                      <a:fillRect/>
                    </a:stretch>
                  </pic:blipFill>
                  <pic:spPr>
                    <a:xfrm>
                      <a:off x="0" y="0"/>
                      <a:ext cx="561213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12130" cy="2362200"/>
            <wp:effectExtent b="0" l="0" r="0" t="0"/>
            <wp:docPr descr="Gráfico de respuestas de formularios. Título de la pregunta: ¿Le gustaría que el sistema le muestre el estado de sus PQRS en tiempo real?. Número de respuestas: 11 respuestas." id="1869031001" name="image5.png"/>
            <a:graphic>
              <a:graphicData uri="http://schemas.openxmlformats.org/drawingml/2006/picture">
                <pic:pic>
                  <pic:nvPicPr>
                    <pic:cNvPr descr="Gráfico de respuestas de formularios. Título de la pregunta: ¿Le gustaría que el sistema le muestre el estado de sus PQRS en tiempo real?. Número de respuestas: 11 respuestas." id="0" name="image5.png"/>
                    <pic:cNvPicPr preferRelativeResize="0"/>
                  </pic:nvPicPr>
                  <pic:blipFill>
                    <a:blip r:embed="rId12"/>
                    <a:srcRect b="0" l="0" r="0" t="0"/>
                    <a:stretch>
                      <a:fillRect/>
                    </a:stretch>
                  </pic:blipFill>
                  <pic:spPr>
                    <a:xfrm>
                      <a:off x="0" y="0"/>
                      <a:ext cx="561213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12130" cy="2540000"/>
            <wp:effectExtent b="0" l="0" r="0" t="0"/>
            <wp:docPr descr="Gráfico de respuestas de formularios. Título de la pregunta: ¿Qué tan importante le parece que exista un sistema digital de agendamiento y PQRS en el conjunto?. Número de respuestas: 11 respuestas." id="1869031000" name="image2.png"/>
            <a:graphic>
              <a:graphicData uri="http://schemas.openxmlformats.org/drawingml/2006/picture">
                <pic:pic>
                  <pic:nvPicPr>
                    <pic:cNvPr descr="Gráfico de respuestas de formularios. Título de la pregunta: ¿Qué tan importante le parece que exista un sistema digital de agendamiento y PQRS en el conjunto?. Número de respuestas: 11 respuestas." id="0" name="image2.png"/>
                    <pic:cNvPicPr preferRelativeResize="0"/>
                  </pic:nvPicPr>
                  <pic:blipFill>
                    <a:blip r:embed="rId13"/>
                    <a:srcRect b="0" l="0" r="0" t="0"/>
                    <a:stretch>
                      <a:fillRect/>
                    </a:stretch>
                  </pic:blipFill>
                  <pic:spPr>
                    <a:xfrm>
                      <a:off x="0" y="0"/>
                      <a:ext cx="561213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12130" cy="2667000"/>
            <wp:effectExtent b="0" l="0" r="0" t="0"/>
            <wp:docPr descr="Gráfico de respuestas de formularios. Título de la pregunta: ¿Qué función considera más útil?. Número de respuestas: 11 respuestas." id="1869031003" name="image1.png"/>
            <a:graphic>
              <a:graphicData uri="http://schemas.openxmlformats.org/drawingml/2006/picture">
                <pic:pic>
                  <pic:nvPicPr>
                    <pic:cNvPr descr="Gráfico de respuestas de formularios. Título de la pregunta: ¿Qué función considera más útil?. Número de respuestas: 11 respuestas." id="0" name="image1.png"/>
                    <pic:cNvPicPr preferRelativeResize="0"/>
                  </pic:nvPicPr>
                  <pic:blipFill>
                    <a:blip r:embed="rId14"/>
                    <a:srcRect b="0" l="0" r="0" t="0"/>
                    <a:stretch>
                      <a:fillRect/>
                    </a:stretch>
                  </pic:blipFill>
                  <pic:spPr>
                    <a:xfrm>
                      <a:off x="0" y="0"/>
                      <a:ext cx="561213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12130" cy="2362200"/>
            <wp:effectExtent b="0" l="0" r="0" t="0"/>
            <wp:docPr descr="Gráfico de respuestas de formularios. Título de la pregunta: ¿Usaría este sistema si estuviera disponible en su celular y computador?. Número de respuestas: 10 respuestas." id="1869031002" name="image12.png"/>
            <a:graphic>
              <a:graphicData uri="http://schemas.openxmlformats.org/drawingml/2006/picture">
                <pic:pic>
                  <pic:nvPicPr>
                    <pic:cNvPr descr="Gráfico de respuestas de formularios. Título de la pregunta: ¿Usaría este sistema si estuviera disponible en su celular y computador?. Número de respuestas: 10 respuestas." id="0" name="image12.png"/>
                    <pic:cNvPicPr preferRelativeResize="0"/>
                  </pic:nvPicPr>
                  <pic:blipFill>
                    <a:blip r:embed="rId15"/>
                    <a:srcRect b="0" l="0" r="0" t="0"/>
                    <a:stretch>
                      <a:fillRect/>
                    </a:stretch>
                  </pic:blipFill>
                  <pic:spPr>
                    <a:xfrm>
                      <a:off x="0" y="0"/>
                      <a:ext cx="561213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Conclusión</w:t>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encuesta confirma una alta necesidad y demanda dentro del Conjunto Residencial Los Cristales Etapa I y II para implementar un sistema digital. La gestión actual de citas y PQRS es percibida mayoritariamente como "Difícil" o "Muy difícil" por los residentes, lo que valida el problema de desorganización y falta de seguimiento identificado por la administración. Los encuestados consideran que las funcionalidades más útiles y prioritarias son el Agendamiento de Citas en Línea y el Seguimiento de PQRS en tiempo real, elementos que deben ser el foco principal del desarrollo. En resumen, la implementación de este software integral no solo optimizará los procesos administrativos, sino que también garantizará una comunicación más ágil, segura y transparente, cumpliendo con una expectativa clave de la comunidad residencial, la cual ha manifestado una disposición casi unánime a usar el sistema si está disponible.</w:t>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tabs>
          <w:tab w:val="left" w:leader="none" w:pos="6150"/>
        </w:tabs>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Entrevista</w:t>
        <w:tab/>
      </w:r>
    </w:p>
    <w:p w:rsidR="00000000" w:rsidDel="00000000" w:rsidP="00000000" w:rsidRDefault="00000000" w:rsidRPr="00000000" w14:paraId="000000D0">
      <w:pPr>
        <w:tabs>
          <w:tab w:val="left" w:leader="none" w:pos="615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Entrevistado:</w:t>
      </w:r>
      <w:r w:rsidDel="00000000" w:rsidR="00000000" w:rsidRPr="00000000">
        <w:rPr>
          <w:rFonts w:ascii="Times New Roman" w:cs="Times New Roman" w:eastAsia="Times New Roman" w:hAnsi="Times New Roman"/>
          <w:rtl w:val="0"/>
        </w:rPr>
        <w:t xml:space="preserve"> Margoth Martínez - Administradora Conjunto Residencial Los Cristales Etapa I y II</w:t>
      </w:r>
    </w:p>
    <w:p w:rsidR="00000000" w:rsidDel="00000000" w:rsidP="00000000" w:rsidRDefault="00000000" w:rsidRPr="00000000" w14:paraId="000000D1">
      <w:pPr>
        <w:tabs>
          <w:tab w:val="left" w:leader="none" w:pos="6150"/>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2">
      <w:pPr>
        <w:numPr>
          <w:ilvl w:val="0"/>
          <w:numId w:val="11"/>
        </w:numPr>
        <w:pBdr>
          <w:top w:space="0" w:sz="0" w:val="nil"/>
          <w:left w:space="0" w:sz="0" w:val="nil"/>
          <w:bottom w:space="0" w:sz="0" w:val="nil"/>
          <w:right w:space="0" w:sz="0" w:val="nil"/>
          <w:between w:space="0" w:sz="0" w:val="nil"/>
        </w:pBdr>
        <w:tabs>
          <w:tab w:val="left" w:leader="none" w:pos="6150"/>
        </w:tabs>
        <w:spacing w:after="0" w:line="36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¿Qué dificultades ha tenido la administración para gestionar las citas de los residentes?</w:t>
      </w:r>
    </w:p>
    <w:p w:rsidR="00000000" w:rsidDel="00000000" w:rsidP="00000000" w:rsidRDefault="00000000" w:rsidRPr="00000000" w14:paraId="000000D3">
      <w:pPr>
        <w:numPr>
          <w:ilvl w:val="0"/>
          <w:numId w:val="11"/>
        </w:numPr>
        <w:pBdr>
          <w:top w:space="0" w:sz="0" w:val="nil"/>
          <w:left w:space="0" w:sz="0" w:val="nil"/>
          <w:bottom w:space="0" w:sz="0" w:val="nil"/>
          <w:right w:space="0" w:sz="0" w:val="nil"/>
          <w:between w:space="0" w:sz="0" w:val="nil"/>
        </w:pBdr>
        <w:tabs>
          <w:tab w:val="left" w:leader="none" w:pos="6150"/>
        </w:tabs>
        <w:spacing w:after="0" w:line="36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¿Actualmente cómo reciben y dan respuesta a las PQRS?</w:t>
      </w:r>
    </w:p>
    <w:p w:rsidR="00000000" w:rsidDel="00000000" w:rsidP="00000000" w:rsidRDefault="00000000" w:rsidRPr="00000000" w14:paraId="000000D4">
      <w:pPr>
        <w:numPr>
          <w:ilvl w:val="0"/>
          <w:numId w:val="11"/>
        </w:numPr>
        <w:pBdr>
          <w:top w:space="0" w:sz="0" w:val="nil"/>
          <w:left w:space="0" w:sz="0" w:val="nil"/>
          <w:bottom w:space="0" w:sz="0" w:val="nil"/>
          <w:right w:space="0" w:sz="0" w:val="nil"/>
          <w:between w:space="0" w:sz="0" w:val="nil"/>
        </w:pBdr>
        <w:tabs>
          <w:tab w:val="left" w:leader="none" w:pos="6150"/>
        </w:tabs>
        <w:spacing w:after="0" w:line="36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¿Cuáles son los problemas más frecuentes en la gestión de PQRS (retrasos, pérdida de información, duplicidad, etc.)?</w:t>
      </w:r>
    </w:p>
    <w:p w:rsidR="00000000" w:rsidDel="00000000" w:rsidP="00000000" w:rsidRDefault="00000000" w:rsidRPr="00000000" w14:paraId="000000D5">
      <w:pPr>
        <w:numPr>
          <w:ilvl w:val="0"/>
          <w:numId w:val="11"/>
        </w:numPr>
        <w:pBdr>
          <w:top w:space="0" w:sz="0" w:val="nil"/>
          <w:left w:space="0" w:sz="0" w:val="nil"/>
          <w:bottom w:space="0" w:sz="0" w:val="nil"/>
          <w:right w:space="0" w:sz="0" w:val="nil"/>
          <w:between w:space="0" w:sz="0" w:val="nil"/>
        </w:pBdr>
        <w:tabs>
          <w:tab w:val="left" w:leader="none" w:pos="6150"/>
        </w:tabs>
        <w:spacing w:after="0" w:line="36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¿Qué funcionalidades considera indispensables en un sistema digital para citas y PQRS?</w:t>
      </w:r>
    </w:p>
    <w:p w:rsidR="00000000" w:rsidDel="00000000" w:rsidP="00000000" w:rsidRDefault="00000000" w:rsidRPr="00000000" w14:paraId="000000D6">
      <w:pPr>
        <w:numPr>
          <w:ilvl w:val="0"/>
          <w:numId w:val="11"/>
        </w:numPr>
        <w:pBdr>
          <w:top w:space="0" w:sz="0" w:val="nil"/>
          <w:left w:space="0" w:sz="0" w:val="nil"/>
          <w:bottom w:space="0" w:sz="0" w:val="nil"/>
          <w:right w:space="0" w:sz="0" w:val="nil"/>
          <w:between w:space="0" w:sz="0" w:val="nil"/>
        </w:pBdr>
        <w:tabs>
          <w:tab w:val="left" w:leader="none" w:pos="6150"/>
        </w:tabs>
        <w:spacing w:after="0" w:line="36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¿Qué tipo de reportes o estadísticas le gustaría obtener del sistema?</w:t>
      </w:r>
    </w:p>
    <w:p w:rsidR="00000000" w:rsidDel="00000000" w:rsidP="00000000" w:rsidRDefault="00000000" w:rsidRPr="00000000" w14:paraId="000000D7">
      <w:pPr>
        <w:numPr>
          <w:ilvl w:val="0"/>
          <w:numId w:val="11"/>
        </w:numPr>
        <w:pBdr>
          <w:top w:space="0" w:sz="0" w:val="nil"/>
          <w:left w:space="0" w:sz="0" w:val="nil"/>
          <w:bottom w:space="0" w:sz="0" w:val="nil"/>
          <w:right w:space="0" w:sz="0" w:val="nil"/>
          <w:between w:space="0" w:sz="0" w:val="nil"/>
        </w:pBdr>
        <w:tabs>
          <w:tab w:val="left" w:leader="none" w:pos="6150"/>
        </w:tabs>
        <w:spacing w:after="0" w:line="36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¿Prefiere recibir notificaciones automáticas por correo o por otro medio (ejemplo: WhatsApp)?</w:t>
      </w:r>
    </w:p>
    <w:p w:rsidR="00000000" w:rsidDel="00000000" w:rsidP="00000000" w:rsidRDefault="00000000" w:rsidRPr="00000000" w14:paraId="000000D8">
      <w:pPr>
        <w:numPr>
          <w:ilvl w:val="0"/>
          <w:numId w:val="11"/>
        </w:numPr>
        <w:pBdr>
          <w:top w:space="0" w:sz="0" w:val="nil"/>
          <w:left w:space="0" w:sz="0" w:val="nil"/>
          <w:bottom w:space="0" w:sz="0" w:val="nil"/>
          <w:right w:space="0" w:sz="0" w:val="nil"/>
          <w:between w:space="0" w:sz="0" w:val="nil"/>
        </w:pBdr>
        <w:tabs>
          <w:tab w:val="left" w:leader="none" w:pos="6150"/>
        </w:tabs>
        <w:spacing w:after="0" w:line="36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¿Cuáles serían sus expectativas sobre la seguridad de la información en este software?</w:t>
      </w:r>
    </w:p>
    <w:p w:rsidR="00000000" w:rsidDel="00000000" w:rsidP="00000000" w:rsidRDefault="00000000" w:rsidRPr="00000000" w14:paraId="000000D9">
      <w:pPr>
        <w:numPr>
          <w:ilvl w:val="0"/>
          <w:numId w:val="11"/>
        </w:numPr>
        <w:pBdr>
          <w:top w:space="0" w:sz="0" w:val="nil"/>
          <w:left w:space="0" w:sz="0" w:val="nil"/>
          <w:bottom w:space="0" w:sz="0" w:val="nil"/>
          <w:right w:space="0" w:sz="0" w:val="nil"/>
          <w:between w:space="0" w:sz="0" w:val="nil"/>
        </w:pBdr>
        <w:tabs>
          <w:tab w:val="left" w:leader="none" w:pos="6150"/>
        </w:tabs>
        <w:spacing w:line="36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Si existiera un sistema de citas en línea, ¿cómo debería funcionar para que sea útil y fácil de usar?</w:t>
      </w:r>
    </w:p>
    <w:p w:rsidR="00000000" w:rsidDel="00000000" w:rsidP="00000000" w:rsidRDefault="00000000" w:rsidRPr="00000000" w14:paraId="000000DA">
      <w:pPr>
        <w:pBdr>
          <w:top w:space="0" w:sz="0" w:val="nil"/>
          <w:left w:space="0" w:sz="0" w:val="nil"/>
          <w:bottom w:space="0" w:sz="0" w:val="nil"/>
          <w:right w:space="0" w:sz="0" w:val="nil"/>
          <w:between w:space="0" w:sz="0" w:val="nil"/>
        </w:pBdr>
        <w:tabs>
          <w:tab w:val="left" w:leader="none" w:pos="6150"/>
        </w:tabs>
        <w:spacing w:line="360" w:lineRule="auto"/>
        <w:ind w:left="36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tabs>
          <w:tab w:val="left" w:leader="none" w:pos="6150"/>
        </w:tabs>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Conclusión</w:t>
      </w:r>
    </w:p>
    <w:p w:rsidR="00000000" w:rsidDel="00000000" w:rsidP="00000000" w:rsidRDefault="00000000" w:rsidRPr="00000000" w14:paraId="000000DC">
      <w:pPr>
        <w:pBdr>
          <w:top w:space="0" w:sz="0" w:val="nil"/>
          <w:left w:space="0" w:sz="0" w:val="nil"/>
          <w:bottom w:space="0" w:sz="0" w:val="nil"/>
          <w:right w:space="0" w:sz="0" w:val="nil"/>
          <w:between w:space="0" w:sz="0" w:val="nil"/>
        </w:pBdr>
        <w:tabs>
          <w:tab w:val="left" w:leader="none" w:pos="615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principal conclusión es la urgencia de migrar de un proceso manual, propenso a errores, duplicidades y falta de trazabilidad, a un sistema digital centralizado. Las dificultades actuales en la gestión de citas y PQRS impactan directamente la eficiencia operativa y la satisfacción de los residentes. Por lo tanto, el desarrollo del software debe ser estratégico y funcional, concentrando los esfuerzos en dos módulos clave: el Agendamiento de Citas 24/7 con autogestión para el residente, y el Módulo de PQRS con radicación y seguimiento en tiempo real. Para la administración, la utilidad del sistema se medirá por su capacidad para generar reportes de eficiencia (como el tiempo promedio de respuesta), asegurar la confidencialidad de los datos y garantizar una experiencia de usuario fluida e intuitiva en todos los dispositivos. La implementación exitosa de estas funcionalidades no solo resolverá los problemas operativos internos, sino que se convertirá en la herramienta fundamental para ofrecer transparencia y un servicio de alta calidad a toda la comunidad.</w:t>
      </w:r>
    </w:p>
    <w:p w:rsidR="00000000" w:rsidDel="00000000" w:rsidP="00000000" w:rsidRDefault="00000000" w:rsidRPr="00000000" w14:paraId="000000DD">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E">
      <w:pPr>
        <w:pStyle w:val="Heading2"/>
        <w:keepNext w:val="0"/>
        <w:widowControl w:val="0"/>
        <w:numPr>
          <w:ilvl w:val="1"/>
          <w:numId w:val="17"/>
        </w:numPr>
        <w:spacing w:before="120" w:lineRule="auto"/>
        <w:ind w:left="1003" w:hanging="720"/>
        <w:rPr>
          <w:rFonts w:ascii="Times New Roman" w:cs="Times New Roman" w:eastAsia="Times New Roman" w:hAnsi="Times New Roman"/>
          <w:sz w:val="24"/>
          <w:szCs w:val="24"/>
        </w:rPr>
      </w:pPr>
      <w:bookmarkStart w:colFirst="0" w:colLast="0" w:name="_heading=h.o8pz2ljbv5oh" w:id="3"/>
      <w:bookmarkEnd w:id="3"/>
      <w:r w:rsidDel="00000000" w:rsidR="00000000" w:rsidRPr="00000000">
        <w:rPr>
          <w:rFonts w:ascii="Times New Roman" w:cs="Times New Roman" w:eastAsia="Times New Roman" w:hAnsi="Times New Roman"/>
          <w:sz w:val="24"/>
          <w:szCs w:val="24"/>
          <w:rtl w:val="0"/>
        </w:rPr>
        <w:t xml:space="preserve">Requerimientos Funcionales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6150"/>
        </w:tabs>
        <w:spacing w:after="160" w:before="0" w:line="360"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RF01 - Autenticación de usuario</w:t>
      </w:r>
    </w:p>
    <w:tbl>
      <w:tblPr>
        <w:tblStyle w:val="Table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E1">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5"/>
              <w:tblW w:w="860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86"/>
              <w:gridCol w:w="5416"/>
              <w:tblGridChange w:id="0">
                <w:tblGrid>
                  <w:gridCol w:w="3186"/>
                  <w:gridCol w:w="5416"/>
                </w:tblGrid>
              </w:tblGridChange>
            </w:tblGrid>
            <w:tr>
              <w:trPr>
                <w:cantSplit w:val="0"/>
                <w:tblHeader w:val="0"/>
              </w:trPr>
              <w:tc>
                <w:tcPr/>
                <w:p w:rsidR="00000000" w:rsidDel="00000000" w:rsidP="00000000" w:rsidRDefault="00000000" w:rsidRPr="00000000" w14:paraId="000000E2">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p w:rsidR="00000000" w:rsidDel="00000000" w:rsidP="00000000" w:rsidRDefault="00000000" w:rsidRPr="00000000" w14:paraId="000000E3">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blHeader w:val="0"/>
              </w:trPr>
              <w:tc>
                <w:tcPr/>
                <w:p w:rsidR="00000000" w:rsidDel="00000000" w:rsidP="00000000" w:rsidRDefault="00000000" w:rsidRPr="00000000" w14:paraId="000000E4">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r w:rsidDel="00000000" w:rsidR="00000000" w:rsidRPr="00000000">
                    <w:rPr>
                      <w:rtl w:val="0"/>
                    </w:rPr>
                  </w:r>
                </w:p>
              </w:tc>
              <w:tc>
                <w:tcPr/>
                <w:p w:rsidR="00000000" w:rsidDel="00000000" w:rsidP="00000000" w:rsidRDefault="00000000" w:rsidRPr="00000000" w14:paraId="000000E5">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w:t>
                  </w:r>
                </w:p>
              </w:tc>
            </w:tr>
            <w:tr>
              <w:trPr>
                <w:cantSplit w:val="0"/>
                <w:tblHeader w:val="0"/>
              </w:trPr>
              <w:tc>
                <w:tcPr/>
                <w:p w:rsidR="00000000" w:rsidDel="00000000" w:rsidP="00000000" w:rsidRDefault="00000000" w:rsidRPr="00000000" w14:paraId="000000E6">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r w:rsidDel="00000000" w:rsidR="00000000" w:rsidRPr="00000000">
                    <w:rPr>
                      <w:rtl w:val="0"/>
                    </w:rPr>
                  </w:r>
                </w:p>
              </w:tc>
              <w:tc>
                <w:tcPr/>
                <w:p w:rsidR="00000000" w:rsidDel="00000000" w:rsidP="00000000" w:rsidRDefault="00000000" w:rsidRPr="00000000" w14:paraId="000000E7">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Autenticación de usuario</w:t>
                  </w:r>
                </w:p>
              </w:tc>
            </w:tr>
            <w:tr>
              <w:trPr>
                <w:cantSplit w:val="0"/>
                <w:tblHeader w:val="0"/>
              </w:trPr>
              <w:tc>
                <w:tcPr/>
                <w:p w:rsidR="00000000" w:rsidDel="00000000" w:rsidP="00000000" w:rsidRDefault="00000000" w:rsidRPr="00000000" w14:paraId="000000E8">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r w:rsidDel="00000000" w:rsidR="00000000" w:rsidRPr="00000000">
                    <w:rPr>
                      <w:rtl w:val="0"/>
                    </w:rPr>
                  </w:r>
                </w:p>
              </w:tc>
              <w:tc>
                <w:tcPr/>
                <w:p w:rsidR="00000000" w:rsidDel="00000000" w:rsidP="00000000" w:rsidRDefault="00000000" w:rsidRPr="00000000" w14:paraId="000000E9">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usuarios deberán identificarse para acceder al sistema</w:t>
                  </w:r>
                </w:p>
              </w:tc>
            </w:tr>
            <w:tr>
              <w:trPr>
                <w:cantSplit w:val="0"/>
                <w:tblHeader w:val="0"/>
              </w:trPr>
              <w:tc>
                <w:tcPr/>
                <w:p w:rsidR="00000000" w:rsidDel="00000000" w:rsidP="00000000" w:rsidRDefault="00000000" w:rsidRPr="00000000" w14:paraId="000000EA">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r w:rsidDel="00000000" w:rsidR="00000000" w:rsidRPr="00000000">
                    <w:rPr>
                      <w:rtl w:val="0"/>
                    </w:rPr>
                  </w:r>
                </w:p>
              </w:tc>
              <w:tc>
                <w:tcPr/>
                <w:p w:rsidR="00000000" w:rsidDel="00000000" w:rsidP="00000000" w:rsidRDefault="00000000" w:rsidRPr="00000000" w14:paraId="000000EB">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iniciar sesión con usuario y contraseña</w:t>
                  </w:r>
                </w:p>
              </w:tc>
            </w:tr>
            <w:tr>
              <w:trPr>
                <w:cantSplit w:val="0"/>
                <w:tblHeader w:val="0"/>
              </w:trPr>
              <w:tc>
                <w:tcPr/>
                <w:p w:rsidR="00000000" w:rsidDel="00000000" w:rsidP="00000000" w:rsidRDefault="00000000" w:rsidRPr="00000000" w14:paraId="000000EC">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 NO funcional</w:t>
                  </w:r>
                  <w:r w:rsidDel="00000000" w:rsidR="00000000" w:rsidRPr="00000000">
                    <w:rPr>
                      <w:rtl w:val="0"/>
                    </w:rPr>
                  </w:r>
                </w:p>
              </w:tc>
              <w:tc>
                <w:tcPr/>
                <w:p w:rsidR="00000000" w:rsidDel="00000000" w:rsidP="00000000" w:rsidRDefault="00000000" w:rsidRPr="00000000" w14:paraId="000000ED">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RNF01, RNF02</w:t>
                  </w:r>
                </w:p>
              </w:tc>
            </w:tr>
            <w:tr>
              <w:trPr>
                <w:cantSplit w:val="0"/>
                <w:tblHeader w:val="0"/>
              </w:trPr>
              <w:tc>
                <w:tcPr/>
                <w:p w:rsidR="00000000" w:rsidDel="00000000" w:rsidP="00000000" w:rsidRDefault="00000000" w:rsidRPr="00000000" w14:paraId="000000EE">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w:t>
                  </w:r>
                  <w:r w:rsidDel="00000000" w:rsidR="00000000" w:rsidRPr="00000000">
                    <w:rPr>
                      <w:rtl w:val="0"/>
                    </w:rPr>
                  </w:r>
                </w:p>
              </w:tc>
              <w:tc>
                <w:tcPr/>
                <w:p w:rsidR="00000000" w:rsidDel="00000000" w:rsidP="00000000" w:rsidRDefault="00000000" w:rsidRPr="00000000" w14:paraId="000000EF">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bl>
          <w:p w:rsidR="00000000" w:rsidDel="00000000" w:rsidP="00000000" w:rsidRDefault="00000000" w:rsidRPr="00000000" w14:paraId="000000F0">
            <w:pPr>
              <w:tabs>
                <w:tab w:val="left" w:leader="none" w:pos="6150"/>
              </w:tabs>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tc>
      </w:tr>
      <w:tr>
        <w:trPr>
          <w:cantSplit w:val="0"/>
          <w:tblHeader w:val="0"/>
        </w:trPr>
        <w:tc>
          <w:tcPr/>
          <w:p w:rsidR="00000000" w:rsidDel="00000000" w:rsidP="00000000" w:rsidRDefault="00000000" w:rsidRPr="00000000" w14:paraId="000000F1">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RF02 - Registro de usuarios</w:t>
            </w:r>
          </w:p>
        </w:tc>
      </w:tr>
      <w:tr>
        <w:trPr>
          <w:cantSplit w:val="0"/>
          <w:tblHeader w:val="0"/>
        </w:trPr>
        <w:tc>
          <w:tcPr/>
          <w:p w:rsidR="00000000" w:rsidDel="00000000" w:rsidP="00000000" w:rsidRDefault="00000000" w:rsidRPr="00000000" w14:paraId="000000F2">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6"/>
              <w:tblW w:w="860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23"/>
              <w:gridCol w:w="5879"/>
              <w:tblGridChange w:id="0">
                <w:tblGrid>
                  <w:gridCol w:w="2723"/>
                  <w:gridCol w:w="5879"/>
                </w:tblGrid>
              </w:tblGridChange>
            </w:tblGrid>
            <w:tr>
              <w:trPr>
                <w:cantSplit w:val="0"/>
                <w:tblHeader w:val="0"/>
              </w:trPr>
              <w:tc>
                <w:tcPr/>
                <w:p w:rsidR="00000000" w:rsidDel="00000000" w:rsidP="00000000" w:rsidRDefault="00000000" w:rsidRPr="00000000" w14:paraId="000000F3">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p w:rsidR="00000000" w:rsidDel="00000000" w:rsidP="00000000" w:rsidRDefault="00000000" w:rsidRPr="00000000" w14:paraId="000000F4">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blHeader w:val="0"/>
              </w:trPr>
              <w:tc>
                <w:tcPr/>
                <w:p w:rsidR="00000000" w:rsidDel="00000000" w:rsidP="00000000" w:rsidRDefault="00000000" w:rsidRPr="00000000" w14:paraId="000000F5">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r w:rsidDel="00000000" w:rsidR="00000000" w:rsidRPr="00000000">
                    <w:rPr>
                      <w:rtl w:val="0"/>
                    </w:rPr>
                  </w:r>
                </w:p>
              </w:tc>
              <w:tc>
                <w:tcPr/>
                <w:p w:rsidR="00000000" w:rsidDel="00000000" w:rsidP="00000000" w:rsidRDefault="00000000" w:rsidRPr="00000000" w14:paraId="000000F6">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w:t>
                  </w:r>
                </w:p>
              </w:tc>
            </w:tr>
            <w:tr>
              <w:trPr>
                <w:cantSplit w:val="0"/>
                <w:tblHeader w:val="0"/>
              </w:trPr>
              <w:tc>
                <w:tcPr/>
                <w:p w:rsidR="00000000" w:rsidDel="00000000" w:rsidP="00000000" w:rsidRDefault="00000000" w:rsidRPr="00000000" w14:paraId="000000F7">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r w:rsidDel="00000000" w:rsidR="00000000" w:rsidRPr="00000000">
                    <w:rPr>
                      <w:rtl w:val="0"/>
                    </w:rPr>
                  </w:r>
                </w:p>
              </w:tc>
              <w:tc>
                <w:tcPr/>
                <w:p w:rsidR="00000000" w:rsidDel="00000000" w:rsidP="00000000" w:rsidRDefault="00000000" w:rsidRPr="00000000" w14:paraId="000000F8">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usuarios</w:t>
                  </w:r>
                </w:p>
              </w:tc>
            </w:tr>
            <w:tr>
              <w:trPr>
                <w:cantSplit w:val="0"/>
                <w:tblHeader w:val="0"/>
              </w:trPr>
              <w:tc>
                <w:tcPr/>
                <w:p w:rsidR="00000000" w:rsidDel="00000000" w:rsidP="00000000" w:rsidRDefault="00000000" w:rsidRPr="00000000" w14:paraId="000000F9">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r w:rsidDel="00000000" w:rsidR="00000000" w:rsidRPr="00000000">
                    <w:rPr>
                      <w:rtl w:val="0"/>
                    </w:rPr>
                  </w:r>
                </w:p>
              </w:tc>
              <w:tc>
                <w:tcPr/>
                <w:p w:rsidR="00000000" w:rsidDel="00000000" w:rsidP="00000000" w:rsidRDefault="00000000" w:rsidRPr="00000000" w14:paraId="000000FA">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 crear nuevas cuentas de residentes</w:t>
                  </w:r>
                </w:p>
              </w:tc>
            </w:tr>
            <w:tr>
              <w:trPr>
                <w:cantSplit w:val="0"/>
                <w:tblHeader w:val="0"/>
              </w:trPr>
              <w:tc>
                <w:tcPr/>
                <w:p w:rsidR="00000000" w:rsidDel="00000000" w:rsidP="00000000" w:rsidRDefault="00000000" w:rsidRPr="00000000" w14:paraId="000000FB">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r w:rsidDel="00000000" w:rsidR="00000000" w:rsidRPr="00000000">
                    <w:rPr>
                      <w:rtl w:val="0"/>
                    </w:rPr>
                  </w:r>
                </w:p>
              </w:tc>
              <w:tc>
                <w:tcPr/>
                <w:p w:rsidR="00000000" w:rsidDel="00000000" w:rsidP="00000000" w:rsidRDefault="00000000" w:rsidRPr="00000000" w14:paraId="000000FC">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usuarios podrán registrarse ingresando nombre, apartamento, correo electrónico y contraseña</w:t>
                  </w:r>
                </w:p>
              </w:tc>
            </w:tr>
            <w:tr>
              <w:trPr>
                <w:cantSplit w:val="0"/>
                <w:tblHeader w:val="0"/>
              </w:trPr>
              <w:tc>
                <w:tcPr/>
                <w:p w:rsidR="00000000" w:rsidDel="00000000" w:rsidP="00000000" w:rsidRDefault="00000000" w:rsidRPr="00000000" w14:paraId="000000FD">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 NO funcional</w:t>
                  </w:r>
                  <w:r w:rsidDel="00000000" w:rsidR="00000000" w:rsidRPr="00000000">
                    <w:rPr>
                      <w:rtl w:val="0"/>
                    </w:rPr>
                  </w:r>
                </w:p>
              </w:tc>
              <w:tc>
                <w:tcPr/>
                <w:p w:rsidR="00000000" w:rsidDel="00000000" w:rsidP="00000000" w:rsidRDefault="00000000" w:rsidRPr="00000000" w14:paraId="000000FE">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RNF01, RNF02</w:t>
                  </w:r>
                </w:p>
              </w:tc>
            </w:tr>
            <w:tr>
              <w:trPr>
                <w:cantSplit w:val="0"/>
                <w:tblHeader w:val="0"/>
              </w:trPr>
              <w:tc>
                <w:tcPr/>
                <w:p w:rsidR="00000000" w:rsidDel="00000000" w:rsidP="00000000" w:rsidRDefault="00000000" w:rsidRPr="00000000" w14:paraId="000000FF">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w:t>
                  </w:r>
                  <w:r w:rsidDel="00000000" w:rsidR="00000000" w:rsidRPr="00000000">
                    <w:rPr>
                      <w:rtl w:val="0"/>
                    </w:rPr>
                  </w:r>
                </w:p>
              </w:tc>
              <w:tc>
                <w:tcPr/>
                <w:p w:rsidR="00000000" w:rsidDel="00000000" w:rsidP="00000000" w:rsidRDefault="00000000" w:rsidRPr="00000000" w14:paraId="00000100">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bl>
          <w:p w:rsidR="00000000" w:rsidDel="00000000" w:rsidP="00000000" w:rsidRDefault="00000000" w:rsidRPr="00000000" w14:paraId="00000101">
            <w:pPr>
              <w:tabs>
                <w:tab w:val="left" w:leader="none" w:pos="6150"/>
              </w:tabs>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tc>
      </w:tr>
      <w:tr>
        <w:trPr>
          <w:cantSplit w:val="0"/>
          <w:tblHeader w:val="0"/>
        </w:trPr>
        <w:tc>
          <w:tcPr/>
          <w:p w:rsidR="00000000" w:rsidDel="00000000" w:rsidP="00000000" w:rsidRDefault="00000000" w:rsidRPr="00000000" w14:paraId="00000102">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RF03 - Agendar cita</w:t>
            </w:r>
          </w:p>
        </w:tc>
      </w:tr>
      <w:tr>
        <w:trPr>
          <w:cantSplit w:val="0"/>
          <w:tblHeader w:val="0"/>
        </w:trPr>
        <w:tc>
          <w:tcPr/>
          <w:p w:rsidR="00000000" w:rsidDel="00000000" w:rsidP="00000000" w:rsidRDefault="00000000" w:rsidRPr="00000000" w14:paraId="00000103">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7"/>
              <w:tblW w:w="860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2"/>
              <w:gridCol w:w="6050"/>
              <w:tblGridChange w:id="0">
                <w:tblGrid>
                  <w:gridCol w:w="2552"/>
                  <w:gridCol w:w="6050"/>
                </w:tblGrid>
              </w:tblGridChange>
            </w:tblGrid>
            <w:tr>
              <w:trPr>
                <w:cantSplit w:val="0"/>
                <w:tblHeader w:val="1"/>
              </w:trPr>
              <w:tc>
                <w:tcPr>
                  <w:vAlign w:val="center"/>
                </w:tcPr>
                <w:p w:rsidR="00000000" w:rsidDel="00000000" w:rsidP="00000000" w:rsidRDefault="00000000" w:rsidRPr="00000000" w14:paraId="00000104">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vAlign w:val="center"/>
                </w:tcPr>
                <w:p w:rsidR="00000000" w:rsidDel="00000000" w:rsidP="00000000" w:rsidRDefault="00000000" w:rsidRPr="00000000" w14:paraId="00000105">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blHeader w:val="0"/>
              </w:trPr>
              <w:tc>
                <w:tcPr>
                  <w:vAlign w:val="center"/>
                </w:tcPr>
                <w:p w:rsidR="00000000" w:rsidDel="00000000" w:rsidP="00000000" w:rsidRDefault="00000000" w:rsidRPr="00000000" w14:paraId="00000106">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r w:rsidDel="00000000" w:rsidR="00000000" w:rsidRPr="00000000">
                    <w:rPr>
                      <w:rtl w:val="0"/>
                    </w:rPr>
                  </w:r>
                </w:p>
              </w:tc>
              <w:tc>
                <w:tcPr>
                  <w:vAlign w:val="center"/>
                </w:tcPr>
                <w:p w:rsidR="00000000" w:rsidDel="00000000" w:rsidP="00000000" w:rsidRDefault="00000000" w:rsidRPr="00000000" w14:paraId="00000107">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RF03</w:t>
                  </w:r>
                </w:p>
              </w:tc>
            </w:tr>
            <w:tr>
              <w:trPr>
                <w:cantSplit w:val="0"/>
                <w:tblHeader w:val="0"/>
              </w:trPr>
              <w:tc>
                <w:tcPr>
                  <w:vAlign w:val="center"/>
                </w:tcPr>
                <w:p w:rsidR="00000000" w:rsidDel="00000000" w:rsidP="00000000" w:rsidRDefault="00000000" w:rsidRPr="00000000" w14:paraId="00000108">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r w:rsidDel="00000000" w:rsidR="00000000" w:rsidRPr="00000000">
                    <w:rPr>
                      <w:rtl w:val="0"/>
                    </w:rPr>
                  </w:r>
                </w:p>
              </w:tc>
              <w:tc>
                <w:tcPr>
                  <w:vAlign w:val="center"/>
                </w:tcPr>
                <w:p w:rsidR="00000000" w:rsidDel="00000000" w:rsidP="00000000" w:rsidRDefault="00000000" w:rsidRPr="00000000" w14:paraId="00000109">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Agendar cita</w:t>
                  </w:r>
                </w:p>
              </w:tc>
            </w:tr>
            <w:tr>
              <w:trPr>
                <w:cantSplit w:val="0"/>
                <w:tblHeader w:val="0"/>
              </w:trPr>
              <w:tc>
                <w:tcPr>
                  <w:vAlign w:val="center"/>
                </w:tcPr>
                <w:p w:rsidR="00000000" w:rsidDel="00000000" w:rsidP="00000000" w:rsidRDefault="00000000" w:rsidRPr="00000000" w14:paraId="0000010A">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r w:rsidDel="00000000" w:rsidR="00000000" w:rsidRPr="00000000">
                    <w:rPr>
                      <w:rtl w:val="0"/>
                    </w:rPr>
                  </w:r>
                </w:p>
              </w:tc>
              <w:tc>
                <w:tcPr>
                  <w:vAlign w:val="center"/>
                </w:tcPr>
                <w:p w:rsidR="00000000" w:rsidDel="00000000" w:rsidP="00000000" w:rsidRDefault="00000000" w:rsidRPr="00000000" w14:paraId="0000010B">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residentes pueden programar citas con la administración</w:t>
                  </w:r>
                </w:p>
              </w:tc>
            </w:tr>
            <w:tr>
              <w:trPr>
                <w:cantSplit w:val="0"/>
                <w:tblHeader w:val="0"/>
              </w:trPr>
              <w:tc>
                <w:tcPr>
                  <w:vAlign w:val="center"/>
                </w:tcPr>
                <w:p w:rsidR="00000000" w:rsidDel="00000000" w:rsidP="00000000" w:rsidRDefault="00000000" w:rsidRPr="00000000" w14:paraId="0000010C">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r w:rsidDel="00000000" w:rsidR="00000000" w:rsidRPr="00000000">
                    <w:rPr>
                      <w:rtl w:val="0"/>
                    </w:rPr>
                  </w:r>
                </w:p>
              </w:tc>
              <w:tc>
                <w:tcPr>
                  <w:vAlign w:val="center"/>
                </w:tcPr>
                <w:p w:rsidR="00000000" w:rsidDel="00000000" w:rsidP="00000000" w:rsidRDefault="00000000" w:rsidRPr="00000000" w14:paraId="0000010D">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mostrar fechas y horas disponibles, permitir seleccionar una y escribir el motivo de la cita</w:t>
                  </w:r>
                </w:p>
              </w:tc>
            </w:tr>
            <w:tr>
              <w:trPr>
                <w:cantSplit w:val="0"/>
                <w:tblHeader w:val="0"/>
              </w:trPr>
              <w:tc>
                <w:tcPr>
                  <w:vAlign w:val="center"/>
                </w:tcPr>
                <w:p w:rsidR="00000000" w:rsidDel="00000000" w:rsidP="00000000" w:rsidRDefault="00000000" w:rsidRPr="00000000" w14:paraId="0000010E">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 NO funcional</w:t>
                  </w:r>
                  <w:r w:rsidDel="00000000" w:rsidR="00000000" w:rsidRPr="00000000">
                    <w:rPr>
                      <w:rtl w:val="0"/>
                    </w:rPr>
                  </w:r>
                </w:p>
              </w:tc>
              <w:tc>
                <w:tcPr>
                  <w:vAlign w:val="center"/>
                </w:tcPr>
                <w:p w:rsidR="00000000" w:rsidDel="00000000" w:rsidP="00000000" w:rsidRDefault="00000000" w:rsidRPr="00000000" w14:paraId="0000010F">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RNF03, RNF04</w:t>
                  </w:r>
                </w:p>
              </w:tc>
            </w:tr>
            <w:tr>
              <w:trPr>
                <w:cantSplit w:val="0"/>
                <w:tblHeader w:val="0"/>
              </w:trPr>
              <w:tc>
                <w:tcPr>
                  <w:vAlign w:val="center"/>
                </w:tcPr>
                <w:p w:rsidR="00000000" w:rsidDel="00000000" w:rsidP="00000000" w:rsidRDefault="00000000" w:rsidRPr="00000000" w14:paraId="00000110">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w:t>
                  </w:r>
                  <w:r w:rsidDel="00000000" w:rsidR="00000000" w:rsidRPr="00000000">
                    <w:rPr>
                      <w:rtl w:val="0"/>
                    </w:rPr>
                  </w:r>
                </w:p>
              </w:tc>
              <w:tc>
                <w:tcPr>
                  <w:vAlign w:val="center"/>
                </w:tcPr>
                <w:p w:rsidR="00000000" w:rsidDel="00000000" w:rsidP="00000000" w:rsidRDefault="00000000" w:rsidRPr="00000000" w14:paraId="00000111">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bl>
          <w:p w:rsidR="00000000" w:rsidDel="00000000" w:rsidP="00000000" w:rsidRDefault="00000000" w:rsidRPr="00000000" w14:paraId="00000112">
            <w:pPr>
              <w:tabs>
                <w:tab w:val="left" w:leader="none" w:pos="6150"/>
              </w:tabs>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tc>
      </w:tr>
      <w:tr>
        <w:trPr>
          <w:cantSplit w:val="0"/>
          <w:tblHeader w:val="0"/>
        </w:trPr>
        <w:tc>
          <w:tcPr/>
          <w:p w:rsidR="00000000" w:rsidDel="00000000" w:rsidP="00000000" w:rsidRDefault="00000000" w:rsidRPr="00000000" w14:paraId="00000113">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RF04 - Ver mis citas</w:t>
            </w:r>
          </w:p>
        </w:tc>
      </w:tr>
      <w:tr>
        <w:trPr>
          <w:cantSplit w:val="0"/>
          <w:tblHeader w:val="0"/>
        </w:trPr>
        <w:tc>
          <w:tcPr/>
          <w:p w:rsidR="00000000" w:rsidDel="00000000" w:rsidP="00000000" w:rsidRDefault="00000000" w:rsidRPr="00000000" w14:paraId="00000114">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8"/>
              <w:tblW w:w="860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92"/>
              <w:gridCol w:w="5810"/>
              <w:tblGridChange w:id="0">
                <w:tblGrid>
                  <w:gridCol w:w="2792"/>
                  <w:gridCol w:w="5810"/>
                </w:tblGrid>
              </w:tblGridChange>
            </w:tblGrid>
            <w:tr>
              <w:trPr>
                <w:cantSplit w:val="0"/>
                <w:tblHeader w:val="1"/>
              </w:trPr>
              <w:tc>
                <w:tcPr>
                  <w:vAlign w:val="center"/>
                </w:tcPr>
                <w:p w:rsidR="00000000" w:rsidDel="00000000" w:rsidP="00000000" w:rsidRDefault="00000000" w:rsidRPr="00000000" w14:paraId="00000115">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vAlign w:val="center"/>
                </w:tcPr>
                <w:p w:rsidR="00000000" w:rsidDel="00000000" w:rsidP="00000000" w:rsidRDefault="00000000" w:rsidRPr="00000000" w14:paraId="00000116">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blHeader w:val="0"/>
              </w:trPr>
              <w:tc>
                <w:tcPr>
                  <w:vAlign w:val="center"/>
                </w:tcPr>
                <w:p w:rsidR="00000000" w:rsidDel="00000000" w:rsidP="00000000" w:rsidRDefault="00000000" w:rsidRPr="00000000" w14:paraId="00000117">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r w:rsidDel="00000000" w:rsidR="00000000" w:rsidRPr="00000000">
                    <w:rPr>
                      <w:rtl w:val="0"/>
                    </w:rPr>
                  </w:r>
                </w:p>
              </w:tc>
              <w:tc>
                <w:tcPr>
                  <w:vAlign w:val="center"/>
                </w:tcPr>
                <w:p w:rsidR="00000000" w:rsidDel="00000000" w:rsidP="00000000" w:rsidRDefault="00000000" w:rsidRPr="00000000" w14:paraId="00000118">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RF04</w:t>
                  </w:r>
                </w:p>
              </w:tc>
            </w:tr>
            <w:tr>
              <w:trPr>
                <w:cantSplit w:val="0"/>
                <w:tblHeader w:val="0"/>
              </w:trPr>
              <w:tc>
                <w:tcPr>
                  <w:vAlign w:val="center"/>
                </w:tcPr>
                <w:p w:rsidR="00000000" w:rsidDel="00000000" w:rsidP="00000000" w:rsidRDefault="00000000" w:rsidRPr="00000000" w14:paraId="00000119">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r w:rsidDel="00000000" w:rsidR="00000000" w:rsidRPr="00000000">
                    <w:rPr>
                      <w:rtl w:val="0"/>
                    </w:rPr>
                  </w:r>
                </w:p>
              </w:tc>
              <w:tc>
                <w:tcPr>
                  <w:vAlign w:val="center"/>
                </w:tcPr>
                <w:p w:rsidR="00000000" w:rsidDel="00000000" w:rsidP="00000000" w:rsidRDefault="00000000" w:rsidRPr="00000000" w14:paraId="0000011A">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 mis citas</w:t>
                  </w:r>
                </w:p>
              </w:tc>
            </w:tr>
            <w:tr>
              <w:trPr>
                <w:cantSplit w:val="0"/>
                <w:tblHeader w:val="0"/>
              </w:trPr>
              <w:tc>
                <w:tcPr>
                  <w:vAlign w:val="center"/>
                </w:tcPr>
                <w:p w:rsidR="00000000" w:rsidDel="00000000" w:rsidP="00000000" w:rsidRDefault="00000000" w:rsidRPr="00000000" w14:paraId="0000011B">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r w:rsidDel="00000000" w:rsidR="00000000" w:rsidRPr="00000000">
                    <w:rPr>
                      <w:rtl w:val="0"/>
                    </w:rPr>
                  </w:r>
                </w:p>
              </w:tc>
              <w:tc>
                <w:tcPr>
                  <w:vAlign w:val="center"/>
                </w:tcPr>
                <w:p w:rsidR="00000000" w:rsidDel="00000000" w:rsidP="00000000" w:rsidRDefault="00000000" w:rsidRPr="00000000" w14:paraId="0000011C">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usuarios pueden consultar sus citas programadas</w:t>
                  </w:r>
                </w:p>
              </w:tc>
            </w:tr>
            <w:tr>
              <w:trPr>
                <w:cantSplit w:val="0"/>
                <w:tblHeader w:val="0"/>
              </w:trPr>
              <w:tc>
                <w:tcPr>
                  <w:vAlign w:val="center"/>
                </w:tcPr>
                <w:p w:rsidR="00000000" w:rsidDel="00000000" w:rsidP="00000000" w:rsidRDefault="00000000" w:rsidRPr="00000000" w14:paraId="0000011D">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r w:rsidDel="00000000" w:rsidR="00000000" w:rsidRPr="00000000">
                    <w:rPr>
                      <w:rtl w:val="0"/>
                    </w:rPr>
                  </w:r>
                </w:p>
              </w:tc>
              <w:tc>
                <w:tcPr>
                  <w:vAlign w:val="center"/>
                </w:tcPr>
                <w:p w:rsidR="00000000" w:rsidDel="00000000" w:rsidP="00000000" w:rsidRDefault="00000000" w:rsidRPr="00000000" w14:paraId="0000011E">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mostrar la lista de citas del usuario con fecha, hora, motivo y estado</w:t>
                  </w:r>
                </w:p>
              </w:tc>
            </w:tr>
            <w:tr>
              <w:trPr>
                <w:cantSplit w:val="0"/>
                <w:tblHeader w:val="0"/>
              </w:trPr>
              <w:tc>
                <w:tcPr>
                  <w:vAlign w:val="center"/>
                </w:tcPr>
                <w:p w:rsidR="00000000" w:rsidDel="00000000" w:rsidP="00000000" w:rsidRDefault="00000000" w:rsidRPr="00000000" w14:paraId="0000011F">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 NO funcional</w:t>
                  </w:r>
                  <w:r w:rsidDel="00000000" w:rsidR="00000000" w:rsidRPr="00000000">
                    <w:rPr>
                      <w:rtl w:val="0"/>
                    </w:rPr>
                  </w:r>
                </w:p>
              </w:tc>
              <w:tc>
                <w:tcPr>
                  <w:vAlign w:val="center"/>
                </w:tcPr>
                <w:p w:rsidR="00000000" w:rsidDel="00000000" w:rsidP="00000000" w:rsidRDefault="00000000" w:rsidRPr="00000000" w14:paraId="00000120">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RNF03, RNF04</w:t>
                  </w:r>
                </w:p>
              </w:tc>
            </w:tr>
            <w:tr>
              <w:trPr>
                <w:cantSplit w:val="0"/>
                <w:tblHeader w:val="0"/>
              </w:trPr>
              <w:tc>
                <w:tcPr>
                  <w:vAlign w:val="center"/>
                </w:tcPr>
                <w:p w:rsidR="00000000" w:rsidDel="00000000" w:rsidP="00000000" w:rsidRDefault="00000000" w:rsidRPr="00000000" w14:paraId="00000121">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w:t>
                  </w:r>
                  <w:r w:rsidDel="00000000" w:rsidR="00000000" w:rsidRPr="00000000">
                    <w:rPr>
                      <w:rtl w:val="0"/>
                    </w:rPr>
                  </w:r>
                </w:p>
              </w:tc>
              <w:tc>
                <w:tcPr>
                  <w:vAlign w:val="center"/>
                </w:tcPr>
                <w:p w:rsidR="00000000" w:rsidDel="00000000" w:rsidP="00000000" w:rsidRDefault="00000000" w:rsidRPr="00000000" w14:paraId="00000122">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bl>
          <w:p w:rsidR="00000000" w:rsidDel="00000000" w:rsidP="00000000" w:rsidRDefault="00000000" w:rsidRPr="00000000" w14:paraId="00000123">
            <w:pPr>
              <w:tabs>
                <w:tab w:val="left" w:leader="none" w:pos="6150"/>
              </w:tabs>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tc>
      </w:tr>
      <w:tr>
        <w:trPr>
          <w:cantSplit w:val="0"/>
          <w:tblHeader w:val="0"/>
        </w:trPr>
        <w:tc>
          <w:tcPr/>
          <w:p w:rsidR="00000000" w:rsidDel="00000000" w:rsidP="00000000" w:rsidRDefault="00000000" w:rsidRPr="00000000" w14:paraId="00000124">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RF05 - Cancelar cita</w:t>
            </w:r>
          </w:p>
        </w:tc>
      </w:tr>
      <w:tr>
        <w:trPr>
          <w:cantSplit w:val="0"/>
          <w:tblHeader w:val="0"/>
        </w:trPr>
        <w:tc>
          <w:tcPr/>
          <w:p w:rsidR="00000000" w:rsidDel="00000000" w:rsidP="00000000" w:rsidRDefault="00000000" w:rsidRPr="00000000" w14:paraId="00000125">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9"/>
              <w:tblW w:w="860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90"/>
              <w:gridCol w:w="5712"/>
              <w:tblGridChange w:id="0">
                <w:tblGrid>
                  <w:gridCol w:w="2890"/>
                  <w:gridCol w:w="5712"/>
                </w:tblGrid>
              </w:tblGridChange>
            </w:tblGrid>
            <w:tr>
              <w:trPr>
                <w:cantSplit w:val="0"/>
                <w:tblHeader w:val="1"/>
              </w:trPr>
              <w:tc>
                <w:tcPr>
                  <w:vAlign w:val="center"/>
                </w:tcPr>
                <w:p w:rsidR="00000000" w:rsidDel="00000000" w:rsidP="00000000" w:rsidRDefault="00000000" w:rsidRPr="00000000" w14:paraId="00000126">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vAlign w:val="center"/>
                </w:tcPr>
                <w:p w:rsidR="00000000" w:rsidDel="00000000" w:rsidP="00000000" w:rsidRDefault="00000000" w:rsidRPr="00000000" w14:paraId="00000127">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blHeader w:val="0"/>
              </w:trPr>
              <w:tc>
                <w:tcPr>
                  <w:vAlign w:val="center"/>
                </w:tcPr>
                <w:p w:rsidR="00000000" w:rsidDel="00000000" w:rsidP="00000000" w:rsidRDefault="00000000" w:rsidRPr="00000000" w14:paraId="00000128">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r w:rsidDel="00000000" w:rsidR="00000000" w:rsidRPr="00000000">
                    <w:rPr>
                      <w:rtl w:val="0"/>
                    </w:rPr>
                  </w:r>
                </w:p>
              </w:tc>
              <w:tc>
                <w:tcPr>
                  <w:vAlign w:val="center"/>
                </w:tcPr>
                <w:p w:rsidR="00000000" w:rsidDel="00000000" w:rsidP="00000000" w:rsidRDefault="00000000" w:rsidRPr="00000000" w14:paraId="00000129">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RF05</w:t>
                  </w:r>
                </w:p>
              </w:tc>
            </w:tr>
            <w:tr>
              <w:trPr>
                <w:cantSplit w:val="0"/>
                <w:tblHeader w:val="0"/>
              </w:trPr>
              <w:tc>
                <w:tcPr>
                  <w:vAlign w:val="center"/>
                </w:tcPr>
                <w:p w:rsidR="00000000" w:rsidDel="00000000" w:rsidP="00000000" w:rsidRDefault="00000000" w:rsidRPr="00000000" w14:paraId="0000012A">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r w:rsidDel="00000000" w:rsidR="00000000" w:rsidRPr="00000000">
                    <w:rPr>
                      <w:rtl w:val="0"/>
                    </w:rPr>
                  </w:r>
                </w:p>
              </w:tc>
              <w:tc>
                <w:tcPr>
                  <w:vAlign w:val="center"/>
                </w:tcPr>
                <w:p w:rsidR="00000000" w:rsidDel="00000000" w:rsidP="00000000" w:rsidRDefault="00000000" w:rsidRPr="00000000" w14:paraId="0000012B">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Cancelar cita</w:t>
                  </w:r>
                </w:p>
              </w:tc>
            </w:tr>
            <w:tr>
              <w:trPr>
                <w:cantSplit w:val="0"/>
                <w:tblHeader w:val="0"/>
              </w:trPr>
              <w:tc>
                <w:tcPr>
                  <w:vAlign w:val="center"/>
                </w:tcPr>
                <w:p w:rsidR="00000000" w:rsidDel="00000000" w:rsidP="00000000" w:rsidRDefault="00000000" w:rsidRPr="00000000" w14:paraId="0000012C">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r w:rsidDel="00000000" w:rsidR="00000000" w:rsidRPr="00000000">
                    <w:rPr>
                      <w:rtl w:val="0"/>
                    </w:rPr>
                  </w:r>
                </w:p>
              </w:tc>
              <w:tc>
                <w:tcPr>
                  <w:vAlign w:val="center"/>
                </w:tcPr>
                <w:p w:rsidR="00000000" w:rsidDel="00000000" w:rsidP="00000000" w:rsidRDefault="00000000" w:rsidRPr="00000000" w14:paraId="0000012D">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residentes pueden cancelar sus citas</w:t>
                  </w:r>
                </w:p>
              </w:tc>
            </w:tr>
            <w:tr>
              <w:trPr>
                <w:cantSplit w:val="0"/>
                <w:tblHeader w:val="0"/>
              </w:trPr>
              <w:tc>
                <w:tcPr>
                  <w:vAlign w:val="center"/>
                </w:tcPr>
                <w:p w:rsidR="00000000" w:rsidDel="00000000" w:rsidP="00000000" w:rsidRDefault="00000000" w:rsidRPr="00000000" w14:paraId="0000012E">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r w:rsidDel="00000000" w:rsidR="00000000" w:rsidRPr="00000000">
                    <w:rPr>
                      <w:rtl w:val="0"/>
                    </w:rPr>
                  </w:r>
                </w:p>
              </w:tc>
              <w:tc>
                <w:tcPr>
                  <w:vAlign w:val="center"/>
                </w:tcPr>
                <w:p w:rsidR="00000000" w:rsidDel="00000000" w:rsidP="00000000" w:rsidRDefault="00000000" w:rsidRPr="00000000" w14:paraId="0000012F">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cancelar una cita seleccionada y actualizar su estado</w:t>
                  </w:r>
                </w:p>
              </w:tc>
            </w:tr>
            <w:tr>
              <w:trPr>
                <w:cantSplit w:val="0"/>
                <w:tblHeader w:val="0"/>
              </w:trPr>
              <w:tc>
                <w:tcPr>
                  <w:vAlign w:val="center"/>
                </w:tcPr>
                <w:p w:rsidR="00000000" w:rsidDel="00000000" w:rsidP="00000000" w:rsidRDefault="00000000" w:rsidRPr="00000000" w14:paraId="00000130">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 NO funcional</w:t>
                  </w:r>
                  <w:r w:rsidDel="00000000" w:rsidR="00000000" w:rsidRPr="00000000">
                    <w:rPr>
                      <w:rtl w:val="0"/>
                    </w:rPr>
                  </w:r>
                </w:p>
              </w:tc>
              <w:tc>
                <w:tcPr>
                  <w:vAlign w:val="center"/>
                </w:tcPr>
                <w:p w:rsidR="00000000" w:rsidDel="00000000" w:rsidP="00000000" w:rsidRDefault="00000000" w:rsidRPr="00000000" w14:paraId="00000131">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RNF03</w:t>
                  </w:r>
                </w:p>
              </w:tc>
            </w:tr>
            <w:tr>
              <w:trPr>
                <w:cantSplit w:val="0"/>
                <w:tblHeader w:val="0"/>
              </w:trPr>
              <w:tc>
                <w:tcPr>
                  <w:vAlign w:val="center"/>
                </w:tcPr>
                <w:p w:rsidR="00000000" w:rsidDel="00000000" w:rsidP="00000000" w:rsidRDefault="00000000" w:rsidRPr="00000000" w14:paraId="00000132">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w:t>
                  </w:r>
                  <w:r w:rsidDel="00000000" w:rsidR="00000000" w:rsidRPr="00000000">
                    <w:rPr>
                      <w:rtl w:val="0"/>
                    </w:rPr>
                  </w:r>
                </w:p>
              </w:tc>
              <w:tc>
                <w:tcPr>
                  <w:vAlign w:val="center"/>
                </w:tcPr>
                <w:p w:rsidR="00000000" w:rsidDel="00000000" w:rsidP="00000000" w:rsidRDefault="00000000" w:rsidRPr="00000000" w14:paraId="00000133">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bl>
          <w:p w:rsidR="00000000" w:rsidDel="00000000" w:rsidP="00000000" w:rsidRDefault="00000000" w:rsidRPr="00000000" w14:paraId="00000134">
            <w:pPr>
              <w:tabs>
                <w:tab w:val="left" w:leader="none" w:pos="6150"/>
              </w:tabs>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tc>
      </w:tr>
      <w:tr>
        <w:trPr>
          <w:cantSplit w:val="0"/>
          <w:tblHeader w:val="0"/>
        </w:trPr>
        <w:tc>
          <w:tcPr/>
          <w:p w:rsidR="00000000" w:rsidDel="00000000" w:rsidP="00000000" w:rsidRDefault="00000000" w:rsidRPr="00000000" w14:paraId="00000135">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RF06 - Registrar PQRS</w:t>
            </w:r>
          </w:p>
        </w:tc>
      </w:tr>
      <w:tr>
        <w:trPr>
          <w:cantSplit w:val="0"/>
          <w:tblHeader w:val="0"/>
        </w:trPr>
        <w:tc>
          <w:tcPr/>
          <w:p w:rsidR="00000000" w:rsidDel="00000000" w:rsidP="00000000" w:rsidRDefault="00000000" w:rsidRPr="00000000" w14:paraId="00000136">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10"/>
              <w:tblW w:w="860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24"/>
              <w:gridCol w:w="5878"/>
              <w:tblGridChange w:id="0">
                <w:tblGrid>
                  <w:gridCol w:w="2724"/>
                  <w:gridCol w:w="5878"/>
                </w:tblGrid>
              </w:tblGridChange>
            </w:tblGrid>
            <w:tr>
              <w:trPr>
                <w:cantSplit w:val="0"/>
                <w:tblHeader w:val="1"/>
              </w:trPr>
              <w:tc>
                <w:tcPr>
                  <w:vAlign w:val="center"/>
                </w:tcPr>
                <w:p w:rsidR="00000000" w:rsidDel="00000000" w:rsidP="00000000" w:rsidRDefault="00000000" w:rsidRPr="00000000" w14:paraId="00000137">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vAlign w:val="center"/>
                </w:tcPr>
                <w:p w:rsidR="00000000" w:rsidDel="00000000" w:rsidP="00000000" w:rsidRDefault="00000000" w:rsidRPr="00000000" w14:paraId="00000138">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blHeader w:val="0"/>
              </w:trPr>
              <w:tc>
                <w:tcPr>
                  <w:vAlign w:val="center"/>
                </w:tcPr>
                <w:p w:rsidR="00000000" w:rsidDel="00000000" w:rsidP="00000000" w:rsidRDefault="00000000" w:rsidRPr="00000000" w14:paraId="00000139">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r w:rsidDel="00000000" w:rsidR="00000000" w:rsidRPr="00000000">
                    <w:rPr>
                      <w:rtl w:val="0"/>
                    </w:rPr>
                  </w:r>
                </w:p>
              </w:tc>
              <w:tc>
                <w:tcPr>
                  <w:vAlign w:val="center"/>
                </w:tcPr>
                <w:p w:rsidR="00000000" w:rsidDel="00000000" w:rsidP="00000000" w:rsidRDefault="00000000" w:rsidRPr="00000000" w14:paraId="0000013A">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RF06</w:t>
                  </w:r>
                </w:p>
              </w:tc>
            </w:tr>
            <w:tr>
              <w:trPr>
                <w:cantSplit w:val="0"/>
                <w:tblHeader w:val="0"/>
              </w:trPr>
              <w:tc>
                <w:tcPr>
                  <w:vAlign w:val="center"/>
                </w:tcPr>
                <w:p w:rsidR="00000000" w:rsidDel="00000000" w:rsidP="00000000" w:rsidRDefault="00000000" w:rsidRPr="00000000" w14:paraId="0000013B">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r w:rsidDel="00000000" w:rsidR="00000000" w:rsidRPr="00000000">
                    <w:rPr>
                      <w:rtl w:val="0"/>
                    </w:rPr>
                  </w:r>
                </w:p>
              </w:tc>
              <w:tc>
                <w:tcPr>
                  <w:vAlign w:val="center"/>
                </w:tcPr>
                <w:p w:rsidR="00000000" w:rsidDel="00000000" w:rsidP="00000000" w:rsidRDefault="00000000" w:rsidRPr="00000000" w14:paraId="0000013C">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PQRS</w:t>
                  </w:r>
                </w:p>
              </w:tc>
            </w:tr>
            <w:tr>
              <w:trPr>
                <w:cantSplit w:val="0"/>
                <w:tblHeader w:val="0"/>
              </w:trPr>
              <w:tc>
                <w:tcPr>
                  <w:vAlign w:val="center"/>
                </w:tcPr>
                <w:p w:rsidR="00000000" w:rsidDel="00000000" w:rsidP="00000000" w:rsidRDefault="00000000" w:rsidRPr="00000000" w14:paraId="0000013D">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r w:rsidDel="00000000" w:rsidR="00000000" w:rsidRPr="00000000">
                    <w:rPr>
                      <w:rtl w:val="0"/>
                    </w:rPr>
                  </w:r>
                </w:p>
              </w:tc>
              <w:tc>
                <w:tcPr>
                  <w:vAlign w:val="center"/>
                </w:tcPr>
                <w:p w:rsidR="00000000" w:rsidDel="00000000" w:rsidP="00000000" w:rsidRDefault="00000000" w:rsidRPr="00000000" w14:paraId="0000013E">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residentes pueden registrar peticiones, quejas, reclamos o sugerencias</w:t>
                  </w:r>
                </w:p>
              </w:tc>
            </w:tr>
            <w:tr>
              <w:trPr>
                <w:cantSplit w:val="0"/>
                <w:tblHeader w:val="0"/>
              </w:trPr>
              <w:tc>
                <w:tcPr>
                  <w:vAlign w:val="center"/>
                </w:tcPr>
                <w:p w:rsidR="00000000" w:rsidDel="00000000" w:rsidP="00000000" w:rsidRDefault="00000000" w:rsidRPr="00000000" w14:paraId="0000013F">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r w:rsidDel="00000000" w:rsidR="00000000" w:rsidRPr="00000000">
                    <w:rPr>
                      <w:rtl w:val="0"/>
                    </w:rPr>
                  </w:r>
                </w:p>
              </w:tc>
              <w:tc>
                <w:tcPr>
                  <w:vAlign w:val="center"/>
                </w:tcPr>
                <w:p w:rsidR="00000000" w:rsidDel="00000000" w:rsidP="00000000" w:rsidRDefault="00000000" w:rsidRPr="00000000" w14:paraId="00000140">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mostrar un formulario para escribir tipo, asunto y descripción de la PQRS</w:t>
                  </w:r>
                </w:p>
              </w:tc>
            </w:tr>
            <w:tr>
              <w:trPr>
                <w:cantSplit w:val="0"/>
                <w:tblHeader w:val="0"/>
              </w:trPr>
              <w:tc>
                <w:tcPr>
                  <w:vAlign w:val="center"/>
                </w:tcPr>
                <w:p w:rsidR="00000000" w:rsidDel="00000000" w:rsidP="00000000" w:rsidRDefault="00000000" w:rsidRPr="00000000" w14:paraId="00000141">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 NO funcional</w:t>
                  </w:r>
                  <w:r w:rsidDel="00000000" w:rsidR="00000000" w:rsidRPr="00000000">
                    <w:rPr>
                      <w:rtl w:val="0"/>
                    </w:rPr>
                  </w:r>
                </w:p>
              </w:tc>
              <w:tc>
                <w:tcPr>
                  <w:vAlign w:val="center"/>
                </w:tcPr>
                <w:p w:rsidR="00000000" w:rsidDel="00000000" w:rsidP="00000000" w:rsidRDefault="00000000" w:rsidRPr="00000000" w14:paraId="00000142">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RNF03, RNF04</w:t>
                  </w:r>
                </w:p>
              </w:tc>
            </w:tr>
            <w:tr>
              <w:trPr>
                <w:cantSplit w:val="0"/>
                <w:tblHeader w:val="0"/>
              </w:trPr>
              <w:tc>
                <w:tcPr>
                  <w:vAlign w:val="center"/>
                </w:tcPr>
                <w:p w:rsidR="00000000" w:rsidDel="00000000" w:rsidP="00000000" w:rsidRDefault="00000000" w:rsidRPr="00000000" w14:paraId="00000143">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w:t>
                  </w:r>
                  <w:r w:rsidDel="00000000" w:rsidR="00000000" w:rsidRPr="00000000">
                    <w:rPr>
                      <w:rtl w:val="0"/>
                    </w:rPr>
                  </w:r>
                </w:p>
              </w:tc>
              <w:tc>
                <w:tcPr>
                  <w:vAlign w:val="center"/>
                </w:tcPr>
                <w:p w:rsidR="00000000" w:rsidDel="00000000" w:rsidP="00000000" w:rsidRDefault="00000000" w:rsidRPr="00000000" w14:paraId="00000144">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bl>
          <w:p w:rsidR="00000000" w:rsidDel="00000000" w:rsidP="00000000" w:rsidRDefault="00000000" w:rsidRPr="00000000" w14:paraId="00000145">
            <w:pPr>
              <w:tabs>
                <w:tab w:val="left" w:leader="none" w:pos="6150"/>
              </w:tabs>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tc>
      </w:tr>
      <w:tr>
        <w:trPr>
          <w:cantSplit w:val="0"/>
          <w:tblHeader w:val="0"/>
        </w:trPr>
        <w:tc>
          <w:tcPr/>
          <w:p w:rsidR="00000000" w:rsidDel="00000000" w:rsidP="00000000" w:rsidRDefault="00000000" w:rsidRPr="00000000" w14:paraId="00000146">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RF07 - Ver mis PQRS</w:t>
            </w:r>
          </w:p>
        </w:tc>
      </w:tr>
      <w:tr>
        <w:trPr>
          <w:cantSplit w:val="0"/>
          <w:tblHeader w:val="0"/>
        </w:trPr>
        <w:tc>
          <w:tcPr/>
          <w:p w:rsidR="00000000" w:rsidDel="00000000" w:rsidP="00000000" w:rsidRDefault="00000000" w:rsidRPr="00000000" w14:paraId="00000147">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11"/>
              <w:tblW w:w="860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2"/>
              <w:gridCol w:w="5980"/>
              <w:tblGridChange w:id="0">
                <w:tblGrid>
                  <w:gridCol w:w="2622"/>
                  <w:gridCol w:w="5980"/>
                </w:tblGrid>
              </w:tblGridChange>
            </w:tblGrid>
            <w:tr>
              <w:trPr>
                <w:cantSplit w:val="0"/>
                <w:tblHeader w:val="1"/>
              </w:trPr>
              <w:tc>
                <w:tcPr>
                  <w:vAlign w:val="center"/>
                </w:tcPr>
                <w:p w:rsidR="00000000" w:rsidDel="00000000" w:rsidP="00000000" w:rsidRDefault="00000000" w:rsidRPr="00000000" w14:paraId="00000148">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vAlign w:val="center"/>
                </w:tcPr>
                <w:p w:rsidR="00000000" w:rsidDel="00000000" w:rsidP="00000000" w:rsidRDefault="00000000" w:rsidRPr="00000000" w14:paraId="00000149">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blHeader w:val="0"/>
              </w:trPr>
              <w:tc>
                <w:tcPr>
                  <w:vAlign w:val="center"/>
                </w:tcPr>
                <w:p w:rsidR="00000000" w:rsidDel="00000000" w:rsidP="00000000" w:rsidRDefault="00000000" w:rsidRPr="00000000" w14:paraId="0000014A">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r w:rsidDel="00000000" w:rsidR="00000000" w:rsidRPr="00000000">
                    <w:rPr>
                      <w:rtl w:val="0"/>
                    </w:rPr>
                  </w:r>
                </w:p>
              </w:tc>
              <w:tc>
                <w:tcPr>
                  <w:vAlign w:val="center"/>
                </w:tcPr>
                <w:p w:rsidR="00000000" w:rsidDel="00000000" w:rsidP="00000000" w:rsidRDefault="00000000" w:rsidRPr="00000000" w14:paraId="0000014B">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RF07</w:t>
                  </w:r>
                </w:p>
              </w:tc>
            </w:tr>
            <w:tr>
              <w:trPr>
                <w:cantSplit w:val="0"/>
                <w:tblHeader w:val="0"/>
              </w:trPr>
              <w:tc>
                <w:tcPr>
                  <w:vAlign w:val="center"/>
                </w:tcPr>
                <w:p w:rsidR="00000000" w:rsidDel="00000000" w:rsidP="00000000" w:rsidRDefault="00000000" w:rsidRPr="00000000" w14:paraId="0000014C">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r w:rsidDel="00000000" w:rsidR="00000000" w:rsidRPr="00000000">
                    <w:rPr>
                      <w:rtl w:val="0"/>
                    </w:rPr>
                  </w:r>
                </w:p>
              </w:tc>
              <w:tc>
                <w:tcPr>
                  <w:vAlign w:val="center"/>
                </w:tcPr>
                <w:p w:rsidR="00000000" w:rsidDel="00000000" w:rsidP="00000000" w:rsidRDefault="00000000" w:rsidRPr="00000000" w14:paraId="0000014D">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 mis PQRS</w:t>
                  </w:r>
                </w:p>
              </w:tc>
            </w:tr>
            <w:tr>
              <w:trPr>
                <w:cantSplit w:val="0"/>
                <w:tblHeader w:val="0"/>
              </w:trPr>
              <w:tc>
                <w:tcPr>
                  <w:vAlign w:val="center"/>
                </w:tcPr>
                <w:p w:rsidR="00000000" w:rsidDel="00000000" w:rsidP="00000000" w:rsidRDefault="00000000" w:rsidRPr="00000000" w14:paraId="0000014E">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r w:rsidDel="00000000" w:rsidR="00000000" w:rsidRPr="00000000">
                    <w:rPr>
                      <w:rtl w:val="0"/>
                    </w:rPr>
                  </w:r>
                </w:p>
              </w:tc>
              <w:tc>
                <w:tcPr>
                  <w:vAlign w:val="center"/>
                </w:tcPr>
                <w:p w:rsidR="00000000" w:rsidDel="00000000" w:rsidP="00000000" w:rsidRDefault="00000000" w:rsidRPr="00000000" w14:paraId="0000014F">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usuarios pueden consultar sus PQRS registradas</w:t>
                  </w:r>
                </w:p>
              </w:tc>
            </w:tr>
            <w:tr>
              <w:trPr>
                <w:cantSplit w:val="0"/>
                <w:tblHeader w:val="0"/>
              </w:trPr>
              <w:tc>
                <w:tcPr>
                  <w:vAlign w:val="center"/>
                </w:tcPr>
                <w:p w:rsidR="00000000" w:rsidDel="00000000" w:rsidP="00000000" w:rsidRDefault="00000000" w:rsidRPr="00000000" w14:paraId="00000150">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r w:rsidDel="00000000" w:rsidR="00000000" w:rsidRPr="00000000">
                    <w:rPr>
                      <w:rtl w:val="0"/>
                    </w:rPr>
                  </w:r>
                </w:p>
              </w:tc>
              <w:tc>
                <w:tcPr>
                  <w:vAlign w:val="center"/>
                </w:tcPr>
                <w:p w:rsidR="00000000" w:rsidDel="00000000" w:rsidP="00000000" w:rsidRDefault="00000000" w:rsidRPr="00000000" w14:paraId="00000151">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mostrar la lista de PQRS del usuario con su estado (registrada, en proceso, resuelta)</w:t>
                  </w:r>
                </w:p>
              </w:tc>
            </w:tr>
            <w:tr>
              <w:trPr>
                <w:cantSplit w:val="0"/>
                <w:tblHeader w:val="0"/>
              </w:trPr>
              <w:tc>
                <w:tcPr>
                  <w:vAlign w:val="center"/>
                </w:tcPr>
                <w:p w:rsidR="00000000" w:rsidDel="00000000" w:rsidP="00000000" w:rsidRDefault="00000000" w:rsidRPr="00000000" w14:paraId="00000152">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 NO funcional</w:t>
                  </w:r>
                  <w:r w:rsidDel="00000000" w:rsidR="00000000" w:rsidRPr="00000000">
                    <w:rPr>
                      <w:rtl w:val="0"/>
                    </w:rPr>
                  </w:r>
                </w:p>
              </w:tc>
              <w:tc>
                <w:tcPr>
                  <w:vAlign w:val="center"/>
                </w:tcPr>
                <w:p w:rsidR="00000000" w:rsidDel="00000000" w:rsidP="00000000" w:rsidRDefault="00000000" w:rsidRPr="00000000" w14:paraId="00000153">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RNF03, RNF04</w:t>
                  </w:r>
                </w:p>
              </w:tc>
            </w:tr>
            <w:tr>
              <w:trPr>
                <w:cantSplit w:val="0"/>
                <w:tblHeader w:val="0"/>
              </w:trPr>
              <w:tc>
                <w:tcPr>
                  <w:vAlign w:val="center"/>
                </w:tcPr>
                <w:p w:rsidR="00000000" w:rsidDel="00000000" w:rsidP="00000000" w:rsidRDefault="00000000" w:rsidRPr="00000000" w14:paraId="00000154">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w:t>
                  </w:r>
                  <w:r w:rsidDel="00000000" w:rsidR="00000000" w:rsidRPr="00000000">
                    <w:rPr>
                      <w:rtl w:val="0"/>
                    </w:rPr>
                  </w:r>
                </w:p>
              </w:tc>
              <w:tc>
                <w:tcPr>
                  <w:vAlign w:val="center"/>
                </w:tcPr>
                <w:p w:rsidR="00000000" w:rsidDel="00000000" w:rsidP="00000000" w:rsidRDefault="00000000" w:rsidRPr="00000000" w14:paraId="00000155">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bl>
          <w:p w:rsidR="00000000" w:rsidDel="00000000" w:rsidP="00000000" w:rsidRDefault="00000000" w:rsidRPr="00000000" w14:paraId="00000156">
            <w:pPr>
              <w:tabs>
                <w:tab w:val="left" w:leader="none" w:pos="6150"/>
              </w:tabs>
              <w:spacing w:line="360" w:lineRule="auto"/>
              <w:rPr/>
            </w:pPr>
            <w:r w:rsidDel="00000000" w:rsidR="00000000" w:rsidRPr="00000000">
              <w:rPr>
                <w:rtl w:val="0"/>
              </w:rPr>
            </w:r>
          </w:p>
          <w:p w:rsidR="00000000" w:rsidDel="00000000" w:rsidP="00000000" w:rsidRDefault="00000000" w:rsidRPr="00000000" w14:paraId="00000157">
            <w:pPr>
              <w:tabs>
                <w:tab w:val="left" w:leader="none" w:pos="6150"/>
              </w:tabs>
              <w:spacing w:line="360" w:lineRule="auto"/>
              <w:rPr/>
            </w:pPr>
            <w:r w:rsidDel="00000000" w:rsidR="00000000" w:rsidRPr="00000000">
              <w:rPr>
                <w:rtl w:val="0"/>
              </w:rPr>
            </w:r>
          </w:p>
          <w:p w:rsidR="00000000" w:rsidDel="00000000" w:rsidP="00000000" w:rsidRDefault="00000000" w:rsidRPr="00000000" w14:paraId="00000158">
            <w:pPr>
              <w:tabs>
                <w:tab w:val="left" w:leader="none" w:pos="6150"/>
              </w:tabs>
              <w:spacing w:line="360" w:lineRule="auto"/>
              <w:rPr/>
            </w:pPr>
            <w:r w:rsidDel="00000000" w:rsidR="00000000" w:rsidRPr="00000000">
              <w:rPr>
                <w:rtl w:val="0"/>
              </w:rPr>
            </w:r>
          </w:p>
          <w:p w:rsidR="00000000" w:rsidDel="00000000" w:rsidP="00000000" w:rsidRDefault="00000000" w:rsidRPr="00000000" w14:paraId="00000159">
            <w:pPr>
              <w:tabs>
                <w:tab w:val="left" w:leader="none" w:pos="6150"/>
              </w:tabs>
              <w:spacing w:line="360" w:lineRule="auto"/>
              <w:rPr/>
            </w:pPr>
            <w:r w:rsidDel="00000000" w:rsidR="00000000" w:rsidRPr="00000000">
              <w:rPr>
                <w:rtl w:val="0"/>
              </w:rPr>
            </w:r>
          </w:p>
          <w:p w:rsidR="00000000" w:rsidDel="00000000" w:rsidP="00000000" w:rsidRDefault="00000000" w:rsidRPr="00000000" w14:paraId="0000015A">
            <w:pPr>
              <w:tabs>
                <w:tab w:val="left" w:leader="none" w:pos="6150"/>
              </w:tabs>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5B">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RF08 - Responder PQRS (Administrador)</w:t>
            </w:r>
          </w:p>
        </w:tc>
      </w:tr>
      <w:tr>
        <w:trPr>
          <w:cantSplit w:val="0"/>
          <w:tblHeader w:val="0"/>
        </w:trPr>
        <w:tc>
          <w:tcPr/>
          <w:p w:rsidR="00000000" w:rsidDel="00000000" w:rsidP="00000000" w:rsidRDefault="00000000" w:rsidRPr="00000000" w14:paraId="0000015C">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12"/>
              <w:tblW w:w="860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5"/>
              <w:gridCol w:w="5797"/>
              <w:tblGridChange w:id="0">
                <w:tblGrid>
                  <w:gridCol w:w="2805"/>
                  <w:gridCol w:w="5797"/>
                </w:tblGrid>
              </w:tblGridChange>
            </w:tblGrid>
            <w:tr>
              <w:trPr>
                <w:cantSplit w:val="0"/>
                <w:tblHeader w:val="1"/>
              </w:trPr>
              <w:tc>
                <w:tcPr>
                  <w:vAlign w:val="center"/>
                </w:tcPr>
                <w:p w:rsidR="00000000" w:rsidDel="00000000" w:rsidP="00000000" w:rsidRDefault="00000000" w:rsidRPr="00000000" w14:paraId="0000015D">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vAlign w:val="center"/>
                </w:tcPr>
                <w:p w:rsidR="00000000" w:rsidDel="00000000" w:rsidP="00000000" w:rsidRDefault="00000000" w:rsidRPr="00000000" w14:paraId="0000015E">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blHeader w:val="0"/>
              </w:trPr>
              <w:tc>
                <w:tcPr>
                  <w:vAlign w:val="center"/>
                </w:tcPr>
                <w:p w:rsidR="00000000" w:rsidDel="00000000" w:rsidP="00000000" w:rsidRDefault="00000000" w:rsidRPr="00000000" w14:paraId="0000015F">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r w:rsidDel="00000000" w:rsidR="00000000" w:rsidRPr="00000000">
                    <w:rPr>
                      <w:rtl w:val="0"/>
                    </w:rPr>
                  </w:r>
                </w:p>
              </w:tc>
              <w:tc>
                <w:tcPr>
                  <w:vAlign w:val="center"/>
                </w:tcPr>
                <w:p w:rsidR="00000000" w:rsidDel="00000000" w:rsidP="00000000" w:rsidRDefault="00000000" w:rsidRPr="00000000" w14:paraId="00000160">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RF08</w:t>
                  </w:r>
                </w:p>
              </w:tc>
            </w:tr>
            <w:tr>
              <w:trPr>
                <w:cantSplit w:val="0"/>
                <w:tblHeader w:val="0"/>
              </w:trPr>
              <w:tc>
                <w:tcPr>
                  <w:vAlign w:val="center"/>
                </w:tcPr>
                <w:p w:rsidR="00000000" w:rsidDel="00000000" w:rsidP="00000000" w:rsidRDefault="00000000" w:rsidRPr="00000000" w14:paraId="00000161">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r w:rsidDel="00000000" w:rsidR="00000000" w:rsidRPr="00000000">
                    <w:rPr>
                      <w:rtl w:val="0"/>
                    </w:rPr>
                  </w:r>
                </w:p>
              </w:tc>
              <w:tc>
                <w:tcPr>
                  <w:vAlign w:val="center"/>
                </w:tcPr>
                <w:p w:rsidR="00000000" w:rsidDel="00000000" w:rsidP="00000000" w:rsidRDefault="00000000" w:rsidRPr="00000000" w14:paraId="00000162">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Responder PQRS</w:t>
                  </w:r>
                </w:p>
              </w:tc>
            </w:tr>
            <w:tr>
              <w:trPr>
                <w:cantSplit w:val="0"/>
                <w:tblHeader w:val="0"/>
              </w:trPr>
              <w:tc>
                <w:tcPr>
                  <w:vAlign w:val="center"/>
                </w:tcPr>
                <w:p w:rsidR="00000000" w:rsidDel="00000000" w:rsidP="00000000" w:rsidRDefault="00000000" w:rsidRPr="00000000" w14:paraId="00000163">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r w:rsidDel="00000000" w:rsidR="00000000" w:rsidRPr="00000000">
                    <w:rPr>
                      <w:rtl w:val="0"/>
                    </w:rPr>
                  </w:r>
                </w:p>
              </w:tc>
              <w:tc>
                <w:tcPr>
                  <w:vAlign w:val="center"/>
                </w:tcPr>
                <w:p w:rsidR="00000000" w:rsidDel="00000000" w:rsidP="00000000" w:rsidRDefault="00000000" w:rsidRPr="00000000" w14:paraId="00000164">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administración puede responder las PQRS recibidas</w:t>
                  </w:r>
                </w:p>
              </w:tc>
            </w:tr>
            <w:tr>
              <w:trPr>
                <w:cantSplit w:val="0"/>
                <w:tblHeader w:val="0"/>
              </w:trPr>
              <w:tc>
                <w:tcPr>
                  <w:vAlign w:val="center"/>
                </w:tcPr>
                <w:p w:rsidR="00000000" w:rsidDel="00000000" w:rsidP="00000000" w:rsidRDefault="00000000" w:rsidRPr="00000000" w14:paraId="00000165">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r w:rsidDel="00000000" w:rsidR="00000000" w:rsidRPr="00000000">
                    <w:rPr>
                      <w:rtl w:val="0"/>
                    </w:rPr>
                  </w:r>
                </w:p>
              </w:tc>
              <w:tc>
                <w:tcPr>
                  <w:vAlign w:val="center"/>
                </w:tcPr>
                <w:p w:rsidR="00000000" w:rsidDel="00000000" w:rsidP="00000000" w:rsidRDefault="00000000" w:rsidRPr="00000000" w14:paraId="00000166">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al administrador ver todas las PQRS y agregar respuestas</w:t>
                  </w:r>
                </w:p>
              </w:tc>
            </w:tr>
            <w:tr>
              <w:trPr>
                <w:cantSplit w:val="0"/>
                <w:tblHeader w:val="0"/>
              </w:trPr>
              <w:tc>
                <w:tcPr>
                  <w:vAlign w:val="center"/>
                </w:tcPr>
                <w:p w:rsidR="00000000" w:rsidDel="00000000" w:rsidP="00000000" w:rsidRDefault="00000000" w:rsidRPr="00000000" w14:paraId="00000167">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 NO funcional</w:t>
                  </w:r>
                  <w:r w:rsidDel="00000000" w:rsidR="00000000" w:rsidRPr="00000000">
                    <w:rPr>
                      <w:rtl w:val="0"/>
                    </w:rPr>
                  </w:r>
                </w:p>
              </w:tc>
              <w:tc>
                <w:tcPr>
                  <w:vAlign w:val="center"/>
                </w:tcPr>
                <w:p w:rsidR="00000000" w:rsidDel="00000000" w:rsidP="00000000" w:rsidRDefault="00000000" w:rsidRPr="00000000" w14:paraId="00000168">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RNF03, RNF04</w:t>
                  </w:r>
                </w:p>
              </w:tc>
            </w:tr>
            <w:tr>
              <w:trPr>
                <w:cantSplit w:val="0"/>
                <w:tblHeader w:val="0"/>
              </w:trPr>
              <w:tc>
                <w:tcPr>
                  <w:vAlign w:val="center"/>
                </w:tcPr>
                <w:p w:rsidR="00000000" w:rsidDel="00000000" w:rsidP="00000000" w:rsidRDefault="00000000" w:rsidRPr="00000000" w14:paraId="00000169">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w:t>
                  </w:r>
                  <w:r w:rsidDel="00000000" w:rsidR="00000000" w:rsidRPr="00000000">
                    <w:rPr>
                      <w:rtl w:val="0"/>
                    </w:rPr>
                  </w:r>
                </w:p>
              </w:tc>
              <w:tc>
                <w:tcPr>
                  <w:vAlign w:val="center"/>
                </w:tcPr>
                <w:p w:rsidR="00000000" w:rsidDel="00000000" w:rsidP="00000000" w:rsidRDefault="00000000" w:rsidRPr="00000000" w14:paraId="0000016A">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bl>
          <w:p w:rsidR="00000000" w:rsidDel="00000000" w:rsidP="00000000" w:rsidRDefault="00000000" w:rsidRPr="00000000" w14:paraId="0000016B">
            <w:pPr>
              <w:tabs>
                <w:tab w:val="left" w:leader="none" w:pos="6150"/>
              </w:tabs>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6C">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RF09 - Gestionar citas (Administrador)</w:t>
            </w:r>
          </w:p>
        </w:tc>
      </w:tr>
      <w:tr>
        <w:trPr>
          <w:cantSplit w:val="0"/>
          <w:tblHeader w:val="0"/>
        </w:trPr>
        <w:tc>
          <w:tcPr/>
          <w:p w:rsidR="00000000" w:rsidDel="00000000" w:rsidP="00000000" w:rsidRDefault="00000000" w:rsidRPr="00000000" w14:paraId="0000016D">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13"/>
              <w:tblW w:w="860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15"/>
              <w:gridCol w:w="5887"/>
              <w:tblGridChange w:id="0">
                <w:tblGrid>
                  <w:gridCol w:w="2715"/>
                  <w:gridCol w:w="5887"/>
                </w:tblGrid>
              </w:tblGridChange>
            </w:tblGrid>
            <w:tr>
              <w:trPr>
                <w:cantSplit w:val="0"/>
                <w:tblHeader w:val="1"/>
              </w:trPr>
              <w:tc>
                <w:tcPr>
                  <w:vAlign w:val="center"/>
                </w:tcPr>
                <w:p w:rsidR="00000000" w:rsidDel="00000000" w:rsidP="00000000" w:rsidRDefault="00000000" w:rsidRPr="00000000" w14:paraId="0000016E">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vAlign w:val="center"/>
                </w:tcPr>
                <w:p w:rsidR="00000000" w:rsidDel="00000000" w:rsidP="00000000" w:rsidRDefault="00000000" w:rsidRPr="00000000" w14:paraId="0000016F">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blHeader w:val="0"/>
              </w:trPr>
              <w:tc>
                <w:tcPr>
                  <w:vAlign w:val="center"/>
                </w:tcPr>
                <w:p w:rsidR="00000000" w:rsidDel="00000000" w:rsidP="00000000" w:rsidRDefault="00000000" w:rsidRPr="00000000" w14:paraId="00000170">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r w:rsidDel="00000000" w:rsidR="00000000" w:rsidRPr="00000000">
                    <w:rPr>
                      <w:rtl w:val="0"/>
                    </w:rPr>
                  </w:r>
                </w:p>
              </w:tc>
              <w:tc>
                <w:tcPr>
                  <w:vAlign w:val="center"/>
                </w:tcPr>
                <w:p w:rsidR="00000000" w:rsidDel="00000000" w:rsidP="00000000" w:rsidRDefault="00000000" w:rsidRPr="00000000" w14:paraId="00000171">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RF09</w:t>
                  </w:r>
                </w:p>
              </w:tc>
            </w:tr>
            <w:tr>
              <w:trPr>
                <w:cantSplit w:val="0"/>
                <w:tblHeader w:val="0"/>
              </w:trPr>
              <w:tc>
                <w:tcPr>
                  <w:vAlign w:val="center"/>
                </w:tcPr>
                <w:p w:rsidR="00000000" w:rsidDel="00000000" w:rsidP="00000000" w:rsidRDefault="00000000" w:rsidRPr="00000000" w14:paraId="00000172">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r w:rsidDel="00000000" w:rsidR="00000000" w:rsidRPr="00000000">
                    <w:rPr>
                      <w:rtl w:val="0"/>
                    </w:rPr>
                  </w:r>
                </w:p>
              </w:tc>
              <w:tc>
                <w:tcPr>
                  <w:vAlign w:val="center"/>
                </w:tcPr>
                <w:p w:rsidR="00000000" w:rsidDel="00000000" w:rsidP="00000000" w:rsidRDefault="00000000" w:rsidRPr="00000000" w14:paraId="00000173">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citas</w:t>
                  </w:r>
                </w:p>
              </w:tc>
            </w:tr>
            <w:tr>
              <w:trPr>
                <w:cantSplit w:val="0"/>
                <w:tblHeader w:val="0"/>
              </w:trPr>
              <w:tc>
                <w:tcPr>
                  <w:vAlign w:val="center"/>
                </w:tcPr>
                <w:p w:rsidR="00000000" w:rsidDel="00000000" w:rsidP="00000000" w:rsidRDefault="00000000" w:rsidRPr="00000000" w14:paraId="00000174">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r w:rsidDel="00000000" w:rsidR="00000000" w:rsidRPr="00000000">
                    <w:rPr>
                      <w:rtl w:val="0"/>
                    </w:rPr>
                  </w:r>
                </w:p>
              </w:tc>
              <w:tc>
                <w:tcPr>
                  <w:vAlign w:val="center"/>
                </w:tcPr>
                <w:p w:rsidR="00000000" w:rsidDel="00000000" w:rsidP="00000000" w:rsidRDefault="00000000" w:rsidRPr="00000000" w14:paraId="00000175">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administración puede ver y gestionar todas las citas</w:t>
                  </w:r>
                </w:p>
              </w:tc>
            </w:tr>
            <w:tr>
              <w:trPr>
                <w:cantSplit w:val="0"/>
                <w:tblHeader w:val="0"/>
              </w:trPr>
              <w:tc>
                <w:tcPr>
                  <w:vAlign w:val="center"/>
                </w:tcPr>
                <w:p w:rsidR="00000000" w:rsidDel="00000000" w:rsidP="00000000" w:rsidRDefault="00000000" w:rsidRPr="00000000" w14:paraId="00000176">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r w:rsidDel="00000000" w:rsidR="00000000" w:rsidRPr="00000000">
                    <w:rPr>
                      <w:rtl w:val="0"/>
                    </w:rPr>
                  </w:r>
                </w:p>
              </w:tc>
              <w:tc>
                <w:tcPr>
                  <w:vAlign w:val="center"/>
                </w:tcPr>
                <w:p w:rsidR="00000000" w:rsidDel="00000000" w:rsidP="00000000" w:rsidRDefault="00000000" w:rsidRPr="00000000" w14:paraId="00000177">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mostrar todas las citas programadas y permitir confirmarlas o cancelarlas</w:t>
                  </w:r>
                </w:p>
              </w:tc>
            </w:tr>
            <w:tr>
              <w:trPr>
                <w:cantSplit w:val="0"/>
                <w:tblHeader w:val="0"/>
              </w:trPr>
              <w:tc>
                <w:tcPr>
                  <w:vAlign w:val="center"/>
                </w:tcPr>
                <w:p w:rsidR="00000000" w:rsidDel="00000000" w:rsidP="00000000" w:rsidRDefault="00000000" w:rsidRPr="00000000" w14:paraId="00000178">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 NO funcional</w:t>
                  </w:r>
                  <w:r w:rsidDel="00000000" w:rsidR="00000000" w:rsidRPr="00000000">
                    <w:rPr>
                      <w:rtl w:val="0"/>
                    </w:rPr>
                  </w:r>
                </w:p>
              </w:tc>
              <w:tc>
                <w:tcPr>
                  <w:vAlign w:val="center"/>
                </w:tcPr>
                <w:p w:rsidR="00000000" w:rsidDel="00000000" w:rsidP="00000000" w:rsidRDefault="00000000" w:rsidRPr="00000000" w14:paraId="00000179">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RNF03, RNF04</w:t>
                  </w:r>
                </w:p>
              </w:tc>
            </w:tr>
            <w:tr>
              <w:trPr>
                <w:cantSplit w:val="0"/>
                <w:tblHeader w:val="0"/>
              </w:trPr>
              <w:tc>
                <w:tcPr>
                  <w:vAlign w:val="center"/>
                </w:tcPr>
                <w:p w:rsidR="00000000" w:rsidDel="00000000" w:rsidP="00000000" w:rsidRDefault="00000000" w:rsidRPr="00000000" w14:paraId="0000017A">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w:t>
                  </w:r>
                  <w:r w:rsidDel="00000000" w:rsidR="00000000" w:rsidRPr="00000000">
                    <w:rPr>
                      <w:rtl w:val="0"/>
                    </w:rPr>
                  </w:r>
                </w:p>
              </w:tc>
              <w:tc>
                <w:tcPr>
                  <w:vAlign w:val="center"/>
                </w:tcPr>
                <w:p w:rsidR="00000000" w:rsidDel="00000000" w:rsidP="00000000" w:rsidRDefault="00000000" w:rsidRPr="00000000" w14:paraId="0000017B">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bl>
          <w:p w:rsidR="00000000" w:rsidDel="00000000" w:rsidP="00000000" w:rsidRDefault="00000000" w:rsidRPr="00000000" w14:paraId="0000017C">
            <w:pPr>
              <w:tabs>
                <w:tab w:val="left" w:leader="none" w:pos="6150"/>
              </w:tabs>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7D">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RF10 - Notificaciones por correo</w:t>
            </w:r>
          </w:p>
        </w:tc>
      </w:tr>
      <w:tr>
        <w:trPr>
          <w:cantSplit w:val="0"/>
          <w:tblHeader w:val="0"/>
        </w:trPr>
        <w:tc>
          <w:tcPr/>
          <w:p w:rsidR="00000000" w:rsidDel="00000000" w:rsidP="00000000" w:rsidRDefault="00000000" w:rsidRPr="00000000" w14:paraId="0000017E">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14"/>
              <w:tblW w:w="860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89"/>
              <w:gridCol w:w="5813"/>
              <w:tblGridChange w:id="0">
                <w:tblGrid>
                  <w:gridCol w:w="2789"/>
                  <w:gridCol w:w="5813"/>
                </w:tblGrid>
              </w:tblGridChange>
            </w:tblGrid>
            <w:tr>
              <w:trPr>
                <w:cantSplit w:val="0"/>
                <w:tblHeader w:val="1"/>
              </w:trPr>
              <w:tc>
                <w:tcPr>
                  <w:vAlign w:val="center"/>
                </w:tcPr>
                <w:p w:rsidR="00000000" w:rsidDel="00000000" w:rsidP="00000000" w:rsidRDefault="00000000" w:rsidRPr="00000000" w14:paraId="0000017F">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vAlign w:val="center"/>
                </w:tcPr>
                <w:p w:rsidR="00000000" w:rsidDel="00000000" w:rsidP="00000000" w:rsidRDefault="00000000" w:rsidRPr="00000000" w14:paraId="00000180">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blHeader w:val="0"/>
              </w:trPr>
              <w:tc>
                <w:tcPr>
                  <w:vAlign w:val="center"/>
                </w:tcPr>
                <w:p w:rsidR="00000000" w:rsidDel="00000000" w:rsidP="00000000" w:rsidRDefault="00000000" w:rsidRPr="00000000" w14:paraId="00000181">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r w:rsidDel="00000000" w:rsidR="00000000" w:rsidRPr="00000000">
                    <w:rPr>
                      <w:rtl w:val="0"/>
                    </w:rPr>
                  </w:r>
                </w:p>
              </w:tc>
              <w:tc>
                <w:tcPr>
                  <w:vAlign w:val="center"/>
                </w:tcPr>
                <w:p w:rsidR="00000000" w:rsidDel="00000000" w:rsidP="00000000" w:rsidRDefault="00000000" w:rsidRPr="00000000" w14:paraId="00000182">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RF10</w:t>
                  </w:r>
                </w:p>
              </w:tc>
            </w:tr>
            <w:tr>
              <w:trPr>
                <w:cantSplit w:val="0"/>
                <w:tblHeader w:val="0"/>
              </w:trPr>
              <w:tc>
                <w:tcPr>
                  <w:vAlign w:val="center"/>
                </w:tcPr>
                <w:p w:rsidR="00000000" w:rsidDel="00000000" w:rsidP="00000000" w:rsidRDefault="00000000" w:rsidRPr="00000000" w14:paraId="00000183">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r w:rsidDel="00000000" w:rsidR="00000000" w:rsidRPr="00000000">
                    <w:rPr>
                      <w:rtl w:val="0"/>
                    </w:rPr>
                  </w:r>
                </w:p>
              </w:tc>
              <w:tc>
                <w:tcPr>
                  <w:vAlign w:val="center"/>
                </w:tcPr>
                <w:p w:rsidR="00000000" w:rsidDel="00000000" w:rsidP="00000000" w:rsidRDefault="00000000" w:rsidRPr="00000000" w14:paraId="00000184">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Notificaciones por correo</w:t>
                  </w:r>
                </w:p>
              </w:tc>
            </w:tr>
            <w:tr>
              <w:trPr>
                <w:cantSplit w:val="0"/>
                <w:tblHeader w:val="0"/>
              </w:trPr>
              <w:tc>
                <w:tcPr>
                  <w:vAlign w:val="center"/>
                </w:tcPr>
                <w:p w:rsidR="00000000" w:rsidDel="00000000" w:rsidP="00000000" w:rsidRDefault="00000000" w:rsidRPr="00000000" w14:paraId="00000185">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r w:rsidDel="00000000" w:rsidR="00000000" w:rsidRPr="00000000">
                    <w:rPr>
                      <w:rtl w:val="0"/>
                    </w:rPr>
                  </w:r>
                </w:p>
              </w:tc>
              <w:tc>
                <w:tcPr>
                  <w:vAlign w:val="center"/>
                </w:tcPr>
                <w:p w:rsidR="00000000" w:rsidDel="00000000" w:rsidP="00000000" w:rsidRDefault="00000000" w:rsidRPr="00000000" w14:paraId="00000186">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Enviar correos automáticos a los usuarios</w:t>
                  </w:r>
                </w:p>
              </w:tc>
            </w:tr>
            <w:tr>
              <w:trPr>
                <w:cantSplit w:val="0"/>
                <w:tblHeader w:val="0"/>
              </w:trPr>
              <w:tc>
                <w:tcPr>
                  <w:vAlign w:val="center"/>
                </w:tcPr>
                <w:p w:rsidR="00000000" w:rsidDel="00000000" w:rsidP="00000000" w:rsidRDefault="00000000" w:rsidRPr="00000000" w14:paraId="00000187">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r w:rsidDel="00000000" w:rsidR="00000000" w:rsidRPr="00000000">
                    <w:rPr>
                      <w:rtl w:val="0"/>
                    </w:rPr>
                  </w:r>
                </w:p>
              </w:tc>
              <w:tc>
                <w:tcPr>
                  <w:vAlign w:val="center"/>
                </w:tcPr>
                <w:p w:rsidR="00000000" w:rsidDel="00000000" w:rsidP="00000000" w:rsidRDefault="00000000" w:rsidRPr="00000000" w14:paraId="00000188">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enviar correo cuando se confirme una cita o se responda una PQRS</w:t>
                  </w:r>
                </w:p>
              </w:tc>
            </w:tr>
            <w:tr>
              <w:trPr>
                <w:cantSplit w:val="0"/>
                <w:tblHeader w:val="0"/>
              </w:trPr>
              <w:tc>
                <w:tcPr>
                  <w:vAlign w:val="center"/>
                </w:tcPr>
                <w:p w:rsidR="00000000" w:rsidDel="00000000" w:rsidP="00000000" w:rsidRDefault="00000000" w:rsidRPr="00000000" w14:paraId="00000189">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 NO funcional</w:t>
                  </w:r>
                  <w:r w:rsidDel="00000000" w:rsidR="00000000" w:rsidRPr="00000000">
                    <w:rPr>
                      <w:rtl w:val="0"/>
                    </w:rPr>
                  </w:r>
                </w:p>
              </w:tc>
              <w:tc>
                <w:tcPr>
                  <w:vAlign w:val="center"/>
                </w:tcPr>
                <w:p w:rsidR="00000000" w:rsidDel="00000000" w:rsidP="00000000" w:rsidRDefault="00000000" w:rsidRPr="00000000" w14:paraId="0000018A">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RNF05</w:t>
                  </w:r>
                </w:p>
              </w:tc>
            </w:tr>
            <w:tr>
              <w:trPr>
                <w:cantSplit w:val="0"/>
                <w:tblHeader w:val="0"/>
              </w:trPr>
              <w:tc>
                <w:tcPr>
                  <w:vAlign w:val="center"/>
                </w:tcPr>
                <w:p w:rsidR="00000000" w:rsidDel="00000000" w:rsidP="00000000" w:rsidRDefault="00000000" w:rsidRPr="00000000" w14:paraId="0000018B">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w:t>
                  </w:r>
                  <w:r w:rsidDel="00000000" w:rsidR="00000000" w:rsidRPr="00000000">
                    <w:rPr>
                      <w:rtl w:val="0"/>
                    </w:rPr>
                  </w:r>
                </w:p>
              </w:tc>
              <w:tc>
                <w:tcPr>
                  <w:vAlign w:val="center"/>
                </w:tcPr>
                <w:p w:rsidR="00000000" w:rsidDel="00000000" w:rsidP="00000000" w:rsidRDefault="00000000" w:rsidRPr="00000000" w14:paraId="0000018C">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bl>
          <w:p w:rsidR="00000000" w:rsidDel="00000000" w:rsidP="00000000" w:rsidRDefault="00000000" w:rsidRPr="00000000" w14:paraId="0000018D">
            <w:pPr>
              <w:tabs>
                <w:tab w:val="left" w:leader="none" w:pos="6150"/>
              </w:tabs>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8E">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RF11 - Exportar reportes en PDF</w:t>
            </w:r>
          </w:p>
        </w:tc>
      </w:tr>
      <w:tr>
        <w:trPr>
          <w:cantSplit w:val="0"/>
          <w:tblHeader w:val="0"/>
        </w:trPr>
        <w:tc>
          <w:tcPr/>
          <w:p w:rsidR="00000000" w:rsidDel="00000000" w:rsidP="00000000" w:rsidRDefault="00000000" w:rsidRPr="00000000" w14:paraId="0000018F">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15"/>
              <w:tblW w:w="860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0"/>
              <w:gridCol w:w="6032"/>
              <w:tblGridChange w:id="0">
                <w:tblGrid>
                  <w:gridCol w:w="2570"/>
                  <w:gridCol w:w="6032"/>
                </w:tblGrid>
              </w:tblGridChange>
            </w:tblGrid>
            <w:tr>
              <w:trPr>
                <w:cantSplit w:val="0"/>
                <w:tblHeader w:val="1"/>
              </w:trPr>
              <w:tc>
                <w:tcPr>
                  <w:vAlign w:val="center"/>
                </w:tcPr>
                <w:p w:rsidR="00000000" w:rsidDel="00000000" w:rsidP="00000000" w:rsidRDefault="00000000" w:rsidRPr="00000000" w14:paraId="00000190">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vAlign w:val="center"/>
                </w:tcPr>
                <w:p w:rsidR="00000000" w:rsidDel="00000000" w:rsidP="00000000" w:rsidRDefault="00000000" w:rsidRPr="00000000" w14:paraId="00000191">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blHeader w:val="0"/>
              </w:trPr>
              <w:tc>
                <w:tcPr>
                  <w:vAlign w:val="center"/>
                </w:tcPr>
                <w:p w:rsidR="00000000" w:rsidDel="00000000" w:rsidP="00000000" w:rsidRDefault="00000000" w:rsidRPr="00000000" w14:paraId="00000192">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r w:rsidDel="00000000" w:rsidR="00000000" w:rsidRPr="00000000">
                    <w:rPr>
                      <w:rtl w:val="0"/>
                    </w:rPr>
                  </w:r>
                </w:p>
              </w:tc>
              <w:tc>
                <w:tcPr>
                  <w:vAlign w:val="center"/>
                </w:tcPr>
                <w:p w:rsidR="00000000" w:rsidDel="00000000" w:rsidP="00000000" w:rsidRDefault="00000000" w:rsidRPr="00000000" w14:paraId="00000193">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RF11</w:t>
                  </w:r>
                </w:p>
              </w:tc>
            </w:tr>
            <w:tr>
              <w:trPr>
                <w:cantSplit w:val="0"/>
                <w:tblHeader w:val="0"/>
              </w:trPr>
              <w:tc>
                <w:tcPr>
                  <w:vAlign w:val="center"/>
                </w:tcPr>
                <w:p w:rsidR="00000000" w:rsidDel="00000000" w:rsidP="00000000" w:rsidRDefault="00000000" w:rsidRPr="00000000" w14:paraId="00000194">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r w:rsidDel="00000000" w:rsidR="00000000" w:rsidRPr="00000000">
                    <w:rPr>
                      <w:rtl w:val="0"/>
                    </w:rPr>
                  </w:r>
                </w:p>
              </w:tc>
              <w:tc>
                <w:tcPr>
                  <w:vAlign w:val="center"/>
                </w:tcPr>
                <w:p w:rsidR="00000000" w:rsidDel="00000000" w:rsidP="00000000" w:rsidRDefault="00000000" w:rsidRPr="00000000" w14:paraId="00000195">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Exportar reportes en PDF</w:t>
                  </w:r>
                </w:p>
              </w:tc>
            </w:tr>
            <w:tr>
              <w:trPr>
                <w:cantSplit w:val="0"/>
                <w:tblHeader w:val="0"/>
              </w:trPr>
              <w:tc>
                <w:tcPr>
                  <w:vAlign w:val="center"/>
                </w:tcPr>
                <w:p w:rsidR="00000000" w:rsidDel="00000000" w:rsidP="00000000" w:rsidRDefault="00000000" w:rsidRPr="00000000" w14:paraId="00000196">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r w:rsidDel="00000000" w:rsidR="00000000" w:rsidRPr="00000000">
                    <w:rPr>
                      <w:rtl w:val="0"/>
                    </w:rPr>
                  </w:r>
                </w:p>
              </w:tc>
              <w:tc>
                <w:tcPr>
                  <w:vAlign w:val="center"/>
                </w:tcPr>
                <w:p w:rsidR="00000000" w:rsidDel="00000000" w:rsidP="00000000" w:rsidRDefault="00000000" w:rsidRPr="00000000" w14:paraId="00000197">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administración puede descargar reportes en formato PDF</w:t>
                  </w:r>
                </w:p>
              </w:tc>
            </w:tr>
            <w:tr>
              <w:trPr>
                <w:cantSplit w:val="0"/>
                <w:tblHeader w:val="0"/>
              </w:trPr>
              <w:tc>
                <w:tcPr>
                  <w:vAlign w:val="center"/>
                </w:tcPr>
                <w:p w:rsidR="00000000" w:rsidDel="00000000" w:rsidP="00000000" w:rsidRDefault="00000000" w:rsidRPr="00000000" w14:paraId="00000198">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r w:rsidDel="00000000" w:rsidR="00000000" w:rsidRPr="00000000">
                    <w:rPr>
                      <w:rtl w:val="0"/>
                    </w:rPr>
                  </w:r>
                </w:p>
              </w:tc>
              <w:tc>
                <w:tcPr>
                  <w:vAlign w:val="center"/>
                </w:tcPr>
                <w:p w:rsidR="00000000" w:rsidDel="00000000" w:rsidP="00000000" w:rsidRDefault="00000000" w:rsidRPr="00000000" w14:paraId="00000199">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al administrador generar y descargar reportes de citas y PQRS en formato PDF</w:t>
                  </w:r>
                </w:p>
              </w:tc>
            </w:tr>
            <w:tr>
              <w:trPr>
                <w:cantSplit w:val="0"/>
                <w:tblHeader w:val="0"/>
              </w:trPr>
              <w:tc>
                <w:tcPr>
                  <w:vAlign w:val="center"/>
                </w:tcPr>
                <w:p w:rsidR="00000000" w:rsidDel="00000000" w:rsidP="00000000" w:rsidRDefault="00000000" w:rsidRPr="00000000" w14:paraId="0000019A">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 NO funcional</w:t>
                  </w:r>
                  <w:r w:rsidDel="00000000" w:rsidR="00000000" w:rsidRPr="00000000">
                    <w:rPr>
                      <w:rtl w:val="0"/>
                    </w:rPr>
                  </w:r>
                </w:p>
              </w:tc>
              <w:tc>
                <w:tcPr>
                  <w:vAlign w:val="center"/>
                </w:tcPr>
                <w:p w:rsidR="00000000" w:rsidDel="00000000" w:rsidP="00000000" w:rsidRDefault="00000000" w:rsidRPr="00000000" w14:paraId="0000019B">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RNF03</w:t>
                  </w:r>
                </w:p>
              </w:tc>
            </w:tr>
            <w:tr>
              <w:trPr>
                <w:cantSplit w:val="0"/>
                <w:tblHeader w:val="0"/>
              </w:trPr>
              <w:tc>
                <w:tcPr>
                  <w:vAlign w:val="center"/>
                </w:tcPr>
                <w:p w:rsidR="00000000" w:rsidDel="00000000" w:rsidP="00000000" w:rsidRDefault="00000000" w:rsidRPr="00000000" w14:paraId="0000019C">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w:t>
                  </w:r>
                  <w:r w:rsidDel="00000000" w:rsidR="00000000" w:rsidRPr="00000000">
                    <w:rPr>
                      <w:rtl w:val="0"/>
                    </w:rPr>
                  </w:r>
                </w:p>
              </w:tc>
              <w:tc>
                <w:tcPr>
                  <w:vAlign w:val="center"/>
                </w:tcPr>
                <w:p w:rsidR="00000000" w:rsidDel="00000000" w:rsidP="00000000" w:rsidRDefault="00000000" w:rsidRPr="00000000" w14:paraId="0000019D">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bl>
          <w:p w:rsidR="00000000" w:rsidDel="00000000" w:rsidP="00000000" w:rsidRDefault="00000000" w:rsidRPr="00000000" w14:paraId="0000019E">
            <w:pPr>
              <w:tabs>
                <w:tab w:val="left" w:leader="none" w:pos="6150"/>
              </w:tabs>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9F">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RF12 - Exportar reportes en Excel</w:t>
            </w:r>
          </w:p>
        </w:tc>
      </w:tr>
      <w:tr>
        <w:trPr>
          <w:cantSplit w:val="0"/>
          <w:tblHeader w:val="0"/>
        </w:trPr>
        <w:tc>
          <w:tcPr/>
          <w:p w:rsidR="00000000" w:rsidDel="00000000" w:rsidP="00000000" w:rsidRDefault="00000000" w:rsidRPr="00000000" w14:paraId="000001A0">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16"/>
              <w:tblW w:w="860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62"/>
              <w:gridCol w:w="6140"/>
              <w:tblGridChange w:id="0">
                <w:tblGrid>
                  <w:gridCol w:w="2462"/>
                  <w:gridCol w:w="6140"/>
                </w:tblGrid>
              </w:tblGridChange>
            </w:tblGrid>
            <w:tr>
              <w:trPr>
                <w:cantSplit w:val="0"/>
                <w:tblHeader w:val="1"/>
              </w:trPr>
              <w:tc>
                <w:tcPr>
                  <w:vAlign w:val="center"/>
                </w:tcPr>
                <w:p w:rsidR="00000000" w:rsidDel="00000000" w:rsidP="00000000" w:rsidRDefault="00000000" w:rsidRPr="00000000" w14:paraId="000001A1">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vAlign w:val="center"/>
                </w:tcPr>
                <w:p w:rsidR="00000000" w:rsidDel="00000000" w:rsidP="00000000" w:rsidRDefault="00000000" w:rsidRPr="00000000" w14:paraId="000001A2">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blHeader w:val="0"/>
              </w:trPr>
              <w:tc>
                <w:tcPr>
                  <w:vAlign w:val="center"/>
                </w:tcPr>
                <w:p w:rsidR="00000000" w:rsidDel="00000000" w:rsidP="00000000" w:rsidRDefault="00000000" w:rsidRPr="00000000" w14:paraId="000001A3">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r w:rsidDel="00000000" w:rsidR="00000000" w:rsidRPr="00000000">
                    <w:rPr>
                      <w:rtl w:val="0"/>
                    </w:rPr>
                  </w:r>
                </w:p>
              </w:tc>
              <w:tc>
                <w:tcPr>
                  <w:vAlign w:val="center"/>
                </w:tcPr>
                <w:p w:rsidR="00000000" w:rsidDel="00000000" w:rsidP="00000000" w:rsidRDefault="00000000" w:rsidRPr="00000000" w14:paraId="000001A4">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RF12</w:t>
                  </w:r>
                </w:p>
              </w:tc>
            </w:tr>
            <w:tr>
              <w:trPr>
                <w:cantSplit w:val="0"/>
                <w:tblHeader w:val="0"/>
              </w:trPr>
              <w:tc>
                <w:tcPr>
                  <w:vAlign w:val="center"/>
                </w:tcPr>
                <w:p w:rsidR="00000000" w:rsidDel="00000000" w:rsidP="00000000" w:rsidRDefault="00000000" w:rsidRPr="00000000" w14:paraId="000001A5">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r w:rsidDel="00000000" w:rsidR="00000000" w:rsidRPr="00000000">
                    <w:rPr>
                      <w:rtl w:val="0"/>
                    </w:rPr>
                  </w:r>
                </w:p>
              </w:tc>
              <w:tc>
                <w:tcPr>
                  <w:vAlign w:val="center"/>
                </w:tcPr>
                <w:p w:rsidR="00000000" w:rsidDel="00000000" w:rsidP="00000000" w:rsidRDefault="00000000" w:rsidRPr="00000000" w14:paraId="000001A6">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Exportar reportes en Excel</w:t>
                  </w:r>
                </w:p>
              </w:tc>
            </w:tr>
            <w:tr>
              <w:trPr>
                <w:cantSplit w:val="0"/>
                <w:tblHeader w:val="0"/>
              </w:trPr>
              <w:tc>
                <w:tcPr>
                  <w:vAlign w:val="center"/>
                </w:tcPr>
                <w:p w:rsidR="00000000" w:rsidDel="00000000" w:rsidP="00000000" w:rsidRDefault="00000000" w:rsidRPr="00000000" w14:paraId="000001A7">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r w:rsidDel="00000000" w:rsidR="00000000" w:rsidRPr="00000000">
                    <w:rPr>
                      <w:rtl w:val="0"/>
                    </w:rPr>
                  </w:r>
                </w:p>
              </w:tc>
              <w:tc>
                <w:tcPr>
                  <w:vAlign w:val="center"/>
                </w:tcPr>
                <w:p w:rsidR="00000000" w:rsidDel="00000000" w:rsidP="00000000" w:rsidRDefault="00000000" w:rsidRPr="00000000" w14:paraId="000001A8">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administración puede descargar reportes en formato Excel</w:t>
                  </w:r>
                </w:p>
              </w:tc>
            </w:tr>
            <w:tr>
              <w:trPr>
                <w:cantSplit w:val="0"/>
                <w:tblHeader w:val="0"/>
              </w:trPr>
              <w:tc>
                <w:tcPr>
                  <w:vAlign w:val="center"/>
                </w:tcPr>
                <w:p w:rsidR="00000000" w:rsidDel="00000000" w:rsidP="00000000" w:rsidRDefault="00000000" w:rsidRPr="00000000" w14:paraId="000001A9">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r w:rsidDel="00000000" w:rsidR="00000000" w:rsidRPr="00000000">
                    <w:rPr>
                      <w:rtl w:val="0"/>
                    </w:rPr>
                  </w:r>
                </w:p>
              </w:tc>
              <w:tc>
                <w:tcPr>
                  <w:vAlign w:val="center"/>
                </w:tcPr>
                <w:p w:rsidR="00000000" w:rsidDel="00000000" w:rsidP="00000000" w:rsidRDefault="00000000" w:rsidRPr="00000000" w14:paraId="000001AA">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al administrador generar y descargar reportes de citas y PQRS en formato Excel para análisis</w:t>
                  </w:r>
                </w:p>
              </w:tc>
            </w:tr>
            <w:tr>
              <w:trPr>
                <w:cantSplit w:val="0"/>
                <w:tblHeader w:val="0"/>
              </w:trPr>
              <w:tc>
                <w:tcPr>
                  <w:vAlign w:val="center"/>
                </w:tcPr>
                <w:p w:rsidR="00000000" w:rsidDel="00000000" w:rsidP="00000000" w:rsidRDefault="00000000" w:rsidRPr="00000000" w14:paraId="000001AB">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 NO funcional</w:t>
                  </w:r>
                  <w:r w:rsidDel="00000000" w:rsidR="00000000" w:rsidRPr="00000000">
                    <w:rPr>
                      <w:rtl w:val="0"/>
                    </w:rPr>
                  </w:r>
                </w:p>
              </w:tc>
              <w:tc>
                <w:tcPr>
                  <w:vAlign w:val="center"/>
                </w:tcPr>
                <w:p w:rsidR="00000000" w:rsidDel="00000000" w:rsidP="00000000" w:rsidRDefault="00000000" w:rsidRPr="00000000" w14:paraId="000001AC">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RNF03</w:t>
                  </w:r>
                </w:p>
              </w:tc>
            </w:tr>
            <w:tr>
              <w:trPr>
                <w:cantSplit w:val="0"/>
                <w:tblHeader w:val="0"/>
              </w:trPr>
              <w:tc>
                <w:tcPr>
                  <w:vAlign w:val="center"/>
                </w:tcPr>
                <w:p w:rsidR="00000000" w:rsidDel="00000000" w:rsidP="00000000" w:rsidRDefault="00000000" w:rsidRPr="00000000" w14:paraId="000001AD">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w:t>
                  </w:r>
                  <w:r w:rsidDel="00000000" w:rsidR="00000000" w:rsidRPr="00000000">
                    <w:rPr>
                      <w:rtl w:val="0"/>
                    </w:rPr>
                  </w:r>
                </w:p>
              </w:tc>
              <w:tc>
                <w:tcPr>
                  <w:vAlign w:val="center"/>
                </w:tcPr>
                <w:p w:rsidR="00000000" w:rsidDel="00000000" w:rsidP="00000000" w:rsidRDefault="00000000" w:rsidRPr="00000000" w14:paraId="000001AE">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bl>
          <w:p w:rsidR="00000000" w:rsidDel="00000000" w:rsidP="00000000" w:rsidRDefault="00000000" w:rsidRPr="00000000" w14:paraId="000001AF">
            <w:pPr>
              <w:tabs>
                <w:tab w:val="left" w:leader="none" w:pos="6150"/>
              </w:tabs>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B0">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RF13 - Ver estadísticas</w:t>
            </w:r>
          </w:p>
        </w:tc>
      </w:tr>
      <w:tr>
        <w:trPr>
          <w:cantSplit w:val="0"/>
          <w:tblHeader w:val="0"/>
        </w:trPr>
        <w:tc>
          <w:tcPr/>
          <w:p w:rsidR="00000000" w:rsidDel="00000000" w:rsidP="00000000" w:rsidRDefault="00000000" w:rsidRPr="00000000" w14:paraId="000001B1">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17"/>
              <w:tblW w:w="860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3"/>
              <w:gridCol w:w="6299"/>
              <w:tblGridChange w:id="0">
                <w:tblGrid>
                  <w:gridCol w:w="2303"/>
                  <w:gridCol w:w="6299"/>
                </w:tblGrid>
              </w:tblGridChange>
            </w:tblGrid>
            <w:tr>
              <w:trPr>
                <w:cantSplit w:val="0"/>
                <w:tblHeader w:val="1"/>
              </w:trPr>
              <w:tc>
                <w:tcPr>
                  <w:vAlign w:val="center"/>
                </w:tcPr>
                <w:p w:rsidR="00000000" w:rsidDel="00000000" w:rsidP="00000000" w:rsidRDefault="00000000" w:rsidRPr="00000000" w14:paraId="000001B2">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vAlign w:val="center"/>
                </w:tcPr>
                <w:p w:rsidR="00000000" w:rsidDel="00000000" w:rsidP="00000000" w:rsidRDefault="00000000" w:rsidRPr="00000000" w14:paraId="000001B3">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blHeader w:val="0"/>
              </w:trPr>
              <w:tc>
                <w:tcPr>
                  <w:vAlign w:val="center"/>
                </w:tcPr>
                <w:p w:rsidR="00000000" w:rsidDel="00000000" w:rsidP="00000000" w:rsidRDefault="00000000" w:rsidRPr="00000000" w14:paraId="000001B4">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r w:rsidDel="00000000" w:rsidR="00000000" w:rsidRPr="00000000">
                    <w:rPr>
                      <w:rtl w:val="0"/>
                    </w:rPr>
                  </w:r>
                </w:p>
              </w:tc>
              <w:tc>
                <w:tcPr>
                  <w:vAlign w:val="center"/>
                </w:tcPr>
                <w:p w:rsidR="00000000" w:rsidDel="00000000" w:rsidP="00000000" w:rsidRDefault="00000000" w:rsidRPr="00000000" w14:paraId="000001B5">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RF13</w:t>
                  </w:r>
                </w:p>
              </w:tc>
            </w:tr>
            <w:tr>
              <w:trPr>
                <w:cantSplit w:val="0"/>
                <w:tblHeader w:val="0"/>
              </w:trPr>
              <w:tc>
                <w:tcPr>
                  <w:vAlign w:val="center"/>
                </w:tcPr>
                <w:p w:rsidR="00000000" w:rsidDel="00000000" w:rsidP="00000000" w:rsidRDefault="00000000" w:rsidRPr="00000000" w14:paraId="000001B6">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r w:rsidDel="00000000" w:rsidR="00000000" w:rsidRPr="00000000">
                    <w:rPr>
                      <w:rtl w:val="0"/>
                    </w:rPr>
                  </w:r>
                </w:p>
              </w:tc>
              <w:tc>
                <w:tcPr>
                  <w:vAlign w:val="center"/>
                </w:tcPr>
                <w:p w:rsidR="00000000" w:rsidDel="00000000" w:rsidP="00000000" w:rsidRDefault="00000000" w:rsidRPr="00000000" w14:paraId="000001B7">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 estadísticas</w:t>
                  </w:r>
                </w:p>
              </w:tc>
            </w:tr>
            <w:tr>
              <w:trPr>
                <w:cantSplit w:val="0"/>
                <w:tblHeader w:val="0"/>
              </w:trPr>
              <w:tc>
                <w:tcPr>
                  <w:vAlign w:val="center"/>
                </w:tcPr>
                <w:p w:rsidR="00000000" w:rsidDel="00000000" w:rsidP="00000000" w:rsidRDefault="00000000" w:rsidRPr="00000000" w14:paraId="000001B8">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r w:rsidDel="00000000" w:rsidR="00000000" w:rsidRPr="00000000">
                    <w:rPr>
                      <w:rtl w:val="0"/>
                    </w:rPr>
                  </w:r>
                </w:p>
              </w:tc>
              <w:tc>
                <w:tcPr>
                  <w:vAlign w:val="center"/>
                </w:tcPr>
                <w:p w:rsidR="00000000" w:rsidDel="00000000" w:rsidP="00000000" w:rsidRDefault="00000000" w:rsidRPr="00000000" w14:paraId="000001B9">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administración puede visualizar estadísticas básicas</w:t>
                  </w:r>
                </w:p>
              </w:tc>
            </w:tr>
            <w:tr>
              <w:trPr>
                <w:cantSplit w:val="0"/>
                <w:tblHeader w:val="0"/>
              </w:trPr>
              <w:tc>
                <w:tcPr>
                  <w:vAlign w:val="center"/>
                </w:tcPr>
                <w:p w:rsidR="00000000" w:rsidDel="00000000" w:rsidP="00000000" w:rsidRDefault="00000000" w:rsidRPr="00000000" w14:paraId="000001BA">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r w:rsidDel="00000000" w:rsidR="00000000" w:rsidRPr="00000000">
                    <w:rPr>
                      <w:rtl w:val="0"/>
                    </w:rPr>
                  </w:r>
                </w:p>
              </w:tc>
              <w:tc>
                <w:tcPr>
                  <w:vAlign w:val="center"/>
                </w:tcPr>
                <w:p w:rsidR="00000000" w:rsidDel="00000000" w:rsidP="00000000" w:rsidRDefault="00000000" w:rsidRPr="00000000" w14:paraId="000001BB">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mostrar al administrador estadísticas simples como: total de citas del mes, total de PQRS por tipo, y PQRS pendientes de respuesta</w:t>
                  </w:r>
                </w:p>
              </w:tc>
            </w:tr>
            <w:tr>
              <w:trPr>
                <w:cantSplit w:val="0"/>
                <w:tblHeader w:val="0"/>
              </w:trPr>
              <w:tc>
                <w:tcPr>
                  <w:vAlign w:val="center"/>
                </w:tcPr>
                <w:p w:rsidR="00000000" w:rsidDel="00000000" w:rsidP="00000000" w:rsidRDefault="00000000" w:rsidRPr="00000000" w14:paraId="000001BC">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 NO funcional</w:t>
                  </w:r>
                  <w:r w:rsidDel="00000000" w:rsidR="00000000" w:rsidRPr="00000000">
                    <w:rPr>
                      <w:rtl w:val="0"/>
                    </w:rPr>
                  </w:r>
                </w:p>
              </w:tc>
              <w:tc>
                <w:tcPr>
                  <w:vAlign w:val="center"/>
                </w:tcPr>
                <w:p w:rsidR="00000000" w:rsidDel="00000000" w:rsidP="00000000" w:rsidRDefault="00000000" w:rsidRPr="00000000" w14:paraId="000001BD">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RNF03, RNF04</w:t>
                  </w:r>
                </w:p>
              </w:tc>
            </w:tr>
            <w:tr>
              <w:trPr>
                <w:cantSplit w:val="0"/>
                <w:tblHeader w:val="0"/>
              </w:trPr>
              <w:tc>
                <w:tcPr>
                  <w:vAlign w:val="center"/>
                </w:tcPr>
                <w:p w:rsidR="00000000" w:rsidDel="00000000" w:rsidP="00000000" w:rsidRDefault="00000000" w:rsidRPr="00000000" w14:paraId="000001BE">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w:t>
                  </w:r>
                  <w:r w:rsidDel="00000000" w:rsidR="00000000" w:rsidRPr="00000000">
                    <w:rPr>
                      <w:rtl w:val="0"/>
                    </w:rPr>
                  </w:r>
                </w:p>
              </w:tc>
              <w:tc>
                <w:tcPr>
                  <w:vAlign w:val="center"/>
                </w:tcPr>
                <w:p w:rsidR="00000000" w:rsidDel="00000000" w:rsidP="00000000" w:rsidRDefault="00000000" w:rsidRPr="00000000" w14:paraId="000001BF">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bl>
          <w:p w:rsidR="00000000" w:rsidDel="00000000" w:rsidP="00000000" w:rsidRDefault="00000000" w:rsidRPr="00000000" w14:paraId="000001C0">
            <w:pPr>
              <w:tabs>
                <w:tab w:val="left" w:leader="none" w:pos="6150"/>
              </w:tabs>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C1">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REQUERIMIENTOS NO FUNCIONALES</w:t>
            </w:r>
          </w:p>
        </w:tc>
      </w:tr>
      <w:tr>
        <w:trPr>
          <w:cantSplit w:val="0"/>
          <w:tblHeader w:val="0"/>
        </w:trPr>
        <w:tc>
          <w:tcPr/>
          <w:p w:rsidR="00000000" w:rsidDel="00000000" w:rsidP="00000000" w:rsidRDefault="00000000" w:rsidRPr="00000000" w14:paraId="000001C2">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RNF01 - Seguridad</w:t>
            </w:r>
          </w:p>
        </w:tc>
      </w:tr>
      <w:tr>
        <w:trPr>
          <w:cantSplit w:val="0"/>
          <w:tblHeader w:val="0"/>
        </w:trPr>
        <w:tc>
          <w:tcPr/>
          <w:p w:rsidR="00000000" w:rsidDel="00000000" w:rsidP="00000000" w:rsidRDefault="00000000" w:rsidRPr="00000000" w14:paraId="000001C3">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18"/>
              <w:tblW w:w="860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93"/>
              <w:gridCol w:w="5909"/>
              <w:tblGridChange w:id="0">
                <w:tblGrid>
                  <w:gridCol w:w="2693"/>
                  <w:gridCol w:w="5909"/>
                </w:tblGrid>
              </w:tblGridChange>
            </w:tblGrid>
            <w:tr>
              <w:trPr>
                <w:cantSplit w:val="0"/>
                <w:tblHeader w:val="1"/>
              </w:trPr>
              <w:tc>
                <w:tcPr>
                  <w:vAlign w:val="center"/>
                </w:tcPr>
                <w:p w:rsidR="00000000" w:rsidDel="00000000" w:rsidP="00000000" w:rsidRDefault="00000000" w:rsidRPr="00000000" w14:paraId="000001C4">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vAlign w:val="center"/>
                </w:tcPr>
                <w:p w:rsidR="00000000" w:rsidDel="00000000" w:rsidP="00000000" w:rsidRDefault="00000000" w:rsidRPr="00000000" w14:paraId="000001C5">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blHeader w:val="0"/>
              </w:trPr>
              <w:tc>
                <w:tcPr>
                  <w:vAlign w:val="center"/>
                </w:tcPr>
                <w:p w:rsidR="00000000" w:rsidDel="00000000" w:rsidP="00000000" w:rsidRDefault="00000000" w:rsidRPr="00000000" w14:paraId="000001C6">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r w:rsidDel="00000000" w:rsidR="00000000" w:rsidRPr="00000000">
                    <w:rPr>
                      <w:rtl w:val="0"/>
                    </w:rPr>
                  </w:r>
                </w:p>
              </w:tc>
              <w:tc>
                <w:tcPr>
                  <w:vAlign w:val="center"/>
                </w:tcPr>
                <w:p w:rsidR="00000000" w:rsidDel="00000000" w:rsidP="00000000" w:rsidRDefault="00000000" w:rsidRPr="00000000" w14:paraId="000001C7">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RNF01</w:t>
                  </w:r>
                </w:p>
              </w:tc>
            </w:tr>
            <w:tr>
              <w:trPr>
                <w:cantSplit w:val="0"/>
                <w:tblHeader w:val="0"/>
              </w:trPr>
              <w:tc>
                <w:tcPr>
                  <w:vAlign w:val="center"/>
                </w:tcPr>
                <w:p w:rsidR="00000000" w:rsidDel="00000000" w:rsidP="00000000" w:rsidRDefault="00000000" w:rsidRPr="00000000" w14:paraId="000001C8">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r w:rsidDel="00000000" w:rsidR="00000000" w:rsidRPr="00000000">
                    <w:rPr>
                      <w:rtl w:val="0"/>
                    </w:rPr>
                  </w:r>
                </w:p>
              </w:tc>
              <w:tc>
                <w:tcPr>
                  <w:vAlign w:val="center"/>
                </w:tcPr>
                <w:p w:rsidR="00000000" w:rsidDel="00000000" w:rsidP="00000000" w:rsidRDefault="00000000" w:rsidRPr="00000000" w14:paraId="000001C9">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w:t>
                  </w:r>
                </w:p>
              </w:tc>
            </w:tr>
            <w:tr>
              <w:trPr>
                <w:cantSplit w:val="0"/>
                <w:tblHeader w:val="0"/>
              </w:trPr>
              <w:tc>
                <w:tcPr>
                  <w:vAlign w:val="center"/>
                </w:tcPr>
                <w:p w:rsidR="00000000" w:rsidDel="00000000" w:rsidP="00000000" w:rsidRDefault="00000000" w:rsidRPr="00000000" w14:paraId="000001CA">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r w:rsidDel="00000000" w:rsidR="00000000" w:rsidRPr="00000000">
                    <w:rPr>
                      <w:rtl w:val="0"/>
                    </w:rPr>
                  </w:r>
                </w:p>
              </w:tc>
              <w:tc>
                <w:tcPr>
                  <w:vAlign w:val="center"/>
                </w:tcPr>
                <w:p w:rsidR="00000000" w:rsidDel="00000000" w:rsidP="00000000" w:rsidRDefault="00000000" w:rsidRPr="00000000" w14:paraId="000001CB">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Proteger la información de los usuarios</w:t>
                  </w:r>
                </w:p>
              </w:tc>
            </w:tr>
            <w:tr>
              <w:trPr>
                <w:cantSplit w:val="0"/>
                <w:tblHeader w:val="0"/>
              </w:trPr>
              <w:tc>
                <w:tcPr>
                  <w:vAlign w:val="center"/>
                </w:tcPr>
                <w:p w:rsidR="00000000" w:rsidDel="00000000" w:rsidP="00000000" w:rsidRDefault="00000000" w:rsidRPr="00000000" w14:paraId="000001CC">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r w:rsidDel="00000000" w:rsidR="00000000" w:rsidRPr="00000000">
                    <w:rPr>
                      <w:rtl w:val="0"/>
                    </w:rPr>
                  </w:r>
                </w:p>
              </w:tc>
              <w:tc>
                <w:tcPr>
                  <w:vAlign w:val="center"/>
                </w:tcPr>
                <w:p w:rsidR="00000000" w:rsidDel="00000000" w:rsidP="00000000" w:rsidRDefault="00000000" w:rsidRPr="00000000" w14:paraId="000001CD">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contraseñas deben estar encriptadas y cada usuario solo puede ver su propia información</w:t>
                  </w:r>
                </w:p>
              </w:tc>
            </w:tr>
            <w:tr>
              <w:trPr>
                <w:cantSplit w:val="0"/>
                <w:tblHeader w:val="0"/>
              </w:trPr>
              <w:tc>
                <w:tcPr>
                  <w:vAlign w:val="center"/>
                </w:tcPr>
                <w:p w:rsidR="00000000" w:rsidDel="00000000" w:rsidP="00000000" w:rsidRDefault="00000000" w:rsidRPr="00000000" w14:paraId="000001CE">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 funcional</w:t>
                  </w:r>
                  <w:r w:rsidDel="00000000" w:rsidR="00000000" w:rsidRPr="00000000">
                    <w:rPr>
                      <w:rtl w:val="0"/>
                    </w:rPr>
                  </w:r>
                </w:p>
              </w:tc>
              <w:tc>
                <w:tcPr>
                  <w:vAlign w:val="center"/>
                </w:tcPr>
                <w:p w:rsidR="00000000" w:rsidDel="00000000" w:rsidP="00000000" w:rsidRDefault="00000000" w:rsidRPr="00000000" w14:paraId="000001CF">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 RF02</w:t>
                  </w:r>
                </w:p>
              </w:tc>
            </w:tr>
            <w:tr>
              <w:trPr>
                <w:cantSplit w:val="0"/>
                <w:tblHeader w:val="0"/>
              </w:trPr>
              <w:tc>
                <w:tcPr>
                  <w:vAlign w:val="center"/>
                </w:tcPr>
                <w:p w:rsidR="00000000" w:rsidDel="00000000" w:rsidP="00000000" w:rsidRDefault="00000000" w:rsidRPr="00000000" w14:paraId="000001D0">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w:t>
                  </w:r>
                  <w:r w:rsidDel="00000000" w:rsidR="00000000" w:rsidRPr="00000000">
                    <w:rPr>
                      <w:rtl w:val="0"/>
                    </w:rPr>
                  </w:r>
                </w:p>
              </w:tc>
              <w:tc>
                <w:tcPr>
                  <w:vAlign w:val="center"/>
                </w:tcPr>
                <w:p w:rsidR="00000000" w:rsidDel="00000000" w:rsidP="00000000" w:rsidRDefault="00000000" w:rsidRPr="00000000" w14:paraId="000001D1">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bl>
          <w:p w:rsidR="00000000" w:rsidDel="00000000" w:rsidP="00000000" w:rsidRDefault="00000000" w:rsidRPr="00000000" w14:paraId="000001D2">
            <w:pPr>
              <w:tabs>
                <w:tab w:val="left" w:leader="none" w:pos="6150"/>
              </w:tabs>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D3">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RNF02 - Protección de datos</w:t>
            </w:r>
          </w:p>
        </w:tc>
      </w:tr>
      <w:tr>
        <w:trPr>
          <w:cantSplit w:val="0"/>
          <w:tblHeader w:val="0"/>
        </w:trPr>
        <w:tc>
          <w:tcPr/>
          <w:p w:rsidR="00000000" w:rsidDel="00000000" w:rsidP="00000000" w:rsidRDefault="00000000" w:rsidRPr="00000000" w14:paraId="000001D4">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19"/>
              <w:tblW w:w="860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9"/>
              <w:gridCol w:w="5933"/>
              <w:tblGridChange w:id="0">
                <w:tblGrid>
                  <w:gridCol w:w="2669"/>
                  <w:gridCol w:w="5933"/>
                </w:tblGrid>
              </w:tblGridChange>
            </w:tblGrid>
            <w:tr>
              <w:trPr>
                <w:cantSplit w:val="0"/>
                <w:tblHeader w:val="1"/>
              </w:trPr>
              <w:tc>
                <w:tcPr>
                  <w:vAlign w:val="center"/>
                </w:tcPr>
                <w:p w:rsidR="00000000" w:rsidDel="00000000" w:rsidP="00000000" w:rsidRDefault="00000000" w:rsidRPr="00000000" w14:paraId="000001D5">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vAlign w:val="center"/>
                </w:tcPr>
                <w:p w:rsidR="00000000" w:rsidDel="00000000" w:rsidP="00000000" w:rsidRDefault="00000000" w:rsidRPr="00000000" w14:paraId="000001D6">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blHeader w:val="0"/>
              </w:trPr>
              <w:tc>
                <w:tcPr>
                  <w:vAlign w:val="center"/>
                </w:tcPr>
                <w:p w:rsidR="00000000" w:rsidDel="00000000" w:rsidP="00000000" w:rsidRDefault="00000000" w:rsidRPr="00000000" w14:paraId="000001D7">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r w:rsidDel="00000000" w:rsidR="00000000" w:rsidRPr="00000000">
                    <w:rPr>
                      <w:rtl w:val="0"/>
                    </w:rPr>
                  </w:r>
                </w:p>
              </w:tc>
              <w:tc>
                <w:tcPr>
                  <w:vAlign w:val="center"/>
                </w:tcPr>
                <w:p w:rsidR="00000000" w:rsidDel="00000000" w:rsidP="00000000" w:rsidRDefault="00000000" w:rsidRPr="00000000" w14:paraId="000001D8">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RNF02</w:t>
                  </w:r>
                </w:p>
              </w:tc>
            </w:tr>
            <w:tr>
              <w:trPr>
                <w:cantSplit w:val="0"/>
                <w:tblHeader w:val="0"/>
              </w:trPr>
              <w:tc>
                <w:tcPr>
                  <w:vAlign w:val="center"/>
                </w:tcPr>
                <w:p w:rsidR="00000000" w:rsidDel="00000000" w:rsidP="00000000" w:rsidRDefault="00000000" w:rsidRPr="00000000" w14:paraId="000001D9">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r w:rsidDel="00000000" w:rsidR="00000000" w:rsidRPr="00000000">
                    <w:rPr>
                      <w:rtl w:val="0"/>
                    </w:rPr>
                  </w:r>
                </w:p>
              </w:tc>
              <w:tc>
                <w:tcPr>
                  <w:vAlign w:val="center"/>
                </w:tcPr>
                <w:p w:rsidR="00000000" w:rsidDel="00000000" w:rsidP="00000000" w:rsidRDefault="00000000" w:rsidRPr="00000000" w14:paraId="000001DA">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Protección de datos</w:t>
                  </w:r>
                </w:p>
              </w:tc>
            </w:tr>
            <w:tr>
              <w:trPr>
                <w:cantSplit w:val="0"/>
                <w:tblHeader w:val="0"/>
              </w:trPr>
              <w:tc>
                <w:tcPr>
                  <w:vAlign w:val="center"/>
                </w:tcPr>
                <w:p w:rsidR="00000000" w:rsidDel="00000000" w:rsidP="00000000" w:rsidRDefault="00000000" w:rsidRPr="00000000" w14:paraId="000001DB">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r w:rsidDel="00000000" w:rsidR="00000000" w:rsidRPr="00000000">
                    <w:rPr>
                      <w:rtl w:val="0"/>
                    </w:rPr>
                  </w:r>
                </w:p>
              </w:tc>
              <w:tc>
                <w:tcPr>
                  <w:vAlign w:val="center"/>
                </w:tcPr>
                <w:p w:rsidR="00000000" w:rsidDel="00000000" w:rsidP="00000000" w:rsidRDefault="00000000" w:rsidRPr="00000000" w14:paraId="000001DC">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Cumplir con normas de privacidad</w:t>
                  </w:r>
                </w:p>
              </w:tc>
            </w:tr>
            <w:tr>
              <w:trPr>
                <w:cantSplit w:val="0"/>
                <w:tblHeader w:val="0"/>
              </w:trPr>
              <w:tc>
                <w:tcPr>
                  <w:vAlign w:val="center"/>
                </w:tcPr>
                <w:p w:rsidR="00000000" w:rsidDel="00000000" w:rsidP="00000000" w:rsidRDefault="00000000" w:rsidRPr="00000000" w14:paraId="000001DD">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r w:rsidDel="00000000" w:rsidR="00000000" w:rsidRPr="00000000">
                    <w:rPr>
                      <w:rtl w:val="0"/>
                    </w:rPr>
                  </w:r>
                </w:p>
              </w:tc>
              <w:tc>
                <w:tcPr>
                  <w:vAlign w:val="center"/>
                </w:tcPr>
                <w:p w:rsidR="00000000" w:rsidDel="00000000" w:rsidP="00000000" w:rsidRDefault="00000000" w:rsidRPr="00000000" w14:paraId="000001DE">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datos personales deben estar protegidos y usarse solo para el funcionamiento del sistema</w:t>
                  </w:r>
                </w:p>
              </w:tc>
            </w:tr>
            <w:tr>
              <w:trPr>
                <w:cantSplit w:val="0"/>
                <w:tblHeader w:val="0"/>
              </w:trPr>
              <w:tc>
                <w:tcPr>
                  <w:vAlign w:val="center"/>
                </w:tcPr>
                <w:p w:rsidR="00000000" w:rsidDel="00000000" w:rsidP="00000000" w:rsidRDefault="00000000" w:rsidRPr="00000000" w14:paraId="000001DF">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 funcional</w:t>
                  </w:r>
                  <w:r w:rsidDel="00000000" w:rsidR="00000000" w:rsidRPr="00000000">
                    <w:rPr>
                      <w:rtl w:val="0"/>
                    </w:rPr>
                  </w:r>
                </w:p>
              </w:tc>
              <w:tc>
                <w:tcPr>
                  <w:vAlign w:val="center"/>
                </w:tcPr>
                <w:p w:rsidR="00000000" w:rsidDel="00000000" w:rsidP="00000000" w:rsidRDefault="00000000" w:rsidRPr="00000000" w14:paraId="000001E0">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 RF02</w:t>
                  </w:r>
                </w:p>
              </w:tc>
            </w:tr>
            <w:tr>
              <w:trPr>
                <w:cantSplit w:val="0"/>
                <w:tblHeader w:val="0"/>
              </w:trPr>
              <w:tc>
                <w:tcPr>
                  <w:vAlign w:val="center"/>
                </w:tcPr>
                <w:p w:rsidR="00000000" w:rsidDel="00000000" w:rsidP="00000000" w:rsidRDefault="00000000" w:rsidRPr="00000000" w14:paraId="000001E1">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w:t>
                  </w:r>
                  <w:r w:rsidDel="00000000" w:rsidR="00000000" w:rsidRPr="00000000">
                    <w:rPr>
                      <w:rtl w:val="0"/>
                    </w:rPr>
                  </w:r>
                </w:p>
              </w:tc>
              <w:tc>
                <w:tcPr>
                  <w:vAlign w:val="center"/>
                </w:tcPr>
                <w:p w:rsidR="00000000" w:rsidDel="00000000" w:rsidP="00000000" w:rsidRDefault="00000000" w:rsidRPr="00000000" w14:paraId="000001E2">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bl>
          <w:p w:rsidR="00000000" w:rsidDel="00000000" w:rsidP="00000000" w:rsidRDefault="00000000" w:rsidRPr="00000000" w14:paraId="000001E3">
            <w:pPr>
              <w:tabs>
                <w:tab w:val="left" w:leader="none" w:pos="6150"/>
              </w:tabs>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E4">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RNF03 - Rapidez</w:t>
            </w:r>
          </w:p>
        </w:tc>
      </w:tr>
      <w:tr>
        <w:trPr>
          <w:cantSplit w:val="0"/>
          <w:tblHeader w:val="0"/>
        </w:trPr>
        <w:tc>
          <w:tcPr/>
          <w:p w:rsidR="00000000" w:rsidDel="00000000" w:rsidP="00000000" w:rsidRDefault="00000000" w:rsidRPr="00000000" w14:paraId="000001E5">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20"/>
              <w:tblW w:w="83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2"/>
              <w:gridCol w:w="4921"/>
              <w:tblGridChange w:id="0">
                <w:tblGrid>
                  <w:gridCol w:w="3402"/>
                  <w:gridCol w:w="4921"/>
                </w:tblGrid>
              </w:tblGridChange>
            </w:tblGrid>
            <w:tr>
              <w:trPr>
                <w:cantSplit w:val="0"/>
                <w:tblHeader w:val="1"/>
              </w:trPr>
              <w:tc>
                <w:tcPr>
                  <w:vAlign w:val="center"/>
                </w:tcPr>
                <w:p w:rsidR="00000000" w:rsidDel="00000000" w:rsidP="00000000" w:rsidRDefault="00000000" w:rsidRPr="00000000" w14:paraId="000001E6">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vAlign w:val="center"/>
                </w:tcPr>
                <w:p w:rsidR="00000000" w:rsidDel="00000000" w:rsidP="00000000" w:rsidRDefault="00000000" w:rsidRPr="00000000" w14:paraId="000001E7">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blHeader w:val="0"/>
              </w:trPr>
              <w:tc>
                <w:tcPr>
                  <w:vAlign w:val="center"/>
                </w:tcPr>
                <w:p w:rsidR="00000000" w:rsidDel="00000000" w:rsidP="00000000" w:rsidRDefault="00000000" w:rsidRPr="00000000" w14:paraId="000001E8">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r w:rsidDel="00000000" w:rsidR="00000000" w:rsidRPr="00000000">
                    <w:rPr>
                      <w:rtl w:val="0"/>
                    </w:rPr>
                  </w:r>
                </w:p>
              </w:tc>
              <w:tc>
                <w:tcPr>
                  <w:vAlign w:val="center"/>
                </w:tcPr>
                <w:p w:rsidR="00000000" w:rsidDel="00000000" w:rsidP="00000000" w:rsidRDefault="00000000" w:rsidRPr="00000000" w14:paraId="000001E9">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RNF03</w:t>
                  </w:r>
                </w:p>
              </w:tc>
            </w:tr>
            <w:tr>
              <w:trPr>
                <w:cantSplit w:val="0"/>
                <w:tblHeader w:val="0"/>
              </w:trPr>
              <w:tc>
                <w:tcPr>
                  <w:vAlign w:val="center"/>
                </w:tcPr>
                <w:p w:rsidR="00000000" w:rsidDel="00000000" w:rsidP="00000000" w:rsidRDefault="00000000" w:rsidRPr="00000000" w14:paraId="000001EA">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r w:rsidDel="00000000" w:rsidR="00000000" w:rsidRPr="00000000">
                    <w:rPr>
                      <w:rtl w:val="0"/>
                    </w:rPr>
                  </w:r>
                </w:p>
              </w:tc>
              <w:tc>
                <w:tcPr>
                  <w:vAlign w:val="center"/>
                </w:tcPr>
                <w:p w:rsidR="00000000" w:rsidDel="00000000" w:rsidP="00000000" w:rsidRDefault="00000000" w:rsidRPr="00000000" w14:paraId="000001EB">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Rapidez</w:t>
                  </w:r>
                </w:p>
              </w:tc>
            </w:tr>
            <w:tr>
              <w:trPr>
                <w:cantSplit w:val="0"/>
                <w:tblHeader w:val="0"/>
              </w:trPr>
              <w:tc>
                <w:tcPr>
                  <w:vAlign w:val="center"/>
                </w:tcPr>
                <w:p w:rsidR="00000000" w:rsidDel="00000000" w:rsidP="00000000" w:rsidRDefault="00000000" w:rsidRPr="00000000" w14:paraId="000001EC">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r w:rsidDel="00000000" w:rsidR="00000000" w:rsidRPr="00000000">
                    <w:rPr>
                      <w:rtl w:val="0"/>
                    </w:rPr>
                  </w:r>
                </w:p>
              </w:tc>
              <w:tc>
                <w:tcPr>
                  <w:vAlign w:val="center"/>
                </w:tcPr>
                <w:p w:rsidR="00000000" w:rsidDel="00000000" w:rsidP="00000000" w:rsidRDefault="00000000" w:rsidRPr="00000000" w14:paraId="000001ED">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responder rápido</w:t>
                  </w:r>
                </w:p>
              </w:tc>
            </w:tr>
            <w:tr>
              <w:trPr>
                <w:cantSplit w:val="0"/>
                <w:tblHeader w:val="0"/>
              </w:trPr>
              <w:tc>
                <w:tcPr>
                  <w:vAlign w:val="center"/>
                </w:tcPr>
                <w:p w:rsidR="00000000" w:rsidDel="00000000" w:rsidP="00000000" w:rsidRDefault="00000000" w:rsidRPr="00000000" w14:paraId="000001EE">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r w:rsidDel="00000000" w:rsidR="00000000" w:rsidRPr="00000000">
                    <w:rPr>
                      <w:rtl w:val="0"/>
                    </w:rPr>
                  </w:r>
                </w:p>
              </w:tc>
              <w:tc>
                <w:tcPr>
                  <w:vAlign w:val="center"/>
                </w:tcPr>
                <w:p w:rsidR="00000000" w:rsidDel="00000000" w:rsidP="00000000" w:rsidRDefault="00000000" w:rsidRPr="00000000" w14:paraId="000001EF">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páginas deben cargar en menos de 3 segundos</w:t>
                  </w:r>
                </w:p>
              </w:tc>
            </w:tr>
            <w:tr>
              <w:trPr>
                <w:cantSplit w:val="0"/>
                <w:tblHeader w:val="0"/>
              </w:trPr>
              <w:tc>
                <w:tcPr>
                  <w:vAlign w:val="center"/>
                </w:tcPr>
                <w:p w:rsidR="00000000" w:rsidDel="00000000" w:rsidP="00000000" w:rsidRDefault="00000000" w:rsidRPr="00000000" w14:paraId="000001F0">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 funcional</w:t>
                  </w:r>
                  <w:r w:rsidDel="00000000" w:rsidR="00000000" w:rsidRPr="00000000">
                    <w:rPr>
                      <w:rtl w:val="0"/>
                    </w:rPr>
                  </w:r>
                </w:p>
              </w:tc>
              <w:tc>
                <w:tcPr>
                  <w:vAlign w:val="center"/>
                </w:tcPr>
                <w:p w:rsidR="00000000" w:rsidDel="00000000" w:rsidP="00000000" w:rsidRDefault="00000000" w:rsidRPr="00000000" w14:paraId="000001F1">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RF03, RF04, RF05, RF06, RF07, RF08, RF09</w:t>
                  </w:r>
                </w:p>
              </w:tc>
            </w:tr>
            <w:tr>
              <w:trPr>
                <w:cantSplit w:val="0"/>
                <w:tblHeader w:val="0"/>
              </w:trPr>
              <w:tc>
                <w:tcPr>
                  <w:vAlign w:val="center"/>
                </w:tcPr>
                <w:p w:rsidR="00000000" w:rsidDel="00000000" w:rsidP="00000000" w:rsidRDefault="00000000" w:rsidRPr="00000000" w14:paraId="000001F2">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w:t>
                  </w:r>
                  <w:r w:rsidDel="00000000" w:rsidR="00000000" w:rsidRPr="00000000">
                    <w:rPr>
                      <w:rtl w:val="0"/>
                    </w:rPr>
                  </w:r>
                </w:p>
              </w:tc>
              <w:tc>
                <w:tcPr>
                  <w:vAlign w:val="center"/>
                </w:tcPr>
                <w:p w:rsidR="00000000" w:rsidDel="00000000" w:rsidP="00000000" w:rsidRDefault="00000000" w:rsidRPr="00000000" w14:paraId="000001F3">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bl>
          <w:p w:rsidR="00000000" w:rsidDel="00000000" w:rsidP="00000000" w:rsidRDefault="00000000" w:rsidRPr="00000000" w14:paraId="000001F4">
            <w:pPr>
              <w:tabs>
                <w:tab w:val="left" w:leader="none" w:pos="6150"/>
              </w:tabs>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F5">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RNF04 - Fácil de usar</w:t>
            </w:r>
          </w:p>
        </w:tc>
      </w:tr>
      <w:tr>
        <w:trPr>
          <w:cantSplit w:val="0"/>
          <w:tblHeader w:val="0"/>
        </w:trPr>
        <w:tc>
          <w:tcPr/>
          <w:p w:rsidR="00000000" w:rsidDel="00000000" w:rsidP="00000000" w:rsidRDefault="00000000" w:rsidRPr="00000000" w14:paraId="000001F6">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21"/>
              <w:tblW w:w="860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0"/>
              <w:gridCol w:w="6042"/>
              <w:tblGridChange w:id="0">
                <w:tblGrid>
                  <w:gridCol w:w="2560"/>
                  <w:gridCol w:w="6042"/>
                </w:tblGrid>
              </w:tblGridChange>
            </w:tblGrid>
            <w:tr>
              <w:trPr>
                <w:cantSplit w:val="0"/>
                <w:tblHeader w:val="1"/>
              </w:trPr>
              <w:tc>
                <w:tcPr>
                  <w:vAlign w:val="center"/>
                </w:tcPr>
                <w:p w:rsidR="00000000" w:rsidDel="00000000" w:rsidP="00000000" w:rsidRDefault="00000000" w:rsidRPr="00000000" w14:paraId="000001F7">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vAlign w:val="center"/>
                </w:tcPr>
                <w:p w:rsidR="00000000" w:rsidDel="00000000" w:rsidP="00000000" w:rsidRDefault="00000000" w:rsidRPr="00000000" w14:paraId="000001F8">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blHeader w:val="0"/>
              </w:trPr>
              <w:tc>
                <w:tcPr>
                  <w:vAlign w:val="center"/>
                </w:tcPr>
                <w:p w:rsidR="00000000" w:rsidDel="00000000" w:rsidP="00000000" w:rsidRDefault="00000000" w:rsidRPr="00000000" w14:paraId="000001F9">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r w:rsidDel="00000000" w:rsidR="00000000" w:rsidRPr="00000000">
                    <w:rPr>
                      <w:rtl w:val="0"/>
                    </w:rPr>
                  </w:r>
                </w:p>
              </w:tc>
              <w:tc>
                <w:tcPr>
                  <w:vAlign w:val="center"/>
                </w:tcPr>
                <w:p w:rsidR="00000000" w:rsidDel="00000000" w:rsidP="00000000" w:rsidRDefault="00000000" w:rsidRPr="00000000" w14:paraId="000001FA">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RNF04</w:t>
                  </w:r>
                </w:p>
              </w:tc>
            </w:tr>
            <w:tr>
              <w:trPr>
                <w:cantSplit w:val="0"/>
                <w:tblHeader w:val="0"/>
              </w:trPr>
              <w:tc>
                <w:tcPr>
                  <w:vAlign w:val="center"/>
                </w:tcPr>
                <w:p w:rsidR="00000000" w:rsidDel="00000000" w:rsidP="00000000" w:rsidRDefault="00000000" w:rsidRPr="00000000" w14:paraId="000001FB">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r w:rsidDel="00000000" w:rsidR="00000000" w:rsidRPr="00000000">
                    <w:rPr>
                      <w:rtl w:val="0"/>
                    </w:rPr>
                  </w:r>
                </w:p>
              </w:tc>
              <w:tc>
                <w:tcPr>
                  <w:vAlign w:val="center"/>
                </w:tcPr>
                <w:p w:rsidR="00000000" w:rsidDel="00000000" w:rsidP="00000000" w:rsidRDefault="00000000" w:rsidRPr="00000000" w14:paraId="000001FC">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Fácil de usar</w:t>
                  </w:r>
                </w:p>
              </w:tc>
            </w:tr>
            <w:tr>
              <w:trPr>
                <w:cantSplit w:val="0"/>
                <w:tblHeader w:val="0"/>
              </w:trPr>
              <w:tc>
                <w:tcPr>
                  <w:vAlign w:val="center"/>
                </w:tcPr>
                <w:p w:rsidR="00000000" w:rsidDel="00000000" w:rsidP="00000000" w:rsidRDefault="00000000" w:rsidRPr="00000000" w14:paraId="000001FD">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r w:rsidDel="00000000" w:rsidR="00000000" w:rsidRPr="00000000">
                    <w:rPr>
                      <w:rtl w:val="0"/>
                    </w:rPr>
                  </w:r>
                </w:p>
              </w:tc>
              <w:tc>
                <w:tcPr>
                  <w:vAlign w:val="center"/>
                </w:tcPr>
                <w:p w:rsidR="00000000" w:rsidDel="00000000" w:rsidP="00000000" w:rsidRDefault="00000000" w:rsidRPr="00000000" w14:paraId="000001FE">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sencilla e intuitiva</w:t>
                  </w:r>
                </w:p>
              </w:tc>
            </w:tr>
            <w:tr>
              <w:trPr>
                <w:cantSplit w:val="0"/>
                <w:tblHeader w:val="0"/>
              </w:trPr>
              <w:tc>
                <w:tcPr>
                  <w:vAlign w:val="center"/>
                </w:tcPr>
                <w:p w:rsidR="00000000" w:rsidDel="00000000" w:rsidP="00000000" w:rsidRDefault="00000000" w:rsidRPr="00000000" w14:paraId="000001FF">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r w:rsidDel="00000000" w:rsidR="00000000" w:rsidRPr="00000000">
                    <w:rPr>
                      <w:rtl w:val="0"/>
                    </w:rPr>
                  </w:r>
                </w:p>
              </w:tc>
              <w:tc>
                <w:tcPr>
                  <w:vAlign w:val="center"/>
                </w:tcPr>
                <w:p w:rsidR="00000000" w:rsidDel="00000000" w:rsidP="00000000" w:rsidRDefault="00000000" w:rsidRPr="00000000" w14:paraId="00000200">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diseño debe ser claro, con botones y menús fáciles de entender. Debe funcionar en celular y computador</w:t>
                  </w:r>
                </w:p>
              </w:tc>
            </w:tr>
            <w:tr>
              <w:trPr>
                <w:cantSplit w:val="0"/>
                <w:tblHeader w:val="0"/>
              </w:trPr>
              <w:tc>
                <w:tcPr>
                  <w:vAlign w:val="center"/>
                </w:tcPr>
                <w:p w:rsidR="00000000" w:rsidDel="00000000" w:rsidP="00000000" w:rsidRDefault="00000000" w:rsidRPr="00000000" w14:paraId="00000201">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 funcional</w:t>
                  </w:r>
                  <w:r w:rsidDel="00000000" w:rsidR="00000000" w:rsidRPr="00000000">
                    <w:rPr>
                      <w:rtl w:val="0"/>
                    </w:rPr>
                  </w:r>
                </w:p>
              </w:tc>
              <w:tc>
                <w:tcPr>
                  <w:vAlign w:val="center"/>
                </w:tcPr>
                <w:p w:rsidR="00000000" w:rsidDel="00000000" w:rsidP="00000000" w:rsidRDefault="00000000" w:rsidRPr="00000000" w14:paraId="00000202">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RF03, RF04, RF06, RF07, RF08, RF09</w:t>
                  </w:r>
                </w:p>
              </w:tc>
            </w:tr>
            <w:tr>
              <w:trPr>
                <w:cantSplit w:val="0"/>
                <w:tblHeader w:val="0"/>
              </w:trPr>
              <w:tc>
                <w:tcPr>
                  <w:vAlign w:val="center"/>
                </w:tcPr>
                <w:p w:rsidR="00000000" w:rsidDel="00000000" w:rsidP="00000000" w:rsidRDefault="00000000" w:rsidRPr="00000000" w14:paraId="00000203">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w:t>
                  </w:r>
                  <w:r w:rsidDel="00000000" w:rsidR="00000000" w:rsidRPr="00000000">
                    <w:rPr>
                      <w:rtl w:val="0"/>
                    </w:rPr>
                  </w:r>
                </w:p>
              </w:tc>
              <w:tc>
                <w:tcPr>
                  <w:vAlign w:val="center"/>
                </w:tcPr>
                <w:p w:rsidR="00000000" w:rsidDel="00000000" w:rsidP="00000000" w:rsidRDefault="00000000" w:rsidRPr="00000000" w14:paraId="00000204">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bl>
          <w:p w:rsidR="00000000" w:rsidDel="00000000" w:rsidP="00000000" w:rsidRDefault="00000000" w:rsidRPr="00000000" w14:paraId="00000205">
            <w:pPr>
              <w:tabs>
                <w:tab w:val="left" w:leader="none" w:pos="6150"/>
              </w:tabs>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06">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RNF05 - Confiabilidad de correos</w:t>
            </w:r>
          </w:p>
        </w:tc>
      </w:tr>
      <w:tr>
        <w:trPr>
          <w:cantSplit w:val="0"/>
          <w:tblHeader w:val="0"/>
        </w:trPr>
        <w:tc>
          <w:tcPr/>
          <w:p w:rsidR="00000000" w:rsidDel="00000000" w:rsidP="00000000" w:rsidRDefault="00000000" w:rsidRPr="00000000" w14:paraId="00000207">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22"/>
              <w:tblW w:w="860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18"/>
              <w:gridCol w:w="5684"/>
              <w:tblGridChange w:id="0">
                <w:tblGrid>
                  <w:gridCol w:w="2918"/>
                  <w:gridCol w:w="5684"/>
                </w:tblGrid>
              </w:tblGridChange>
            </w:tblGrid>
            <w:tr>
              <w:trPr>
                <w:cantSplit w:val="0"/>
                <w:tblHeader w:val="1"/>
              </w:trPr>
              <w:tc>
                <w:tcPr>
                  <w:vAlign w:val="center"/>
                </w:tcPr>
                <w:p w:rsidR="00000000" w:rsidDel="00000000" w:rsidP="00000000" w:rsidRDefault="00000000" w:rsidRPr="00000000" w14:paraId="00000208">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vAlign w:val="center"/>
                </w:tcPr>
                <w:p w:rsidR="00000000" w:rsidDel="00000000" w:rsidP="00000000" w:rsidRDefault="00000000" w:rsidRPr="00000000" w14:paraId="00000209">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blHeader w:val="0"/>
              </w:trPr>
              <w:tc>
                <w:tcPr>
                  <w:vAlign w:val="center"/>
                </w:tcPr>
                <w:p w:rsidR="00000000" w:rsidDel="00000000" w:rsidP="00000000" w:rsidRDefault="00000000" w:rsidRPr="00000000" w14:paraId="0000020A">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r w:rsidDel="00000000" w:rsidR="00000000" w:rsidRPr="00000000">
                    <w:rPr>
                      <w:rtl w:val="0"/>
                    </w:rPr>
                  </w:r>
                </w:p>
              </w:tc>
              <w:tc>
                <w:tcPr>
                  <w:vAlign w:val="center"/>
                </w:tcPr>
                <w:p w:rsidR="00000000" w:rsidDel="00000000" w:rsidP="00000000" w:rsidRDefault="00000000" w:rsidRPr="00000000" w14:paraId="0000020B">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RNF05</w:t>
                  </w:r>
                </w:p>
              </w:tc>
            </w:tr>
            <w:tr>
              <w:trPr>
                <w:cantSplit w:val="0"/>
                <w:tblHeader w:val="0"/>
              </w:trPr>
              <w:tc>
                <w:tcPr>
                  <w:vAlign w:val="center"/>
                </w:tcPr>
                <w:p w:rsidR="00000000" w:rsidDel="00000000" w:rsidP="00000000" w:rsidRDefault="00000000" w:rsidRPr="00000000" w14:paraId="0000020C">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r w:rsidDel="00000000" w:rsidR="00000000" w:rsidRPr="00000000">
                    <w:rPr>
                      <w:rtl w:val="0"/>
                    </w:rPr>
                  </w:r>
                </w:p>
              </w:tc>
              <w:tc>
                <w:tcPr>
                  <w:vAlign w:val="center"/>
                </w:tcPr>
                <w:p w:rsidR="00000000" w:rsidDel="00000000" w:rsidP="00000000" w:rsidRDefault="00000000" w:rsidRPr="00000000" w14:paraId="0000020D">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Confiabilidad de correos</w:t>
                  </w:r>
                </w:p>
              </w:tc>
            </w:tr>
            <w:tr>
              <w:trPr>
                <w:cantSplit w:val="0"/>
                <w:tblHeader w:val="0"/>
              </w:trPr>
              <w:tc>
                <w:tcPr>
                  <w:vAlign w:val="center"/>
                </w:tcPr>
                <w:p w:rsidR="00000000" w:rsidDel="00000000" w:rsidP="00000000" w:rsidRDefault="00000000" w:rsidRPr="00000000" w14:paraId="0000020E">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r w:rsidDel="00000000" w:rsidR="00000000" w:rsidRPr="00000000">
                    <w:rPr>
                      <w:rtl w:val="0"/>
                    </w:rPr>
                  </w:r>
                </w:p>
              </w:tc>
              <w:tc>
                <w:tcPr>
                  <w:vAlign w:val="center"/>
                </w:tcPr>
                <w:p w:rsidR="00000000" w:rsidDel="00000000" w:rsidP="00000000" w:rsidRDefault="00000000" w:rsidRPr="00000000" w14:paraId="0000020F">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notificaciones deben llegar</w:t>
                  </w:r>
                </w:p>
              </w:tc>
            </w:tr>
            <w:tr>
              <w:trPr>
                <w:cantSplit w:val="0"/>
                <w:tblHeader w:val="0"/>
              </w:trPr>
              <w:tc>
                <w:tcPr>
                  <w:vAlign w:val="center"/>
                </w:tcPr>
                <w:p w:rsidR="00000000" w:rsidDel="00000000" w:rsidP="00000000" w:rsidRDefault="00000000" w:rsidRPr="00000000" w14:paraId="00000210">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r w:rsidDel="00000000" w:rsidR="00000000" w:rsidRPr="00000000">
                    <w:rPr>
                      <w:rtl w:val="0"/>
                    </w:rPr>
                  </w:r>
                </w:p>
              </w:tc>
              <w:tc>
                <w:tcPr>
                  <w:vAlign w:val="center"/>
                </w:tcPr>
                <w:p w:rsidR="00000000" w:rsidDel="00000000" w:rsidP="00000000" w:rsidRDefault="00000000" w:rsidRPr="00000000" w14:paraId="00000211">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correos deben enviarse en menos de 5 minutos después de cada evento</w:t>
                  </w:r>
                </w:p>
              </w:tc>
            </w:tr>
            <w:tr>
              <w:trPr>
                <w:cantSplit w:val="0"/>
                <w:tblHeader w:val="0"/>
              </w:trPr>
              <w:tc>
                <w:tcPr>
                  <w:vAlign w:val="center"/>
                </w:tcPr>
                <w:p w:rsidR="00000000" w:rsidDel="00000000" w:rsidP="00000000" w:rsidRDefault="00000000" w:rsidRPr="00000000" w14:paraId="00000212">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 funcional</w:t>
                  </w:r>
                  <w:r w:rsidDel="00000000" w:rsidR="00000000" w:rsidRPr="00000000">
                    <w:rPr>
                      <w:rtl w:val="0"/>
                    </w:rPr>
                  </w:r>
                </w:p>
              </w:tc>
              <w:tc>
                <w:tcPr>
                  <w:vAlign w:val="center"/>
                </w:tcPr>
                <w:p w:rsidR="00000000" w:rsidDel="00000000" w:rsidP="00000000" w:rsidRDefault="00000000" w:rsidRPr="00000000" w14:paraId="00000213">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RF10</w:t>
                  </w:r>
                </w:p>
              </w:tc>
            </w:tr>
            <w:tr>
              <w:trPr>
                <w:cantSplit w:val="0"/>
                <w:tblHeader w:val="0"/>
              </w:trPr>
              <w:tc>
                <w:tcPr>
                  <w:vAlign w:val="center"/>
                </w:tcPr>
                <w:p w:rsidR="00000000" w:rsidDel="00000000" w:rsidP="00000000" w:rsidRDefault="00000000" w:rsidRPr="00000000" w14:paraId="00000214">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w:t>
                  </w:r>
                  <w:r w:rsidDel="00000000" w:rsidR="00000000" w:rsidRPr="00000000">
                    <w:rPr>
                      <w:rtl w:val="0"/>
                    </w:rPr>
                  </w:r>
                </w:p>
              </w:tc>
              <w:tc>
                <w:tcPr>
                  <w:vAlign w:val="center"/>
                </w:tcPr>
                <w:p w:rsidR="00000000" w:rsidDel="00000000" w:rsidP="00000000" w:rsidRDefault="00000000" w:rsidRPr="00000000" w14:paraId="00000215">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bl>
          <w:p w:rsidR="00000000" w:rsidDel="00000000" w:rsidP="00000000" w:rsidRDefault="00000000" w:rsidRPr="00000000" w14:paraId="00000216">
            <w:pPr>
              <w:tabs>
                <w:tab w:val="left" w:leader="none" w:pos="6150"/>
              </w:tabs>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217">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RNF06 - Disponibilidad</w:t>
            </w:r>
          </w:p>
        </w:tc>
      </w:tr>
      <w:tr>
        <w:trPr>
          <w:cantSplit w:val="0"/>
          <w:tblHeader w:val="0"/>
        </w:trPr>
        <w:tc>
          <w:tcPr/>
          <w:p w:rsidR="00000000" w:rsidDel="00000000" w:rsidP="00000000" w:rsidRDefault="00000000" w:rsidRPr="00000000" w14:paraId="00000218">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23"/>
              <w:tblW w:w="860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15"/>
              <w:gridCol w:w="5587"/>
              <w:tblGridChange w:id="0">
                <w:tblGrid>
                  <w:gridCol w:w="3015"/>
                  <w:gridCol w:w="5587"/>
                </w:tblGrid>
              </w:tblGridChange>
            </w:tblGrid>
            <w:tr>
              <w:trPr>
                <w:cantSplit w:val="0"/>
                <w:tblHeader w:val="1"/>
              </w:trPr>
              <w:tc>
                <w:tcPr>
                  <w:vAlign w:val="center"/>
                </w:tcPr>
                <w:p w:rsidR="00000000" w:rsidDel="00000000" w:rsidP="00000000" w:rsidRDefault="00000000" w:rsidRPr="00000000" w14:paraId="00000219">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vAlign w:val="center"/>
                </w:tcPr>
                <w:p w:rsidR="00000000" w:rsidDel="00000000" w:rsidP="00000000" w:rsidRDefault="00000000" w:rsidRPr="00000000" w14:paraId="0000021A">
                  <w:pPr>
                    <w:tabs>
                      <w:tab w:val="left" w:leader="none" w:pos="615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blHeader w:val="0"/>
              </w:trPr>
              <w:tc>
                <w:tcPr>
                  <w:vAlign w:val="center"/>
                </w:tcPr>
                <w:p w:rsidR="00000000" w:rsidDel="00000000" w:rsidP="00000000" w:rsidRDefault="00000000" w:rsidRPr="00000000" w14:paraId="0000021B">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r w:rsidDel="00000000" w:rsidR="00000000" w:rsidRPr="00000000">
                    <w:rPr>
                      <w:rtl w:val="0"/>
                    </w:rPr>
                  </w:r>
                </w:p>
              </w:tc>
              <w:tc>
                <w:tcPr>
                  <w:vAlign w:val="center"/>
                </w:tcPr>
                <w:p w:rsidR="00000000" w:rsidDel="00000000" w:rsidP="00000000" w:rsidRDefault="00000000" w:rsidRPr="00000000" w14:paraId="0000021C">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RNF06</w:t>
                  </w:r>
                </w:p>
              </w:tc>
            </w:tr>
            <w:tr>
              <w:trPr>
                <w:cantSplit w:val="0"/>
                <w:tblHeader w:val="0"/>
              </w:trPr>
              <w:tc>
                <w:tcPr>
                  <w:vAlign w:val="center"/>
                </w:tcPr>
                <w:p w:rsidR="00000000" w:rsidDel="00000000" w:rsidP="00000000" w:rsidRDefault="00000000" w:rsidRPr="00000000" w14:paraId="0000021D">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r w:rsidDel="00000000" w:rsidR="00000000" w:rsidRPr="00000000">
                    <w:rPr>
                      <w:rtl w:val="0"/>
                    </w:rPr>
                  </w:r>
                </w:p>
              </w:tc>
              <w:tc>
                <w:tcPr>
                  <w:vAlign w:val="center"/>
                </w:tcPr>
                <w:p w:rsidR="00000000" w:rsidDel="00000000" w:rsidP="00000000" w:rsidRDefault="00000000" w:rsidRPr="00000000" w14:paraId="0000021E">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w:t>
                  </w:r>
                </w:p>
              </w:tc>
            </w:tr>
            <w:tr>
              <w:trPr>
                <w:cantSplit w:val="0"/>
                <w:tblHeader w:val="0"/>
              </w:trPr>
              <w:tc>
                <w:tcPr>
                  <w:vAlign w:val="center"/>
                </w:tcPr>
                <w:p w:rsidR="00000000" w:rsidDel="00000000" w:rsidP="00000000" w:rsidRDefault="00000000" w:rsidRPr="00000000" w14:paraId="0000021F">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r w:rsidDel="00000000" w:rsidR="00000000" w:rsidRPr="00000000">
                    <w:rPr>
                      <w:rtl w:val="0"/>
                    </w:rPr>
                  </w:r>
                </w:p>
              </w:tc>
              <w:tc>
                <w:tcPr>
                  <w:vAlign w:val="center"/>
                </w:tcPr>
                <w:p w:rsidR="00000000" w:rsidDel="00000000" w:rsidP="00000000" w:rsidRDefault="00000000" w:rsidRPr="00000000" w14:paraId="00000220">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estar disponible</w:t>
                  </w:r>
                </w:p>
              </w:tc>
            </w:tr>
            <w:tr>
              <w:trPr>
                <w:cantSplit w:val="0"/>
                <w:tblHeader w:val="0"/>
              </w:trPr>
              <w:tc>
                <w:tcPr>
                  <w:vAlign w:val="center"/>
                </w:tcPr>
                <w:p w:rsidR="00000000" w:rsidDel="00000000" w:rsidP="00000000" w:rsidRDefault="00000000" w:rsidRPr="00000000" w14:paraId="00000221">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r w:rsidDel="00000000" w:rsidR="00000000" w:rsidRPr="00000000">
                    <w:rPr>
                      <w:rtl w:val="0"/>
                    </w:rPr>
                  </w:r>
                </w:p>
              </w:tc>
              <w:tc>
                <w:tcPr>
                  <w:vAlign w:val="center"/>
                </w:tcPr>
                <w:p w:rsidR="00000000" w:rsidDel="00000000" w:rsidP="00000000" w:rsidRDefault="00000000" w:rsidRPr="00000000" w14:paraId="00000222">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funcionar correctamente al menos el 95% del tiempo</w:t>
                  </w:r>
                </w:p>
              </w:tc>
            </w:tr>
            <w:tr>
              <w:trPr>
                <w:cantSplit w:val="0"/>
                <w:tblHeader w:val="0"/>
              </w:trPr>
              <w:tc>
                <w:tcPr>
                  <w:vAlign w:val="center"/>
                </w:tcPr>
                <w:p w:rsidR="00000000" w:rsidDel="00000000" w:rsidP="00000000" w:rsidRDefault="00000000" w:rsidRPr="00000000" w14:paraId="00000223">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 funcional</w:t>
                  </w:r>
                  <w:r w:rsidDel="00000000" w:rsidR="00000000" w:rsidRPr="00000000">
                    <w:rPr>
                      <w:rtl w:val="0"/>
                    </w:rPr>
                  </w:r>
                </w:p>
              </w:tc>
              <w:tc>
                <w:tcPr>
                  <w:vAlign w:val="center"/>
                </w:tcPr>
                <w:p w:rsidR="00000000" w:rsidDel="00000000" w:rsidP="00000000" w:rsidRDefault="00000000" w:rsidRPr="00000000" w14:paraId="00000224">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Todos los RF</w:t>
                  </w:r>
                </w:p>
              </w:tc>
            </w:tr>
            <w:tr>
              <w:trPr>
                <w:cantSplit w:val="0"/>
                <w:trHeight w:val="837" w:hRule="atLeast"/>
                <w:tblHeader w:val="0"/>
              </w:trPr>
              <w:tc>
                <w:tcPr>
                  <w:vAlign w:val="center"/>
                </w:tcPr>
                <w:p w:rsidR="00000000" w:rsidDel="00000000" w:rsidP="00000000" w:rsidRDefault="00000000" w:rsidRPr="00000000" w14:paraId="00000225">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w:t>
                  </w:r>
                  <w:r w:rsidDel="00000000" w:rsidR="00000000" w:rsidRPr="00000000">
                    <w:rPr>
                      <w:rtl w:val="0"/>
                    </w:rPr>
                  </w:r>
                </w:p>
              </w:tc>
              <w:tc>
                <w:tcPr>
                  <w:vAlign w:val="center"/>
                </w:tcPr>
                <w:p w:rsidR="00000000" w:rsidDel="00000000" w:rsidP="00000000" w:rsidRDefault="00000000" w:rsidRPr="00000000" w14:paraId="00000226">
                  <w:pPr>
                    <w:tabs>
                      <w:tab w:val="left" w:leader="none" w:pos="615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bl>
          <w:p w:rsidR="00000000" w:rsidDel="00000000" w:rsidP="00000000" w:rsidRDefault="00000000" w:rsidRPr="00000000" w14:paraId="00000227">
            <w:pPr>
              <w:rPr/>
            </w:pPr>
            <w:r w:rsidDel="00000000" w:rsidR="00000000" w:rsidRPr="00000000">
              <w:rPr>
                <w:rtl w:val="0"/>
              </w:rPr>
            </w:r>
          </w:p>
        </w:tc>
      </w:tr>
      <w:tr>
        <w:trPr>
          <w:cantSplit w:val="0"/>
          <w:tblHeader w:val="0"/>
        </w:trPr>
        <w:tc>
          <w:tcPr/>
          <w:p w:rsidR="00000000" w:rsidDel="00000000" w:rsidP="00000000" w:rsidRDefault="00000000" w:rsidRPr="00000000" w14:paraId="00000228">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150"/>
        </w:tabs>
        <w:spacing w:after="0" w:before="0" w:line="360" w:lineRule="auto"/>
        <w:ind w:left="36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150"/>
        </w:tabs>
        <w:spacing w:after="0" w:before="0" w:line="360" w:lineRule="auto"/>
        <w:ind w:left="36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150"/>
        </w:tabs>
        <w:spacing w:after="0" w:before="0" w:line="360" w:lineRule="auto"/>
        <w:ind w:left="36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150"/>
        </w:tabs>
        <w:spacing w:after="0" w:before="0" w:line="360" w:lineRule="auto"/>
        <w:ind w:left="36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150"/>
        </w:tabs>
        <w:spacing w:after="0" w:before="0" w:line="360" w:lineRule="auto"/>
        <w:ind w:left="36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150"/>
        </w:tabs>
        <w:spacing w:after="0" w:before="0" w:line="360" w:lineRule="auto"/>
        <w:ind w:left="36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150"/>
        </w:tabs>
        <w:spacing w:after="0" w:before="0" w:line="360" w:lineRule="auto"/>
        <w:ind w:left="36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150"/>
        </w:tabs>
        <w:spacing w:after="0" w:before="0" w:line="360" w:lineRule="auto"/>
        <w:ind w:left="36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150"/>
        </w:tabs>
        <w:spacing w:after="160" w:before="0" w:line="360" w:lineRule="auto"/>
        <w:ind w:left="36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Diagrama de Casos de Uso</w:t>
      </w:r>
    </w:p>
    <w:p w:rsidR="00000000" w:rsidDel="00000000" w:rsidP="00000000" w:rsidRDefault="00000000" w:rsidRPr="00000000" w14:paraId="00000232">
      <w:pPr>
        <w:tabs>
          <w:tab w:val="left" w:leader="none" w:pos="6150"/>
        </w:tabs>
        <w:spacing w:line="360" w:lineRule="auto"/>
        <w:rPr/>
      </w:pPr>
      <w:r w:rsidDel="00000000" w:rsidR="00000000" w:rsidRPr="00000000">
        <w:rPr/>
        <w:drawing>
          <wp:inline distB="114300" distT="114300" distL="114300" distR="114300">
            <wp:extent cx="5612130" cy="1790700"/>
            <wp:effectExtent b="0" l="0" r="0" t="0"/>
            <wp:docPr id="1869031005" name="image3.jpg"/>
            <a:graphic>
              <a:graphicData uri="http://schemas.openxmlformats.org/drawingml/2006/picture">
                <pic:pic>
                  <pic:nvPicPr>
                    <pic:cNvPr id="0" name="image3.jpg"/>
                    <pic:cNvPicPr preferRelativeResize="0"/>
                  </pic:nvPicPr>
                  <pic:blipFill>
                    <a:blip r:embed="rId16"/>
                    <a:srcRect b="0" l="0" r="0" t="0"/>
                    <a:stretch>
                      <a:fillRect/>
                    </a:stretch>
                  </pic:blipFill>
                  <pic:spPr>
                    <a:xfrm>
                      <a:off x="0" y="0"/>
                      <a:ext cx="561213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tabs>
          <w:tab w:val="left" w:leader="none" w:pos="6150"/>
        </w:tabs>
        <w:spacing w:line="360" w:lineRule="auto"/>
        <w:rPr/>
      </w:pPr>
      <w:r w:rsidDel="00000000" w:rsidR="00000000" w:rsidRPr="00000000">
        <w:rPr>
          <w:rtl w:val="0"/>
        </w:rPr>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150"/>
        </w:tabs>
        <w:spacing w:after="160" w:before="0" w:line="360" w:lineRule="auto"/>
        <w:ind w:left="36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Especificación de Casos de Uso</w:t>
      </w:r>
    </w:p>
    <w:tbl>
      <w:tblPr>
        <w:tblStyle w:val="Table24"/>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6"/>
        <w:gridCol w:w="776"/>
        <w:gridCol w:w="2873"/>
        <w:gridCol w:w="3503"/>
        <w:tblGridChange w:id="0">
          <w:tblGrid>
            <w:gridCol w:w="1686"/>
            <w:gridCol w:w="776"/>
            <w:gridCol w:w="2873"/>
            <w:gridCol w:w="3503"/>
          </w:tblGrid>
        </w:tblGridChange>
      </w:tblGrid>
      <w:tr>
        <w:trPr>
          <w:cantSplit w:val="0"/>
          <w:trHeight w:val="510" w:hRule="atLeast"/>
          <w:tblHeader w:val="0"/>
        </w:trPr>
        <w:tc>
          <w:tcPr>
            <w:tcBorders>
              <w:top w:color="000000" w:space="0" w:sz="7" w:val="single"/>
              <w:left w:color="000000" w:space="0" w:sz="7" w:val="single"/>
              <w:bottom w:color="000000" w:space="0" w:sz="7" w:val="single"/>
              <w:right w:color="000000" w:space="0" w:sz="7" w:val="single"/>
            </w:tcBorders>
            <w:shd w:fill="a4c2f4" w:val="clear"/>
            <w:tcMar>
              <w:top w:w="100.0" w:type="dxa"/>
              <w:left w:w="100.0" w:type="dxa"/>
              <w:bottom w:w="100.0" w:type="dxa"/>
              <w:right w:w="100.0" w:type="dxa"/>
            </w:tcMar>
          </w:tcPr>
          <w:p w:rsidR="00000000" w:rsidDel="00000000" w:rsidP="00000000" w:rsidRDefault="00000000" w:rsidRPr="00000000" w14:paraId="00000235">
            <w:pPr>
              <w:tabs>
                <w:tab w:val="left" w:leader="none" w:pos="6150"/>
              </w:tabs>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RF02</w:t>
            </w:r>
          </w:p>
        </w:tc>
        <w:tc>
          <w:tcPr>
            <w:gridSpan w:val="3"/>
            <w:tcBorders>
              <w:top w:color="000000" w:space="0" w:sz="7" w:val="single"/>
              <w:left w:color="000000" w:space="0" w:sz="0" w:val="nil"/>
              <w:bottom w:color="000000" w:space="0" w:sz="7" w:val="single"/>
              <w:right w:color="000000" w:space="0" w:sz="7" w:val="single"/>
            </w:tcBorders>
            <w:shd w:fill="a4c2f4" w:val="clear"/>
            <w:tcMar>
              <w:top w:w="100.0" w:type="dxa"/>
              <w:left w:w="100.0" w:type="dxa"/>
              <w:bottom w:w="100.0" w:type="dxa"/>
              <w:right w:w="100.0" w:type="dxa"/>
            </w:tcMar>
          </w:tcPr>
          <w:p w:rsidR="00000000" w:rsidDel="00000000" w:rsidP="00000000" w:rsidRDefault="00000000" w:rsidRPr="00000000" w14:paraId="00000236">
            <w:pPr>
              <w:tabs>
                <w:tab w:val="left" w:leader="none" w:pos="6150"/>
              </w:tabs>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Registro de Usuarios</w:t>
            </w:r>
          </w:p>
        </w:tc>
      </w:tr>
      <w:tr>
        <w:trPr>
          <w:cantSplit w:val="0"/>
          <w:trHeight w:val="510" w:hRule="atLeast"/>
          <w:tblHeader w:val="0"/>
        </w:trPr>
        <w:tc>
          <w:tcPr>
            <w:tcBorders>
              <w:top w:color="000000" w:space="0" w:sz="0" w:val="nil"/>
              <w:left w:color="000000" w:space="0" w:sz="7" w:val="single"/>
              <w:bottom w:color="000000" w:space="0" w:sz="7" w:val="single"/>
              <w:right w:color="000000" w:space="0" w:sz="7" w:val="single"/>
            </w:tcBorders>
            <w:shd w:fill="fff2cc" w:val="clear"/>
            <w:tcMar>
              <w:top w:w="100.0" w:type="dxa"/>
              <w:left w:w="100.0" w:type="dxa"/>
              <w:bottom w:w="100.0" w:type="dxa"/>
              <w:right w:w="100.0" w:type="dxa"/>
            </w:tcMar>
          </w:tcPr>
          <w:p w:rsidR="00000000" w:rsidDel="00000000" w:rsidP="00000000" w:rsidRDefault="00000000" w:rsidRPr="00000000" w14:paraId="00000239">
            <w:pPr>
              <w:tabs>
                <w:tab w:val="left" w:leader="none" w:pos="6150"/>
              </w:tabs>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gridSpan w:val="3"/>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3A">
            <w:pPr>
              <w:tabs>
                <w:tab w:val="left" w:leader="none" w:pos="6150"/>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 al nuevo residente crear una cuenta para acceder al sistema. </w:t>
              <w:tab/>
            </w:r>
          </w:p>
        </w:tc>
      </w:tr>
      <w:tr>
        <w:trPr>
          <w:cantSplit w:val="0"/>
          <w:trHeight w:val="510" w:hRule="atLeast"/>
          <w:tblHeader w:val="0"/>
        </w:trPr>
        <w:tc>
          <w:tcPr>
            <w:tcBorders>
              <w:top w:color="000000" w:space="0" w:sz="0" w:val="nil"/>
              <w:left w:color="000000" w:space="0" w:sz="7" w:val="single"/>
              <w:bottom w:color="000000" w:space="0" w:sz="7" w:val="single"/>
              <w:right w:color="000000" w:space="0" w:sz="7" w:val="single"/>
            </w:tcBorders>
            <w:shd w:fill="fff2cc" w:val="clear"/>
            <w:tcMar>
              <w:top w:w="100.0" w:type="dxa"/>
              <w:left w:w="100.0" w:type="dxa"/>
              <w:bottom w:w="100.0" w:type="dxa"/>
              <w:right w:w="100.0" w:type="dxa"/>
            </w:tcMar>
          </w:tcPr>
          <w:p w:rsidR="00000000" w:rsidDel="00000000" w:rsidP="00000000" w:rsidRDefault="00000000" w:rsidRPr="00000000" w14:paraId="0000023D">
            <w:pPr>
              <w:tabs>
                <w:tab w:val="left" w:leader="none" w:pos="6150"/>
              </w:tabs>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p>
        </w:tc>
        <w:tc>
          <w:tcPr>
            <w:gridSpan w:val="3"/>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3E">
            <w:pPr>
              <w:tabs>
                <w:tab w:val="left" w:leader="none" w:pos="6150"/>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Residente   </w:t>
              <w:tab/>
            </w:r>
          </w:p>
        </w:tc>
      </w:tr>
      <w:tr>
        <w:trPr>
          <w:cantSplit w:val="0"/>
          <w:trHeight w:val="1035" w:hRule="atLeast"/>
          <w:tblHeader w:val="0"/>
        </w:trPr>
        <w:tc>
          <w:tcPr>
            <w:tcBorders>
              <w:top w:color="000000" w:space="0" w:sz="0" w:val="nil"/>
              <w:left w:color="000000" w:space="0" w:sz="7" w:val="single"/>
              <w:bottom w:color="000000" w:space="0" w:sz="7" w:val="single"/>
              <w:right w:color="000000" w:space="0" w:sz="7" w:val="single"/>
            </w:tcBorders>
            <w:shd w:fill="fff2cc" w:val="clear"/>
            <w:tcMar>
              <w:top w:w="100.0" w:type="dxa"/>
              <w:left w:w="100.0" w:type="dxa"/>
              <w:bottom w:w="100.0" w:type="dxa"/>
              <w:right w:w="100.0" w:type="dxa"/>
            </w:tcMar>
          </w:tcPr>
          <w:p w:rsidR="00000000" w:rsidDel="00000000" w:rsidP="00000000" w:rsidRDefault="00000000" w:rsidRPr="00000000" w14:paraId="00000241">
            <w:pPr>
              <w:tabs>
                <w:tab w:val="left" w:leader="none" w:pos="6150"/>
              </w:tabs>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w:t>
            </w:r>
          </w:p>
          <w:p w:rsidR="00000000" w:rsidDel="00000000" w:rsidP="00000000" w:rsidRDefault="00000000" w:rsidRPr="00000000" w14:paraId="00000242">
            <w:pPr>
              <w:tabs>
                <w:tab w:val="left" w:leader="none" w:pos="6150"/>
              </w:tabs>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condiciones</w:t>
            </w:r>
          </w:p>
        </w:tc>
        <w:tc>
          <w:tcPr>
            <w:gridSpan w:val="3"/>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43">
            <w:pPr>
              <w:tabs>
                <w:tab w:val="left" w:leader="none" w:pos="6150"/>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no tiene una cuenta activa en el sistema.</w:t>
            </w:r>
          </w:p>
        </w:tc>
      </w:tr>
      <w:tr>
        <w:trPr>
          <w:cantSplit w:val="0"/>
          <w:trHeight w:val="1035" w:hRule="atLeast"/>
          <w:tblHeader w:val="0"/>
        </w:trPr>
        <w:tc>
          <w:tcPr>
            <w:tcBorders>
              <w:top w:color="000000" w:space="0" w:sz="0" w:val="nil"/>
              <w:left w:color="000000" w:space="0" w:sz="7" w:val="single"/>
              <w:bottom w:color="000000" w:space="0" w:sz="7" w:val="single"/>
              <w:right w:color="000000" w:space="0" w:sz="7" w:val="single"/>
            </w:tcBorders>
            <w:shd w:fill="fff2cc" w:val="clear"/>
            <w:tcMar>
              <w:top w:w="100.0" w:type="dxa"/>
              <w:left w:w="100.0" w:type="dxa"/>
              <w:bottom w:w="100.0" w:type="dxa"/>
              <w:right w:w="100.0" w:type="dxa"/>
            </w:tcMar>
          </w:tcPr>
          <w:p w:rsidR="00000000" w:rsidDel="00000000" w:rsidP="00000000" w:rsidRDefault="00000000" w:rsidRPr="00000000" w14:paraId="00000246">
            <w:pPr>
              <w:tabs>
                <w:tab w:val="left" w:leader="none" w:pos="6150"/>
              </w:tabs>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 condiciones</w:t>
            </w:r>
          </w:p>
        </w:tc>
        <w:tc>
          <w:tcPr>
            <w:gridSpan w:val="3"/>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47">
            <w:pPr>
              <w:tabs>
                <w:tab w:val="left" w:leader="none" w:pos="6150"/>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crea una nueva cuenta de residente.</w:t>
            </w:r>
          </w:p>
          <w:p w:rsidR="00000000" w:rsidDel="00000000" w:rsidP="00000000" w:rsidRDefault="00000000" w:rsidRPr="00000000" w14:paraId="00000248">
            <w:pPr>
              <w:tabs>
                <w:tab w:val="left" w:leader="none" w:pos="6150"/>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puede iniciar sesión.</w:t>
            </w:r>
          </w:p>
        </w:tc>
      </w:tr>
      <w:tr>
        <w:trPr>
          <w:cantSplit w:val="0"/>
          <w:trHeight w:val="510" w:hRule="atLeast"/>
          <w:tblHeader w:val="0"/>
        </w:trPr>
        <w:tc>
          <w:tcPr>
            <w:vMerge w:val="restart"/>
            <w:tcBorders>
              <w:top w:color="000000" w:space="0" w:sz="0" w:val="nil"/>
              <w:left w:color="000000" w:space="0" w:sz="7" w:val="single"/>
              <w:bottom w:color="000000" w:space="0" w:sz="7" w:val="single"/>
              <w:right w:color="000000" w:space="0" w:sz="7" w:val="single"/>
            </w:tcBorders>
            <w:shd w:fill="fff2cc" w:val="clear"/>
            <w:tcMar>
              <w:top w:w="100.0" w:type="dxa"/>
              <w:left w:w="100.0" w:type="dxa"/>
              <w:bottom w:w="100.0" w:type="dxa"/>
              <w:right w:w="100.0" w:type="dxa"/>
            </w:tcMar>
          </w:tcPr>
          <w:p w:rsidR="00000000" w:rsidDel="00000000" w:rsidP="00000000" w:rsidRDefault="00000000" w:rsidRPr="00000000" w14:paraId="0000024B">
            <w:pPr>
              <w:tabs>
                <w:tab w:val="left" w:leader="none" w:pos="6150"/>
              </w:tabs>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p>
        </w:tc>
        <w:tc>
          <w:tcPr>
            <w:tcBorders>
              <w:top w:color="000000" w:space="0" w:sz="0" w:val="nil"/>
              <w:left w:color="000000" w:space="0" w:sz="0" w:val="nil"/>
              <w:bottom w:color="000000" w:space="0" w:sz="7" w:val="single"/>
              <w:right w:color="000000" w:space="0" w:sz="7" w:val="single"/>
            </w:tcBorders>
            <w:shd w:fill="d9ead3" w:val="clear"/>
            <w:tcMar>
              <w:top w:w="100.0" w:type="dxa"/>
              <w:left w:w="100.0" w:type="dxa"/>
              <w:bottom w:w="100.0" w:type="dxa"/>
              <w:right w:w="100.0" w:type="dxa"/>
            </w:tcMar>
          </w:tcPr>
          <w:p w:rsidR="00000000" w:rsidDel="00000000" w:rsidP="00000000" w:rsidRDefault="00000000" w:rsidRPr="00000000" w14:paraId="0000024C">
            <w:pPr>
              <w:tabs>
                <w:tab w:val="left" w:leader="none" w:pos="6150"/>
              </w:tabs>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0" w:val="nil"/>
              <w:left w:color="000000" w:space="0" w:sz="0" w:val="nil"/>
              <w:bottom w:color="000000" w:space="0" w:sz="7" w:val="single"/>
              <w:right w:color="000000" w:space="0" w:sz="7" w:val="single"/>
            </w:tcBorders>
            <w:shd w:fill="d9ead3" w:val="clear"/>
            <w:tcMar>
              <w:top w:w="100.0" w:type="dxa"/>
              <w:left w:w="100.0" w:type="dxa"/>
              <w:bottom w:w="100.0" w:type="dxa"/>
              <w:right w:w="100.0" w:type="dxa"/>
            </w:tcMar>
          </w:tcPr>
          <w:p w:rsidR="00000000" w:rsidDel="00000000" w:rsidP="00000000" w:rsidRDefault="00000000" w:rsidRPr="00000000" w14:paraId="0000024D">
            <w:pPr>
              <w:tabs>
                <w:tab w:val="left" w:leader="none" w:pos="6150"/>
              </w:tabs>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Acción (actor)</w:t>
            </w:r>
          </w:p>
        </w:tc>
        <w:tc>
          <w:tcPr>
            <w:tcBorders>
              <w:top w:color="000000" w:space="0" w:sz="0" w:val="nil"/>
              <w:left w:color="000000" w:space="0" w:sz="0" w:val="nil"/>
              <w:bottom w:color="000000" w:space="0" w:sz="7" w:val="single"/>
              <w:right w:color="000000" w:space="0" w:sz="7" w:val="single"/>
            </w:tcBorders>
            <w:shd w:fill="d9ead3" w:val="clear"/>
            <w:tcMar>
              <w:top w:w="100.0" w:type="dxa"/>
              <w:left w:w="100.0" w:type="dxa"/>
              <w:bottom w:w="100.0" w:type="dxa"/>
              <w:right w:w="100.0" w:type="dxa"/>
            </w:tcMar>
          </w:tcPr>
          <w:p w:rsidR="00000000" w:rsidDel="00000000" w:rsidP="00000000" w:rsidRDefault="00000000" w:rsidRPr="00000000" w14:paraId="0000024E">
            <w:pPr>
              <w:tabs>
                <w:tab w:val="left" w:leader="none" w:pos="6150"/>
              </w:tabs>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Reacción (sistema)</w:t>
            </w:r>
          </w:p>
        </w:tc>
      </w:tr>
      <w:tr>
        <w:trPr>
          <w:cantSplit w:val="0"/>
          <w:trHeight w:val="1080" w:hRule="atLeast"/>
          <w:tblHeader w:val="0"/>
        </w:trPr>
        <w:tc>
          <w:tcPr>
            <w:vMerge w:val="continue"/>
            <w:tcBorders>
              <w:top w:color="000000" w:space="0" w:sz="0" w:val="nil"/>
              <w:left w:color="000000" w:space="0" w:sz="7" w:val="single"/>
              <w:bottom w:color="000000" w:space="0" w:sz="7" w:val="single"/>
              <w:right w:color="000000" w:space="0" w:sz="7" w:val="single"/>
            </w:tcBorders>
            <w:shd w:fill="fff2cc" w:val="clear"/>
            <w:tcMar>
              <w:top w:w="100.0" w:type="dxa"/>
              <w:left w:w="100.0" w:type="dxa"/>
              <w:bottom w:w="100.0" w:type="dxa"/>
              <w:right w:w="100.0" w:type="dxa"/>
            </w:tcMar>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50">
            <w:pPr>
              <w:tabs>
                <w:tab w:val="left" w:leader="none" w:pos="6150"/>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51">
            <w:pPr>
              <w:tabs>
                <w:tab w:val="left" w:leader="none" w:pos="6150"/>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selecciona la opción Registrarse o Crear cuenta.</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52">
            <w:pPr>
              <w:tabs>
                <w:tab w:val="left" w:leader="none" w:pos="6150"/>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el formulario de registro.</w:t>
            </w:r>
          </w:p>
        </w:tc>
      </w:tr>
      <w:tr>
        <w:trPr>
          <w:cantSplit w:val="0"/>
          <w:trHeight w:val="1080" w:hRule="atLeast"/>
          <w:tblHeader w:val="0"/>
        </w:trPr>
        <w:tc>
          <w:tcPr>
            <w:vMerge w:val="continue"/>
            <w:tcBorders>
              <w:top w:color="000000" w:space="0" w:sz="0" w:val="nil"/>
              <w:left w:color="000000" w:space="0" w:sz="7" w:val="single"/>
              <w:bottom w:color="000000" w:space="0" w:sz="7" w:val="single"/>
              <w:right w:color="000000" w:space="0" w:sz="7" w:val="single"/>
            </w:tcBorders>
            <w:shd w:fill="fff2cc" w:val="clear"/>
            <w:tcMar>
              <w:top w:w="100.0" w:type="dxa"/>
              <w:left w:w="100.0" w:type="dxa"/>
              <w:bottom w:w="100.0" w:type="dxa"/>
              <w:right w:w="100.0" w:type="dxa"/>
            </w:tcMar>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54">
            <w:pPr>
              <w:tabs>
                <w:tab w:val="left" w:leader="none" w:pos="6150"/>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55">
            <w:pPr>
              <w:tabs>
                <w:tab w:val="left" w:leader="none" w:pos="6150"/>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ingresa Nombre, Apartamento, Correo electrónico y Contraseña.</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56">
            <w:pPr>
              <w:tabs>
                <w:tab w:val="left" w:leader="none" w:pos="6150"/>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valida los datos de entrada.</w:t>
            </w:r>
          </w:p>
        </w:tc>
      </w:tr>
      <w:tr>
        <w:trPr>
          <w:cantSplit w:val="0"/>
          <w:trHeight w:val="1080" w:hRule="atLeast"/>
          <w:tblHeader w:val="0"/>
        </w:trPr>
        <w:tc>
          <w:tcPr>
            <w:vMerge w:val="continue"/>
            <w:tcBorders>
              <w:top w:color="000000" w:space="0" w:sz="0" w:val="nil"/>
              <w:left w:color="000000" w:space="0" w:sz="7" w:val="single"/>
              <w:bottom w:color="000000" w:space="0" w:sz="7" w:val="single"/>
              <w:right w:color="000000" w:space="0" w:sz="7" w:val="single"/>
            </w:tcBorders>
            <w:shd w:fill="fff2cc" w:val="clear"/>
            <w:tcMar>
              <w:top w:w="100.0" w:type="dxa"/>
              <w:left w:w="100.0" w:type="dxa"/>
              <w:bottom w:w="100.0" w:type="dxa"/>
              <w:right w:w="100.0" w:type="dxa"/>
            </w:tcMar>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58">
            <w:pPr>
              <w:tabs>
                <w:tab w:val="left" w:leader="none" w:pos="6150"/>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59">
            <w:pPr>
              <w:tabs>
                <w:tab w:val="left" w:leader="none" w:pos="6150"/>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confirma el registro.</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5A">
            <w:pPr>
              <w:tabs>
                <w:tab w:val="left" w:leader="none" w:pos="6150"/>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crea la cuenta, encripta la contraseña y redirige al usuario a la pantalla de inicio de sesión.</w:t>
            </w:r>
          </w:p>
        </w:tc>
      </w:tr>
      <w:tr>
        <w:trPr>
          <w:cantSplit w:val="0"/>
          <w:trHeight w:val="510" w:hRule="atLeast"/>
          <w:tblHeader w:val="0"/>
        </w:trPr>
        <w:tc>
          <w:tcPr>
            <w:tcBorders>
              <w:top w:color="000000" w:space="0" w:sz="0" w:val="nil"/>
              <w:left w:color="000000" w:space="0" w:sz="7" w:val="single"/>
              <w:bottom w:color="000000" w:space="0" w:sz="7" w:val="single"/>
              <w:right w:color="000000" w:space="0" w:sz="7" w:val="single"/>
            </w:tcBorders>
            <w:shd w:fill="fff2cc" w:val="clear"/>
            <w:tcMar>
              <w:top w:w="100.0" w:type="dxa"/>
              <w:left w:w="100.0" w:type="dxa"/>
              <w:bottom w:w="100.0" w:type="dxa"/>
              <w:right w:w="100.0" w:type="dxa"/>
            </w:tcMar>
          </w:tcPr>
          <w:p w:rsidR="00000000" w:rsidDel="00000000" w:rsidP="00000000" w:rsidRDefault="00000000" w:rsidRPr="00000000" w14:paraId="0000025B">
            <w:pPr>
              <w:tabs>
                <w:tab w:val="left" w:leader="none" w:pos="6150"/>
              </w:tabs>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p>
        </w:tc>
        <w:tc>
          <w:tcPr>
            <w:tcBorders>
              <w:top w:color="000000" w:space="0" w:sz="0" w:val="nil"/>
              <w:left w:color="000000" w:space="0" w:sz="0" w:val="nil"/>
              <w:bottom w:color="000000" w:space="0" w:sz="7" w:val="single"/>
              <w:right w:color="000000" w:space="0" w:sz="7" w:val="single"/>
            </w:tcBorders>
            <w:shd w:fill="d9ead3" w:val="clear"/>
            <w:tcMar>
              <w:top w:w="100.0" w:type="dxa"/>
              <w:left w:w="100.0" w:type="dxa"/>
              <w:bottom w:w="100.0" w:type="dxa"/>
              <w:right w:w="100.0" w:type="dxa"/>
            </w:tcMar>
          </w:tcPr>
          <w:p w:rsidR="00000000" w:rsidDel="00000000" w:rsidP="00000000" w:rsidRDefault="00000000" w:rsidRPr="00000000" w14:paraId="0000025C">
            <w:pPr>
              <w:tabs>
                <w:tab w:val="left" w:leader="none" w:pos="6150"/>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7" w:val="single"/>
              <w:right w:color="000000" w:space="0" w:sz="7" w:val="single"/>
            </w:tcBorders>
            <w:shd w:fill="d9ead3" w:val="clear"/>
            <w:tcMar>
              <w:top w:w="100.0" w:type="dxa"/>
              <w:left w:w="100.0" w:type="dxa"/>
              <w:bottom w:w="100.0" w:type="dxa"/>
              <w:right w:w="100.0" w:type="dxa"/>
            </w:tcMar>
          </w:tcPr>
          <w:p w:rsidR="00000000" w:rsidDel="00000000" w:rsidP="00000000" w:rsidRDefault="00000000" w:rsidRPr="00000000" w14:paraId="0000025D">
            <w:pPr>
              <w:tabs>
                <w:tab w:val="left" w:leader="none" w:pos="6150"/>
              </w:tabs>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Acción (actor)</w:t>
            </w:r>
          </w:p>
        </w:tc>
        <w:tc>
          <w:tcPr>
            <w:tcBorders>
              <w:top w:color="000000" w:space="0" w:sz="0" w:val="nil"/>
              <w:left w:color="000000" w:space="0" w:sz="0" w:val="nil"/>
              <w:bottom w:color="000000" w:space="0" w:sz="7" w:val="single"/>
              <w:right w:color="000000" w:space="0" w:sz="7" w:val="single"/>
            </w:tcBorders>
            <w:shd w:fill="d9ead3" w:val="clear"/>
            <w:tcMar>
              <w:top w:w="100.0" w:type="dxa"/>
              <w:left w:w="100.0" w:type="dxa"/>
              <w:bottom w:w="100.0" w:type="dxa"/>
              <w:right w:w="100.0" w:type="dxa"/>
            </w:tcMar>
          </w:tcPr>
          <w:p w:rsidR="00000000" w:rsidDel="00000000" w:rsidP="00000000" w:rsidRDefault="00000000" w:rsidRPr="00000000" w14:paraId="0000025E">
            <w:pPr>
              <w:tabs>
                <w:tab w:val="left" w:leader="none" w:pos="6150"/>
              </w:tabs>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Reacción (sistema)</w:t>
            </w:r>
          </w:p>
        </w:tc>
      </w:tr>
      <w:tr>
        <w:trPr>
          <w:cantSplit w:val="0"/>
          <w:trHeight w:val="1080" w:hRule="atLeast"/>
          <w:tblHeader w:val="0"/>
        </w:trPr>
        <w:tc>
          <w:tcPr>
            <w:tcBorders>
              <w:top w:color="000000" w:space="0" w:sz="0" w:val="nil"/>
              <w:left w:color="000000" w:space="0" w:sz="7" w:val="single"/>
              <w:bottom w:color="000000" w:space="0" w:sz="7" w:val="single"/>
              <w:right w:color="000000" w:space="0" w:sz="7" w:val="single"/>
            </w:tcBorders>
            <w:shd w:fill="fff2cc" w:val="clear"/>
            <w:tcMar>
              <w:top w:w="100.0" w:type="dxa"/>
              <w:left w:w="100.0" w:type="dxa"/>
              <w:bottom w:w="100.0" w:type="dxa"/>
              <w:right w:w="100.0" w:type="dxa"/>
            </w:tcMar>
          </w:tcPr>
          <w:p w:rsidR="00000000" w:rsidDel="00000000" w:rsidP="00000000" w:rsidRDefault="00000000" w:rsidRPr="00000000" w14:paraId="0000025F">
            <w:pPr>
              <w:tabs>
                <w:tab w:val="left" w:leader="none" w:pos="6150"/>
              </w:tabs>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60">
            <w:pPr>
              <w:tabs>
                <w:tab w:val="left" w:leader="none" w:pos="6150"/>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61">
            <w:pPr>
              <w:tabs>
                <w:tab w:val="left" w:leader="none" w:pos="6150"/>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correo electrónico o el apartamento ya están registrados.</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62">
            <w:pPr>
              <w:tabs>
                <w:tab w:val="left" w:leader="none" w:pos="6150"/>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un mensaje de error e impide el registro.</w:t>
            </w:r>
          </w:p>
        </w:tc>
      </w:tr>
      <w:tr>
        <w:trPr>
          <w:cantSplit w:val="0"/>
          <w:trHeight w:val="795" w:hRule="atLeast"/>
          <w:tblHeader w:val="0"/>
        </w:trPr>
        <w:tc>
          <w:tcPr>
            <w:tcBorders>
              <w:top w:color="000000" w:space="0" w:sz="0" w:val="nil"/>
              <w:left w:color="000000" w:space="0" w:sz="7" w:val="single"/>
              <w:bottom w:color="000000" w:space="0" w:sz="7" w:val="single"/>
              <w:right w:color="000000" w:space="0" w:sz="7" w:val="single"/>
            </w:tcBorders>
            <w:shd w:fill="fff2cc" w:val="clear"/>
            <w:tcMar>
              <w:top w:w="100.0" w:type="dxa"/>
              <w:left w:w="100.0" w:type="dxa"/>
              <w:bottom w:w="100.0" w:type="dxa"/>
              <w:right w:w="100.0" w:type="dxa"/>
            </w:tcMar>
          </w:tcPr>
          <w:p w:rsidR="00000000" w:rsidDel="00000000" w:rsidP="00000000" w:rsidRDefault="00000000" w:rsidRPr="00000000" w14:paraId="00000263">
            <w:pPr>
              <w:tabs>
                <w:tab w:val="left" w:leader="none" w:pos="6150"/>
              </w:tabs>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64">
            <w:pPr>
              <w:tabs>
                <w:tab w:val="left" w:leader="none" w:pos="6150"/>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65">
            <w:pPr>
              <w:tabs>
                <w:tab w:val="left" w:leader="none" w:pos="6150"/>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no ingresa algún campo obligatorio</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66">
            <w:pPr>
              <w:tabs>
                <w:tab w:val="left" w:leader="none" w:pos="6150"/>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marca el campo faltante y pide completarlo</w:t>
            </w:r>
          </w:p>
        </w:tc>
      </w:tr>
      <w:tr>
        <w:trPr>
          <w:cantSplit w:val="0"/>
          <w:trHeight w:val="795" w:hRule="atLeast"/>
          <w:tblHeader w:val="0"/>
        </w:trPr>
        <w:tc>
          <w:tcPr>
            <w:tcBorders>
              <w:top w:color="000000" w:space="0" w:sz="0" w:val="nil"/>
              <w:left w:color="000000" w:space="0" w:sz="7" w:val="single"/>
              <w:bottom w:color="000000" w:space="0" w:sz="7" w:val="single"/>
              <w:right w:color="000000" w:space="0" w:sz="7" w:val="single"/>
            </w:tcBorders>
            <w:shd w:fill="fff2cc" w:val="clear"/>
            <w:tcMar>
              <w:top w:w="100.0" w:type="dxa"/>
              <w:left w:w="100.0" w:type="dxa"/>
              <w:bottom w:w="100.0" w:type="dxa"/>
              <w:right w:w="100.0" w:type="dxa"/>
            </w:tcMar>
          </w:tcPr>
          <w:p w:rsidR="00000000" w:rsidDel="00000000" w:rsidP="00000000" w:rsidRDefault="00000000" w:rsidRPr="00000000" w14:paraId="00000267">
            <w:pPr>
              <w:tabs>
                <w:tab w:val="left" w:leader="none" w:pos="6150"/>
              </w:tabs>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Rendimiento</w:t>
            </w:r>
          </w:p>
        </w:tc>
        <w:tc>
          <w:tcPr>
            <w:gridSpan w:val="3"/>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68">
            <w:pPr>
              <w:tabs>
                <w:tab w:val="left" w:leader="none" w:pos="6150"/>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realizar las acciones de registro y tiempo de carga de los cursos en un máximo de 2 minutos</w:t>
            </w:r>
          </w:p>
        </w:tc>
      </w:tr>
      <w:tr>
        <w:trPr>
          <w:cantSplit w:val="0"/>
          <w:trHeight w:val="795" w:hRule="atLeast"/>
          <w:tblHeader w:val="0"/>
        </w:trPr>
        <w:tc>
          <w:tcPr>
            <w:tcBorders>
              <w:top w:color="000000" w:space="0" w:sz="0" w:val="nil"/>
              <w:left w:color="000000" w:space="0" w:sz="7" w:val="single"/>
              <w:bottom w:color="000000" w:space="0" w:sz="7" w:val="single"/>
              <w:right w:color="000000" w:space="0" w:sz="7" w:val="single"/>
            </w:tcBorders>
            <w:shd w:fill="fff2cc" w:val="clear"/>
            <w:tcMar>
              <w:top w:w="100.0" w:type="dxa"/>
              <w:left w:w="100.0" w:type="dxa"/>
              <w:bottom w:w="100.0" w:type="dxa"/>
              <w:right w:w="100.0" w:type="dxa"/>
            </w:tcMar>
          </w:tcPr>
          <w:p w:rsidR="00000000" w:rsidDel="00000000" w:rsidP="00000000" w:rsidRDefault="00000000" w:rsidRPr="00000000" w14:paraId="0000026B">
            <w:pPr>
              <w:tabs>
                <w:tab w:val="left" w:leader="none" w:pos="6150"/>
              </w:tabs>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gridSpan w:val="3"/>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6C">
            <w:pPr>
              <w:tabs>
                <w:tab w:val="left" w:leader="none" w:pos="6150"/>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se espera que se lleve a cabo una media de 10 veces por hora.</w:t>
            </w:r>
          </w:p>
        </w:tc>
      </w:tr>
      <w:tr>
        <w:trPr>
          <w:cantSplit w:val="0"/>
          <w:trHeight w:val="510" w:hRule="atLeast"/>
          <w:tblHeader w:val="0"/>
        </w:trPr>
        <w:tc>
          <w:tcPr>
            <w:tcBorders>
              <w:top w:color="000000" w:space="0" w:sz="0" w:val="nil"/>
              <w:left w:color="000000" w:space="0" w:sz="7" w:val="single"/>
              <w:bottom w:color="000000" w:space="0" w:sz="7" w:val="single"/>
              <w:right w:color="000000" w:space="0" w:sz="7" w:val="single"/>
            </w:tcBorders>
            <w:shd w:fill="fff2cc" w:val="clear"/>
            <w:tcMar>
              <w:top w:w="100.0" w:type="dxa"/>
              <w:left w:w="100.0" w:type="dxa"/>
              <w:bottom w:w="100.0" w:type="dxa"/>
              <w:right w:w="100.0" w:type="dxa"/>
            </w:tcMar>
          </w:tcPr>
          <w:p w:rsidR="00000000" w:rsidDel="00000000" w:rsidP="00000000" w:rsidRDefault="00000000" w:rsidRPr="00000000" w14:paraId="0000026F">
            <w:pPr>
              <w:tabs>
                <w:tab w:val="left" w:leader="none" w:pos="6150"/>
              </w:tabs>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Importancia</w:t>
            </w:r>
          </w:p>
        </w:tc>
        <w:tc>
          <w:tcPr>
            <w:gridSpan w:val="3"/>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70">
            <w:pPr>
              <w:tabs>
                <w:tab w:val="left" w:leader="none" w:pos="6150"/>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Importante.</w:t>
            </w:r>
          </w:p>
        </w:tc>
      </w:tr>
    </w:tbl>
    <w:p w:rsidR="00000000" w:rsidDel="00000000" w:rsidP="00000000" w:rsidRDefault="00000000" w:rsidRPr="00000000" w14:paraId="00000273">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Diagrama de clases</w:t>
      </w:r>
    </w:p>
    <w:p w:rsidR="00000000" w:rsidDel="00000000" w:rsidP="00000000" w:rsidRDefault="00000000" w:rsidRPr="00000000" w14:paraId="0000027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6209348" cy="4524375"/>
            <wp:effectExtent b="0" l="0" r="0" t="0"/>
            <wp:docPr id="1869031004" name="image8.jpg"/>
            <a:graphic>
              <a:graphicData uri="http://schemas.openxmlformats.org/drawingml/2006/picture">
                <pic:pic>
                  <pic:nvPicPr>
                    <pic:cNvPr id="0" name="image8.jpg"/>
                    <pic:cNvPicPr preferRelativeResize="0"/>
                  </pic:nvPicPr>
                  <pic:blipFill>
                    <a:blip r:embed="rId17"/>
                    <a:srcRect b="0" l="0" r="0" t="0"/>
                    <a:stretch>
                      <a:fillRect/>
                    </a:stretch>
                  </pic:blipFill>
                  <pic:spPr>
                    <a:xfrm>
                      <a:off x="0" y="0"/>
                      <a:ext cx="6209348" cy="4524375"/>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Diagrama Entidad-Relación</w:t>
      </w:r>
    </w:p>
    <w:p w:rsidR="00000000" w:rsidDel="00000000" w:rsidP="00000000" w:rsidRDefault="00000000" w:rsidRPr="00000000" w14:paraId="0000027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696902" cy="3913024"/>
            <wp:effectExtent b="0" l="0" r="0" t="0"/>
            <wp:docPr id="1869031006" name="image11.jpg"/>
            <a:graphic>
              <a:graphicData uri="http://schemas.openxmlformats.org/drawingml/2006/picture">
                <pic:pic>
                  <pic:nvPicPr>
                    <pic:cNvPr id="0" name="image11.jpg"/>
                    <pic:cNvPicPr preferRelativeResize="0"/>
                  </pic:nvPicPr>
                  <pic:blipFill>
                    <a:blip r:embed="rId18"/>
                    <a:srcRect b="0" l="0" r="0" t="0"/>
                    <a:stretch>
                      <a:fillRect/>
                    </a:stretch>
                  </pic:blipFill>
                  <pic:spPr>
                    <a:xfrm>
                      <a:off x="0" y="0"/>
                      <a:ext cx="5696902" cy="3913024"/>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C">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D">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E">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F">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80">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81">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82">
      <w:pPr>
        <w:jc w:val="both"/>
        <w:rPr>
          <w:rFonts w:ascii="Times New Roman" w:cs="Times New Roman" w:eastAsia="Times New Roman" w:hAnsi="Times New Roman"/>
          <w:b w:val="1"/>
          <w:bCs w:val="1"/>
          <w:sz w:val="28"/>
          <w:szCs w:val="28"/>
        </w:rPr>
      </w:pPr>
      <w:r w:rsidDel="00000000" w:rsidR="00000000" w:rsidRPr="00000000">
        <w:rPr>
          <w:rtl w:val="0"/>
        </w:rPr>
      </w:r>
    </w:p>
    <w:sectPr>
      <w:headerReference r:id="rId19"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000000"/>
      </w:rPr>
    </w:pPr>
    <w:r w:rsidDel="00000000" w:rsidR="00000000" w:rsidRPr="00000000">
      <w:rPr>
        <w:b w:val="1"/>
        <w:bCs w:val="1"/>
        <w:color w:val="000000"/>
        <w:rtl w:val="0"/>
      </w:rPr>
      <w:t xml:space="preserve">“</w:t>
    </w:r>
    <w:r w:rsidDel="00000000" w:rsidR="00000000" w:rsidRPr="00000000">
      <w:rPr>
        <w:rFonts w:ascii="Times New Roman" w:cs="Times New Roman" w:eastAsia="Times New Roman" w:hAnsi="Times New Roman"/>
        <w:b w:val="1"/>
        <w:bCs w:val="1"/>
        <w:color w:val="000000"/>
        <w:rtl w:val="0"/>
      </w:rPr>
      <w:t xml:space="preserve">APQRS” </w:t>
      <w:br w:type="textWrapping"/>
      <w:t xml:space="preserve"> Sistema de Control de Citas y PQRS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bullet"/>
      <w:lvlText w:val="●"/>
      <w:lvlJc w:val="left"/>
      <w:pPr>
        <w:ind w:left="1428" w:hanging="360"/>
      </w:pPr>
      <w:rPr>
        <w:rFonts w:ascii="Noto Sans Symbols" w:cs="Noto Sans Symbols" w:eastAsia="Noto Sans Symbols" w:hAnsi="Noto Sans Symbols"/>
      </w:rPr>
    </w:lvl>
    <w:lvl w:ilvl="1">
      <w:start w:val="1"/>
      <w:numFmt w:val="bullet"/>
      <w:lvlText w:val="o"/>
      <w:lvlJc w:val="left"/>
      <w:pPr>
        <w:ind w:left="2148" w:hanging="360"/>
      </w:pPr>
      <w:rPr>
        <w:rFonts w:ascii="Courier New" w:cs="Courier New" w:eastAsia="Courier New" w:hAnsi="Courier New"/>
      </w:rPr>
    </w:lvl>
    <w:lvl w:ilvl="2">
      <w:start w:val="1"/>
      <w:numFmt w:val="bullet"/>
      <w:lvlText w:val="▪"/>
      <w:lvlJc w:val="left"/>
      <w:pPr>
        <w:ind w:left="2868" w:hanging="360"/>
      </w:pPr>
      <w:rPr>
        <w:rFonts w:ascii="Noto Sans Symbols" w:cs="Noto Sans Symbols" w:eastAsia="Noto Sans Symbols" w:hAnsi="Noto Sans Symbols"/>
      </w:rPr>
    </w:lvl>
    <w:lvl w:ilvl="3">
      <w:start w:val="1"/>
      <w:numFmt w:val="bullet"/>
      <w:lvlText w:val="●"/>
      <w:lvlJc w:val="left"/>
      <w:pPr>
        <w:ind w:left="3588" w:hanging="360"/>
      </w:pPr>
      <w:rPr>
        <w:rFonts w:ascii="Noto Sans Symbols" w:cs="Noto Sans Symbols" w:eastAsia="Noto Sans Symbols" w:hAnsi="Noto Sans Symbols"/>
      </w:rPr>
    </w:lvl>
    <w:lvl w:ilvl="4">
      <w:start w:val="1"/>
      <w:numFmt w:val="bullet"/>
      <w:lvlText w:val="o"/>
      <w:lvlJc w:val="left"/>
      <w:pPr>
        <w:ind w:left="4308" w:hanging="360"/>
      </w:pPr>
      <w:rPr>
        <w:rFonts w:ascii="Courier New" w:cs="Courier New" w:eastAsia="Courier New" w:hAnsi="Courier New"/>
      </w:rPr>
    </w:lvl>
    <w:lvl w:ilvl="5">
      <w:start w:val="1"/>
      <w:numFmt w:val="bullet"/>
      <w:lvlText w:val="▪"/>
      <w:lvlJc w:val="left"/>
      <w:pPr>
        <w:ind w:left="5028" w:hanging="360"/>
      </w:pPr>
      <w:rPr>
        <w:rFonts w:ascii="Noto Sans Symbols" w:cs="Noto Sans Symbols" w:eastAsia="Noto Sans Symbols" w:hAnsi="Noto Sans Symbols"/>
      </w:rPr>
    </w:lvl>
    <w:lvl w:ilvl="6">
      <w:start w:val="1"/>
      <w:numFmt w:val="bullet"/>
      <w:lvlText w:val="●"/>
      <w:lvlJc w:val="left"/>
      <w:pPr>
        <w:ind w:left="5748" w:hanging="360"/>
      </w:pPr>
      <w:rPr>
        <w:rFonts w:ascii="Noto Sans Symbols" w:cs="Noto Sans Symbols" w:eastAsia="Noto Sans Symbols" w:hAnsi="Noto Sans Symbols"/>
      </w:rPr>
    </w:lvl>
    <w:lvl w:ilvl="7">
      <w:start w:val="1"/>
      <w:numFmt w:val="bullet"/>
      <w:lvlText w:val="o"/>
      <w:lvlJc w:val="left"/>
      <w:pPr>
        <w:ind w:left="6468" w:hanging="360"/>
      </w:pPr>
      <w:rPr>
        <w:rFonts w:ascii="Courier New" w:cs="Courier New" w:eastAsia="Courier New" w:hAnsi="Courier New"/>
      </w:rPr>
    </w:lvl>
    <w:lvl w:ilvl="8">
      <w:start w:val="1"/>
      <w:numFmt w:val="bullet"/>
      <w:lvlText w:val="▪"/>
      <w:lvlJc w:val="left"/>
      <w:pPr>
        <w:ind w:left="7188" w:hanging="360"/>
      </w:pPr>
      <w:rPr>
        <w:rFonts w:ascii="Noto Sans Symbols" w:cs="Noto Sans Symbols" w:eastAsia="Noto Sans Symbols" w:hAnsi="Noto Sans Symbols"/>
      </w:rPr>
    </w:lvl>
  </w:abstractNum>
  <w:abstractNum w:abstractNumId="13">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4">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5">
    <w:lvl w:ilvl="0">
      <w:start w:val="1"/>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decimal"/>
      <w:lvlText w:val="%1"/>
      <w:lvlJc w:val="left"/>
      <w:pPr>
        <w:ind w:left="360" w:hanging="360"/>
      </w:pPr>
      <w:rPr/>
    </w:lvl>
    <w:lvl w:ilvl="1">
      <w:start w:val="1"/>
      <w:numFmt w:val="decimal"/>
      <w:lvlText w:val="%1.%2"/>
      <w:lvlJc w:val="left"/>
      <w:pPr>
        <w:ind w:left="1003" w:hanging="720"/>
      </w:pPr>
      <w:rPr/>
    </w:lvl>
    <w:lvl w:ilvl="2">
      <w:start w:val="1"/>
      <w:numFmt w:val="decimal"/>
      <w:lvlText w:val="%1.%2.%3"/>
      <w:lvlJc w:val="left"/>
      <w:pPr>
        <w:ind w:left="2422" w:hanging="720"/>
      </w:pPr>
      <w:rPr/>
    </w:lvl>
    <w:lvl w:ilvl="3">
      <w:start w:val="1"/>
      <w:numFmt w:val="decimal"/>
      <w:lvlText w:val="%1.%2.%3.%4"/>
      <w:lvlJc w:val="left"/>
      <w:pPr>
        <w:ind w:left="2880" w:hanging="1080"/>
      </w:pPr>
      <w:rPr/>
    </w:lvl>
    <w:lvl w:ilvl="4">
      <w:start w:val="1"/>
      <w:numFmt w:val="decimal"/>
      <w:lvlText w:val="%1.%2.%3.%4.%5"/>
      <w:lvlJc w:val="left"/>
      <w:pPr>
        <w:ind w:left="3480" w:hanging="1080"/>
      </w:pPr>
      <w:rPr/>
    </w:lvl>
    <w:lvl w:ilvl="5">
      <w:start w:val="1"/>
      <w:numFmt w:val="decimal"/>
      <w:lvlText w:val="%1.%2.%3.%4.%5.%6"/>
      <w:lvlJc w:val="left"/>
      <w:pPr>
        <w:ind w:left="4440" w:hanging="1440"/>
      </w:pPr>
      <w:rPr/>
    </w:lvl>
    <w:lvl w:ilvl="6">
      <w:start w:val="1"/>
      <w:numFmt w:val="decimal"/>
      <w:lvlText w:val="%1.%2.%3.%4.%5.%6.%7"/>
      <w:lvlJc w:val="left"/>
      <w:pPr>
        <w:ind w:left="5040" w:hanging="1440"/>
      </w:pPr>
      <w:rPr/>
    </w:lvl>
    <w:lvl w:ilvl="7">
      <w:start w:val="1"/>
      <w:numFmt w:val="decimal"/>
      <w:lvlText w:val="%1.%2.%3.%4.%5.%6.%7.%8"/>
      <w:lvlJc w:val="left"/>
      <w:pPr>
        <w:ind w:left="6000" w:hanging="1800"/>
      </w:pPr>
      <w:rPr/>
    </w:lvl>
    <w:lvl w:ilvl="8">
      <w:start w:val="1"/>
      <w:numFmt w:val="decimal"/>
      <w:lvlText w:val="%1.%2.%3.%4.%5.%6.%7.%8.%9"/>
      <w:lvlJc w:val="left"/>
      <w:pPr>
        <w:ind w:left="6960" w:hanging="21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S_tradn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240" w:lineRule="auto"/>
      <w:ind w:left="360" w:hanging="360"/>
    </w:pPr>
    <w:rPr>
      <w:rFonts w:ascii="Arial" w:cs="Arial" w:eastAsia="Arial" w:hAnsi="Arial"/>
      <w:b w:val="1"/>
      <w:bCs w:val="1"/>
      <w:sz w:val="32"/>
      <w:szCs w:val="32"/>
    </w:rPr>
  </w:style>
  <w:style w:type="paragraph" w:styleId="Heading2">
    <w:name w:val="heading 2"/>
    <w:basedOn w:val="Normal"/>
    <w:next w:val="Normal"/>
    <w:pPr>
      <w:keepNext w:val="1"/>
      <w:spacing w:after="60" w:before="240" w:line="240" w:lineRule="auto"/>
      <w:ind w:left="1003" w:hanging="720"/>
    </w:pPr>
    <w:rPr>
      <w:rFonts w:ascii="Arial" w:cs="Arial" w:eastAsia="Arial" w:hAnsi="Arial"/>
      <w:b w:val="1"/>
      <w:bCs w:val="1"/>
      <w:sz w:val="28"/>
      <w:szCs w:val="28"/>
    </w:rPr>
  </w:style>
  <w:style w:type="paragraph" w:styleId="Heading3">
    <w:name w:val="heading 3"/>
    <w:basedOn w:val="Normal"/>
    <w:next w:val="Normal"/>
    <w:pPr>
      <w:keepNext w:val="1"/>
      <w:spacing w:after="60" w:before="240" w:line="240" w:lineRule="auto"/>
      <w:ind w:left="2422" w:hanging="720"/>
    </w:pPr>
    <w:rPr>
      <w:rFonts w:ascii="Arial" w:cs="Arial" w:eastAsia="Arial" w:hAnsi="Arial"/>
      <w:b w:val="1"/>
      <w:bCs w:val="1"/>
      <w:sz w:val="26"/>
      <w:szCs w:val="26"/>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table" w:styleId="a" w:customStyle="1">
    <w:basedOn w:val="TableNormal"/>
    <w:tblPr>
      <w:tblStyleRowBandSize w:val="1"/>
      <w:tblStyleColBandSize w:val="1"/>
      <w:tblCellMar>
        <w:left w:w="10.0" w:type="dxa"/>
        <w:right w:w="10.0" w:type="dxa"/>
      </w:tblCellMar>
    </w:tblPr>
  </w:style>
  <w:style w:type="table" w:styleId="a0" w:customStyle="1">
    <w:basedOn w:val="TableNormal"/>
    <w:tblPr>
      <w:tblStyleRowBandSize w:val="1"/>
      <w:tblStyleColBandSize w:val="1"/>
      <w:tblCellMar>
        <w:left w:w="10.0" w:type="dxa"/>
        <w:right w:w="10.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0.0" w:type="dxa"/>
        <w:right w:w="10.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tblPr>
      <w:tblStyleRowBandSize w:val="1"/>
      <w:tblStyleColBandSize w:val="1"/>
      <w:tblCellMar>
        <w:left w:w="115.0" w:type="dxa"/>
        <w:right w:w="115.0" w:type="dxa"/>
      </w:tblCellMar>
    </w:tblPr>
  </w:style>
  <w:style w:type="table" w:styleId="a6" w:customStyle="1">
    <w:basedOn w:val="TableNormal"/>
    <w:tblPr>
      <w:tblStyleRowBandSize w:val="1"/>
      <w:tblStyleColBandSize w:val="1"/>
      <w:tblCellMar>
        <w:left w:w="115.0" w:type="dxa"/>
        <w:right w:w="115.0" w:type="dxa"/>
      </w:tblCellMar>
    </w:tblPr>
  </w:style>
  <w:style w:type="table" w:styleId="a7" w:customStyle="1">
    <w:basedOn w:val="TableNormal"/>
    <w:tblPr>
      <w:tblStyleRowBandSize w:val="1"/>
      <w:tblStyleColBandSize w:val="1"/>
      <w:tblCellMar>
        <w:left w:w="115.0" w:type="dxa"/>
        <w:right w:w="115.0" w:type="dxa"/>
      </w:tblCellMar>
    </w:tblPr>
  </w:style>
  <w:style w:type="table" w:styleId="a8" w:customStyle="1">
    <w:basedOn w:val="TableNormal"/>
    <w:tblPr>
      <w:tblStyleRowBandSize w:val="1"/>
      <w:tblStyleColBandSize w:val="1"/>
      <w:tblCellMar>
        <w:left w:w="115.0" w:type="dxa"/>
        <w:right w:w="115.0" w:type="dxa"/>
      </w:tblCellMar>
    </w:tblPr>
  </w:style>
  <w:style w:type="table" w:styleId="a9" w:customStyle="1">
    <w:basedOn w:val="TableNormal"/>
    <w:tblPr>
      <w:tblStyleRowBandSize w:val="1"/>
      <w:tblStyleColBandSize w:val="1"/>
      <w:tblCellMar>
        <w:left w:w="115.0" w:type="dxa"/>
        <w:right w:w="115.0" w:type="dxa"/>
      </w:tblCellMar>
    </w:tblPr>
  </w:style>
  <w:style w:type="table" w:styleId="aa" w:customStyle="1">
    <w:basedOn w:val="TableNormal"/>
    <w:tblPr>
      <w:tblStyleRowBandSize w:val="1"/>
      <w:tblStyleColBandSize w:val="1"/>
      <w:tblCellMar>
        <w:left w:w="115.0" w:type="dxa"/>
        <w:right w:w="115.0" w:type="dxa"/>
      </w:tblCellMar>
    </w:tblPr>
  </w:style>
  <w:style w:type="table" w:styleId="ab" w:customStyle="1">
    <w:basedOn w:val="TableNormal"/>
    <w:tblPr>
      <w:tblStyleRowBandSize w:val="1"/>
      <w:tblStyleColBandSize w:val="1"/>
      <w:tblCellMar>
        <w:left w:w="115.0" w:type="dxa"/>
        <w:right w:w="115.0" w:type="dxa"/>
      </w:tblCellMar>
    </w:tblPr>
  </w:style>
  <w:style w:type="table" w:styleId="ac" w:customStyle="1">
    <w:basedOn w:val="TableNormal"/>
    <w:tblPr>
      <w:tblStyleRowBandSize w:val="1"/>
      <w:tblStyleColBandSize w:val="1"/>
      <w:tblCellMar>
        <w:left w:w="115.0" w:type="dxa"/>
        <w:right w:w="115.0" w:type="dxa"/>
      </w:tblCellMar>
    </w:tblPr>
  </w:style>
  <w:style w:type="table" w:styleId="ad" w:customStyle="1">
    <w:basedOn w:val="TableNormal"/>
    <w:tblPr>
      <w:tblStyleRowBandSize w:val="1"/>
      <w:tblStyleColBandSize w:val="1"/>
      <w:tblCellMar>
        <w:left w:w="115.0" w:type="dxa"/>
        <w:right w:w="115.0" w:type="dxa"/>
      </w:tblCellMar>
    </w:tblPr>
  </w:style>
  <w:style w:type="table" w:styleId="ae" w:customStyle="1">
    <w:basedOn w:val="TableNormal"/>
    <w:tblPr>
      <w:tblStyleRowBandSize w:val="1"/>
      <w:tblStyleColBandSize w:val="1"/>
      <w:tblCellMar>
        <w:left w:w="115.0" w:type="dxa"/>
        <w:right w:w="115.0" w:type="dxa"/>
      </w:tblCellMar>
    </w:tblPr>
  </w:style>
  <w:style w:type="table" w:styleId="af" w:customStyle="1">
    <w:basedOn w:val="TableNormal"/>
    <w:tblPr>
      <w:tblStyleRowBandSize w:val="1"/>
      <w:tblStyleColBandSize w:val="1"/>
      <w:tblCellMar>
        <w:left w:w="115.0" w:type="dxa"/>
        <w:right w:w="115.0" w:type="dxa"/>
      </w:tblCellMar>
    </w:tblPr>
  </w:style>
  <w:style w:type="table" w:styleId="af0" w:customStyle="1">
    <w:basedOn w:val="TableNormal"/>
    <w:tblPr>
      <w:tblStyleRowBandSize w:val="1"/>
      <w:tblStyleColBandSize w:val="1"/>
      <w:tblCellMar>
        <w:left w:w="115.0" w:type="dxa"/>
        <w:right w:w="115.0" w:type="dxa"/>
      </w:tblCellMar>
    </w:tblPr>
  </w:style>
  <w:style w:type="table" w:styleId="af1" w:customStyle="1">
    <w:basedOn w:val="TableNormal"/>
    <w:tblPr>
      <w:tblStyleRowBandSize w:val="1"/>
      <w:tblStyleColBandSize w:val="1"/>
      <w:tblCellMar>
        <w:left w:w="115.0" w:type="dxa"/>
        <w:right w:w="115.0" w:type="dxa"/>
      </w:tblCellMar>
    </w:tblPr>
  </w:style>
  <w:style w:type="paragraph" w:styleId="Encabezado">
    <w:name w:val="header"/>
    <w:basedOn w:val="Normal"/>
    <w:link w:val="EncabezadoCar"/>
    <w:uiPriority w:val="99"/>
    <w:unhideWhenUsed w:val="1"/>
    <w:rsid w:val="00DE630B"/>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DE630B"/>
  </w:style>
  <w:style w:type="paragraph" w:styleId="Piedepgina">
    <w:name w:val="footer"/>
    <w:basedOn w:val="Normal"/>
    <w:link w:val="PiedepginaCar"/>
    <w:uiPriority w:val="99"/>
    <w:unhideWhenUsed w:val="1"/>
    <w:rsid w:val="00DE630B"/>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E630B"/>
  </w:style>
  <w:style w:type="paragraph" w:styleId="Prrafodelista">
    <w:name w:val="List Paragraph"/>
    <w:basedOn w:val="Normal"/>
    <w:uiPriority w:val="34"/>
    <w:qFormat w:val="1"/>
    <w:rsid w:val="00DE630B"/>
    <w:pPr>
      <w:ind w:left="720"/>
      <w:contextualSpacing w:val="1"/>
    </w:pPr>
  </w:style>
  <w:style w:type="table" w:styleId="Listamedia2-nfasis1">
    <w:name w:val="Medium List 2 Accent 1"/>
    <w:basedOn w:val="Tablanormal"/>
    <w:uiPriority w:val="66"/>
    <w:rsid w:val="005974B5"/>
    <w:pPr>
      <w:spacing w:after="0" w:line="240" w:lineRule="auto"/>
    </w:pPr>
    <w:rPr>
      <w:rFonts w:asciiTheme="majorHAnsi" w:cstheme="majorBidi" w:eastAsiaTheme="majorEastAsia" w:hAnsiTheme="majorHAnsi"/>
      <w:color w:val="000000" w:themeColor="text1"/>
      <w:lang w:val="es-CO"/>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Tablaconcuadrcula">
    <w:name w:val="Table Grid"/>
    <w:basedOn w:val="Tablanormal"/>
    <w:uiPriority w:val="39"/>
    <w:rsid w:val="005974B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2-nfasis1">
    <w:name w:val="Grid Table 2 Accent 1"/>
    <w:basedOn w:val="Tablanormal"/>
    <w:uiPriority w:val="47"/>
    <w:rsid w:val="005974B5"/>
    <w:pPr>
      <w:spacing w:after="0" w:line="240" w:lineRule="auto"/>
    </w:pPr>
    <w:tblPr>
      <w:tblStyleRowBandSize w:val="1"/>
      <w:tblStyleColBandSize w:val="1"/>
      <w:tblBorders>
        <w:top w:color="95b3d7" w:space="0" w:sz="2" w:themeColor="accent1" w:themeTint="000099" w:val="single"/>
        <w:bottom w:color="95b3d7" w:space="0" w:sz="2" w:themeColor="accent1" w:themeTint="000099" w:val="single"/>
        <w:insideH w:color="95b3d7" w:space="0" w:sz="2" w:themeColor="accent1" w:themeTint="000099" w:val="single"/>
        <w:insideV w:color="95b3d7" w:space="0" w:sz="2" w:themeColor="accent1" w:themeTint="000099" w:val="single"/>
      </w:tblBorders>
    </w:tblPr>
    <w:tblStylePr w:type="firstRow">
      <w:rPr>
        <w:b w:val="1"/>
        <w:bCs w:val="1"/>
      </w:rPr>
      <w:tblPr/>
      <w:tcPr>
        <w:tcBorders>
          <w:top w:space="0" w:sz="0" w:val="nil"/>
          <w:bottom w:color="95b3d7" w:space="0" w:sz="12" w:themeColor="accent1" w:themeTint="000099" w:val="single"/>
          <w:insideH w:space="0" w:sz="0" w:val="nil"/>
          <w:insideV w:space="0" w:sz="0" w:val="nil"/>
        </w:tcBorders>
        <w:shd w:color="auto" w:fill="ffffff" w:themeFill="background1" w:val="clear"/>
      </w:tcPr>
    </w:tblStylePr>
    <w:tblStylePr w:type="lastRow">
      <w:rPr>
        <w:b w:val="1"/>
        <w:bCs w:val="1"/>
      </w:rPr>
      <w:tblPr/>
      <w:tcPr>
        <w:tcBorders>
          <w:top w:color="95b3d7" w:space="0" w:sz="2" w:themeColor="accent1"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10.png"/><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2.png"/><Relationship Id="rId14" Type="http://schemas.openxmlformats.org/officeDocument/2006/relationships/image" Target="media/image1.png"/><Relationship Id="rId17" Type="http://schemas.openxmlformats.org/officeDocument/2006/relationships/image" Target="media/image8.jpg"/><Relationship Id="rId16" Type="http://schemas.openxmlformats.org/officeDocument/2006/relationships/image" Target="media/image3.jp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image" Target="media/image11.jpg"/><Relationship Id="rId7" Type="http://schemas.openxmlformats.org/officeDocument/2006/relationships/image" Target="media/image6.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k/T0q0PLQ3jHWH3lIk5uCeoNAg==">CgMxLjAyDmgueWFlaHZhN2F4ZWluMg5oLmM2aHl2eHljdjl5bzIOaC4xdW5tYnU5cXRjbGcyDmgubzhwejJsamJ2NW9oOAByITFKb3lWQUE5SlBkb0h6b0Z2S2JLUUhKSFpZQ29aTDlYNg==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2025-11-26T17:50:00Z</dcterms:created>
  <dc:creator>Christian Valero Tovar</dc:creator>
</cp:coreProperties>
</file>