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B3A1B" w14:textId="2B4D3DF8" w:rsidR="004A55D1" w:rsidRPr="00CC645C" w:rsidRDefault="00CC645C" w:rsidP="00CC645C">
      <w:pPr>
        <w:jc w:val="center"/>
        <w:rPr>
          <w:b/>
          <w:bCs/>
          <w:sz w:val="36"/>
          <w:szCs w:val="36"/>
          <w:u w:val="single"/>
        </w:rPr>
      </w:pPr>
      <w:r w:rsidRPr="00CC645C">
        <w:rPr>
          <w:b/>
          <w:bCs/>
          <w:sz w:val="36"/>
          <w:szCs w:val="36"/>
          <w:u w:val="single"/>
        </w:rPr>
        <w:t>Baseline Utility Report</w:t>
      </w:r>
    </w:p>
    <w:p w14:paraId="6D5F8DD4" w14:textId="45C2DAFF" w:rsidR="00CC645C" w:rsidRDefault="00CC645C" w:rsidP="00CC645C">
      <w:pPr>
        <w:jc w:val="center"/>
        <w:rPr>
          <w:b/>
          <w:bCs/>
          <w:sz w:val="36"/>
          <w:szCs w:val="36"/>
          <w:u w:val="single"/>
        </w:rPr>
      </w:pPr>
      <w:r w:rsidRPr="00CC645C">
        <w:rPr>
          <w:b/>
          <w:bCs/>
          <w:sz w:val="36"/>
          <w:szCs w:val="36"/>
          <w:u w:val="single"/>
        </w:rPr>
        <w:t>Hostel : Zakir C</w:t>
      </w:r>
    </w:p>
    <w:p w14:paraId="722DBAB5" w14:textId="77777777" w:rsidR="00CC645C" w:rsidRDefault="00CC645C" w:rsidP="00CC645C">
      <w:pPr>
        <w:jc w:val="center"/>
        <w:rPr>
          <w:b/>
          <w:bCs/>
          <w:sz w:val="36"/>
          <w:szCs w:val="36"/>
          <w:u w:val="single"/>
        </w:rPr>
      </w:pPr>
    </w:p>
    <w:p w14:paraId="0C444CAE" w14:textId="3B5F0EEA" w:rsidR="00CC645C" w:rsidRPr="00CC645C" w:rsidRDefault="00CC645C" w:rsidP="00CC645C">
      <w:pPr>
        <w:rPr>
          <w:sz w:val="32"/>
          <w:szCs w:val="32"/>
        </w:rPr>
      </w:pPr>
    </w:p>
    <w:tbl>
      <w:tblPr>
        <w:tblW w:w="9509" w:type="dxa"/>
        <w:tblCellSpacing w:w="15" w:type="dxa"/>
        <w:tblCellMar>
          <w:top w:w="15" w:type="dxa"/>
          <w:left w:w="15" w:type="dxa"/>
          <w:bottom w:w="15" w:type="dxa"/>
          <w:right w:w="15" w:type="dxa"/>
        </w:tblCellMar>
        <w:tblLook w:val="04A0" w:firstRow="1" w:lastRow="0" w:firstColumn="1" w:lastColumn="0" w:noHBand="0" w:noVBand="1"/>
      </w:tblPr>
      <w:tblGrid>
        <w:gridCol w:w="3008"/>
        <w:gridCol w:w="3226"/>
        <w:gridCol w:w="3275"/>
      </w:tblGrid>
      <w:tr w:rsidR="00CC645C" w:rsidRPr="00CC645C" w14:paraId="590EFB55" w14:textId="77777777" w:rsidTr="00CC645C">
        <w:trPr>
          <w:trHeight w:val="41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D0AF5" w14:textId="77777777" w:rsidR="00CC645C" w:rsidRPr="00CC645C" w:rsidRDefault="00CC645C" w:rsidP="00CC645C">
            <w:pPr>
              <w:rPr>
                <w:sz w:val="32"/>
                <w:szCs w:val="32"/>
              </w:rPr>
            </w:pPr>
            <w:r w:rsidRPr="00CC645C">
              <w:rPr>
                <w:sz w:val="32"/>
                <w:szCs w:val="32"/>
              </w:rPr>
              <w:t>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A4B45" w14:textId="77777777" w:rsidR="00CC645C" w:rsidRPr="00CC645C" w:rsidRDefault="00CC645C" w:rsidP="00CC645C">
            <w:pPr>
              <w:rPr>
                <w:sz w:val="32"/>
                <w:szCs w:val="32"/>
              </w:rPr>
            </w:pPr>
            <w:r w:rsidRPr="00CC645C">
              <w:rPr>
                <w:sz w:val="32"/>
                <w:szCs w:val="32"/>
              </w:rPr>
              <w:t>Electricity (kWh)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66FFB" w14:textId="77777777" w:rsidR="00CC645C" w:rsidRPr="00CC645C" w:rsidRDefault="00CC645C" w:rsidP="00CC645C">
            <w:pPr>
              <w:rPr>
                <w:sz w:val="32"/>
                <w:szCs w:val="32"/>
              </w:rPr>
            </w:pPr>
            <w:r w:rsidRPr="00CC645C">
              <w:rPr>
                <w:sz w:val="32"/>
                <w:szCs w:val="32"/>
              </w:rPr>
              <w:t>Water (Kiloliters)</w:t>
            </w:r>
          </w:p>
        </w:tc>
      </w:tr>
      <w:tr w:rsidR="00CC645C" w:rsidRPr="00CC645C" w14:paraId="4C3EC857" w14:textId="77777777" w:rsidTr="00CC645C">
        <w:trPr>
          <w:trHeight w:val="4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CDA8D" w14:textId="77777777" w:rsidR="00CC645C" w:rsidRPr="00CC645C" w:rsidRDefault="00CC645C" w:rsidP="00CC645C">
            <w:pPr>
              <w:rPr>
                <w:sz w:val="32"/>
                <w:szCs w:val="32"/>
              </w:rPr>
            </w:pPr>
            <w:r w:rsidRPr="00CC645C">
              <w:rPr>
                <w:sz w:val="32"/>
                <w:szCs w:val="32"/>
              </w:rPr>
              <w:t>Monday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91191" w14:textId="77777777" w:rsidR="00CC645C" w:rsidRPr="00CC645C" w:rsidRDefault="00CC645C" w:rsidP="00CC645C">
            <w:pPr>
              <w:rPr>
                <w:sz w:val="32"/>
                <w:szCs w:val="32"/>
              </w:rPr>
            </w:pPr>
            <w:r w:rsidRPr="00CC645C">
              <w:rPr>
                <w:sz w:val="32"/>
                <w:szCs w:val="32"/>
              </w:rPr>
              <w:t>2,650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39FF3" w14:textId="77777777" w:rsidR="00CC645C" w:rsidRPr="00CC645C" w:rsidRDefault="00CC645C" w:rsidP="00CC645C">
            <w:pPr>
              <w:rPr>
                <w:sz w:val="32"/>
                <w:szCs w:val="32"/>
              </w:rPr>
            </w:pPr>
            <w:r w:rsidRPr="00CC645C">
              <w:rPr>
                <w:sz w:val="32"/>
                <w:szCs w:val="32"/>
              </w:rPr>
              <w:t>105.0</w:t>
            </w:r>
          </w:p>
        </w:tc>
      </w:tr>
      <w:tr w:rsidR="00CC645C" w:rsidRPr="00CC645C" w14:paraId="4BF05D25" w14:textId="77777777" w:rsidTr="00CC645C">
        <w:trPr>
          <w:trHeight w:val="41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88228" w14:textId="77777777" w:rsidR="00CC645C" w:rsidRPr="00CC645C" w:rsidRDefault="00CC645C" w:rsidP="00CC645C">
            <w:pPr>
              <w:rPr>
                <w:sz w:val="32"/>
                <w:szCs w:val="32"/>
              </w:rPr>
            </w:pPr>
            <w:r w:rsidRPr="00CC645C">
              <w:rPr>
                <w:sz w:val="32"/>
                <w:szCs w:val="32"/>
              </w:rPr>
              <w:t>Tuesday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5F620" w14:textId="77777777" w:rsidR="00CC645C" w:rsidRPr="00CC645C" w:rsidRDefault="00CC645C" w:rsidP="00CC645C">
            <w:pPr>
              <w:rPr>
                <w:sz w:val="32"/>
                <w:szCs w:val="32"/>
              </w:rPr>
            </w:pPr>
            <w:r w:rsidRPr="00CC645C">
              <w:rPr>
                <w:sz w:val="32"/>
                <w:szCs w:val="32"/>
              </w:rPr>
              <w:t>2,700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FE8F1" w14:textId="77777777" w:rsidR="00CC645C" w:rsidRPr="00CC645C" w:rsidRDefault="00CC645C" w:rsidP="00CC645C">
            <w:pPr>
              <w:rPr>
                <w:sz w:val="32"/>
                <w:szCs w:val="32"/>
              </w:rPr>
            </w:pPr>
            <w:r w:rsidRPr="00CC645C">
              <w:rPr>
                <w:sz w:val="32"/>
                <w:szCs w:val="32"/>
              </w:rPr>
              <w:t>108.5</w:t>
            </w:r>
          </w:p>
        </w:tc>
      </w:tr>
      <w:tr w:rsidR="00CC645C" w:rsidRPr="00CC645C" w14:paraId="50E7734C" w14:textId="77777777" w:rsidTr="00CC645C">
        <w:trPr>
          <w:trHeight w:val="4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23360" w14:textId="77777777" w:rsidR="00CC645C" w:rsidRPr="00CC645C" w:rsidRDefault="00CC645C" w:rsidP="00CC645C">
            <w:pPr>
              <w:rPr>
                <w:sz w:val="32"/>
                <w:szCs w:val="32"/>
              </w:rPr>
            </w:pPr>
            <w:r w:rsidRPr="00CC645C">
              <w:rPr>
                <w:sz w:val="32"/>
                <w:szCs w:val="32"/>
              </w:rPr>
              <w:t>Wednesday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9C909" w14:textId="77777777" w:rsidR="00CC645C" w:rsidRPr="00CC645C" w:rsidRDefault="00CC645C" w:rsidP="00CC645C">
            <w:pPr>
              <w:rPr>
                <w:sz w:val="32"/>
                <w:szCs w:val="32"/>
              </w:rPr>
            </w:pPr>
            <w:r w:rsidRPr="00CC645C">
              <w:rPr>
                <w:sz w:val="32"/>
                <w:szCs w:val="32"/>
              </w:rPr>
              <w:t>2,680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22BF8" w14:textId="77777777" w:rsidR="00CC645C" w:rsidRPr="00CC645C" w:rsidRDefault="00CC645C" w:rsidP="00CC645C">
            <w:pPr>
              <w:rPr>
                <w:sz w:val="32"/>
                <w:szCs w:val="32"/>
              </w:rPr>
            </w:pPr>
            <w:r w:rsidRPr="00CC645C">
              <w:rPr>
                <w:sz w:val="32"/>
                <w:szCs w:val="32"/>
              </w:rPr>
              <w:t>106.0</w:t>
            </w:r>
          </w:p>
        </w:tc>
      </w:tr>
      <w:tr w:rsidR="00CC645C" w:rsidRPr="00CC645C" w14:paraId="71FD7B24" w14:textId="77777777" w:rsidTr="00CC645C">
        <w:trPr>
          <w:trHeight w:val="41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F17EE" w14:textId="77777777" w:rsidR="00CC645C" w:rsidRPr="00CC645C" w:rsidRDefault="00CC645C" w:rsidP="00CC645C">
            <w:pPr>
              <w:rPr>
                <w:sz w:val="32"/>
                <w:szCs w:val="32"/>
              </w:rPr>
            </w:pPr>
            <w:r w:rsidRPr="00CC645C">
              <w:rPr>
                <w:sz w:val="32"/>
                <w:szCs w:val="32"/>
              </w:rPr>
              <w:t>Thursday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5DFD3" w14:textId="77777777" w:rsidR="00CC645C" w:rsidRPr="00CC645C" w:rsidRDefault="00CC645C" w:rsidP="00CC645C">
            <w:pPr>
              <w:rPr>
                <w:sz w:val="32"/>
                <w:szCs w:val="32"/>
              </w:rPr>
            </w:pPr>
            <w:r w:rsidRPr="00CC645C">
              <w:rPr>
                <w:sz w:val="32"/>
                <w:szCs w:val="32"/>
              </w:rPr>
              <w:t>2,620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87DBD" w14:textId="77777777" w:rsidR="00CC645C" w:rsidRPr="00CC645C" w:rsidRDefault="00CC645C" w:rsidP="00CC645C">
            <w:pPr>
              <w:rPr>
                <w:sz w:val="32"/>
                <w:szCs w:val="32"/>
              </w:rPr>
            </w:pPr>
            <w:r w:rsidRPr="00CC645C">
              <w:rPr>
                <w:sz w:val="32"/>
                <w:szCs w:val="32"/>
              </w:rPr>
              <w:t>110.0</w:t>
            </w:r>
          </w:p>
        </w:tc>
      </w:tr>
      <w:tr w:rsidR="00CC645C" w:rsidRPr="00CC645C" w14:paraId="1A11A484" w14:textId="77777777" w:rsidTr="00CC645C">
        <w:trPr>
          <w:trHeight w:val="4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A0FC9" w14:textId="77777777" w:rsidR="00CC645C" w:rsidRPr="00CC645C" w:rsidRDefault="00CC645C" w:rsidP="00CC645C">
            <w:pPr>
              <w:rPr>
                <w:sz w:val="32"/>
                <w:szCs w:val="32"/>
              </w:rPr>
            </w:pPr>
            <w:r w:rsidRPr="00CC645C">
              <w:rPr>
                <w:sz w:val="32"/>
                <w:szCs w:val="32"/>
              </w:rPr>
              <w:t>Friday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C67AA" w14:textId="77777777" w:rsidR="00CC645C" w:rsidRPr="00CC645C" w:rsidRDefault="00CC645C" w:rsidP="00CC645C">
            <w:pPr>
              <w:rPr>
                <w:sz w:val="32"/>
                <w:szCs w:val="32"/>
              </w:rPr>
            </w:pPr>
            <w:r w:rsidRPr="00CC645C">
              <w:rPr>
                <w:sz w:val="32"/>
                <w:szCs w:val="32"/>
              </w:rPr>
              <w:t>2,800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1AFD5" w14:textId="77777777" w:rsidR="00CC645C" w:rsidRPr="00CC645C" w:rsidRDefault="00CC645C" w:rsidP="00CC645C">
            <w:pPr>
              <w:rPr>
                <w:sz w:val="32"/>
                <w:szCs w:val="32"/>
              </w:rPr>
            </w:pPr>
            <w:r w:rsidRPr="00CC645C">
              <w:rPr>
                <w:sz w:val="32"/>
                <w:szCs w:val="32"/>
              </w:rPr>
              <w:t>115.5</w:t>
            </w:r>
          </w:p>
        </w:tc>
      </w:tr>
      <w:tr w:rsidR="00CC645C" w:rsidRPr="00CC645C" w14:paraId="797190A6" w14:textId="77777777" w:rsidTr="00CC645C">
        <w:trPr>
          <w:trHeight w:val="41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126CF" w14:textId="77777777" w:rsidR="00CC645C" w:rsidRPr="00CC645C" w:rsidRDefault="00CC645C" w:rsidP="00CC645C">
            <w:pPr>
              <w:rPr>
                <w:sz w:val="32"/>
                <w:szCs w:val="32"/>
              </w:rPr>
            </w:pPr>
            <w:r w:rsidRPr="00CC645C">
              <w:rPr>
                <w:sz w:val="32"/>
                <w:szCs w:val="32"/>
              </w:rPr>
              <w:t>Saturday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A9849" w14:textId="3B598963" w:rsidR="00CC645C" w:rsidRPr="00CC645C" w:rsidRDefault="00CC645C" w:rsidP="00CC645C">
            <w:pPr>
              <w:rPr>
                <w:sz w:val="32"/>
                <w:szCs w:val="32"/>
              </w:rPr>
            </w:pPr>
            <w:r>
              <w:rPr>
                <w:sz w:val="32"/>
                <w:szCs w:val="32"/>
              </w:rPr>
              <w:t>3</w:t>
            </w:r>
            <w:r w:rsidRPr="00CC645C">
              <w:rPr>
                <w:sz w:val="32"/>
                <w:szCs w:val="32"/>
              </w:rPr>
              <w:t>,</w:t>
            </w:r>
            <w:r>
              <w:rPr>
                <w:sz w:val="32"/>
                <w:szCs w:val="32"/>
              </w:rPr>
              <w:t>2</w:t>
            </w:r>
            <w:r w:rsidRPr="00CC645C">
              <w:rPr>
                <w:sz w:val="32"/>
                <w:szCs w:val="32"/>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0EE21" w14:textId="77777777" w:rsidR="00CC645C" w:rsidRPr="00CC645C" w:rsidRDefault="00CC645C" w:rsidP="00CC645C">
            <w:pPr>
              <w:rPr>
                <w:sz w:val="32"/>
                <w:szCs w:val="32"/>
              </w:rPr>
            </w:pPr>
            <w:r w:rsidRPr="00CC645C">
              <w:rPr>
                <w:sz w:val="32"/>
                <w:szCs w:val="32"/>
              </w:rPr>
              <w:t>135.0</w:t>
            </w:r>
          </w:p>
        </w:tc>
      </w:tr>
      <w:tr w:rsidR="00CC645C" w:rsidRPr="00CC645C" w14:paraId="2C25B04A" w14:textId="77777777" w:rsidTr="00CC645C">
        <w:trPr>
          <w:trHeight w:val="4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71A55" w14:textId="77777777" w:rsidR="00CC645C" w:rsidRPr="00CC645C" w:rsidRDefault="00CC645C" w:rsidP="00CC645C">
            <w:pPr>
              <w:rPr>
                <w:sz w:val="32"/>
                <w:szCs w:val="32"/>
              </w:rPr>
            </w:pPr>
            <w:r w:rsidRPr="00CC645C">
              <w:rPr>
                <w:sz w:val="32"/>
                <w:szCs w:val="32"/>
              </w:rPr>
              <w:t>Sunday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9E341" w14:textId="6D2D4973" w:rsidR="00CC645C" w:rsidRPr="00CC645C" w:rsidRDefault="00CC645C" w:rsidP="00CC645C">
            <w:pPr>
              <w:rPr>
                <w:sz w:val="32"/>
                <w:szCs w:val="32"/>
              </w:rPr>
            </w:pPr>
            <w:r>
              <w:rPr>
                <w:sz w:val="32"/>
                <w:szCs w:val="32"/>
              </w:rPr>
              <w:t>3</w:t>
            </w:r>
            <w:r w:rsidRPr="00CC645C">
              <w:rPr>
                <w:sz w:val="32"/>
                <w:szCs w:val="32"/>
              </w:rPr>
              <w:t>,850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00D2D" w14:textId="77777777" w:rsidR="00CC645C" w:rsidRPr="00CC645C" w:rsidRDefault="00CC645C" w:rsidP="00CC645C">
            <w:pPr>
              <w:rPr>
                <w:sz w:val="32"/>
                <w:szCs w:val="32"/>
              </w:rPr>
            </w:pPr>
            <w:r w:rsidRPr="00CC645C">
              <w:rPr>
                <w:sz w:val="32"/>
                <w:szCs w:val="32"/>
              </w:rPr>
              <w:t>140.0</w:t>
            </w:r>
          </w:p>
        </w:tc>
      </w:tr>
      <w:tr w:rsidR="00CC645C" w:rsidRPr="00CC645C" w14:paraId="6E4D5C3B" w14:textId="77777777" w:rsidTr="00CC645C">
        <w:trPr>
          <w:trHeight w:val="41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8E405" w14:textId="77777777" w:rsidR="00CC645C" w:rsidRPr="00CC645C" w:rsidRDefault="00CC645C" w:rsidP="00CC645C">
            <w:pPr>
              <w:rPr>
                <w:sz w:val="32"/>
                <w:szCs w:val="32"/>
              </w:rPr>
            </w:pPr>
            <w:r w:rsidRPr="00CC645C">
              <w:rPr>
                <w:sz w:val="32"/>
                <w:szCs w:val="32"/>
              </w:rPr>
              <w:t>WEEKLY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06530" w14:textId="7B0D4FD9" w:rsidR="00CC645C" w:rsidRPr="00CC645C" w:rsidRDefault="00CC645C" w:rsidP="00CC645C">
            <w:pPr>
              <w:rPr>
                <w:sz w:val="32"/>
                <w:szCs w:val="32"/>
              </w:rPr>
            </w:pPr>
            <w:r>
              <w:rPr>
                <w:sz w:val="32"/>
                <w:szCs w:val="32"/>
              </w:rPr>
              <w:t>20</w:t>
            </w:r>
            <w:r w:rsidRPr="00CC645C">
              <w:rPr>
                <w:sz w:val="32"/>
                <w:szCs w:val="32"/>
              </w:rPr>
              <w:t>,</w:t>
            </w:r>
            <w:r>
              <w:rPr>
                <w:sz w:val="32"/>
                <w:szCs w:val="32"/>
              </w:rPr>
              <w:t>5</w:t>
            </w:r>
            <w:r w:rsidRPr="00CC645C">
              <w:rPr>
                <w:sz w:val="32"/>
                <w:szCs w:val="32"/>
              </w:rPr>
              <w:t>50 kWh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6C651" w14:textId="77777777" w:rsidR="00CC645C" w:rsidRPr="00CC645C" w:rsidRDefault="00CC645C" w:rsidP="00CC645C">
            <w:pPr>
              <w:rPr>
                <w:sz w:val="32"/>
                <w:szCs w:val="32"/>
              </w:rPr>
            </w:pPr>
            <w:r w:rsidRPr="00CC645C">
              <w:rPr>
                <w:sz w:val="32"/>
                <w:szCs w:val="32"/>
              </w:rPr>
              <w:t>820.0 kL</w:t>
            </w:r>
          </w:p>
        </w:tc>
      </w:tr>
    </w:tbl>
    <w:p w14:paraId="1B1F1B2F" w14:textId="77777777" w:rsidR="00CC645C" w:rsidRPr="00CC645C" w:rsidRDefault="00CC645C" w:rsidP="00CC645C">
      <w:pPr>
        <w:rPr>
          <w:sz w:val="32"/>
          <w:szCs w:val="32"/>
        </w:rPr>
      </w:pPr>
    </w:p>
    <w:p w14:paraId="62156356" w14:textId="59E8BD9E" w:rsidR="00CC645C" w:rsidRDefault="00CC645C" w:rsidP="00CC645C">
      <w:pPr>
        <w:rPr>
          <w:b/>
          <w:bCs/>
          <w:sz w:val="32"/>
          <w:szCs w:val="32"/>
          <w:u w:val="single"/>
        </w:rPr>
      </w:pPr>
      <w:r>
        <w:rPr>
          <w:b/>
          <w:bCs/>
          <w:sz w:val="32"/>
          <w:szCs w:val="32"/>
          <w:u w:val="single"/>
        </w:rPr>
        <w:t>Electricity Consumption :</w:t>
      </w:r>
    </w:p>
    <w:p w14:paraId="54DDA0F9" w14:textId="0EF6760A" w:rsidR="00CC645C" w:rsidRDefault="00CC645C" w:rsidP="00CC645C">
      <w:pPr>
        <w:rPr>
          <w:sz w:val="28"/>
          <w:szCs w:val="28"/>
        </w:rPr>
      </w:pPr>
      <w:r w:rsidRPr="00CC645C">
        <w:rPr>
          <w:sz w:val="28"/>
          <w:szCs w:val="28"/>
        </w:rPr>
        <w:t xml:space="preserve">We utilized the building’s existing smart sub-meters located at the distribution boards on each of the 11 floors. Readings were logged daily at </w:t>
      </w:r>
      <w:r>
        <w:rPr>
          <w:sz w:val="28"/>
          <w:szCs w:val="28"/>
        </w:rPr>
        <w:t>5 PM</w:t>
      </w:r>
      <w:r w:rsidRPr="00CC645C">
        <w:rPr>
          <w:sz w:val="28"/>
          <w:szCs w:val="28"/>
        </w:rPr>
        <w:t xml:space="preserve"> to capture precise 24-hour kilowatt-hour (kWh) usage</w:t>
      </w:r>
      <w:r>
        <w:rPr>
          <w:sz w:val="28"/>
          <w:szCs w:val="28"/>
        </w:rPr>
        <w:t>.</w:t>
      </w:r>
    </w:p>
    <w:p w14:paraId="00CD2AC7" w14:textId="762DC951" w:rsidR="00810F2A" w:rsidRDefault="00810F2A" w:rsidP="00CC645C">
      <w:pPr>
        <w:rPr>
          <w:sz w:val="28"/>
          <w:szCs w:val="28"/>
        </w:rPr>
      </w:pPr>
      <w:r>
        <w:rPr>
          <w:sz w:val="28"/>
          <w:szCs w:val="28"/>
        </w:rPr>
        <w:lastRenderedPageBreak/>
        <w:t>We realized that a large amount of electricity is being used for fufiling the demand of idle devices which are left unplugged like chargers, adapters etc.</w:t>
      </w:r>
    </w:p>
    <w:p w14:paraId="3C6EBEA2" w14:textId="52C63A5A" w:rsidR="00810F2A" w:rsidRDefault="00810F2A" w:rsidP="00CC645C">
      <w:pPr>
        <w:rPr>
          <w:sz w:val="28"/>
          <w:szCs w:val="28"/>
        </w:rPr>
      </w:pPr>
      <w:r>
        <w:rPr>
          <w:sz w:val="28"/>
          <w:szCs w:val="28"/>
        </w:rPr>
        <w:t xml:space="preserve">Consumption is highly spiked around weekends due to holidays. Due to 5 students living in the same room responsibility is highly diffused and dispersed making it difficult to manage </w:t>
      </w:r>
      <w:r w:rsidR="00C64101">
        <w:rPr>
          <w:sz w:val="28"/>
          <w:szCs w:val="28"/>
        </w:rPr>
        <w:t>and perform as expected.</w:t>
      </w:r>
    </w:p>
    <w:p w14:paraId="3814236F" w14:textId="77777777" w:rsidR="00CC645C" w:rsidRDefault="00CC645C" w:rsidP="00CC645C">
      <w:pPr>
        <w:rPr>
          <w:sz w:val="28"/>
          <w:szCs w:val="28"/>
        </w:rPr>
      </w:pPr>
    </w:p>
    <w:p w14:paraId="57142CB9" w14:textId="337D02C1" w:rsidR="00CC645C" w:rsidRDefault="00CC645C" w:rsidP="00CC645C">
      <w:pPr>
        <w:rPr>
          <w:b/>
          <w:bCs/>
          <w:sz w:val="32"/>
          <w:szCs w:val="32"/>
          <w:u w:val="single"/>
        </w:rPr>
      </w:pPr>
      <w:r>
        <w:rPr>
          <w:b/>
          <w:bCs/>
          <w:sz w:val="32"/>
          <w:szCs w:val="32"/>
          <w:u w:val="single"/>
        </w:rPr>
        <w:t>Water Consumption :</w:t>
      </w:r>
    </w:p>
    <w:p w14:paraId="5F59C68C" w14:textId="396A595A" w:rsidR="00CC645C" w:rsidRDefault="00810F2A" w:rsidP="00CC645C">
      <w:pPr>
        <w:rPr>
          <w:sz w:val="28"/>
          <w:szCs w:val="28"/>
        </w:rPr>
      </w:pPr>
      <w:r>
        <w:rPr>
          <w:sz w:val="28"/>
          <w:szCs w:val="28"/>
        </w:rPr>
        <w:t>Existing water sub meters were used to record water usage data, this data was also measured at 5 PM daily to capture correcct 24 hours use.</w:t>
      </w:r>
    </w:p>
    <w:p w14:paraId="5A3A06F7" w14:textId="614B256A" w:rsidR="00810F2A" w:rsidRDefault="00810F2A" w:rsidP="00CC645C">
      <w:pPr>
        <w:rPr>
          <w:sz w:val="28"/>
          <w:szCs w:val="28"/>
        </w:rPr>
      </w:pPr>
      <w:r w:rsidRPr="00810F2A">
        <w:rPr>
          <w:sz w:val="28"/>
          <w:szCs w:val="28"/>
        </w:rPr>
        <w:t>The baseline utility log reveals several critical patterns about student behavior</w:t>
      </w:r>
      <w:r>
        <w:rPr>
          <w:sz w:val="28"/>
          <w:szCs w:val="28"/>
        </w:rPr>
        <w:t>, The usage was spiked at the weekends due to holidays.</w:t>
      </w:r>
    </w:p>
    <w:p w14:paraId="2AF1E389" w14:textId="40971DB6" w:rsidR="00810F2A" w:rsidRDefault="00810F2A" w:rsidP="00CC645C">
      <w:pPr>
        <w:rPr>
          <w:sz w:val="28"/>
          <w:szCs w:val="28"/>
        </w:rPr>
      </w:pPr>
      <w:r>
        <w:rPr>
          <w:sz w:val="28"/>
          <w:szCs w:val="28"/>
        </w:rPr>
        <w:t>The hostel water system was actively recycling waste water in a water treatment plant located just alongside the hostels, We also discovered that rain water harvesting in also being utilised to fulfill water demands making the system much more environment friendly than expected.</w:t>
      </w:r>
    </w:p>
    <w:p w14:paraId="555CA879" w14:textId="77777777" w:rsidR="00810F2A" w:rsidRDefault="00810F2A" w:rsidP="00CC645C">
      <w:pPr>
        <w:rPr>
          <w:sz w:val="28"/>
          <w:szCs w:val="28"/>
        </w:rPr>
      </w:pPr>
    </w:p>
    <w:p w14:paraId="5CB29D43" w14:textId="7438A804" w:rsidR="00810F2A" w:rsidRPr="00C64101" w:rsidRDefault="00C64101" w:rsidP="00CC645C">
      <w:pPr>
        <w:rPr>
          <w:b/>
          <w:bCs/>
          <w:sz w:val="32"/>
          <w:szCs w:val="32"/>
          <w:u w:val="single"/>
        </w:rPr>
      </w:pPr>
      <w:r w:rsidRPr="00C64101">
        <w:rPr>
          <w:b/>
          <w:bCs/>
          <w:sz w:val="32"/>
          <w:szCs w:val="32"/>
          <w:u w:val="single"/>
        </w:rPr>
        <w:t>Steps Taken :</w:t>
      </w:r>
    </w:p>
    <w:p w14:paraId="5E7BF0C8" w14:textId="462DE998" w:rsidR="00C64101" w:rsidRPr="00C64101" w:rsidRDefault="00C64101" w:rsidP="00C64101">
      <w:pPr>
        <w:pStyle w:val="ListParagraph"/>
        <w:numPr>
          <w:ilvl w:val="0"/>
          <w:numId w:val="2"/>
        </w:numPr>
        <w:rPr>
          <w:sz w:val="28"/>
          <w:szCs w:val="28"/>
        </w:rPr>
      </w:pPr>
      <w:r w:rsidRPr="00C64101">
        <w:rPr>
          <w:sz w:val="28"/>
          <w:szCs w:val="28"/>
        </w:rPr>
        <w:t>Survey form was shared in the hostel group fetching 40+ reponses .</w:t>
      </w:r>
    </w:p>
    <w:p w14:paraId="207F171D" w14:textId="0E96B1C1" w:rsidR="00C64101" w:rsidRPr="00C64101" w:rsidRDefault="00C64101" w:rsidP="00C64101">
      <w:pPr>
        <w:pStyle w:val="ListParagraph"/>
        <w:numPr>
          <w:ilvl w:val="0"/>
          <w:numId w:val="2"/>
        </w:numPr>
        <w:rPr>
          <w:sz w:val="28"/>
          <w:szCs w:val="28"/>
        </w:rPr>
      </w:pPr>
      <w:r w:rsidRPr="00C64101">
        <w:rPr>
          <w:sz w:val="28"/>
          <w:szCs w:val="28"/>
        </w:rPr>
        <w:t>Short video aimed to make people aware about the consumption of idle devices was also developed and circulated.</w:t>
      </w:r>
    </w:p>
    <w:p w14:paraId="530C5976" w14:textId="2C5F76AA" w:rsidR="00810F2A" w:rsidRPr="00CC645C" w:rsidRDefault="00810F2A" w:rsidP="00CC645C">
      <w:pPr>
        <w:rPr>
          <w:sz w:val="28"/>
          <w:szCs w:val="28"/>
        </w:rPr>
      </w:pPr>
    </w:p>
    <w:sectPr w:rsidR="00810F2A" w:rsidRPr="00CC64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07AE"/>
    <w:multiLevelType w:val="hybridMultilevel"/>
    <w:tmpl w:val="AC84CD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48C1463"/>
    <w:multiLevelType w:val="hybridMultilevel"/>
    <w:tmpl w:val="AAD424EC"/>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288518">
    <w:abstractNumId w:val="0"/>
  </w:num>
  <w:num w:numId="2" w16cid:durableId="1288439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F9"/>
    <w:rsid w:val="000F2F86"/>
    <w:rsid w:val="004A55D1"/>
    <w:rsid w:val="00702EF9"/>
    <w:rsid w:val="00810F2A"/>
    <w:rsid w:val="00A05E0C"/>
    <w:rsid w:val="00C64101"/>
    <w:rsid w:val="00CC6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8431"/>
  <w15:chartTrackingRefBased/>
  <w15:docId w15:val="{FFC7D067-E292-41B7-ABD5-4CBDD0CB6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EF9"/>
    <w:rPr>
      <w:rFonts w:eastAsiaTheme="majorEastAsia" w:cstheme="majorBidi"/>
      <w:color w:val="272727" w:themeColor="text1" w:themeTint="D8"/>
    </w:rPr>
  </w:style>
  <w:style w:type="paragraph" w:styleId="Title">
    <w:name w:val="Title"/>
    <w:basedOn w:val="Normal"/>
    <w:next w:val="Normal"/>
    <w:link w:val="TitleChar"/>
    <w:uiPriority w:val="10"/>
    <w:qFormat/>
    <w:rsid w:val="00702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EF9"/>
    <w:pPr>
      <w:spacing w:before="160"/>
      <w:jc w:val="center"/>
    </w:pPr>
    <w:rPr>
      <w:i/>
      <w:iCs/>
      <w:color w:val="404040" w:themeColor="text1" w:themeTint="BF"/>
    </w:rPr>
  </w:style>
  <w:style w:type="character" w:customStyle="1" w:styleId="QuoteChar">
    <w:name w:val="Quote Char"/>
    <w:basedOn w:val="DefaultParagraphFont"/>
    <w:link w:val="Quote"/>
    <w:uiPriority w:val="29"/>
    <w:rsid w:val="00702EF9"/>
    <w:rPr>
      <w:i/>
      <w:iCs/>
      <w:color w:val="404040" w:themeColor="text1" w:themeTint="BF"/>
    </w:rPr>
  </w:style>
  <w:style w:type="paragraph" w:styleId="ListParagraph">
    <w:name w:val="List Paragraph"/>
    <w:basedOn w:val="Normal"/>
    <w:uiPriority w:val="34"/>
    <w:qFormat/>
    <w:rsid w:val="00702EF9"/>
    <w:pPr>
      <w:ind w:left="720"/>
      <w:contextualSpacing/>
    </w:pPr>
  </w:style>
  <w:style w:type="character" w:styleId="IntenseEmphasis">
    <w:name w:val="Intense Emphasis"/>
    <w:basedOn w:val="DefaultParagraphFont"/>
    <w:uiPriority w:val="21"/>
    <w:qFormat/>
    <w:rsid w:val="00702EF9"/>
    <w:rPr>
      <w:i/>
      <w:iCs/>
      <w:color w:val="0F4761" w:themeColor="accent1" w:themeShade="BF"/>
    </w:rPr>
  </w:style>
  <w:style w:type="paragraph" w:styleId="IntenseQuote">
    <w:name w:val="Intense Quote"/>
    <w:basedOn w:val="Normal"/>
    <w:next w:val="Normal"/>
    <w:link w:val="IntenseQuoteChar"/>
    <w:uiPriority w:val="30"/>
    <w:qFormat/>
    <w:rsid w:val="00702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EF9"/>
    <w:rPr>
      <w:i/>
      <w:iCs/>
      <w:color w:val="0F4761" w:themeColor="accent1" w:themeShade="BF"/>
    </w:rPr>
  </w:style>
  <w:style w:type="character" w:styleId="IntenseReference">
    <w:name w:val="Intense Reference"/>
    <w:basedOn w:val="DefaultParagraphFont"/>
    <w:uiPriority w:val="32"/>
    <w:qFormat/>
    <w:rsid w:val="00702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Gurmanpreet Singh</dc:creator>
  <cp:keywords/>
  <dc:description/>
  <cp:lastModifiedBy>Gurmanpreet Singh</cp:lastModifiedBy>
  <cp:revision>2</cp:revision>
  <dcterms:created xsi:type="dcterms:W3CDTF">2026-08-05T10:06:00Z</dcterms:created>
  <dcterms:modified xsi:type="dcterms:W3CDTF">2026-08-05T10:28:00Z</dcterms:modified>
</cp:coreProperties>
</file>