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57AF" w14:textId="4BD0D33D" w:rsidR="00CA4953" w:rsidRPr="006F11B2" w:rsidRDefault="00BB28A3" w:rsidP="00274E95">
      <w:pPr>
        <w:pStyle w:val="Heading2"/>
        <w:spacing w:before="0" w:after="0"/>
        <w:rPr>
          <w:rFonts w:ascii="Times New Roman" w:hAnsi="Times New Roman" w:cs="Times New Roman"/>
          <w:b/>
          <w:bCs/>
          <w:color w:val="EE0000"/>
          <w:sz w:val="48"/>
          <w:szCs w:val="48"/>
        </w:rPr>
      </w:pPr>
      <w:r w:rsidRPr="006F11B2">
        <w:rPr>
          <w:rFonts w:ascii="Times New Roman" w:hAnsi="Times New Roman" w:cs="Times New Roman"/>
          <w:b/>
          <w:bCs/>
          <w:color w:val="EE0000"/>
          <w:sz w:val="48"/>
          <w:szCs w:val="48"/>
        </w:rPr>
        <w:t xml:space="preserve">How To Use </w:t>
      </w:r>
      <w:r w:rsidRPr="006F11B2">
        <w:rPr>
          <w:rFonts w:ascii="Times New Roman" w:hAnsi="Times New Roman" w:cs="Times New Roman"/>
          <w:b/>
          <w:bCs/>
          <w:color w:val="EE0000"/>
          <w:sz w:val="48"/>
          <w:szCs w:val="48"/>
        </w:rPr>
        <w:t>Volume</w:t>
      </w:r>
      <w:r w:rsidRPr="006F11B2">
        <w:rPr>
          <w:rFonts w:ascii="Times New Roman" w:hAnsi="Times New Roman" w:cs="Times New Roman"/>
          <w:b/>
          <w:bCs/>
          <w:color w:val="EE0000"/>
          <w:sz w:val="48"/>
          <w:szCs w:val="48"/>
        </w:rPr>
        <w:t>-Weighted RSI (VWRSI)</w:t>
      </w:r>
    </w:p>
    <w:p w14:paraId="5C925AED" w14:textId="77777777" w:rsidR="00BB28A3" w:rsidRPr="00274E95" w:rsidRDefault="00BB28A3" w:rsidP="006F11B2">
      <w:pPr>
        <w:rPr>
          <w:rFonts w:ascii="Times New Roman" w:hAnsi="Times New Roman" w:cs="Times New Roman"/>
        </w:rPr>
      </w:pPr>
    </w:p>
    <w:p w14:paraId="2906AE73" w14:textId="77777777" w:rsidR="00BB28A3" w:rsidRPr="006F11B2" w:rsidRDefault="00BB28A3" w:rsidP="006F11B2">
      <w:pPr>
        <w:pStyle w:val="Heading5"/>
        <w:spacing w:before="0" w:after="160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6F11B2">
        <w:rPr>
          <w:rFonts w:ascii="Times New Roman" w:hAnsi="Times New Roman" w:cs="Times New Roman"/>
          <w:b/>
          <w:bCs/>
          <w:color w:val="EE0000"/>
          <w:sz w:val="32"/>
          <w:szCs w:val="32"/>
        </w:rPr>
        <w:t>What VWRSI Tells You</w:t>
      </w:r>
    </w:p>
    <w:p w14:paraId="005F3D02" w14:textId="0C94A8B9" w:rsidR="00BB28A3" w:rsidRPr="00BB28A3" w:rsidRDefault="00BB28A3" w:rsidP="006F11B2">
      <w:pPr>
        <w:rPr>
          <w:rFonts w:ascii="Times New Roman" w:hAnsi="Times New Roman" w:cs="Times New Roman"/>
        </w:rPr>
      </w:pPr>
      <w:r w:rsidRPr="00BB28A3">
        <w:rPr>
          <w:rFonts w:ascii="Times New Roman" w:hAnsi="Times New Roman" w:cs="Times New Roman"/>
        </w:rPr>
        <w:t xml:space="preserve">The </w:t>
      </w:r>
      <w:r w:rsidRPr="00BB28A3">
        <w:rPr>
          <w:rFonts w:ascii="Times New Roman" w:hAnsi="Times New Roman" w:cs="Times New Roman"/>
          <w:b/>
          <w:bCs/>
        </w:rPr>
        <w:t>VWRSI</w:t>
      </w:r>
      <w:r w:rsidRPr="00BB28A3">
        <w:rPr>
          <w:rFonts w:ascii="Times New Roman" w:hAnsi="Times New Roman" w:cs="Times New Roman"/>
        </w:rPr>
        <w:t xml:space="preserve"> measures momentum just like the standard RSI, but it </w:t>
      </w:r>
      <w:r w:rsidRPr="00274E95">
        <w:rPr>
          <w:rFonts w:ascii="Times New Roman" w:hAnsi="Times New Roman" w:cs="Times New Roman"/>
        </w:rPr>
        <w:t>weighs</w:t>
      </w:r>
      <w:r w:rsidRPr="00BB28A3">
        <w:rPr>
          <w:rFonts w:ascii="Times New Roman" w:hAnsi="Times New Roman" w:cs="Times New Roman"/>
        </w:rPr>
        <w:t xml:space="preserve"> each move by </w:t>
      </w:r>
      <w:r w:rsidRPr="00BB28A3">
        <w:rPr>
          <w:rFonts w:ascii="Times New Roman" w:hAnsi="Times New Roman" w:cs="Times New Roman"/>
          <w:b/>
          <w:bCs/>
        </w:rPr>
        <w:t>trading volume</w:t>
      </w:r>
      <w:r w:rsidRPr="00BB28A3">
        <w:rPr>
          <w:rFonts w:ascii="Times New Roman" w:hAnsi="Times New Roman" w:cs="Times New Roman"/>
        </w:rPr>
        <w:t>.</w:t>
      </w:r>
    </w:p>
    <w:p w14:paraId="60B4374A" w14:textId="77777777" w:rsidR="00BB28A3" w:rsidRPr="00BB28A3" w:rsidRDefault="00BB28A3" w:rsidP="006F11B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B28A3">
        <w:rPr>
          <w:rFonts w:ascii="Times New Roman" w:hAnsi="Times New Roman" w:cs="Times New Roman"/>
        </w:rPr>
        <w:t xml:space="preserve">A price move on </w:t>
      </w:r>
      <w:r w:rsidRPr="00BB28A3">
        <w:rPr>
          <w:rFonts w:ascii="Times New Roman" w:hAnsi="Times New Roman" w:cs="Times New Roman"/>
          <w:b/>
          <w:bCs/>
        </w:rPr>
        <w:t>high volume</w:t>
      </w:r>
      <w:r w:rsidRPr="00BB28A3">
        <w:rPr>
          <w:rFonts w:ascii="Times New Roman" w:hAnsi="Times New Roman" w:cs="Times New Roman"/>
        </w:rPr>
        <w:t xml:space="preserve"> has more influence than a move on </w:t>
      </w:r>
      <w:r w:rsidRPr="00BB28A3">
        <w:rPr>
          <w:rFonts w:ascii="Times New Roman" w:hAnsi="Times New Roman" w:cs="Times New Roman"/>
          <w:b/>
          <w:bCs/>
        </w:rPr>
        <w:t>low volume</w:t>
      </w:r>
      <w:r w:rsidRPr="00BB28A3">
        <w:rPr>
          <w:rFonts w:ascii="Times New Roman" w:hAnsi="Times New Roman" w:cs="Times New Roman"/>
        </w:rPr>
        <w:t>.</w:t>
      </w:r>
    </w:p>
    <w:p w14:paraId="7CB9E93F" w14:textId="77777777" w:rsidR="00BB28A3" w:rsidRPr="00BB28A3" w:rsidRDefault="00BB28A3" w:rsidP="006F11B2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</w:rPr>
      </w:pPr>
      <w:r w:rsidRPr="00BB28A3">
        <w:rPr>
          <w:rFonts w:ascii="Times New Roman" w:hAnsi="Times New Roman" w:cs="Times New Roman"/>
          <w:b/>
          <w:bCs/>
          <w:i/>
          <w:iCs/>
        </w:rPr>
        <w:t>This filters out “false RSI signals” that occur in thinly traded periods.</w:t>
      </w:r>
    </w:p>
    <w:p w14:paraId="03361C89" w14:textId="3A9247EC" w:rsidR="00BB28A3" w:rsidRDefault="00274E95" w:rsidP="006F11B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result?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="00BB28A3" w:rsidRPr="00BB28A3">
        <w:rPr>
          <w:rFonts w:ascii="Times New Roman" w:hAnsi="Times New Roman" w:cs="Times New Roman"/>
        </w:rPr>
        <w:t xml:space="preserve">momentum oscillator that better reflects </w:t>
      </w:r>
      <w:r w:rsidR="00BB28A3" w:rsidRPr="00BB28A3">
        <w:rPr>
          <w:rFonts w:ascii="Times New Roman" w:hAnsi="Times New Roman" w:cs="Times New Roman"/>
          <w:b/>
          <w:bCs/>
        </w:rPr>
        <w:t>true market participation</w:t>
      </w:r>
      <w:r w:rsidR="00BB28A3" w:rsidRPr="00BB28A3">
        <w:rPr>
          <w:rFonts w:ascii="Times New Roman" w:hAnsi="Times New Roman" w:cs="Times New Roman"/>
        </w:rPr>
        <w:t>.</w:t>
      </w:r>
    </w:p>
    <w:p w14:paraId="1DE54213" w14:textId="3A7A23EC" w:rsidR="00274E95" w:rsidRPr="00BB28A3" w:rsidRDefault="00274E95" w:rsidP="008C20A0">
      <w:pPr>
        <w:spacing w:after="0"/>
        <w:ind w:left="1080"/>
        <w:rPr>
          <w:rFonts w:ascii="Times New Roman" w:hAnsi="Times New Roman" w:cs="Times New Roman"/>
        </w:rPr>
      </w:pPr>
    </w:p>
    <w:p w14:paraId="34119331" w14:textId="58951CF8" w:rsidR="00274E95" w:rsidRPr="006F11B2" w:rsidRDefault="00274E95" w:rsidP="00274E95">
      <w:pPr>
        <w:pStyle w:val="Heading5"/>
        <w:spacing w:before="0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6F11B2">
        <w:rPr>
          <w:rFonts w:ascii="Times New Roman" w:hAnsi="Times New Roman" w:cs="Times New Roman"/>
          <w:b/>
          <w:bCs/>
          <w:color w:val="EE0000"/>
          <w:sz w:val="32"/>
          <w:szCs w:val="32"/>
        </w:rPr>
        <w:t>Use C</w:t>
      </w:r>
      <w:r w:rsidRPr="006F11B2">
        <w:rPr>
          <w:rFonts w:ascii="Times New Roman" w:hAnsi="Times New Roman" w:cs="Times New Roman"/>
          <w:b/>
          <w:bCs/>
          <w:color w:val="EE0000"/>
          <w:sz w:val="32"/>
          <w:szCs w:val="32"/>
        </w:rPr>
        <w:t>a</w:t>
      </w:r>
      <w:r w:rsidRPr="006F11B2">
        <w:rPr>
          <w:rFonts w:ascii="Times New Roman" w:hAnsi="Times New Roman" w:cs="Times New Roman"/>
          <w:b/>
          <w:bCs/>
          <w:color w:val="EE0000"/>
          <w:sz w:val="32"/>
          <w:szCs w:val="32"/>
        </w:rPr>
        <w:t>ses</w:t>
      </w:r>
    </w:p>
    <w:p w14:paraId="772D7F4B" w14:textId="4DF68707" w:rsidR="00274E95" w:rsidRPr="00274E95" w:rsidRDefault="00274E95" w:rsidP="00274E95">
      <w:pPr>
        <w:spacing w:after="40"/>
        <w:rPr>
          <w:rFonts w:ascii="Times New Roman" w:hAnsi="Times New Roman" w:cs="Times New Roman"/>
          <w:b/>
          <w:bCs/>
        </w:rPr>
      </w:pPr>
      <w:r w:rsidRPr="00274E95">
        <w:rPr>
          <w:rFonts w:ascii="Times New Roman" w:hAnsi="Times New Roman" w:cs="Times New Roman"/>
          <w:b/>
          <w:bCs/>
        </w:rPr>
        <w:t>Trend Identification</w:t>
      </w:r>
    </w:p>
    <w:p w14:paraId="27795BE1" w14:textId="77777777" w:rsidR="00274E95" w:rsidRPr="00274E95" w:rsidRDefault="00274E95" w:rsidP="00B8337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</w:rPr>
        <w:t>Above 50 → bullish momentum (weighted by strong volume).</w:t>
      </w:r>
    </w:p>
    <w:p w14:paraId="75C6957C" w14:textId="77777777" w:rsidR="00274E95" w:rsidRPr="00274E95" w:rsidRDefault="00274E95" w:rsidP="00B8337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</w:rPr>
        <w:t>Below 50 → bearish momentum.</w:t>
      </w:r>
    </w:p>
    <w:p w14:paraId="2A4C0F15" w14:textId="41A8C6F3" w:rsidR="008467C9" w:rsidRPr="00006315" w:rsidRDefault="00274E95" w:rsidP="00B8337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</w:rPr>
        <w:t xml:space="preserve">This makes 50 a </w:t>
      </w:r>
      <w:r w:rsidRPr="00274E95">
        <w:rPr>
          <w:rFonts w:ascii="Times New Roman" w:hAnsi="Times New Roman" w:cs="Times New Roman"/>
          <w:b/>
          <w:bCs/>
        </w:rPr>
        <w:t>trend filter line</w:t>
      </w:r>
      <w:r w:rsidRPr="00274E95">
        <w:rPr>
          <w:rFonts w:ascii="Times New Roman" w:hAnsi="Times New Roman" w:cs="Times New Roman"/>
        </w:rPr>
        <w:t>: only take long setups when RSI &gt; 50 with high volume, shorts when RSI &lt; 50.</w:t>
      </w:r>
    </w:p>
    <w:p w14:paraId="5DC41511" w14:textId="644DDD42" w:rsidR="008467C9" w:rsidRDefault="00006315" w:rsidP="008467C9">
      <w:pPr>
        <w:rPr>
          <w:rFonts w:ascii="Times New Roman" w:hAnsi="Times New Roman" w:cs="Times New Roman"/>
        </w:rPr>
      </w:pPr>
      <w:r w:rsidRPr="00006315">
        <w:rPr>
          <w:rFonts w:ascii="Times New Roman" w:hAnsi="Times New Roman" w:cs="Times New Roman"/>
        </w:rPr>
        <w:drawing>
          <wp:inline distT="0" distB="0" distL="0" distR="0" wp14:anchorId="1A2E13A2" wp14:editId="720C7DB7">
            <wp:extent cx="5943600" cy="882015"/>
            <wp:effectExtent l="0" t="0" r="0" b="0"/>
            <wp:docPr id="992749839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49839" name="Picture 1" descr="A graph with lines and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8DA2" w14:textId="0F2D5A6F" w:rsidR="008D59F6" w:rsidRPr="008D59F6" w:rsidRDefault="008D59F6" w:rsidP="008467C9">
      <w:pPr>
        <w:rPr>
          <w:rFonts w:ascii="Times New Roman" w:hAnsi="Times New Roman" w:cs="Times New Roman"/>
          <w:i/>
          <w:iCs/>
        </w:rPr>
      </w:pPr>
      <w:r w:rsidRPr="008D59F6">
        <w:rPr>
          <w:rFonts w:ascii="Times New Roman" w:hAnsi="Times New Roman" w:cs="Times New Roman"/>
          <w:i/>
          <w:iCs/>
        </w:rPr>
        <w:t>Yellow RSI 50 Median Line</w:t>
      </w:r>
    </w:p>
    <w:p w14:paraId="650CAD68" w14:textId="421862CF" w:rsidR="00274E95" w:rsidRPr="00274E95" w:rsidRDefault="00274E95" w:rsidP="00274E95">
      <w:p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  <w:b/>
          <w:bCs/>
        </w:rPr>
        <w:t>Overbought &amp; Oversold Conditions</w:t>
      </w:r>
    </w:p>
    <w:p w14:paraId="54350A2C" w14:textId="77777777" w:rsidR="00137A4C" w:rsidRDefault="00274E95" w:rsidP="000063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315">
        <w:rPr>
          <w:rFonts w:ascii="Times New Roman" w:hAnsi="Times New Roman" w:cs="Times New Roman"/>
        </w:rPr>
        <w:t xml:space="preserve">70–100 zone → overbought. </w:t>
      </w:r>
    </w:p>
    <w:p w14:paraId="32656039" w14:textId="2B5E1AC0" w:rsidR="00274E95" w:rsidRPr="00006315" w:rsidRDefault="00274E95" w:rsidP="00137A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06315">
        <w:rPr>
          <w:rFonts w:ascii="Times New Roman" w:hAnsi="Times New Roman" w:cs="Times New Roman"/>
        </w:rPr>
        <w:t>But unlike normal RSI, VWRSI here means buyers were active on high volume → stronger exhaustion signal.</w:t>
      </w:r>
    </w:p>
    <w:p w14:paraId="4DAB0C4F" w14:textId="77777777" w:rsidR="00137A4C" w:rsidRDefault="00274E95" w:rsidP="000063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315">
        <w:rPr>
          <w:rFonts w:ascii="Times New Roman" w:hAnsi="Times New Roman" w:cs="Times New Roman"/>
        </w:rPr>
        <w:t xml:space="preserve">30–0 zone → oversold. </w:t>
      </w:r>
    </w:p>
    <w:p w14:paraId="762944B1" w14:textId="086CB6BC" w:rsidR="00274E95" w:rsidRPr="00006315" w:rsidRDefault="00274E95" w:rsidP="00137A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06315">
        <w:rPr>
          <w:rFonts w:ascii="Times New Roman" w:hAnsi="Times New Roman" w:cs="Times New Roman"/>
        </w:rPr>
        <w:t>Selling pressure occurred on volume → stronger rebound potential.</w:t>
      </w:r>
    </w:p>
    <w:p w14:paraId="283D4046" w14:textId="2ABAB6D4" w:rsidR="00274E95" w:rsidRPr="00274E95" w:rsidRDefault="00274E95" w:rsidP="00274E95">
      <w:pPr>
        <w:spacing w:after="0"/>
        <w:rPr>
          <w:rFonts w:ascii="Times New Roman" w:hAnsi="Times New Roman" w:cs="Times New Roman"/>
          <w:b/>
          <w:bCs/>
        </w:rPr>
      </w:pPr>
      <w:r w:rsidRPr="00274E95">
        <w:rPr>
          <w:rFonts w:ascii="Times New Roman" w:hAnsi="Times New Roman" w:cs="Times New Roman"/>
          <w:b/>
          <w:bCs/>
        </w:rPr>
        <w:t>Divergences</w:t>
      </w:r>
    </w:p>
    <w:p w14:paraId="50D78E94" w14:textId="77777777" w:rsidR="00274E95" w:rsidRPr="00274E95" w:rsidRDefault="00274E95" w:rsidP="00274E95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</w:rPr>
        <w:t xml:space="preserve">Price makes new highs, but VWRSI fails to confirm → </w:t>
      </w:r>
      <w:r w:rsidRPr="00274E95">
        <w:rPr>
          <w:rFonts w:ascii="Times New Roman" w:hAnsi="Times New Roman" w:cs="Times New Roman"/>
          <w:b/>
          <w:bCs/>
        </w:rPr>
        <w:t>bearish divergence</w:t>
      </w:r>
      <w:r w:rsidRPr="00274E95">
        <w:rPr>
          <w:rFonts w:ascii="Times New Roman" w:hAnsi="Times New Roman" w:cs="Times New Roman"/>
        </w:rPr>
        <w:t>.</w:t>
      </w:r>
    </w:p>
    <w:p w14:paraId="788592BD" w14:textId="47C57B21" w:rsidR="00274E95" w:rsidRPr="00274E95" w:rsidRDefault="00FE497C" w:rsidP="00274E95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</w:rPr>
        <w:t>Prices make</w:t>
      </w:r>
      <w:r w:rsidR="00274E95" w:rsidRPr="00274E95">
        <w:rPr>
          <w:rFonts w:ascii="Times New Roman" w:hAnsi="Times New Roman" w:cs="Times New Roman"/>
        </w:rPr>
        <w:t xml:space="preserve"> new lows, but VWRSI fails to confirm → </w:t>
      </w:r>
      <w:r w:rsidR="00274E95" w:rsidRPr="00274E95">
        <w:rPr>
          <w:rFonts w:ascii="Times New Roman" w:hAnsi="Times New Roman" w:cs="Times New Roman"/>
          <w:b/>
          <w:bCs/>
        </w:rPr>
        <w:t>bullish divergence</w:t>
      </w:r>
      <w:r w:rsidR="00274E95" w:rsidRPr="00274E95">
        <w:rPr>
          <w:rFonts w:ascii="Times New Roman" w:hAnsi="Times New Roman" w:cs="Times New Roman"/>
        </w:rPr>
        <w:t>.</w:t>
      </w:r>
    </w:p>
    <w:p w14:paraId="375B47BC" w14:textId="77777777" w:rsidR="00274E95" w:rsidRPr="00FE497C" w:rsidRDefault="00274E95" w:rsidP="00274E95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i/>
          <w:iCs/>
        </w:rPr>
      </w:pPr>
      <w:r w:rsidRPr="00274E95">
        <w:rPr>
          <w:rFonts w:ascii="Times New Roman" w:hAnsi="Times New Roman" w:cs="Times New Roman"/>
          <w:b/>
          <w:bCs/>
          <w:i/>
          <w:iCs/>
        </w:rPr>
        <w:t>Divergences are more reliable with VWRSI since they incorporate volume.</w:t>
      </w:r>
    </w:p>
    <w:p w14:paraId="7DE7695B" w14:textId="3E67A3A4" w:rsidR="00FE497C" w:rsidRDefault="00FE497C" w:rsidP="00FE497C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FD9FD9" wp14:editId="3EBE946D">
            <wp:extent cx="5943600" cy="2931160"/>
            <wp:effectExtent l="0" t="0" r="0" b="2540"/>
            <wp:docPr id="45750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2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A58" w14:textId="77777777" w:rsidR="007E71C4" w:rsidRDefault="007E71C4" w:rsidP="00FE497C">
      <w:pPr>
        <w:spacing w:after="0"/>
        <w:rPr>
          <w:rFonts w:ascii="Times New Roman" w:hAnsi="Times New Roman" w:cs="Times New Roman"/>
        </w:rPr>
      </w:pPr>
    </w:p>
    <w:p w14:paraId="3742279E" w14:textId="25019EC5" w:rsidR="007E71C4" w:rsidRDefault="00D76987" w:rsidP="00FE497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Look at this example with </w:t>
      </w:r>
      <w:r w:rsidR="007E71C4">
        <w:rPr>
          <w:rFonts w:ascii="Times New Roman" w:hAnsi="Times New Roman" w:cs="Times New Roman"/>
        </w:rPr>
        <w:t>Alibaba Stock</w:t>
      </w:r>
      <w:r w:rsidR="007E71C4" w:rsidRPr="007E71C4">
        <w:rPr>
          <w:rFonts w:ascii="Times New Roman" w:hAnsi="Times New Roman" w:cs="Times New Roman"/>
        </w:rPr>
        <w:t xml:space="preserve">: we </w:t>
      </w:r>
      <w:r>
        <w:rPr>
          <w:rFonts w:ascii="Times New Roman" w:hAnsi="Times New Roman" w:cs="Times New Roman"/>
        </w:rPr>
        <w:t>get</w:t>
      </w:r>
      <w:r w:rsidR="007E71C4" w:rsidRPr="007E71C4">
        <w:rPr>
          <w:rFonts w:ascii="Times New Roman" w:hAnsi="Times New Roman" w:cs="Times New Roman"/>
        </w:rPr>
        <w:t xml:space="preserve"> two signals with our Volume-Weighted RSI indicator. </w:t>
      </w:r>
      <w:r>
        <w:rPr>
          <w:rFonts w:ascii="Times New Roman" w:hAnsi="Times New Roman" w:cs="Times New Roman"/>
        </w:rPr>
        <w:t>First, p</w:t>
      </w:r>
      <w:r w:rsidR="007E71C4" w:rsidRPr="007E71C4">
        <w:rPr>
          <w:rFonts w:ascii="Times New Roman" w:hAnsi="Times New Roman" w:cs="Times New Roman"/>
        </w:rPr>
        <w:t xml:space="preserve">rice is overbought—RSI is over 70, and volume </w:t>
      </w:r>
      <w:r>
        <w:rPr>
          <w:rFonts w:ascii="Times New Roman" w:hAnsi="Times New Roman" w:cs="Times New Roman"/>
        </w:rPr>
        <w:t>confirms the move</w:t>
      </w:r>
      <w:r w:rsidR="0035087E">
        <w:rPr>
          <w:rFonts w:ascii="Times New Roman" w:hAnsi="Times New Roman" w:cs="Times New Roman"/>
        </w:rPr>
        <w:t xml:space="preserve"> </w:t>
      </w:r>
      <w:r w:rsidR="007E71C4" w:rsidRPr="007E71C4">
        <w:rPr>
          <w:rFonts w:ascii="Times New Roman" w:hAnsi="Times New Roman" w:cs="Times New Roman"/>
        </w:rPr>
        <w:t>—</w:t>
      </w:r>
      <w:r w:rsidR="0035087E">
        <w:rPr>
          <w:rFonts w:ascii="Times New Roman" w:hAnsi="Times New Roman" w:cs="Times New Roman"/>
        </w:rPr>
        <w:t xml:space="preserve"> </w:t>
      </w:r>
      <w:r w:rsidR="007E71C4" w:rsidRPr="007E71C4">
        <w:rPr>
          <w:rFonts w:ascii="Times New Roman" w:hAnsi="Times New Roman" w:cs="Times New Roman"/>
        </w:rPr>
        <w:t xml:space="preserve">but daily candle </w:t>
      </w:r>
      <w:r w:rsidR="0035087E" w:rsidRPr="007E71C4">
        <w:rPr>
          <w:rFonts w:ascii="Times New Roman" w:hAnsi="Times New Roman" w:cs="Times New Roman"/>
        </w:rPr>
        <w:t>closing</w:t>
      </w:r>
      <w:r w:rsidR="007E71C4" w:rsidRPr="007E71C4">
        <w:rPr>
          <w:rFonts w:ascii="Times New Roman" w:hAnsi="Times New Roman" w:cs="Times New Roman"/>
        </w:rPr>
        <w:t xml:space="preserve"> </w:t>
      </w:r>
      <w:r w:rsidR="0035087E" w:rsidRPr="007E71C4">
        <w:rPr>
          <w:rFonts w:ascii="Times New Roman" w:hAnsi="Times New Roman" w:cs="Times New Roman"/>
        </w:rPr>
        <w:t>is</w:t>
      </w:r>
      <w:r w:rsidR="007E71C4" w:rsidRPr="007E71C4">
        <w:rPr>
          <w:rFonts w:ascii="Times New Roman" w:hAnsi="Times New Roman" w:cs="Times New Roman"/>
        </w:rPr>
        <w:t xml:space="preserve"> red. </w:t>
      </w:r>
      <w:r w:rsidR="0035087E">
        <w:rPr>
          <w:rFonts w:ascii="Times New Roman" w:hAnsi="Times New Roman" w:cs="Times New Roman"/>
          <w:b/>
          <w:bCs/>
        </w:rPr>
        <w:t>That</w:t>
      </w:r>
      <w:r w:rsidR="007E71C4" w:rsidRPr="0035087E">
        <w:rPr>
          <w:rFonts w:ascii="Times New Roman" w:hAnsi="Times New Roman" w:cs="Times New Roman"/>
          <w:b/>
          <w:bCs/>
        </w:rPr>
        <w:t xml:space="preserve"> </w:t>
      </w:r>
      <w:r w:rsidR="0035087E" w:rsidRPr="0035087E">
        <w:rPr>
          <w:rFonts w:ascii="Times New Roman" w:hAnsi="Times New Roman" w:cs="Times New Roman"/>
          <w:b/>
          <w:bCs/>
        </w:rPr>
        <w:t>suggests</w:t>
      </w:r>
      <w:r w:rsidR="007E71C4" w:rsidRPr="0035087E">
        <w:rPr>
          <w:rFonts w:ascii="Times New Roman" w:hAnsi="Times New Roman" w:cs="Times New Roman"/>
          <w:b/>
          <w:bCs/>
        </w:rPr>
        <w:t xml:space="preserve"> distribution.</w:t>
      </w:r>
      <w:r w:rsidR="007E71C4" w:rsidRPr="007E71C4">
        <w:rPr>
          <w:rFonts w:ascii="Times New Roman" w:hAnsi="Times New Roman" w:cs="Times New Roman"/>
        </w:rPr>
        <w:t xml:space="preserve"> Furthermore, </w:t>
      </w:r>
      <w:r w:rsidR="008D59F6">
        <w:rPr>
          <w:rFonts w:ascii="Times New Roman" w:hAnsi="Times New Roman" w:cs="Times New Roman"/>
        </w:rPr>
        <w:t>as</w:t>
      </w:r>
      <w:r w:rsidR="008D59F6" w:rsidRPr="008D59F6">
        <w:rPr>
          <w:rFonts w:ascii="Times New Roman" w:hAnsi="Times New Roman" w:cs="Times New Roman"/>
        </w:rPr>
        <w:t xml:space="preserve"> </w:t>
      </w:r>
      <w:r w:rsidR="008D59F6">
        <w:rPr>
          <w:rFonts w:ascii="Times New Roman" w:hAnsi="Times New Roman" w:cs="Times New Roman"/>
        </w:rPr>
        <w:t>time</w:t>
      </w:r>
      <w:r w:rsidR="008D59F6" w:rsidRPr="008D59F6">
        <w:rPr>
          <w:rFonts w:ascii="Times New Roman" w:hAnsi="Times New Roman" w:cs="Times New Roman"/>
        </w:rPr>
        <w:t xml:space="preserve"> progresses, $BABA sets new highs, but the VWRSI fails to follow. </w:t>
      </w:r>
      <w:r w:rsidR="008D59F6" w:rsidRPr="008D59F6">
        <w:rPr>
          <w:rFonts w:ascii="Times New Roman" w:hAnsi="Times New Roman" w:cs="Times New Roman"/>
          <w:b/>
          <w:bCs/>
        </w:rPr>
        <w:t>That’s a clear bearish divergence.</w:t>
      </w:r>
    </w:p>
    <w:p w14:paraId="617B2702" w14:textId="77777777" w:rsidR="008D59F6" w:rsidRPr="00274E95" w:rsidRDefault="008D59F6" w:rsidP="00FE497C">
      <w:pPr>
        <w:spacing w:after="0"/>
        <w:rPr>
          <w:rFonts w:ascii="Times New Roman" w:hAnsi="Times New Roman" w:cs="Times New Roman"/>
          <w:b/>
          <w:bCs/>
        </w:rPr>
      </w:pPr>
    </w:p>
    <w:p w14:paraId="43DBC080" w14:textId="5DC3BB05" w:rsidR="00274E95" w:rsidRPr="00274E95" w:rsidRDefault="00274E95" w:rsidP="00274E95">
      <w:p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</w:rPr>
        <w:t>Reversal &amp; Entry Signals</w:t>
      </w:r>
    </w:p>
    <w:p w14:paraId="6074DA18" w14:textId="77777777" w:rsidR="00274E95" w:rsidRPr="00274E95" w:rsidRDefault="00274E95" w:rsidP="00274E9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</w:rPr>
        <w:t>Buy signal → VWRSI crossing up through 30.</w:t>
      </w:r>
    </w:p>
    <w:p w14:paraId="7DDFC4A0" w14:textId="77777777" w:rsidR="00274E95" w:rsidRPr="00274E95" w:rsidRDefault="00274E95" w:rsidP="00274E9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</w:rPr>
        <w:t>Sell signal → VWRSI crossing down through 70.</w:t>
      </w:r>
    </w:p>
    <w:p w14:paraId="5785EB22" w14:textId="22DD0066" w:rsidR="00BB28A3" w:rsidRPr="00B01BC3" w:rsidRDefault="00274E95" w:rsidP="00274E9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74E95">
        <w:rPr>
          <w:rFonts w:ascii="Times New Roman" w:hAnsi="Times New Roman" w:cs="Times New Roman"/>
        </w:rPr>
        <w:t>Trend confirmation → VWRSI crossing above/below 50.</w:t>
      </w:r>
    </w:p>
    <w:p w14:paraId="5F83DEA9" w14:textId="77777777" w:rsidR="00A95B8E" w:rsidRPr="00274E95" w:rsidRDefault="00A95B8E" w:rsidP="00274E95">
      <w:pPr>
        <w:spacing w:after="0"/>
        <w:rPr>
          <w:rFonts w:ascii="Times New Roman" w:hAnsi="Times New Roman" w:cs="Times New Roman"/>
        </w:rPr>
      </w:pPr>
    </w:p>
    <w:p w14:paraId="1FE041A6" w14:textId="107E3F4E" w:rsidR="00A95B8E" w:rsidRDefault="008C20A0" w:rsidP="008C20A0">
      <w:pPr>
        <w:pStyle w:val="Heading5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8C20A0">
        <w:rPr>
          <w:rFonts w:ascii="Times New Roman" w:hAnsi="Times New Roman" w:cs="Times New Roman"/>
          <w:b/>
          <w:bCs/>
          <w:color w:val="EE0000"/>
          <w:sz w:val="32"/>
          <w:szCs w:val="32"/>
        </w:rPr>
        <w:t xml:space="preserve">Configurations </w:t>
      </w:r>
      <w:r w:rsidR="006F11B2">
        <w:rPr>
          <w:rFonts w:ascii="Times New Roman" w:hAnsi="Times New Roman" w:cs="Times New Roman"/>
          <w:b/>
          <w:bCs/>
          <w:color w:val="EE0000"/>
          <w:sz w:val="32"/>
          <w:szCs w:val="32"/>
        </w:rPr>
        <w:t xml:space="preserve">&amp; </w:t>
      </w:r>
      <w:r w:rsidRPr="008C20A0">
        <w:rPr>
          <w:rFonts w:ascii="Times New Roman" w:hAnsi="Times New Roman" w:cs="Times New Roman"/>
          <w:b/>
          <w:bCs/>
          <w:color w:val="EE0000"/>
          <w:sz w:val="32"/>
          <w:szCs w:val="32"/>
        </w:rPr>
        <w:t>Best Practices</w:t>
      </w:r>
    </w:p>
    <w:p w14:paraId="0EB5B64D" w14:textId="69834551" w:rsidR="00B83370" w:rsidRPr="00B83370" w:rsidRDefault="00B83370" w:rsidP="00B83370">
      <w:pPr>
        <w:rPr>
          <w:rFonts w:ascii="Times New Roman" w:hAnsi="Times New Roman" w:cs="Times New Roman"/>
          <w:b/>
          <w:bCs/>
        </w:rPr>
      </w:pPr>
      <w:r w:rsidRPr="00B83370">
        <w:rPr>
          <w:rFonts w:ascii="Times New Roman" w:hAnsi="Times New Roman" w:cs="Times New Roman"/>
          <w:b/>
          <w:bCs/>
        </w:rPr>
        <w:t>RSI Length</w:t>
      </w:r>
    </w:p>
    <w:p w14:paraId="6C1F65C9" w14:textId="77777777" w:rsidR="00B83370" w:rsidRPr="00B83370" w:rsidRDefault="00B83370" w:rsidP="00B8337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83370">
        <w:rPr>
          <w:rFonts w:ascii="Times New Roman" w:hAnsi="Times New Roman" w:cs="Times New Roman"/>
        </w:rPr>
        <w:t>Default = 14 works across most charts.</w:t>
      </w:r>
    </w:p>
    <w:p w14:paraId="0B90CA9B" w14:textId="77777777" w:rsidR="00B83370" w:rsidRPr="00B83370" w:rsidRDefault="00B83370" w:rsidP="00B8337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83370">
        <w:rPr>
          <w:rFonts w:ascii="Times New Roman" w:hAnsi="Times New Roman" w:cs="Times New Roman"/>
        </w:rPr>
        <w:t>Intraday (1m–30m) → use 21–28 to reduce noise.</w:t>
      </w:r>
    </w:p>
    <w:p w14:paraId="4CB95614" w14:textId="77777777" w:rsidR="00B83370" w:rsidRPr="00B83370" w:rsidRDefault="00B83370" w:rsidP="00B8337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83370">
        <w:rPr>
          <w:rFonts w:ascii="Times New Roman" w:hAnsi="Times New Roman" w:cs="Times New Roman"/>
        </w:rPr>
        <w:t>1h–4h → stick with 14–21.</w:t>
      </w:r>
    </w:p>
    <w:p w14:paraId="7D2818D3" w14:textId="77777777" w:rsidR="00B83370" w:rsidRPr="00B83370" w:rsidRDefault="00B83370" w:rsidP="00B8337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83370">
        <w:rPr>
          <w:rFonts w:ascii="Times New Roman" w:hAnsi="Times New Roman" w:cs="Times New Roman"/>
        </w:rPr>
        <w:t>Daily → keep 14.</w:t>
      </w:r>
    </w:p>
    <w:p w14:paraId="064D5583" w14:textId="77777777" w:rsidR="00B83370" w:rsidRDefault="00B83370" w:rsidP="00B8337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83370">
        <w:rPr>
          <w:rFonts w:ascii="Times New Roman" w:hAnsi="Times New Roman" w:cs="Times New Roman"/>
        </w:rPr>
        <w:t>Weekly / Monthly → shorten to 9–10 to avoid over-smoothing.</w:t>
      </w:r>
    </w:p>
    <w:p w14:paraId="0D508F85" w14:textId="77777777" w:rsidR="00B01BC3" w:rsidRDefault="00B01BC3" w:rsidP="00B01BC3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RSI Length and RSI MA to be the same when on different timeframes. </w:t>
      </w:r>
    </w:p>
    <w:p w14:paraId="669E8AC0" w14:textId="77777777" w:rsidR="00B01BC3" w:rsidRPr="00BB4485" w:rsidRDefault="00B01BC3" w:rsidP="00B01BC3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keeps the oscillator’s smoothing consistent.</w:t>
      </w:r>
    </w:p>
    <w:p w14:paraId="3D953079" w14:textId="77777777" w:rsidR="0021737F" w:rsidRDefault="0021737F" w:rsidP="00B83370">
      <w:pPr>
        <w:rPr>
          <w:rFonts w:ascii="Segoe UI Emoji" w:hAnsi="Segoe UI Emoji" w:cs="Segoe UI Emoji"/>
        </w:rPr>
      </w:pPr>
    </w:p>
    <w:p w14:paraId="36848FBE" w14:textId="0A1199D7" w:rsidR="00B83370" w:rsidRPr="00B01BC3" w:rsidRDefault="00B83370" w:rsidP="00B83370">
      <w:pPr>
        <w:rPr>
          <w:rFonts w:ascii="Times New Roman" w:hAnsi="Times New Roman" w:cs="Times New Roman"/>
        </w:rPr>
      </w:pPr>
      <w:r w:rsidRPr="00B83370">
        <w:rPr>
          <w:rFonts w:ascii="Times New Roman" w:hAnsi="Times New Roman" w:cs="Times New Roman"/>
        </w:rPr>
        <w:t xml:space="preserve"> Rule of thumb: </w:t>
      </w:r>
      <w:r w:rsidRPr="00B83370">
        <w:rPr>
          <w:rFonts w:ascii="Times New Roman" w:hAnsi="Times New Roman" w:cs="Times New Roman"/>
          <w:i/>
          <w:iCs/>
        </w:rPr>
        <w:t>longer length for lower timeframes (filters noise), shorter length for higher timeframes (captures turns earlier).</w:t>
      </w:r>
    </w:p>
    <w:p w14:paraId="565B1129" w14:textId="77777777" w:rsidR="00BB4485" w:rsidRPr="00BB4485" w:rsidRDefault="00BB4485" w:rsidP="006F11B2">
      <w:pPr>
        <w:rPr>
          <w:rFonts w:ascii="Times New Roman" w:hAnsi="Times New Roman" w:cs="Times New Roman"/>
        </w:rPr>
      </w:pPr>
      <w:r w:rsidRPr="00BB4485">
        <w:rPr>
          <w:rFonts w:ascii="Times New Roman" w:hAnsi="Times New Roman" w:cs="Times New Roman"/>
        </w:rPr>
        <w:lastRenderedPageBreak/>
        <w:t>Moving Average (RSI MA)</w:t>
      </w:r>
    </w:p>
    <w:p w14:paraId="7EAE242A" w14:textId="77777777" w:rsidR="00BB4485" w:rsidRDefault="00BB4485" w:rsidP="006F11B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BB4485">
        <w:rPr>
          <w:rFonts w:ascii="Times New Roman" w:hAnsi="Times New Roman" w:cs="Times New Roman"/>
        </w:rPr>
        <w:t>Smoothing RSI with a moving average (EMA/SMA/RMA/WMA) reduces whipsaws.</w:t>
      </w:r>
    </w:p>
    <w:p w14:paraId="79AE4A07" w14:textId="77777777" w:rsidR="00BB4485" w:rsidRPr="00BB4485" w:rsidRDefault="00BB4485" w:rsidP="006F11B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BB4485">
        <w:rPr>
          <w:rFonts w:ascii="Times New Roman" w:hAnsi="Times New Roman" w:cs="Times New Roman"/>
          <w:b/>
          <w:bCs/>
        </w:rPr>
        <w:t>EMA</w:t>
      </w:r>
      <w:r w:rsidRPr="00BB4485">
        <w:rPr>
          <w:rFonts w:ascii="Times New Roman" w:hAnsi="Times New Roman" w:cs="Times New Roman"/>
        </w:rPr>
        <w:t xml:space="preserve"> → fast &amp; reactive, best for scalping/intraday.</w:t>
      </w:r>
    </w:p>
    <w:p w14:paraId="2E5AE89A" w14:textId="77777777" w:rsidR="00BB4485" w:rsidRPr="00BB4485" w:rsidRDefault="00BB4485" w:rsidP="006F11B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BB4485">
        <w:rPr>
          <w:rFonts w:ascii="Times New Roman" w:hAnsi="Times New Roman" w:cs="Times New Roman"/>
          <w:b/>
          <w:bCs/>
        </w:rPr>
        <w:t>SMA</w:t>
      </w:r>
      <w:r w:rsidRPr="00BB4485">
        <w:rPr>
          <w:rFonts w:ascii="Times New Roman" w:hAnsi="Times New Roman" w:cs="Times New Roman"/>
        </w:rPr>
        <w:t xml:space="preserve"> → more balanced, best for swing trading.</w:t>
      </w:r>
    </w:p>
    <w:p w14:paraId="709A31BC" w14:textId="77777777" w:rsidR="00BB4485" w:rsidRPr="00BB4485" w:rsidRDefault="00BB4485" w:rsidP="006F11B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BB4485">
        <w:rPr>
          <w:rFonts w:ascii="Times New Roman" w:hAnsi="Times New Roman" w:cs="Times New Roman"/>
          <w:b/>
          <w:bCs/>
        </w:rPr>
        <w:t>RMA/WMA</w:t>
      </w:r>
      <w:r w:rsidRPr="00BB4485">
        <w:rPr>
          <w:rFonts w:ascii="Times New Roman" w:hAnsi="Times New Roman" w:cs="Times New Roman"/>
        </w:rPr>
        <w:t xml:space="preserve"> → smoother for higher timeframes.</w:t>
      </w:r>
    </w:p>
    <w:p w14:paraId="6672F8AC" w14:textId="77777777" w:rsidR="00BB4485" w:rsidRPr="00BB4485" w:rsidRDefault="00BB4485" w:rsidP="006F11B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BB4485">
        <w:rPr>
          <w:rFonts w:ascii="Times New Roman" w:hAnsi="Times New Roman" w:cs="Times New Roman"/>
        </w:rPr>
        <w:t>Use crossovers of RSI vs RSI MA as entry/exit signals.</w:t>
      </w:r>
    </w:p>
    <w:p w14:paraId="350A3A9D" w14:textId="77777777" w:rsidR="00F4458F" w:rsidRPr="00F4458F" w:rsidRDefault="00F4458F" w:rsidP="00B83370">
      <w:pPr>
        <w:rPr>
          <w:rFonts w:ascii="Times New Roman" w:hAnsi="Times New Roman" w:cs="Times New Roman"/>
        </w:rPr>
      </w:pPr>
    </w:p>
    <w:p w14:paraId="74554AF7" w14:textId="77777777" w:rsidR="00F4458F" w:rsidRPr="00F4458F" w:rsidRDefault="00F4458F" w:rsidP="006F11B2">
      <w:pPr>
        <w:rPr>
          <w:rFonts w:ascii="Times New Roman" w:hAnsi="Times New Roman" w:cs="Times New Roman"/>
          <w:b/>
          <w:bCs/>
        </w:rPr>
      </w:pPr>
      <w:r w:rsidRPr="00F4458F">
        <w:rPr>
          <w:rFonts w:ascii="Times New Roman" w:hAnsi="Times New Roman" w:cs="Times New Roman"/>
          <w:b/>
          <w:bCs/>
        </w:rPr>
        <w:t>Colors &amp; Visual Setup</w:t>
      </w:r>
    </w:p>
    <w:p w14:paraId="0729D6F3" w14:textId="77777777" w:rsidR="00F4458F" w:rsidRPr="00F4458F" w:rsidRDefault="00F4458F" w:rsidP="006F11B2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F4458F">
        <w:rPr>
          <w:rFonts w:ascii="Times New Roman" w:hAnsi="Times New Roman" w:cs="Times New Roman"/>
        </w:rPr>
        <w:t>Bullish color above 50 → quick trend spotting.</w:t>
      </w:r>
    </w:p>
    <w:p w14:paraId="6B27ED6F" w14:textId="77777777" w:rsidR="00F4458F" w:rsidRPr="00F4458F" w:rsidRDefault="00F4458F" w:rsidP="006F11B2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F4458F">
        <w:rPr>
          <w:rFonts w:ascii="Times New Roman" w:hAnsi="Times New Roman" w:cs="Times New Roman"/>
        </w:rPr>
        <w:t>Bearish color below 50 → easy visual filtering.</w:t>
      </w:r>
    </w:p>
    <w:p w14:paraId="75CCAE43" w14:textId="77777777" w:rsidR="00F4458F" w:rsidRPr="00F4458F" w:rsidRDefault="00F4458F" w:rsidP="006F11B2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F4458F">
        <w:rPr>
          <w:rFonts w:ascii="Times New Roman" w:hAnsi="Times New Roman" w:cs="Times New Roman"/>
        </w:rPr>
        <w:t>Customize MA color separately for clarity.</w:t>
      </w:r>
    </w:p>
    <w:p w14:paraId="484632C1" w14:textId="77777777" w:rsidR="00F4458F" w:rsidRPr="00F4458F" w:rsidRDefault="00F4458F" w:rsidP="006F11B2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F4458F">
        <w:rPr>
          <w:rFonts w:ascii="Times New Roman" w:hAnsi="Times New Roman" w:cs="Times New Roman"/>
        </w:rPr>
        <w:t>Keep overbought/oversold bands shaded (70/30) for easy recognition.</w:t>
      </w:r>
    </w:p>
    <w:p w14:paraId="568D00E4" w14:textId="77777777" w:rsidR="00F4458F" w:rsidRDefault="00F4458F" w:rsidP="00B83370"/>
    <w:p w14:paraId="4FB87733" w14:textId="7B3CD837" w:rsidR="00864019" w:rsidRPr="006F11B2" w:rsidRDefault="00864019" w:rsidP="006F11B2">
      <w:pPr>
        <w:pStyle w:val="Heading5"/>
        <w:spacing w:before="0"/>
        <w:rPr>
          <w:rFonts w:ascii="Times New Roman" w:hAnsi="Times New Roman" w:cs="Times New Roman"/>
          <w:b/>
          <w:bCs/>
          <w:color w:val="auto"/>
        </w:rPr>
      </w:pPr>
      <w:r w:rsidRPr="006F11B2">
        <w:rPr>
          <w:rFonts w:ascii="Times New Roman" w:hAnsi="Times New Roman" w:cs="Times New Roman"/>
          <w:b/>
          <w:bCs/>
          <w:color w:val="auto"/>
        </w:rPr>
        <w:t>Using RSI MA with VWRSI — Crossovers &amp; Best Practices</w:t>
      </w:r>
    </w:p>
    <w:p w14:paraId="2478FC2B" w14:textId="77777777" w:rsidR="000B13A3" w:rsidRPr="000B13A3" w:rsidRDefault="000B13A3" w:rsidP="000B13A3">
      <w:pPr>
        <w:spacing w:after="0"/>
        <w:rPr>
          <w:rFonts w:ascii="Times New Roman" w:hAnsi="Times New Roman" w:cs="Times New Roman"/>
        </w:rPr>
      </w:pPr>
      <w:r w:rsidRPr="000B13A3">
        <w:rPr>
          <w:rFonts w:ascii="Times New Roman" w:hAnsi="Times New Roman" w:cs="Times New Roman"/>
        </w:rPr>
        <w:t>What is RSI MA?</w:t>
      </w:r>
    </w:p>
    <w:p w14:paraId="506EBB83" w14:textId="77777777" w:rsidR="000B13A3" w:rsidRPr="000B13A3" w:rsidRDefault="000B13A3" w:rsidP="000B13A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B13A3">
        <w:rPr>
          <w:rFonts w:ascii="Times New Roman" w:hAnsi="Times New Roman" w:cs="Times New Roman"/>
        </w:rPr>
        <w:t>The RSI MA (Moving Average of RSI) is simply a moving average applied to the RSI line.</w:t>
      </w:r>
    </w:p>
    <w:p w14:paraId="37D2059A" w14:textId="6D12CC1B" w:rsidR="000B13A3" w:rsidRPr="000B13A3" w:rsidRDefault="000B13A3" w:rsidP="000B13A3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RSI MA s</w:t>
      </w:r>
      <w:r w:rsidRPr="000B13A3">
        <w:rPr>
          <w:rFonts w:ascii="Times New Roman" w:hAnsi="Times New Roman" w:cs="Times New Roman"/>
        </w:rPr>
        <w:t>mooths out short-term fluctuations.</w:t>
      </w:r>
    </w:p>
    <w:p w14:paraId="0F2DC1B6" w14:textId="77777777" w:rsidR="000B13A3" w:rsidRPr="000B13A3" w:rsidRDefault="000B13A3" w:rsidP="000B13A3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0B13A3">
        <w:rPr>
          <w:rFonts w:ascii="Times New Roman" w:hAnsi="Times New Roman" w:cs="Times New Roman"/>
        </w:rPr>
        <w:t>Filters noise (especially on lower timeframes).</w:t>
      </w:r>
    </w:p>
    <w:p w14:paraId="696D11A5" w14:textId="77777777" w:rsidR="000B13A3" w:rsidRPr="000B13A3" w:rsidRDefault="000B13A3" w:rsidP="000B13A3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0B13A3">
        <w:rPr>
          <w:rFonts w:ascii="Times New Roman" w:hAnsi="Times New Roman" w:cs="Times New Roman"/>
        </w:rPr>
        <w:t>Provides a reference line for crossovers → clearer entry/exit signals.</w:t>
      </w:r>
    </w:p>
    <w:p w14:paraId="15158228" w14:textId="77777777" w:rsidR="000B13A3" w:rsidRDefault="000B13A3" w:rsidP="000B13A3"/>
    <w:p w14:paraId="2B58CB9E" w14:textId="00F34D77" w:rsidR="006F11B2" w:rsidRDefault="006F11B2" w:rsidP="006F11B2">
      <w:pPr>
        <w:pStyle w:val="Heading5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6F11B2">
        <w:rPr>
          <w:rFonts w:ascii="Times New Roman" w:hAnsi="Times New Roman" w:cs="Times New Roman"/>
          <w:b/>
          <w:bCs/>
          <w:color w:val="EE0000"/>
          <w:sz w:val="32"/>
          <w:szCs w:val="32"/>
        </w:rPr>
        <w:t>Crossover Strategy</w:t>
      </w:r>
    </w:p>
    <w:p w14:paraId="65AA6658" w14:textId="77777777" w:rsidR="00FF02FF" w:rsidRPr="00FF02FF" w:rsidRDefault="00FF02FF" w:rsidP="00FF02FF">
      <w:pPr>
        <w:rPr>
          <w:rFonts w:ascii="Times New Roman" w:hAnsi="Times New Roman" w:cs="Times New Roman"/>
          <w:b/>
          <w:bCs/>
        </w:rPr>
      </w:pPr>
      <w:r w:rsidRPr="00FF02FF">
        <w:rPr>
          <w:rFonts w:ascii="Times New Roman" w:hAnsi="Times New Roman" w:cs="Times New Roman"/>
          <w:b/>
          <w:bCs/>
        </w:rPr>
        <w:t>Bullish Entry Signal</w:t>
      </w:r>
    </w:p>
    <w:p w14:paraId="55252751" w14:textId="77777777" w:rsidR="00FF02FF" w:rsidRPr="00FF02FF" w:rsidRDefault="00FF02FF" w:rsidP="00FF02F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FF02FF">
        <w:rPr>
          <w:rFonts w:ascii="Times New Roman" w:hAnsi="Times New Roman" w:cs="Times New Roman"/>
        </w:rPr>
        <w:t>Condition: RSI crosses above its MA.</w:t>
      </w:r>
    </w:p>
    <w:p w14:paraId="5F07F6C0" w14:textId="77777777" w:rsidR="00FF02FF" w:rsidRDefault="00FF02FF" w:rsidP="00FF02F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FF02FF">
        <w:rPr>
          <w:rFonts w:ascii="Times New Roman" w:hAnsi="Times New Roman" w:cs="Times New Roman"/>
        </w:rPr>
        <w:t>Meaning: short-term momentum is accelerating faster than the average momentum</w:t>
      </w:r>
      <w:r>
        <w:rPr>
          <w:rFonts w:ascii="Times New Roman" w:hAnsi="Times New Roman" w:cs="Times New Roman"/>
        </w:rPr>
        <w:t>.</w:t>
      </w:r>
    </w:p>
    <w:p w14:paraId="0D62371B" w14:textId="5E63A396" w:rsidR="00FF02FF" w:rsidRPr="00FF02FF" w:rsidRDefault="00FF02FF" w:rsidP="00FF02FF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FF02FF">
        <w:rPr>
          <w:rFonts w:ascii="Times New Roman" w:hAnsi="Times New Roman" w:cs="Times New Roman"/>
        </w:rPr>
        <w:t>uyers are stepping in with volume.</w:t>
      </w:r>
    </w:p>
    <w:p w14:paraId="0BE8B0C6" w14:textId="77777777" w:rsidR="00FF02FF" w:rsidRPr="00FF02FF" w:rsidRDefault="00FF02FF" w:rsidP="00FF02F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FF02FF">
        <w:rPr>
          <w:rFonts w:ascii="Times New Roman" w:hAnsi="Times New Roman" w:cs="Times New Roman"/>
        </w:rPr>
        <w:t>Best used when RSI is above 50 (trend confirmation).</w:t>
      </w:r>
    </w:p>
    <w:p w14:paraId="093F320B" w14:textId="77777777" w:rsidR="00FF02FF" w:rsidRDefault="00FF02FF" w:rsidP="00FF02FF">
      <w:pPr>
        <w:rPr>
          <w:rFonts w:ascii="Segoe UI Emoji" w:hAnsi="Segoe UI Emoji" w:cs="Segoe UI Emoji"/>
          <w:b/>
          <w:bCs/>
        </w:rPr>
      </w:pPr>
    </w:p>
    <w:p w14:paraId="78D2449D" w14:textId="75FD15EE" w:rsidR="00FF02FF" w:rsidRPr="00FF02FF" w:rsidRDefault="00FF02FF" w:rsidP="00FF02FF">
      <w:pPr>
        <w:rPr>
          <w:rFonts w:ascii="Times New Roman" w:hAnsi="Times New Roman" w:cs="Times New Roman"/>
          <w:b/>
          <w:bCs/>
        </w:rPr>
      </w:pPr>
      <w:r w:rsidRPr="00FF02FF">
        <w:rPr>
          <w:rFonts w:ascii="Times New Roman" w:hAnsi="Times New Roman" w:cs="Times New Roman"/>
          <w:b/>
          <w:bCs/>
        </w:rPr>
        <w:t>Bearish Entry/Exit Signal</w:t>
      </w:r>
    </w:p>
    <w:p w14:paraId="359F2D14" w14:textId="77777777" w:rsidR="00FF02FF" w:rsidRPr="00FF02FF" w:rsidRDefault="00FF02FF" w:rsidP="00FF02F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F02FF">
        <w:rPr>
          <w:rFonts w:ascii="Times New Roman" w:hAnsi="Times New Roman" w:cs="Times New Roman"/>
          <w:b/>
          <w:bCs/>
        </w:rPr>
        <w:t>Condition</w:t>
      </w:r>
      <w:r w:rsidRPr="00FF02FF">
        <w:rPr>
          <w:rFonts w:ascii="Times New Roman" w:hAnsi="Times New Roman" w:cs="Times New Roman"/>
        </w:rPr>
        <w:t xml:space="preserve">: RSI crosses </w:t>
      </w:r>
      <w:r w:rsidRPr="00FF02FF">
        <w:rPr>
          <w:rFonts w:ascii="Times New Roman" w:hAnsi="Times New Roman" w:cs="Times New Roman"/>
          <w:b/>
          <w:bCs/>
        </w:rPr>
        <w:t>below</w:t>
      </w:r>
      <w:r w:rsidRPr="00FF02FF">
        <w:rPr>
          <w:rFonts w:ascii="Times New Roman" w:hAnsi="Times New Roman" w:cs="Times New Roman"/>
        </w:rPr>
        <w:t xml:space="preserve"> its MA.</w:t>
      </w:r>
    </w:p>
    <w:p w14:paraId="73B1358E" w14:textId="77777777" w:rsidR="00FF02FF" w:rsidRDefault="00FF02FF" w:rsidP="00FF02F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F02FF">
        <w:rPr>
          <w:rFonts w:ascii="Times New Roman" w:hAnsi="Times New Roman" w:cs="Times New Roman"/>
        </w:rPr>
        <w:t>Meaning: short-term momentum is weakening relative to average</w:t>
      </w:r>
      <w:r>
        <w:rPr>
          <w:rFonts w:ascii="Times New Roman" w:hAnsi="Times New Roman" w:cs="Times New Roman"/>
        </w:rPr>
        <w:t>.</w:t>
      </w:r>
    </w:p>
    <w:p w14:paraId="36911D6D" w14:textId="7AFCD8B7" w:rsidR="00FF02FF" w:rsidRPr="00FF02FF" w:rsidRDefault="00FF02FF" w:rsidP="00FF02FF">
      <w:pPr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F02FF">
        <w:rPr>
          <w:rFonts w:ascii="Times New Roman" w:hAnsi="Times New Roman" w:cs="Times New Roman"/>
        </w:rPr>
        <w:t>ellers gaining strength.</w:t>
      </w:r>
    </w:p>
    <w:p w14:paraId="7822AB2C" w14:textId="77777777" w:rsidR="00FF02FF" w:rsidRPr="00FF02FF" w:rsidRDefault="00FF02FF" w:rsidP="00FF02F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F02FF">
        <w:rPr>
          <w:rFonts w:ascii="Times New Roman" w:hAnsi="Times New Roman" w:cs="Times New Roman"/>
        </w:rPr>
        <w:t xml:space="preserve">Best used when RSI is </w:t>
      </w:r>
      <w:r w:rsidRPr="00FF02FF">
        <w:rPr>
          <w:rFonts w:ascii="Times New Roman" w:hAnsi="Times New Roman" w:cs="Times New Roman"/>
          <w:b/>
          <w:bCs/>
        </w:rPr>
        <w:t>below 50</w:t>
      </w:r>
      <w:r w:rsidRPr="00FF02FF">
        <w:rPr>
          <w:rFonts w:ascii="Times New Roman" w:hAnsi="Times New Roman" w:cs="Times New Roman"/>
        </w:rPr>
        <w:t>.</w:t>
      </w:r>
    </w:p>
    <w:p w14:paraId="30C16DF3" w14:textId="77777777" w:rsidR="00FF02FF" w:rsidRPr="00FF02FF" w:rsidRDefault="00FF02FF" w:rsidP="00FF02FF"/>
    <w:sectPr w:rsidR="00FF02FF" w:rsidRPr="00FF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4355A" w14:textId="77777777" w:rsidR="00D35CDF" w:rsidRDefault="00D35CDF" w:rsidP="008C20A0">
      <w:pPr>
        <w:spacing w:after="0" w:line="240" w:lineRule="auto"/>
      </w:pPr>
      <w:r>
        <w:separator/>
      </w:r>
    </w:p>
  </w:endnote>
  <w:endnote w:type="continuationSeparator" w:id="0">
    <w:p w14:paraId="1FAAB20C" w14:textId="77777777" w:rsidR="00D35CDF" w:rsidRDefault="00D35CDF" w:rsidP="008C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5E963" w14:textId="77777777" w:rsidR="00D35CDF" w:rsidRDefault="00D35CDF" w:rsidP="008C20A0">
      <w:pPr>
        <w:spacing w:after="0" w:line="240" w:lineRule="auto"/>
      </w:pPr>
      <w:r>
        <w:separator/>
      </w:r>
    </w:p>
  </w:footnote>
  <w:footnote w:type="continuationSeparator" w:id="0">
    <w:p w14:paraId="6263C7A5" w14:textId="77777777" w:rsidR="00D35CDF" w:rsidRDefault="00D35CDF" w:rsidP="008C2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86F"/>
    <w:multiLevelType w:val="multilevel"/>
    <w:tmpl w:val="B23C5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4E92"/>
    <w:multiLevelType w:val="multilevel"/>
    <w:tmpl w:val="094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921"/>
    <w:multiLevelType w:val="multilevel"/>
    <w:tmpl w:val="7D58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32D2E"/>
    <w:multiLevelType w:val="multilevel"/>
    <w:tmpl w:val="ED82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7AAC"/>
    <w:multiLevelType w:val="multilevel"/>
    <w:tmpl w:val="F272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93C60"/>
    <w:multiLevelType w:val="multilevel"/>
    <w:tmpl w:val="B23C5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55248"/>
    <w:multiLevelType w:val="multilevel"/>
    <w:tmpl w:val="B646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64F00"/>
    <w:multiLevelType w:val="multilevel"/>
    <w:tmpl w:val="E1E2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071FB"/>
    <w:multiLevelType w:val="multilevel"/>
    <w:tmpl w:val="F2B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71011"/>
    <w:multiLevelType w:val="multilevel"/>
    <w:tmpl w:val="0C78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A6E25"/>
    <w:multiLevelType w:val="multilevel"/>
    <w:tmpl w:val="88C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E7384"/>
    <w:multiLevelType w:val="multilevel"/>
    <w:tmpl w:val="BA06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6595B"/>
    <w:multiLevelType w:val="hybridMultilevel"/>
    <w:tmpl w:val="6F1A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345550">
    <w:abstractNumId w:val="3"/>
  </w:num>
  <w:num w:numId="2" w16cid:durableId="1782606735">
    <w:abstractNumId w:val="0"/>
  </w:num>
  <w:num w:numId="3" w16cid:durableId="167642297">
    <w:abstractNumId w:val="2"/>
  </w:num>
  <w:num w:numId="4" w16cid:durableId="565342174">
    <w:abstractNumId w:val="8"/>
  </w:num>
  <w:num w:numId="5" w16cid:durableId="1004668571">
    <w:abstractNumId w:val="10"/>
  </w:num>
  <w:num w:numId="6" w16cid:durableId="1296183498">
    <w:abstractNumId w:val="12"/>
  </w:num>
  <w:num w:numId="7" w16cid:durableId="1754546224">
    <w:abstractNumId w:val="5"/>
  </w:num>
  <w:num w:numId="8" w16cid:durableId="633603964">
    <w:abstractNumId w:val="6"/>
  </w:num>
  <w:num w:numId="9" w16cid:durableId="1093472720">
    <w:abstractNumId w:val="11"/>
  </w:num>
  <w:num w:numId="10" w16cid:durableId="885028885">
    <w:abstractNumId w:val="7"/>
  </w:num>
  <w:num w:numId="11" w16cid:durableId="732436422">
    <w:abstractNumId w:val="1"/>
  </w:num>
  <w:num w:numId="12" w16cid:durableId="311716941">
    <w:abstractNumId w:val="9"/>
  </w:num>
  <w:num w:numId="13" w16cid:durableId="1025836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53"/>
    <w:rsid w:val="00006315"/>
    <w:rsid w:val="000358FE"/>
    <w:rsid w:val="000B13A3"/>
    <w:rsid w:val="00137A4C"/>
    <w:rsid w:val="0021737F"/>
    <w:rsid w:val="00274E95"/>
    <w:rsid w:val="0035087E"/>
    <w:rsid w:val="00591673"/>
    <w:rsid w:val="005A15B4"/>
    <w:rsid w:val="006F11B2"/>
    <w:rsid w:val="007E71C4"/>
    <w:rsid w:val="008467C9"/>
    <w:rsid w:val="00864019"/>
    <w:rsid w:val="008C20A0"/>
    <w:rsid w:val="008D59F6"/>
    <w:rsid w:val="00A95B8E"/>
    <w:rsid w:val="00B01BC3"/>
    <w:rsid w:val="00B83370"/>
    <w:rsid w:val="00BB28A3"/>
    <w:rsid w:val="00BB4485"/>
    <w:rsid w:val="00CA4953"/>
    <w:rsid w:val="00D35CDF"/>
    <w:rsid w:val="00D76987"/>
    <w:rsid w:val="00F4458F"/>
    <w:rsid w:val="00FE497C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644"/>
  <w15:chartTrackingRefBased/>
  <w15:docId w15:val="{6939BC61-BC4C-40DA-8FE6-DAF34FD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4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4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4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4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9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0A0"/>
  </w:style>
  <w:style w:type="paragraph" w:styleId="Footer">
    <w:name w:val="footer"/>
    <w:basedOn w:val="Normal"/>
    <w:link w:val="FooterChar"/>
    <w:uiPriority w:val="99"/>
    <w:unhideWhenUsed/>
    <w:rsid w:val="008C2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Sargon Dinkha</dc:creator>
  <cp:keywords/>
  <dc:description/>
  <cp:lastModifiedBy>Sargon Dinkha</cp:lastModifiedBy>
  <cp:revision>24</cp:revision>
  <dcterms:created xsi:type="dcterms:W3CDTF">2025-08-27T22:47:00Z</dcterms:created>
  <dcterms:modified xsi:type="dcterms:W3CDTF">2025-08-27T23:31:00Z</dcterms:modified>
</cp:coreProperties>
</file>