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891" w:rsidRDefault="00D02AEF" w:rsidP="00D02AEF">
      <w:pPr>
        <w:pStyle w:val="Kop1"/>
        <w:jc w:val="center"/>
      </w:pPr>
      <w:r>
        <w:t>Reflectieverslag Robin La Rondelle</w:t>
      </w:r>
    </w:p>
    <w:p w:rsidR="00D02AEF" w:rsidRDefault="00D02AEF" w:rsidP="00D02AEF"/>
    <w:p w:rsidR="00D02AEF" w:rsidRDefault="00D02AEF" w:rsidP="00D02AEF">
      <w:pPr>
        <w:pStyle w:val="Geenafstand"/>
      </w:pPr>
      <w:r>
        <w:t>In dit reflectieverslag reflecteer ik terug op de opdracht van Programmeren 2 en Relationele Databases 2.</w:t>
      </w:r>
    </w:p>
    <w:p w:rsidR="00D02AEF" w:rsidRDefault="00D02AEF" w:rsidP="00D02AEF">
      <w:pPr>
        <w:pStyle w:val="Geenafstand"/>
      </w:pPr>
    </w:p>
    <w:p w:rsidR="00D02AEF" w:rsidRPr="00D02AEF" w:rsidRDefault="00D02AEF" w:rsidP="00D02AEF">
      <w:pPr>
        <w:pStyle w:val="Geenafstand"/>
      </w:pPr>
      <w:r>
        <w:rPr>
          <w:b/>
        </w:rPr>
        <w:t>Samenstelling</w:t>
      </w:r>
    </w:p>
    <w:p w:rsidR="00D02AEF" w:rsidRDefault="00D02AEF" w:rsidP="00D02AEF">
      <w:pPr>
        <w:pStyle w:val="Geenafstand"/>
      </w:pPr>
      <w:r>
        <w:t>Aan het begin van de opdracht bestond ons projectgroepje uit Jac Sebregts, Bas van Rooten, Tom Schoonbeek en ik. Wij maakten met zijn alle een goed begin aan het verslag door:</w:t>
      </w:r>
    </w:p>
    <w:p w:rsidR="00D02AEF" w:rsidRDefault="00D02AEF" w:rsidP="00D02AEF">
      <w:pPr>
        <w:pStyle w:val="Geenafstand"/>
        <w:numPr>
          <w:ilvl w:val="0"/>
          <w:numId w:val="1"/>
        </w:numPr>
      </w:pPr>
      <w:r>
        <w:t>Een database op te stellen (Tom Schoonbeek en Jac Sebregts)</w:t>
      </w:r>
    </w:p>
    <w:p w:rsidR="00D02AEF" w:rsidRDefault="00D02AEF" w:rsidP="00D02AEF">
      <w:pPr>
        <w:pStyle w:val="Geenafstand"/>
        <w:numPr>
          <w:ilvl w:val="0"/>
          <w:numId w:val="1"/>
        </w:numPr>
      </w:pPr>
      <w:r>
        <w:t>Een begin te maken van de UI (Bas van Rooten)</w:t>
      </w:r>
    </w:p>
    <w:p w:rsidR="00D02AEF" w:rsidRDefault="00D02AEF" w:rsidP="00D02AEF">
      <w:pPr>
        <w:pStyle w:val="Geenafstand"/>
        <w:numPr>
          <w:ilvl w:val="0"/>
          <w:numId w:val="1"/>
        </w:numPr>
      </w:pPr>
      <w:r>
        <w:t xml:space="preserve">Een databaseconnectie + </w:t>
      </w:r>
      <w:proofErr w:type="spellStart"/>
      <w:r>
        <w:t>handeler</w:t>
      </w:r>
      <w:proofErr w:type="spellEnd"/>
      <w:r>
        <w:t xml:space="preserve"> te maken (Ik)</w:t>
      </w:r>
    </w:p>
    <w:p w:rsidR="00D02AEF" w:rsidRDefault="00D02AEF" w:rsidP="00D02AEF">
      <w:pPr>
        <w:pStyle w:val="Geenafstand"/>
      </w:pPr>
      <w:r>
        <w:t xml:space="preserve">Dit ging allemaal erg goed en volgens schema, totdat we te horen kregen dat wij niet met 4 man in 1 projectgroep mochten </w:t>
      </w:r>
      <w:proofErr w:type="spellStart"/>
      <w:r>
        <w:t>samenweken</w:t>
      </w:r>
      <w:proofErr w:type="spellEnd"/>
      <w:r>
        <w:t>. Dit betekende dat we ons moesten splitsen in 2 groepjes van 2, en eventueel een extra iemand in ons groepje nemen om aan de 3 personen te komen, of met zijn 2en door te gaan. Jac en Ik gingen uiteindelijk samen door.</w:t>
      </w:r>
    </w:p>
    <w:p w:rsidR="00D02AEF" w:rsidRDefault="00D02AEF" w:rsidP="00D02AEF">
      <w:pPr>
        <w:pStyle w:val="Geenafstand"/>
      </w:pPr>
    </w:p>
    <w:p w:rsidR="00D02AEF" w:rsidRDefault="00D02AEF" w:rsidP="00D02AEF">
      <w:pPr>
        <w:pStyle w:val="Geenafstand"/>
      </w:pPr>
      <w:r>
        <w:t>Ergens in December (toen we dit te horen kregen), kwam Sander Postma erbij, om uiteindelijk dus het projectgroepje te vormen dat we nu hebben: Jac Sebregts, Sander Postma en ik.</w:t>
      </w:r>
    </w:p>
    <w:p w:rsidR="00D02AEF" w:rsidRDefault="00D02AEF" w:rsidP="00D02AEF">
      <w:pPr>
        <w:pStyle w:val="Geenafstand"/>
      </w:pPr>
    </w:p>
    <w:p w:rsidR="00D02AEF" w:rsidRDefault="00D02AEF" w:rsidP="00D02AEF">
      <w:pPr>
        <w:pStyle w:val="Geenafstand"/>
        <w:rPr>
          <w:b/>
        </w:rPr>
      </w:pPr>
      <w:r>
        <w:rPr>
          <w:b/>
        </w:rPr>
        <w:t>Takenverdeling</w:t>
      </w:r>
    </w:p>
    <w:p w:rsidR="00D02AEF" w:rsidRDefault="00D02AEF" w:rsidP="00D02AEF">
      <w:pPr>
        <w:pStyle w:val="Geenafstand"/>
      </w:pPr>
      <w:r>
        <w:t>Jac en Ik hadden dus al ervaring met de huidige gegevens. Denk aan de database en de applicatiecode. Jac had vooral de ervaring met de database, en ik vooral van de Applicatie. Toen Sander zich bij ons groepje voegde hebben we dus besloten dat Jac zich zou focussen op alle database gerelateerde dingen; ik zou mij volledig focussen op alles van de UI, en Sander zou springen tussen de database en de applicatie, met de focus op de functionaliteit.</w:t>
      </w:r>
    </w:p>
    <w:p w:rsidR="00D02AEF" w:rsidRDefault="00D02AEF" w:rsidP="00D02AEF">
      <w:pPr>
        <w:pStyle w:val="Geenafstand"/>
      </w:pPr>
    </w:p>
    <w:p w:rsidR="00D02AEF" w:rsidRDefault="00D02AEF" w:rsidP="00D02AEF">
      <w:pPr>
        <w:pStyle w:val="Geenafstand"/>
      </w:pPr>
      <w:r>
        <w:t xml:space="preserve">Mijn rol binnen het team was leider, alhoewel dit niet direct is uitgesproken, was ik wel vaak degene die de taakverdelingen opstelde en inventariseerde wat er nog nodig was. Ik gaf Jac de taak om de </w:t>
      </w:r>
      <w:proofErr w:type="spellStart"/>
      <w:r>
        <w:t>queries</w:t>
      </w:r>
      <w:proofErr w:type="spellEnd"/>
      <w:r>
        <w:t xml:space="preserve"> die nodig waren op te stellen en door te geven aan Sander. Sander zou deze dan implementeren in de applicatie en zorgen dat dit werkte met de UI die ik voor zover had gebouwd. </w:t>
      </w:r>
      <w:r w:rsidR="00665BD8">
        <w:t xml:space="preserve">Sander, daarentegen, besloot het anders aan te pakken en maakte zijn eigen database en stelde zijn eigen </w:t>
      </w:r>
      <w:proofErr w:type="spellStart"/>
      <w:r w:rsidR="00665BD8">
        <w:t>queries</w:t>
      </w:r>
      <w:proofErr w:type="spellEnd"/>
      <w:r w:rsidR="00665BD8">
        <w:t xml:space="preserve"> op. Hierdoor voelde Jac zich benadeelt omdat al zijn werk nu voor niets leek te zijn. Onder andere hierdoor waren er </w:t>
      </w:r>
      <w:r w:rsidR="007F71EA">
        <w:t>af en toe</w:t>
      </w:r>
      <w:r w:rsidR="00665BD8">
        <w:t xml:space="preserve"> spanningen en irritaties in de groep.</w:t>
      </w:r>
    </w:p>
    <w:p w:rsidR="00665BD8" w:rsidRDefault="00665BD8" w:rsidP="00D02AEF">
      <w:pPr>
        <w:pStyle w:val="Geenafstand"/>
      </w:pPr>
    </w:p>
    <w:p w:rsidR="00665BD8" w:rsidRDefault="00665BD8" w:rsidP="00D02AEF">
      <w:pPr>
        <w:pStyle w:val="Geenafstand"/>
      </w:pPr>
      <w:r>
        <w:t xml:space="preserve">Verder heb ik gemerkt dat ik het aantal taken, en de moeite die het kost om deze taken te volbrengen, enorm heb onderschat. Hierdoor kwamen we in tijdsnood en hebben we een aantal taken moeten schrappen. Gemiddeld zat ik 3 a 4 uur aan 1 feature van de wel tientallen features. Dit kwam dan omdat ik een nieuw onderdeel van Swing moest leren en begrijpen voordat ik verder kwam. Door deze tijdsnood is ook een hoop code niet netjes of OOP (Object </w:t>
      </w:r>
      <w:proofErr w:type="spellStart"/>
      <w:r>
        <w:t>Oriëntated</w:t>
      </w:r>
      <w:proofErr w:type="spellEnd"/>
      <w:r>
        <w:t xml:space="preserve"> Programming). Dit had ik graag willen oplossen door extra tijd te hebben (dus door eerder aan de taken te zijn begonnen).</w:t>
      </w:r>
    </w:p>
    <w:p w:rsidR="00665BD8" w:rsidRDefault="00665BD8" w:rsidP="00D02AEF">
      <w:pPr>
        <w:pStyle w:val="Geenafstand"/>
      </w:pPr>
    </w:p>
    <w:p w:rsidR="00665BD8" w:rsidRDefault="00665BD8" w:rsidP="00D02AEF">
      <w:pPr>
        <w:pStyle w:val="Geenafstand"/>
        <w:rPr>
          <w:b/>
        </w:rPr>
      </w:pPr>
      <w:r>
        <w:rPr>
          <w:b/>
        </w:rPr>
        <w:t>Conclusie</w:t>
      </w:r>
    </w:p>
    <w:p w:rsidR="00665BD8" w:rsidRPr="00665BD8" w:rsidRDefault="00665BD8" w:rsidP="00D02AEF">
      <w:pPr>
        <w:pStyle w:val="Geenafstand"/>
      </w:pPr>
      <w:r>
        <w:t>Voor de volgende keer is het noodzakelijk om eerder aan de taken te beginnen, zodat er meer aandacht kan worden besteed aan de opmaak van de code en om OOP in stand te houden. Verder zou voor de volgende keer de groepssamenstelling misschien moeten veranderen om een soepelere samenwerking te bewerkstelligen.</w:t>
      </w:r>
      <w:bookmarkStart w:id="0" w:name="_GoBack"/>
      <w:bookmarkEnd w:id="0"/>
    </w:p>
    <w:sectPr w:rsidR="00665BD8" w:rsidRPr="00665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7DFB"/>
    <w:multiLevelType w:val="hybridMultilevel"/>
    <w:tmpl w:val="6804C518"/>
    <w:lvl w:ilvl="0" w:tplc="C4767008">
      <w:numFmt w:val="bullet"/>
      <w:lvlText w:val="-"/>
      <w:lvlJc w:val="left"/>
      <w:pPr>
        <w:ind w:left="720" w:hanging="360"/>
      </w:pPr>
      <w:rPr>
        <w:rFonts w:ascii="Trebuchet MS" w:eastAsiaTheme="minorEastAsia"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EF"/>
    <w:rsid w:val="00072416"/>
    <w:rsid w:val="000D053B"/>
    <w:rsid w:val="000E1985"/>
    <w:rsid w:val="001B679D"/>
    <w:rsid w:val="00453891"/>
    <w:rsid w:val="00665BD8"/>
    <w:rsid w:val="007F2E70"/>
    <w:rsid w:val="007F71EA"/>
    <w:rsid w:val="00A306DE"/>
    <w:rsid w:val="00D0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2A95"/>
  <w15:chartTrackingRefBased/>
  <w15:docId w15:val="{B6A35D2A-9F53-428B-A76B-BF6A0A00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02AEF"/>
  </w:style>
  <w:style w:type="paragraph" w:styleId="Kop1">
    <w:name w:val="heading 1"/>
    <w:basedOn w:val="Standaard"/>
    <w:next w:val="Standaard"/>
    <w:link w:val="Kop1Char"/>
    <w:uiPriority w:val="9"/>
    <w:qFormat/>
    <w:rsid w:val="00D02AEF"/>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Kop2">
    <w:name w:val="heading 2"/>
    <w:basedOn w:val="Standaard"/>
    <w:next w:val="Standaard"/>
    <w:link w:val="Kop2Char"/>
    <w:uiPriority w:val="9"/>
    <w:semiHidden/>
    <w:unhideWhenUsed/>
    <w:qFormat/>
    <w:rsid w:val="00D02AE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D02AEF"/>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Kop4">
    <w:name w:val="heading 4"/>
    <w:basedOn w:val="Standaard"/>
    <w:next w:val="Standaard"/>
    <w:link w:val="Kop4Char"/>
    <w:uiPriority w:val="9"/>
    <w:semiHidden/>
    <w:unhideWhenUsed/>
    <w:qFormat/>
    <w:rsid w:val="00D02AE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D02AEF"/>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Kop6">
    <w:name w:val="heading 6"/>
    <w:basedOn w:val="Standaard"/>
    <w:next w:val="Standaard"/>
    <w:link w:val="Kop6Char"/>
    <w:uiPriority w:val="9"/>
    <w:semiHidden/>
    <w:unhideWhenUsed/>
    <w:qFormat/>
    <w:rsid w:val="00D02AEF"/>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Kop7">
    <w:name w:val="heading 7"/>
    <w:basedOn w:val="Standaard"/>
    <w:next w:val="Standaard"/>
    <w:link w:val="Kop7Char"/>
    <w:uiPriority w:val="9"/>
    <w:semiHidden/>
    <w:unhideWhenUsed/>
    <w:qFormat/>
    <w:rsid w:val="00D02AEF"/>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Kop8">
    <w:name w:val="heading 8"/>
    <w:basedOn w:val="Standaard"/>
    <w:next w:val="Standaard"/>
    <w:link w:val="Kop8Char"/>
    <w:uiPriority w:val="9"/>
    <w:semiHidden/>
    <w:unhideWhenUsed/>
    <w:qFormat/>
    <w:rsid w:val="00D02AEF"/>
    <w:pPr>
      <w:keepNext/>
      <w:keepLines/>
      <w:spacing w:before="40" w:after="0"/>
      <w:outlineLvl w:val="7"/>
    </w:pPr>
    <w:rPr>
      <w:rFonts w:asciiTheme="majorHAnsi" w:eastAsiaTheme="majorEastAsia" w:hAnsiTheme="majorHAnsi" w:cstheme="majorBidi"/>
      <w:b/>
      <w:bCs/>
      <w:color w:val="9D360E" w:themeColor="text2"/>
    </w:rPr>
  </w:style>
  <w:style w:type="paragraph" w:styleId="Kop9">
    <w:name w:val="heading 9"/>
    <w:basedOn w:val="Standaard"/>
    <w:next w:val="Standaard"/>
    <w:link w:val="Kop9Char"/>
    <w:uiPriority w:val="9"/>
    <w:semiHidden/>
    <w:unhideWhenUsed/>
    <w:qFormat/>
    <w:rsid w:val="00D02AEF"/>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02AEF"/>
    <w:pPr>
      <w:spacing w:after="0" w:line="240" w:lineRule="auto"/>
    </w:pPr>
  </w:style>
  <w:style w:type="character" w:customStyle="1" w:styleId="Kop1Char">
    <w:name w:val="Kop 1 Char"/>
    <w:basedOn w:val="Standaardalinea-lettertype"/>
    <w:link w:val="Kop1"/>
    <w:uiPriority w:val="9"/>
    <w:rsid w:val="00D02AEF"/>
    <w:rPr>
      <w:rFonts w:asciiTheme="majorHAnsi" w:eastAsiaTheme="majorEastAsia" w:hAnsiTheme="majorHAnsi" w:cstheme="majorBidi"/>
      <w:color w:val="B76E0B" w:themeColor="accent1" w:themeShade="BF"/>
      <w:sz w:val="32"/>
      <w:szCs w:val="32"/>
    </w:rPr>
  </w:style>
  <w:style w:type="character" w:customStyle="1" w:styleId="Kop2Char">
    <w:name w:val="Kop 2 Char"/>
    <w:basedOn w:val="Standaardalinea-lettertype"/>
    <w:link w:val="Kop2"/>
    <w:uiPriority w:val="9"/>
    <w:semiHidden/>
    <w:rsid w:val="00D02AEF"/>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D02AEF"/>
    <w:rPr>
      <w:rFonts w:asciiTheme="majorHAnsi" w:eastAsiaTheme="majorEastAsia" w:hAnsiTheme="majorHAnsi" w:cstheme="majorBidi"/>
      <w:color w:val="9D360E" w:themeColor="text2"/>
      <w:sz w:val="24"/>
      <w:szCs w:val="24"/>
    </w:rPr>
  </w:style>
  <w:style w:type="character" w:customStyle="1" w:styleId="Kop4Char">
    <w:name w:val="Kop 4 Char"/>
    <w:basedOn w:val="Standaardalinea-lettertype"/>
    <w:link w:val="Kop4"/>
    <w:uiPriority w:val="9"/>
    <w:semiHidden/>
    <w:rsid w:val="00D02AE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D02AEF"/>
    <w:rPr>
      <w:rFonts w:asciiTheme="majorHAnsi" w:eastAsiaTheme="majorEastAsia" w:hAnsiTheme="majorHAnsi" w:cstheme="majorBidi"/>
      <w:color w:val="9D360E" w:themeColor="text2"/>
      <w:sz w:val="22"/>
      <w:szCs w:val="22"/>
    </w:rPr>
  </w:style>
  <w:style w:type="character" w:customStyle="1" w:styleId="Kop6Char">
    <w:name w:val="Kop 6 Char"/>
    <w:basedOn w:val="Standaardalinea-lettertype"/>
    <w:link w:val="Kop6"/>
    <w:uiPriority w:val="9"/>
    <w:semiHidden/>
    <w:rsid w:val="00D02AEF"/>
    <w:rPr>
      <w:rFonts w:asciiTheme="majorHAnsi" w:eastAsiaTheme="majorEastAsia" w:hAnsiTheme="majorHAnsi" w:cstheme="majorBidi"/>
      <w:i/>
      <w:iCs/>
      <w:color w:val="9D360E" w:themeColor="text2"/>
      <w:sz w:val="21"/>
      <w:szCs w:val="21"/>
    </w:rPr>
  </w:style>
  <w:style w:type="character" w:customStyle="1" w:styleId="Kop7Char">
    <w:name w:val="Kop 7 Char"/>
    <w:basedOn w:val="Standaardalinea-lettertype"/>
    <w:link w:val="Kop7"/>
    <w:uiPriority w:val="9"/>
    <w:semiHidden/>
    <w:rsid w:val="00D02AEF"/>
    <w:rPr>
      <w:rFonts w:asciiTheme="majorHAnsi" w:eastAsiaTheme="majorEastAsia" w:hAnsiTheme="majorHAnsi" w:cstheme="majorBidi"/>
      <w:i/>
      <w:iCs/>
      <w:color w:val="7B4A08" w:themeColor="accent1" w:themeShade="80"/>
      <w:sz w:val="21"/>
      <w:szCs w:val="21"/>
    </w:rPr>
  </w:style>
  <w:style w:type="character" w:customStyle="1" w:styleId="Kop8Char">
    <w:name w:val="Kop 8 Char"/>
    <w:basedOn w:val="Standaardalinea-lettertype"/>
    <w:link w:val="Kop8"/>
    <w:uiPriority w:val="9"/>
    <w:semiHidden/>
    <w:rsid w:val="00D02AEF"/>
    <w:rPr>
      <w:rFonts w:asciiTheme="majorHAnsi" w:eastAsiaTheme="majorEastAsia" w:hAnsiTheme="majorHAnsi" w:cstheme="majorBidi"/>
      <w:b/>
      <w:bCs/>
      <w:color w:val="9D360E" w:themeColor="text2"/>
    </w:rPr>
  </w:style>
  <w:style w:type="character" w:customStyle="1" w:styleId="Kop9Char">
    <w:name w:val="Kop 9 Char"/>
    <w:basedOn w:val="Standaardalinea-lettertype"/>
    <w:link w:val="Kop9"/>
    <w:uiPriority w:val="9"/>
    <w:semiHidden/>
    <w:rsid w:val="00D02AEF"/>
    <w:rPr>
      <w:rFonts w:asciiTheme="majorHAnsi" w:eastAsiaTheme="majorEastAsia" w:hAnsiTheme="majorHAnsi" w:cstheme="majorBidi"/>
      <w:b/>
      <w:bCs/>
      <w:i/>
      <w:iCs/>
      <w:color w:val="9D360E" w:themeColor="text2"/>
    </w:rPr>
  </w:style>
  <w:style w:type="paragraph" w:styleId="Bijschrift">
    <w:name w:val="caption"/>
    <w:basedOn w:val="Standaard"/>
    <w:next w:val="Standaard"/>
    <w:uiPriority w:val="35"/>
    <w:semiHidden/>
    <w:unhideWhenUsed/>
    <w:qFormat/>
    <w:rsid w:val="00D02AEF"/>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D02AEF"/>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Char">
    <w:name w:val="Titel Char"/>
    <w:basedOn w:val="Standaardalinea-lettertype"/>
    <w:link w:val="Titel"/>
    <w:uiPriority w:val="10"/>
    <w:rsid w:val="00D02AEF"/>
    <w:rPr>
      <w:rFonts w:asciiTheme="majorHAnsi" w:eastAsiaTheme="majorEastAsia" w:hAnsiTheme="majorHAnsi" w:cstheme="majorBidi"/>
      <w:color w:val="F09415" w:themeColor="accent1"/>
      <w:spacing w:val="-10"/>
      <w:sz w:val="56"/>
      <w:szCs w:val="56"/>
    </w:rPr>
  </w:style>
  <w:style w:type="paragraph" w:styleId="Ondertitel">
    <w:name w:val="Subtitle"/>
    <w:basedOn w:val="Standaard"/>
    <w:next w:val="Standaard"/>
    <w:link w:val="OndertitelChar"/>
    <w:uiPriority w:val="11"/>
    <w:qFormat/>
    <w:rsid w:val="00D02AE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D02AEF"/>
    <w:rPr>
      <w:rFonts w:asciiTheme="majorHAnsi" w:eastAsiaTheme="majorEastAsia" w:hAnsiTheme="majorHAnsi" w:cstheme="majorBidi"/>
      <w:sz w:val="24"/>
      <w:szCs w:val="24"/>
    </w:rPr>
  </w:style>
  <w:style w:type="character" w:styleId="Zwaar">
    <w:name w:val="Strong"/>
    <w:basedOn w:val="Standaardalinea-lettertype"/>
    <w:uiPriority w:val="22"/>
    <w:qFormat/>
    <w:rsid w:val="00D02AEF"/>
    <w:rPr>
      <w:b/>
      <w:bCs/>
    </w:rPr>
  </w:style>
  <w:style w:type="character" w:styleId="Nadruk">
    <w:name w:val="Emphasis"/>
    <w:basedOn w:val="Standaardalinea-lettertype"/>
    <w:uiPriority w:val="20"/>
    <w:qFormat/>
    <w:rsid w:val="00D02AEF"/>
    <w:rPr>
      <w:i/>
      <w:iCs/>
    </w:rPr>
  </w:style>
  <w:style w:type="paragraph" w:styleId="Citaat">
    <w:name w:val="Quote"/>
    <w:basedOn w:val="Standaard"/>
    <w:next w:val="Standaard"/>
    <w:link w:val="CitaatChar"/>
    <w:uiPriority w:val="29"/>
    <w:qFormat/>
    <w:rsid w:val="00D02AEF"/>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D02AEF"/>
    <w:rPr>
      <w:i/>
      <w:iCs/>
      <w:color w:val="404040" w:themeColor="text1" w:themeTint="BF"/>
    </w:rPr>
  </w:style>
  <w:style w:type="paragraph" w:styleId="Duidelijkcitaat">
    <w:name w:val="Intense Quote"/>
    <w:basedOn w:val="Standaard"/>
    <w:next w:val="Standaard"/>
    <w:link w:val="DuidelijkcitaatChar"/>
    <w:uiPriority w:val="30"/>
    <w:qFormat/>
    <w:rsid w:val="00D02AEF"/>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DuidelijkcitaatChar">
    <w:name w:val="Duidelijk citaat Char"/>
    <w:basedOn w:val="Standaardalinea-lettertype"/>
    <w:link w:val="Duidelijkcitaat"/>
    <w:uiPriority w:val="30"/>
    <w:rsid w:val="00D02AEF"/>
    <w:rPr>
      <w:rFonts w:asciiTheme="majorHAnsi" w:eastAsiaTheme="majorEastAsia" w:hAnsiTheme="majorHAnsi" w:cstheme="majorBidi"/>
      <w:color w:val="F09415" w:themeColor="accent1"/>
      <w:sz w:val="28"/>
      <w:szCs w:val="28"/>
    </w:rPr>
  </w:style>
  <w:style w:type="character" w:styleId="Subtielebenadrukking">
    <w:name w:val="Subtle Emphasis"/>
    <w:basedOn w:val="Standaardalinea-lettertype"/>
    <w:uiPriority w:val="19"/>
    <w:qFormat/>
    <w:rsid w:val="00D02AEF"/>
    <w:rPr>
      <w:i/>
      <w:iCs/>
      <w:color w:val="404040" w:themeColor="text1" w:themeTint="BF"/>
    </w:rPr>
  </w:style>
  <w:style w:type="character" w:styleId="Intensievebenadrukking">
    <w:name w:val="Intense Emphasis"/>
    <w:basedOn w:val="Standaardalinea-lettertype"/>
    <w:uiPriority w:val="21"/>
    <w:qFormat/>
    <w:rsid w:val="00D02AEF"/>
    <w:rPr>
      <w:b/>
      <w:bCs/>
      <w:i/>
      <w:iCs/>
    </w:rPr>
  </w:style>
  <w:style w:type="character" w:styleId="Subtieleverwijzing">
    <w:name w:val="Subtle Reference"/>
    <w:basedOn w:val="Standaardalinea-lettertype"/>
    <w:uiPriority w:val="31"/>
    <w:qFormat/>
    <w:rsid w:val="00D02AE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02AEF"/>
    <w:rPr>
      <w:b/>
      <w:bCs/>
      <w:smallCaps/>
      <w:spacing w:val="5"/>
      <w:u w:val="single"/>
    </w:rPr>
  </w:style>
  <w:style w:type="character" w:styleId="Titelvanboek">
    <w:name w:val="Book Title"/>
    <w:basedOn w:val="Standaardalinea-lettertype"/>
    <w:uiPriority w:val="33"/>
    <w:qFormat/>
    <w:rsid w:val="00D02AEF"/>
    <w:rPr>
      <w:b/>
      <w:bCs/>
      <w:smallCaps/>
    </w:rPr>
  </w:style>
  <w:style w:type="paragraph" w:styleId="Kopvaninhoudsopgave">
    <w:name w:val="TOC Heading"/>
    <w:basedOn w:val="Kop1"/>
    <w:next w:val="Standaard"/>
    <w:uiPriority w:val="39"/>
    <w:semiHidden/>
    <w:unhideWhenUsed/>
    <w:qFormat/>
    <w:rsid w:val="00D02A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jn">
  <a:themeElements>
    <a:clrScheme name="Berlij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468</Words>
  <Characters>2576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 Rondelle</dc:creator>
  <cp:keywords/>
  <dc:description/>
  <cp:lastModifiedBy>Robin La Rondelle</cp:lastModifiedBy>
  <cp:revision>2</cp:revision>
  <dcterms:created xsi:type="dcterms:W3CDTF">2018-01-15T17:45:00Z</dcterms:created>
  <dcterms:modified xsi:type="dcterms:W3CDTF">2018-01-15T22:26:00Z</dcterms:modified>
</cp:coreProperties>
</file>