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CA2C8" w14:textId="77777777" w:rsidR="006A0487" w:rsidRPr="00B51764" w:rsidRDefault="00000000">
      <w:pPr>
        <w:pStyle w:val="Heading1"/>
        <w:rPr>
          <w:color w:val="000000" w:themeColor="text1"/>
        </w:rPr>
      </w:pPr>
      <w:r w:rsidRPr="00B51764">
        <w:rPr>
          <w:color w:val="000000" w:themeColor="text1"/>
        </w:rPr>
        <w:t>Advanced Excel Assignment – Theory Answers</w:t>
      </w:r>
    </w:p>
    <w:p w14:paraId="74EDADB1" w14:textId="77777777" w:rsidR="006A0487" w:rsidRPr="00B51764" w:rsidRDefault="00000000">
      <w:pPr>
        <w:pStyle w:val="Heading2"/>
        <w:rPr>
          <w:color w:val="000000" w:themeColor="text1"/>
        </w:rPr>
      </w:pPr>
      <w:r w:rsidRPr="00B51764">
        <w:rPr>
          <w:color w:val="000000" w:themeColor="text1"/>
        </w:rPr>
        <w:t>Question 1: Explain the difference between Absolute, Relative, and Mixed Cell Referencing in Excel with examples.</w:t>
      </w:r>
    </w:p>
    <w:p w14:paraId="5D2D53BD" w14:textId="77777777" w:rsidR="006A0487" w:rsidRPr="00B51764" w:rsidRDefault="00000000">
      <w:pPr>
        <w:rPr>
          <w:color w:val="000000" w:themeColor="text1"/>
        </w:rPr>
      </w:pPr>
      <w:r w:rsidRPr="00B51764">
        <w:rPr>
          <w:color w:val="000000" w:themeColor="text1"/>
        </w:rPr>
        <w:t>Relative Cell Referencing:</w:t>
      </w:r>
      <w:r w:rsidRPr="00B51764">
        <w:rPr>
          <w:color w:val="000000" w:themeColor="text1"/>
        </w:rPr>
        <w:br/>
        <w:t>Relative references change when copied.</w:t>
      </w:r>
      <w:r w:rsidRPr="00B51764">
        <w:rPr>
          <w:color w:val="000000" w:themeColor="text1"/>
        </w:rPr>
        <w:br/>
        <w:t>Example: =A1+B1 becomes =A2+B2.</w:t>
      </w:r>
      <w:r w:rsidRPr="00B51764">
        <w:rPr>
          <w:color w:val="000000" w:themeColor="text1"/>
        </w:rPr>
        <w:br/>
      </w:r>
      <w:r w:rsidRPr="00B51764">
        <w:rPr>
          <w:color w:val="000000" w:themeColor="text1"/>
        </w:rPr>
        <w:br/>
        <w:t>Absolute Cell Referencing:</w:t>
      </w:r>
      <w:r w:rsidRPr="00B51764">
        <w:rPr>
          <w:color w:val="000000" w:themeColor="text1"/>
        </w:rPr>
        <w:br/>
        <w:t>Absolute references do not change when copied and use the $ symbol.</w:t>
      </w:r>
      <w:r w:rsidRPr="00B51764">
        <w:rPr>
          <w:color w:val="000000" w:themeColor="text1"/>
        </w:rPr>
        <w:br/>
        <w:t>Example: =A1*$C$1.</w:t>
      </w:r>
      <w:r w:rsidRPr="00B51764">
        <w:rPr>
          <w:color w:val="000000" w:themeColor="text1"/>
        </w:rPr>
        <w:br/>
      </w:r>
      <w:r w:rsidRPr="00B51764">
        <w:rPr>
          <w:color w:val="000000" w:themeColor="text1"/>
        </w:rPr>
        <w:br/>
        <w:t>Mixed Cell Referencing:</w:t>
      </w:r>
      <w:r w:rsidRPr="00B51764">
        <w:rPr>
          <w:color w:val="000000" w:themeColor="text1"/>
        </w:rPr>
        <w:br/>
        <w:t>Either row or column is fixed.</w:t>
      </w:r>
      <w:r w:rsidRPr="00B51764">
        <w:rPr>
          <w:color w:val="000000" w:themeColor="text1"/>
        </w:rPr>
        <w:br/>
        <w:t>Examples: $A1 or A$1.</w:t>
      </w:r>
      <w:r w:rsidRPr="00B51764">
        <w:rPr>
          <w:color w:val="000000" w:themeColor="text1"/>
        </w:rPr>
        <w:br/>
        <w:t>Used in tables and matrix calculations.</w:t>
      </w:r>
    </w:p>
    <w:p w14:paraId="2EF25DFE" w14:textId="77777777" w:rsidR="006A0487" w:rsidRPr="00B51764" w:rsidRDefault="00000000">
      <w:pPr>
        <w:pStyle w:val="Heading2"/>
        <w:rPr>
          <w:color w:val="000000" w:themeColor="text1"/>
        </w:rPr>
      </w:pPr>
      <w:r w:rsidRPr="00B51764">
        <w:rPr>
          <w:color w:val="000000" w:themeColor="text1"/>
        </w:rPr>
        <w:t>Question 2: What is a Macro in Excel? How does it help in automation?</w:t>
      </w:r>
    </w:p>
    <w:p w14:paraId="230C9511" w14:textId="77777777" w:rsidR="006A0487" w:rsidRPr="00B51764" w:rsidRDefault="00000000">
      <w:pPr>
        <w:rPr>
          <w:color w:val="000000" w:themeColor="text1"/>
        </w:rPr>
      </w:pPr>
      <w:r w:rsidRPr="00B51764">
        <w:rPr>
          <w:color w:val="000000" w:themeColor="text1"/>
        </w:rPr>
        <w:t>A Macro is a set of instructions written in VBA to automate repetitive tasks.</w:t>
      </w:r>
      <w:r w:rsidRPr="00B51764">
        <w:rPr>
          <w:color w:val="000000" w:themeColor="text1"/>
        </w:rPr>
        <w:br/>
      </w:r>
      <w:r w:rsidRPr="00B51764">
        <w:rPr>
          <w:color w:val="000000" w:themeColor="text1"/>
        </w:rPr>
        <w:br/>
        <w:t>Macros help by:</w:t>
      </w:r>
      <w:r w:rsidRPr="00B51764">
        <w:rPr>
          <w:color w:val="000000" w:themeColor="text1"/>
        </w:rPr>
        <w:br/>
        <w:t>• Saving time</w:t>
      </w:r>
      <w:r w:rsidRPr="00B51764">
        <w:rPr>
          <w:color w:val="000000" w:themeColor="text1"/>
        </w:rPr>
        <w:br/>
        <w:t>• Reducing errors</w:t>
      </w:r>
      <w:r w:rsidRPr="00B51764">
        <w:rPr>
          <w:color w:val="000000" w:themeColor="text1"/>
        </w:rPr>
        <w:br/>
        <w:t>• Automating formatting, calculations, and reports</w:t>
      </w:r>
      <w:r w:rsidRPr="00B51764">
        <w:rPr>
          <w:color w:val="000000" w:themeColor="text1"/>
        </w:rPr>
        <w:br/>
      </w:r>
      <w:r w:rsidRPr="00B51764">
        <w:rPr>
          <w:color w:val="000000" w:themeColor="text1"/>
        </w:rPr>
        <w:br/>
        <w:t>Example: Automatically formatting monthly sales reports.</w:t>
      </w:r>
    </w:p>
    <w:p w14:paraId="34BF8511" w14:textId="77777777" w:rsidR="006A0487" w:rsidRPr="00B51764" w:rsidRDefault="00000000">
      <w:pPr>
        <w:pStyle w:val="Heading2"/>
        <w:rPr>
          <w:color w:val="000000" w:themeColor="text1"/>
        </w:rPr>
      </w:pPr>
      <w:r w:rsidRPr="00B51764">
        <w:rPr>
          <w:color w:val="000000" w:themeColor="text1"/>
        </w:rPr>
        <w:t>Question 3: What are Text Functions in Excel? Mention any five with examples.</w:t>
      </w:r>
    </w:p>
    <w:p w14:paraId="3260B97D" w14:textId="77777777" w:rsidR="006A0487" w:rsidRPr="00B51764" w:rsidRDefault="00000000">
      <w:pPr>
        <w:rPr>
          <w:color w:val="000000" w:themeColor="text1"/>
        </w:rPr>
      </w:pPr>
      <w:r w:rsidRPr="00B51764">
        <w:rPr>
          <w:color w:val="000000" w:themeColor="text1"/>
        </w:rPr>
        <w:t>Text functions manipulate text data.</w:t>
      </w:r>
      <w:r w:rsidRPr="00B51764">
        <w:rPr>
          <w:color w:val="000000" w:themeColor="text1"/>
        </w:rPr>
        <w:br/>
      </w:r>
      <w:r w:rsidRPr="00B51764">
        <w:rPr>
          <w:color w:val="000000" w:themeColor="text1"/>
        </w:rPr>
        <w:br/>
        <w:t>1. LEFT: =LEFT("Excel",2) → Ex</w:t>
      </w:r>
      <w:r w:rsidRPr="00B51764">
        <w:rPr>
          <w:color w:val="000000" w:themeColor="text1"/>
        </w:rPr>
        <w:br/>
        <w:t>2. RIGHT: =RIGHT("Excel",2) → el</w:t>
      </w:r>
      <w:r w:rsidRPr="00B51764">
        <w:rPr>
          <w:color w:val="000000" w:themeColor="text1"/>
        </w:rPr>
        <w:br/>
        <w:t>3. MID: =MID("Excel",2,3) → xce</w:t>
      </w:r>
      <w:r w:rsidRPr="00B51764">
        <w:rPr>
          <w:color w:val="000000" w:themeColor="text1"/>
        </w:rPr>
        <w:br/>
        <w:t>4. LEN: =LEN("Excel") → 5</w:t>
      </w:r>
      <w:r w:rsidRPr="00B51764">
        <w:rPr>
          <w:color w:val="000000" w:themeColor="text1"/>
        </w:rPr>
        <w:br/>
        <w:t>5. CONCAT: =CONCAT("Data"," ","Analytics") → Data Analytics</w:t>
      </w:r>
    </w:p>
    <w:p w14:paraId="43B8C1DB" w14:textId="77777777" w:rsidR="006A0487" w:rsidRPr="00B51764" w:rsidRDefault="00000000">
      <w:pPr>
        <w:pStyle w:val="Heading2"/>
        <w:rPr>
          <w:color w:val="000000" w:themeColor="text1"/>
        </w:rPr>
      </w:pPr>
      <w:r w:rsidRPr="00B51764">
        <w:rPr>
          <w:color w:val="000000" w:themeColor="text1"/>
        </w:rPr>
        <w:t>Question 4: What is the use of Scenario Manager in decision making?</w:t>
      </w:r>
    </w:p>
    <w:p w14:paraId="21F1D969" w14:textId="77777777" w:rsidR="006A0487" w:rsidRPr="00B51764" w:rsidRDefault="00000000">
      <w:pPr>
        <w:rPr>
          <w:color w:val="000000" w:themeColor="text1"/>
        </w:rPr>
      </w:pPr>
      <w:r w:rsidRPr="00B51764">
        <w:rPr>
          <w:color w:val="000000" w:themeColor="text1"/>
        </w:rPr>
        <w:t>Scenario Manager allows users to evaluate different scenarios by changing input values.</w:t>
      </w:r>
      <w:r w:rsidRPr="00B51764">
        <w:rPr>
          <w:color w:val="000000" w:themeColor="text1"/>
        </w:rPr>
        <w:br/>
      </w:r>
      <w:r w:rsidRPr="00B51764">
        <w:rPr>
          <w:color w:val="000000" w:themeColor="text1"/>
        </w:rPr>
        <w:br/>
        <w:t>It helps in:</w:t>
      </w:r>
      <w:r w:rsidRPr="00B51764">
        <w:rPr>
          <w:color w:val="000000" w:themeColor="text1"/>
        </w:rPr>
        <w:br/>
        <w:t>• Budgeting</w:t>
      </w:r>
      <w:r w:rsidRPr="00B51764">
        <w:rPr>
          <w:color w:val="000000" w:themeColor="text1"/>
        </w:rPr>
        <w:br/>
      </w:r>
      <w:r w:rsidRPr="00B51764">
        <w:rPr>
          <w:color w:val="000000" w:themeColor="text1"/>
        </w:rPr>
        <w:lastRenderedPageBreak/>
        <w:t>• Forecasting</w:t>
      </w:r>
      <w:r w:rsidRPr="00B51764">
        <w:rPr>
          <w:color w:val="000000" w:themeColor="text1"/>
        </w:rPr>
        <w:br/>
        <w:t>• Comparing best, worst, and expected cases</w:t>
      </w:r>
    </w:p>
    <w:p w14:paraId="562E455E" w14:textId="77777777" w:rsidR="006A0487" w:rsidRPr="00B51764" w:rsidRDefault="00000000">
      <w:pPr>
        <w:pStyle w:val="Heading2"/>
        <w:rPr>
          <w:color w:val="000000" w:themeColor="text1"/>
        </w:rPr>
      </w:pPr>
      <w:r w:rsidRPr="00B51764">
        <w:rPr>
          <w:color w:val="000000" w:themeColor="text1"/>
        </w:rPr>
        <w:t>Question 5: Define the purpose of VLOOKUP and HLOOKUP. How are they different from XLOOKUP? Which among XLOOKUP and INDEX-MATCH is best while usage?</w:t>
      </w:r>
    </w:p>
    <w:p w14:paraId="48281824" w14:textId="77777777" w:rsidR="006A0487" w:rsidRPr="00B51764" w:rsidRDefault="00000000">
      <w:pPr>
        <w:rPr>
          <w:color w:val="000000" w:themeColor="text1"/>
        </w:rPr>
      </w:pPr>
      <w:r w:rsidRPr="00B51764">
        <w:rPr>
          <w:color w:val="000000" w:themeColor="text1"/>
        </w:rPr>
        <w:t>VLOOKUP and HLOOKUP search data vertically and horizontally.</w:t>
      </w:r>
      <w:r w:rsidRPr="00B51764">
        <w:rPr>
          <w:color w:val="000000" w:themeColor="text1"/>
        </w:rPr>
        <w:br/>
      </w:r>
      <w:r w:rsidRPr="00B51764">
        <w:rPr>
          <w:color w:val="000000" w:themeColor="text1"/>
        </w:rPr>
        <w:br/>
        <w:t>XLOOKUP:</w:t>
      </w:r>
      <w:r w:rsidRPr="00B51764">
        <w:rPr>
          <w:color w:val="000000" w:themeColor="text1"/>
        </w:rPr>
        <w:br/>
        <w:t>• Searches in any direction</w:t>
      </w:r>
      <w:r w:rsidRPr="00B51764">
        <w:rPr>
          <w:color w:val="000000" w:themeColor="text1"/>
        </w:rPr>
        <w:br/>
        <w:t>• No column index needed</w:t>
      </w:r>
      <w:r w:rsidRPr="00B51764">
        <w:rPr>
          <w:color w:val="000000" w:themeColor="text1"/>
        </w:rPr>
        <w:br/>
        <w:t>• Handles missing values</w:t>
      </w:r>
      <w:r w:rsidRPr="00B51764">
        <w:rPr>
          <w:color w:val="000000" w:themeColor="text1"/>
        </w:rPr>
        <w:br/>
      </w:r>
      <w:r w:rsidRPr="00B51764">
        <w:rPr>
          <w:color w:val="000000" w:themeColor="text1"/>
        </w:rPr>
        <w:br/>
        <w:t>INDEX-MATCH:</w:t>
      </w:r>
      <w:r w:rsidRPr="00B51764">
        <w:rPr>
          <w:color w:val="000000" w:themeColor="text1"/>
        </w:rPr>
        <w:br/>
        <w:t>• Faster for large datasets</w:t>
      </w:r>
      <w:r w:rsidRPr="00B51764">
        <w:rPr>
          <w:color w:val="000000" w:themeColor="text1"/>
        </w:rPr>
        <w:br/>
        <w:t>• More flexible</w:t>
      </w:r>
      <w:r w:rsidRPr="00B51764">
        <w:rPr>
          <w:color w:val="000000" w:themeColor="text1"/>
        </w:rPr>
        <w:br/>
      </w:r>
      <w:r w:rsidRPr="00B51764">
        <w:rPr>
          <w:color w:val="000000" w:themeColor="text1"/>
        </w:rPr>
        <w:br/>
        <w:t>Best choice:</w:t>
      </w:r>
      <w:r w:rsidRPr="00B51764">
        <w:rPr>
          <w:color w:val="000000" w:themeColor="text1"/>
        </w:rPr>
        <w:br/>
        <w:t>XLOOKUP is best for most users, INDEX-MATCH for advanced usage.</w:t>
      </w:r>
    </w:p>
    <w:sectPr w:rsidR="006A0487" w:rsidRPr="00B517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856958">
    <w:abstractNumId w:val="8"/>
  </w:num>
  <w:num w:numId="2" w16cid:durableId="763692950">
    <w:abstractNumId w:val="6"/>
  </w:num>
  <w:num w:numId="3" w16cid:durableId="1909992817">
    <w:abstractNumId w:val="5"/>
  </w:num>
  <w:num w:numId="4" w16cid:durableId="1847213284">
    <w:abstractNumId w:val="4"/>
  </w:num>
  <w:num w:numId="5" w16cid:durableId="1642804769">
    <w:abstractNumId w:val="7"/>
  </w:num>
  <w:num w:numId="6" w16cid:durableId="1087464011">
    <w:abstractNumId w:val="3"/>
  </w:num>
  <w:num w:numId="7" w16cid:durableId="504903358">
    <w:abstractNumId w:val="2"/>
  </w:num>
  <w:num w:numId="8" w16cid:durableId="1912082146">
    <w:abstractNumId w:val="1"/>
  </w:num>
  <w:num w:numId="9" w16cid:durableId="1403792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190E"/>
    <w:rsid w:val="006A0487"/>
    <w:rsid w:val="00AA1D8D"/>
    <w:rsid w:val="00AF6E27"/>
    <w:rsid w:val="00B47730"/>
    <w:rsid w:val="00B5176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A6DD44"/>
  <w14:defaultImageDpi w14:val="300"/>
  <w15:docId w15:val="{C3EC998E-554A-4D19-8C9E-8CF4EFB56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sonu yadav</cp:lastModifiedBy>
  <cp:revision>3</cp:revision>
  <dcterms:created xsi:type="dcterms:W3CDTF">2025-12-28T13:46:00Z</dcterms:created>
  <dcterms:modified xsi:type="dcterms:W3CDTF">2025-12-28T13:47:00Z</dcterms:modified>
  <cp:category/>
</cp:coreProperties>
</file>