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754A" w:rsidRPr="00EA2D42" w:rsidRDefault="007C754A" w:rsidP="00EA2D42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A2D42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Test Plan Document for </w:t>
      </w:r>
      <w:proofErr w:type="spellStart"/>
      <w:r w:rsidRPr="00EA2D42">
        <w:rPr>
          <w:rFonts w:ascii="Times New Roman" w:hAnsi="Times New Roman" w:cs="Times New Roman"/>
          <w:b/>
          <w:bCs/>
          <w:sz w:val="28"/>
          <w:szCs w:val="28"/>
          <w:u w:val="double"/>
        </w:rPr>
        <w:t>Luni</w:t>
      </w:r>
      <w:proofErr w:type="spellEnd"/>
      <w:r w:rsidRPr="00EA2D42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Interface Website</w:t>
      </w:r>
      <w:r w:rsidRPr="00EA2D42">
        <w:rPr>
          <w:rFonts w:ascii="Times New Roman" w:hAnsi="Times New Roman" w:cs="Times New Roman"/>
          <w:b/>
          <w:bCs/>
          <w:sz w:val="28"/>
          <w:szCs w:val="28"/>
          <w:u w:val="double"/>
        </w:rPr>
        <w:t>:</w:t>
      </w:r>
    </w:p>
    <w:p w:rsidR="007C754A" w:rsidRPr="004B218E" w:rsidRDefault="007C754A" w:rsidP="003274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754A">
        <w:rPr>
          <w:rFonts w:ascii="Times New Roman" w:hAnsi="Times New Roman" w:cs="Times New Roman"/>
          <w:b/>
          <w:bCs/>
          <w:sz w:val="26"/>
          <w:szCs w:val="26"/>
        </w:rPr>
        <w:t>Test Plan Overview</w:t>
      </w:r>
      <w:r w:rsidR="00E05F4A" w:rsidRPr="004B21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E05F4A" w:rsidRPr="007C754A" w:rsidRDefault="00E05F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18E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4B218E">
        <w:rPr>
          <w:rFonts w:ascii="Times New Roman" w:hAnsi="Times New Roman" w:cs="Times New Roman"/>
          <w:sz w:val="24"/>
          <w:szCs w:val="24"/>
        </w:rPr>
        <w:t xml:space="preserve">Test Automation for </w:t>
      </w:r>
      <w:proofErr w:type="spellStart"/>
      <w:r w:rsidRPr="004B218E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4B218E">
        <w:rPr>
          <w:rFonts w:ascii="Times New Roman" w:hAnsi="Times New Roman" w:cs="Times New Roman"/>
          <w:sz w:val="24"/>
          <w:szCs w:val="24"/>
        </w:rPr>
        <w:t xml:space="preserve"> Interface Website</w:t>
      </w:r>
    </w:p>
    <w:p w:rsidR="007C754A" w:rsidRPr="007C754A" w:rsidRDefault="007C754A" w:rsidP="003274AD">
      <w:p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C754A">
        <w:rPr>
          <w:rFonts w:ascii="Times New Roman" w:hAnsi="Times New Roman" w:cs="Times New Roman"/>
          <w:sz w:val="24"/>
          <w:szCs w:val="24"/>
        </w:rPr>
        <w:br/>
        <w:t xml:space="preserve">To validate the functionality, usability, and responsiveness of the </w:t>
      </w:r>
      <w:proofErr w:type="spellStart"/>
      <w:r w:rsidRPr="007C754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7C754A">
        <w:rPr>
          <w:rFonts w:ascii="Times New Roman" w:hAnsi="Times New Roman" w:cs="Times New Roman"/>
          <w:sz w:val="24"/>
          <w:szCs w:val="24"/>
        </w:rPr>
        <w:t xml:space="preserve"> Interface website hosted at </w:t>
      </w:r>
      <w:hyperlink r:id="rId5" w:tgtFrame="_new" w:history="1">
        <w:proofErr w:type="spellStart"/>
        <w:r w:rsidRPr="007C754A">
          <w:rPr>
            <w:rStyle w:val="Hyperlink"/>
            <w:rFonts w:ascii="Times New Roman" w:hAnsi="Times New Roman" w:cs="Times New Roman"/>
            <w:sz w:val="24"/>
            <w:szCs w:val="24"/>
          </w:rPr>
          <w:t>Luni</w:t>
        </w:r>
        <w:proofErr w:type="spellEnd"/>
        <w:r w:rsidRPr="007C754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Interface</w:t>
        </w:r>
      </w:hyperlink>
      <w:r w:rsidRPr="007C754A">
        <w:rPr>
          <w:rFonts w:ascii="Times New Roman" w:hAnsi="Times New Roman" w:cs="Times New Roman"/>
          <w:sz w:val="24"/>
          <w:szCs w:val="24"/>
        </w:rPr>
        <w:t xml:space="preserve">. The testing will focus on critical features like </w:t>
      </w:r>
      <w:r w:rsidRPr="004B218E">
        <w:rPr>
          <w:rFonts w:ascii="Times New Roman" w:hAnsi="Times New Roman" w:cs="Times New Roman"/>
          <w:sz w:val="24"/>
          <w:szCs w:val="24"/>
        </w:rPr>
        <w:t>H</w:t>
      </w:r>
      <w:r w:rsidRPr="007C754A">
        <w:rPr>
          <w:rFonts w:ascii="Times New Roman" w:hAnsi="Times New Roman" w:cs="Times New Roman"/>
          <w:sz w:val="24"/>
          <w:szCs w:val="24"/>
        </w:rPr>
        <w:t xml:space="preserve">omepage </w:t>
      </w:r>
      <w:r w:rsidRPr="004B218E">
        <w:rPr>
          <w:rFonts w:ascii="Times New Roman" w:hAnsi="Times New Roman" w:cs="Times New Roman"/>
          <w:sz w:val="24"/>
          <w:szCs w:val="24"/>
        </w:rPr>
        <w:t>N</w:t>
      </w:r>
      <w:r w:rsidRPr="007C754A">
        <w:rPr>
          <w:rFonts w:ascii="Times New Roman" w:hAnsi="Times New Roman" w:cs="Times New Roman"/>
          <w:sz w:val="24"/>
          <w:szCs w:val="24"/>
        </w:rPr>
        <w:t xml:space="preserve">avigation, </w:t>
      </w:r>
      <w:r w:rsidRPr="004B218E">
        <w:rPr>
          <w:rFonts w:ascii="Times New Roman" w:hAnsi="Times New Roman" w:cs="Times New Roman"/>
          <w:sz w:val="24"/>
          <w:szCs w:val="24"/>
        </w:rPr>
        <w:t>L</w:t>
      </w:r>
      <w:r w:rsidRPr="007C754A">
        <w:rPr>
          <w:rFonts w:ascii="Times New Roman" w:hAnsi="Times New Roman" w:cs="Times New Roman"/>
          <w:sz w:val="24"/>
          <w:szCs w:val="24"/>
        </w:rPr>
        <w:t>ogin/</w:t>
      </w:r>
      <w:r w:rsidRPr="004B218E">
        <w:rPr>
          <w:rFonts w:ascii="Times New Roman" w:hAnsi="Times New Roman" w:cs="Times New Roman"/>
          <w:sz w:val="24"/>
          <w:szCs w:val="24"/>
        </w:rPr>
        <w:t>S</w:t>
      </w:r>
      <w:r w:rsidRPr="007C754A">
        <w:rPr>
          <w:rFonts w:ascii="Times New Roman" w:hAnsi="Times New Roman" w:cs="Times New Roman"/>
          <w:sz w:val="24"/>
          <w:szCs w:val="24"/>
        </w:rPr>
        <w:t xml:space="preserve">ignup, </w:t>
      </w:r>
      <w:r w:rsidRPr="004B218E">
        <w:rPr>
          <w:rFonts w:ascii="Times New Roman" w:hAnsi="Times New Roman" w:cs="Times New Roman"/>
          <w:sz w:val="24"/>
          <w:szCs w:val="24"/>
        </w:rPr>
        <w:t>I</w:t>
      </w:r>
      <w:r w:rsidRPr="007C754A">
        <w:rPr>
          <w:rFonts w:ascii="Times New Roman" w:hAnsi="Times New Roman" w:cs="Times New Roman"/>
          <w:sz w:val="24"/>
          <w:szCs w:val="24"/>
        </w:rPr>
        <w:t xml:space="preserve">nteractive components, </w:t>
      </w:r>
      <w:r w:rsidRPr="004B218E">
        <w:rPr>
          <w:rFonts w:ascii="Times New Roman" w:hAnsi="Times New Roman" w:cs="Times New Roman"/>
          <w:sz w:val="24"/>
          <w:szCs w:val="24"/>
        </w:rPr>
        <w:t>A</w:t>
      </w:r>
      <w:r w:rsidRPr="007C754A">
        <w:rPr>
          <w:rFonts w:ascii="Times New Roman" w:hAnsi="Times New Roman" w:cs="Times New Roman"/>
          <w:sz w:val="24"/>
          <w:szCs w:val="24"/>
        </w:rPr>
        <w:t>dd-to-</w:t>
      </w:r>
      <w:r w:rsidRPr="004B218E">
        <w:rPr>
          <w:rFonts w:ascii="Times New Roman" w:hAnsi="Times New Roman" w:cs="Times New Roman"/>
          <w:sz w:val="24"/>
          <w:szCs w:val="24"/>
        </w:rPr>
        <w:t>c</w:t>
      </w:r>
      <w:r w:rsidRPr="007C754A">
        <w:rPr>
          <w:rFonts w:ascii="Times New Roman" w:hAnsi="Times New Roman" w:cs="Times New Roman"/>
          <w:sz w:val="24"/>
          <w:szCs w:val="24"/>
        </w:rPr>
        <w:t xml:space="preserve">art </w:t>
      </w:r>
      <w:r w:rsidRPr="004B218E">
        <w:rPr>
          <w:rFonts w:ascii="Times New Roman" w:hAnsi="Times New Roman" w:cs="Times New Roman"/>
          <w:sz w:val="24"/>
          <w:szCs w:val="24"/>
        </w:rPr>
        <w:t xml:space="preserve">&amp; </w:t>
      </w:r>
      <w:r w:rsidRPr="007C754A">
        <w:rPr>
          <w:rFonts w:ascii="Times New Roman" w:hAnsi="Times New Roman" w:cs="Times New Roman"/>
          <w:sz w:val="24"/>
          <w:szCs w:val="24"/>
        </w:rPr>
        <w:t xml:space="preserve">checkout processes, </w:t>
      </w:r>
      <w:r w:rsidRPr="004B218E">
        <w:rPr>
          <w:rFonts w:ascii="Times New Roman" w:hAnsi="Times New Roman" w:cs="Times New Roman"/>
          <w:sz w:val="24"/>
          <w:szCs w:val="24"/>
        </w:rPr>
        <w:t>R</w:t>
      </w:r>
      <w:r w:rsidRPr="007C754A">
        <w:rPr>
          <w:rFonts w:ascii="Times New Roman" w:hAnsi="Times New Roman" w:cs="Times New Roman"/>
          <w:sz w:val="24"/>
          <w:szCs w:val="24"/>
        </w:rPr>
        <w:t>esponsiveness</w:t>
      </w:r>
      <w:r w:rsidRPr="004B218E">
        <w:rPr>
          <w:rFonts w:ascii="Times New Roman" w:hAnsi="Times New Roman" w:cs="Times New Roman"/>
          <w:sz w:val="24"/>
          <w:szCs w:val="24"/>
        </w:rPr>
        <w:t xml:space="preserve"> </w:t>
      </w:r>
      <w:r w:rsidRPr="004B218E">
        <w:rPr>
          <w:rFonts w:ascii="Times New Roman" w:hAnsi="Times New Roman" w:cs="Times New Roman"/>
          <w:sz w:val="24"/>
          <w:szCs w:val="24"/>
        </w:rPr>
        <w:t>and Layout</w:t>
      </w:r>
      <w:r w:rsidRPr="007C754A">
        <w:rPr>
          <w:rFonts w:ascii="Times New Roman" w:hAnsi="Times New Roman" w:cs="Times New Roman"/>
          <w:sz w:val="24"/>
          <w:szCs w:val="24"/>
        </w:rPr>
        <w:t>,</w:t>
      </w:r>
      <w:r w:rsidRPr="004B218E">
        <w:rPr>
          <w:rFonts w:ascii="Times New Roman" w:hAnsi="Times New Roman" w:cs="Times New Roman"/>
          <w:sz w:val="24"/>
          <w:szCs w:val="24"/>
        </w:rPr>
        <w:t xml:space="preserve"> C</w:t>
      </w:r>
      <w:r w:rsidRPr="007C754A">
        <w:rPr>
          <w:rFonts w:ascii="Times New Roman" w:hAnsi="Times New Roman" w:cs="Times New Roman"/>
          <w:sz w:val="24"/>
          <w:szCs w:val="24"/>
        </w:rPr>
        <w:t>ontent validation</w:t>
      </w:r>
      <w:r w:rsidRPr="004B218E">
        <w:rPr>
          <w:rFonts w:ascii="Times New Roman" w:hAnsi="Times New Roman" w:cs="Times New Roman"/>
          <w:sz w:val="24"/>
          <w:szCs w:val="24"/>
        </w:rPr>
        <w:t xml:space="preserve"> and </w:t>
      </w:r>
      <w:r w:rsidRPr="004B218E">
        <w:rPr>
          <w:rFonts w:ascii="Times New Roman" w:hAnsi="Times New Roman" w:cs="Times New Roman"/>
          <w:sz w:val="24"/>
          <w:szCs w:val="24"/>
        </w:rPr>
        <w:t>Footer Links</w:t>
      </w:r>
      <w:r w:rsidRPr="004B218E">
        <w:rPr>
          <w:rFonts w:ascii="Times New Roman" w:hAnsi="Times New Roman" w:cs="Times New Roman"/>
          <w:sz w:val="24"/>
          <w:szCs w:val="24"/>
        </w:rPr>
        <w:t>.</w:t>
      </w:r>
    </w:p>
    <w:p w:rsidR="00E05F4A" w:rsidRPr="004B218E" w:rsidRDefault="00E05F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18E">
        <w:rPr>
          <w:rFonts w:ascii="Times New Roman" w:hAnsi="Times New Roman" w:cs="Times New Roman"/>
          <w:b/>
          <w:bCs/>
          <w:sz w:val="24"/>
          <w:szCs w:val="24"/>
        </w:rPr>
        <w:t>In-</w:t>
      </w:r>
      <w:r w:rsidR="007C754A" w:rsidRPr="007C754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Homepage navigation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Interactive components (sliders, toggles)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Add-to-cart and checkout processes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Form validation (error and success messages)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Responsiveness across desktop, tablet, and mobile views</w:t>
      </w:r>
    </w:p>
    <w:p w:rsidR="00E05F4A" w:rsidRPr="00E05F4A" w:rsidRDefault="00E05F4A" w:rsidP="003274A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Footer links</w:t>
      </w:r>
    </w:p>
    <w:p w:rsidR="00E05F4A" w:rsidRPr="00E05F4A" w:rsidRDefault="00E05F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Out-of-Scope:</w:t>
      </w:r>
    </w:p>
    <w:p w:rsidR="00E05F4A" w:rsidRPr="00E05F4A" w:rsidRDefault="00E05F4A" w:rsidP="003274A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Performance testing</w:t>
      </w:r>
    </w:p>
    <w:p w:rsidR="00E05F4A" w:rsidRPr="00E05F4A" w:rsidRDefault="00E05F4A" w:rsidP="003274A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Security testing</w:t>
      </w:r>
    </w:p>
    <w:p w:rsidR="00E05F4A" w:rsidRPr="00E05F4A" w:rsidRDefault="00E05F4A" w:rsidP="003274A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Backend integration tests</w:t>
      </w:r>
    </w:p>
    <w:p w:rsidR="00E05F4A" w:rsidRPr="00E05F4A" w:rsidRDefault="00E05F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="00B33A99" w:rsidRPr="004B21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5F4A" w:rsidRPr="00E05F4A" w:rsidRDefault="00E05F4A" w:rsidP="003274A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Testing Tool:</w:t>
      </w:r>
      <w:r w:rsidRPr="00E05F4A">
        <w:rPr>
          <w:rFonts w:ascii="Times New Roman" w:hAnsi="Times New Roman" w:cs="Times New Roman"/>
          <w:sz w:val="24"/>
          <w:szCs w:val="24"/>
        </w:rPr>
        <w:t xml:space="preserve"> Cypress</w:t>
      </w:r>
    </w:p>
    <w:p w:rsidR="00E05F4A" w:rsidRPr="00E05F4A" w:rsidRDefault="00E05F4A" w:rsidP="003274A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Design Pattern:</w:t>
      </w:r>
      <w:r w:rsidRPr="00E05F4A">
        <w:rPr>
          <w:rFonts w:ascii="Times New Roman" w:hAnsi="Times New Roman" w:cs="Times New Roman"/>
          <w:sz w:val="24"/>
          <w:szCs w:val="24"/>
        </w:rPr>
        <w:t xml:space="preserve"> Page Object Model (POM)</w:t>
      </w:r>
    </w:p>
    <w:p w:rsidR="00E05F4A" w:rsidRPr="00E05F4A" w:rsidRDefault="00E05F4A" w:rsidP="003274A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Levels of Testing:</w:t>
      </w:r>
    </w:p>
    <w:p w:rsidR="00E05F4A" w:rsidRPr="00E05F4A" w:rsidRDefault="00E05F4A" w:rsidP="003274A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Functional testing</w:t>
      </w:r>
    </w:p>
    <w:p w:rsidR="00E05F4A" w:rsidRPr="00E05F4A" w:rsidRDefault="00E05F4A" w:rsidP="003274A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UI testing</w:t>
      </w:r>
    </w:p>
    <w:p w:rsidR="00E05F4A" w:rsidRPr="00E05F4A" w:rsidRDefault="00E05F4A" w:rsidP="003274AD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sz w:val="24"/>
          <w:szCs w:val="24"/>
        </w:rPr>
        <w:t>Responsive design testing</w:t>
      </w:r>
    </w:p>
    <w:p w:rsidR="00B33A99" w:rsidRPr="007C754A" w:rsidRDefault="00B33A99" w:rsidP="003274AD">
      <w:p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Test Type:</w:t>
      </w:r>
    </w:p>
    <w:p w:rsidR="00B33A99" w:rsidRPr="007C754A" w:rsidRDefault="00B33A99" w:rsidP="003274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Functional Testing: Focused on features and workflows to ensure they work as intended.</w:t>
      </w:r>
    </w:p>
    <w:p w:rsidR="00B33A99" w:rsidRPr="007C754A" w:rsidRDefault="00B33A99" w:rsidP="003274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Usability Testing: Evaluates user experience, accessibility, and design responsiveness.</w:t>
      </w:r>
    </w:p>
    <w:p w:rsidR="00B33A99" w:rsidRPr="007C754A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Test Strategy</w:t>
      </w:r>
      <w:r w:rsidR="00A8184A" w:rsidRPr="004B21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Functional Testing:</w:t>
      </w:r>
    </w:p>
    <w:p w:rsidR="00B33A99" w:rsidRPr="007C754A" w:rsidRDefault="00B33A99" w:rsidP="003274AD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lastRenderedPageBreak/>
        <w:t>Test individual workflows and UI components.</w:t>
      </w:r>
    </w:p>
    <w:p w:rsidR="00B33A99" w:rsidRPr="007C754A" w:rsidRDefault="00B33A99" w:rsidP="003274AD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Use Cypress for automated validations.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Usability Testing:</w:t>
      </w:r>
    </w:p>
    <w:p w:rsidR="00B33A99" w:rsidRPr="007C754A" w:rsidRDefault="00B33A99" w:rsidP="003274AD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Evaluate user experience through manual testing across devices.</w:t>
      </w:r>
    </w:p>
    <w:p w:rsidR="00B33A99" w:rsidRPr="007C754A" w:rsidRDefault="00B33A99" w:rsidP="003274AD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Focus on design clarity, accessibility, and intuitive navigation.</w:t>
      </w:r>
    </w:p>
    <w:p w:rsidR="00B33A99" w:rsidRPr="007C754A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Testing Flow:</w:t>
      </w:r>
    </w:p>
    <w:p w:rsidR="00B33A99" w:rsidRPr="007C754A" w:rsidRDefault="00B33A99" w:rsidP="003274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Execute tests for navigation links and header/footer elements.</w:t>
      </w:r>
    </w:p>
    <w:p w:rsidR="00B33A99" w:rsidRPr="007C754A" w:rsidRDefault="00B33A99" w:rsidP="003274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Validate login/signup processes using valid and invalid inputs.</w:t>
      </w:r>
    </w:p>
    <w:p w:rsidR="00B33A99" w:rsidRPr="007C754A" w:rsidRDefault="00B33A99" w:rsidP="003274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Test interactive components and responsiveness on multiple devices.</w:t>
      </w:r>
    </w:p>
    <w:p w:rsidR="00B33A99" w:rsidRPr="007C754A" w:rsidRDefault="00B33A99" w:rsidP="003274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Execute cart addition and checkout workflows.</w:t>
      </w:r>
    </w:p>
    <w:p w:rsidR="00B33A99" w:rsidRPr="004B218E" w:rsidRDefault="00B33A99" w:rsidP="003274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Evaluate the accuracy of static and dynamic content.</w:t>
      </w:r>
    </w:p>
    <w:p w:rsidR="00B33A99" w:rsidRPr="004B218E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3A99" w:rsidRPr="007C754A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Key Features to Test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 xml:space="preserve"> Homepage Navigation</w:t>
      </w:r>
    </w:p>
    <w:p w:rsidR="00B33A99" w:rsidRPr="007C754A" w:rsidRDefault="00B33A99" w:rsidP="003274AD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Validate all header and footer links for proper redirection.</w:t>
      </w:r>
    </w:p>
    <w:p w:rsidR="00B33A99" w:rsidRPr="007C754A" w:rsidRDefault="00B33A99" w:rsidP="003274AD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Verify login/signup workflows.</w:t>
      </w:r>
    </w:p>
    <w:p w:rsidR="00B33A99" w:rsidRPr="007C754A" w:rsidRDefault="00B33A99" w:rsidP="003274AD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Test redirection from call-to-action buttons to target pages or sections.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Interactive Components</w:t>
      </w:r>
    </w:p>
    <w:p w:rsidR="00B33A99" w:rsidRPr="007C754A" w:rsidRDefault="00B33A99" w:rsidP="003274AD">
      <w:pPr>
        <w:numPr>
          <w:ilvl w:val="0"/>
          <w:numId w:val="1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Verify sliders, toggles, and other dynamic elements function as expected.</w:t>
      </w:r>
    </w:p>
    <w:p w:rsidR="00B33A99" w:rsidRPr="007C754A" w:rsidRDefault="00B33A99" w:rsidP="003274AD">
      <w:pPr>
        <w:numPr>
          <w:ilvl w:val="0"/>
          <w:numId w:val="1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Test interactive elements for responsiveness on different screen sizes.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 xml:space="preserve"> Add-to-Cart &amp; Checkout Process</w:t>
      </w:r>
    </w:p>
    <w:p w:rsidR="00B33A99" w:rsidRPr="007C754A" w:rsidRDefault="00B33A99" w:rsidP="003274AD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Add items to the cart and ensure seamless checkout workflows.</w:t>
      </w:r>
    </w:p>
    <w:p w:rsidR="00B33A99" w:rsidRPr="007C754A" w:rsidRDefault="00B33A99" w:rsidP="003274AD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Validate error messages for incomplete fields and success messages after correct submissions.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 xml:space="preserve"> Responsiveness and Layout</w:t>
      </w:r>
    </w:p>
    <w:p w:rsidR="00B33A99" w:rsidRPr="007C754A" w:rsidRDefault="00B33A99" w:rsidP="003274AD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Test layout consistency across devices (desktop, tablet, mobile).</w:t>
      </w:r>
    </w:p>
    <w:p w:rsidR="00B33A99" w:rsidRPr="007C754A" w:rsidRDefault="00B33A99" w:rsidP="003274AD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Validate the behavio</w:t>
      </w:r>
      <w:r w:rsidR="00A8184A" w:rsidRPr="004B218E">
        <w:rPr>
          <w:rFonts w:ascii="Times New Roman" w:hAnsi="Times New Roman" w:cs="Times New Roman"/>
          <w:sz w:val="24"/>
          <w:szCs w:val="24"/>
        </w:rPr>
        <w:t>u</w:t>
      </w:r>
      <w:r w:rsidRPr="007C754A">
        <w:rPr>
          <w:rFonts w:ascii="Times New Roman" w:hAnsi="Times New Roman" w:cs="Times New Roman"/>
          <w:sz w:val="24"/>
          <w:szCs w:val="24"/>
        </w:rPr>
        <w:t>r of elements during screen resizing.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Content Validation</w:t>
      </w:r>
    </w:p>
    <w:p w:rsidR="00B33A99" w:rsidRPr="007C754A" w:rsidRDefault="00B33A99" w:rsidP="003274AD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Verify static content like headers, labels, and descriptions for accuracy.</w:t>
      </w:r>
    </w:p>
    <w:p w:rsidR="00B33A99" w:rsidRPr="007C754A" w:rsidRDefault="00B33A99" w:rsidP="003274AD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Ensure dynamic content updates appropriately with user interactions.</w:t>
      </w:r>
    </w:p>
    <w:p w:rsidR="00B33A99" w:rsidRPr="007C754A" w:rsidRDefault="00B33A99" w:rsidP="003274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Footer Links</w:t>
      </w:r>
    </w:p>
    <w:p w:rsidR="00B33A99" w:rsidRPr="004B218E" w:rsidRDefault="00B33A99" w:rsidP="003274A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lastRenderedPageBreak/>
        <w:t>Test footer links for accurate redirection (e.g., About Us, Terms &amp; Conditions).</w:t>
      </w:r>
    </w:p>
    <w:p w:rsidR="007C754A" w:rsidRPr="007C754A" w:rsidRDefault="007C75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:rsidR="007C754A" w:rsidRPr="007C754A" w:rsidRDefault="007C754A" w:rsidP="003274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Cypress:</w:t>
      </w:r>
      <w:r w:rsidRPr="007C754A">
        <w:rPr>
          <w:rFonts w:ascii="Times New Roman" w:hAnsi="Times New Roman" w:cs="Times New Roman"/>
          <w:sz w:val="24"/>
          <w:szCs w:val="24"/>
        </w:rPr>
        <w:t xml:space="preserve"> Test automation for end-to-end validation.</w:t>
      </w:r>
    </w:p>
    <w:p w:rsidR="007C754A" w:rsidRPr="007C754A" w:rsidRDefault="007C754A" w:rsidP="003274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Browser Developer Tools:</w:t>
      </w:r>
      <w:r w:rsidRPr="007C754A">
        <w:rPr>
          <w:rFonts w:ascii="Times New Roman" w:hAnsi="Times New Roman" w:cs="Times New Roman"/>
          <w:sz w:val="24"/>
          <w:szCs w:val="24"/>
        </w:rPr>
        <w:t xml:space="preserve"> Inspect and debug issues.</w:t>
      </w:r>
    </w:p>
    <w:p w:rsidR="007C754A" w:rsidRPr="007C754A" w:rsidRDefault="007C754A" w:rsidP="003274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Google Docs/Sheets:</w:t>
      </w:r>
      <w:r w:rsidRPr="007C754A">
        <w:rPr>
          <w:rFonts w:ascii="Times New Roman" w:hAnsi="Times New Roman" w:cs="Times New Roman"/>
          <w:sz w:val="24"/>
          <w:szCs w:val="24"/>
        </w:rPr>
        <w:t xml:space="preserve"> Documentation and reporting.</w:t>
      </w:r>
    </w:p>
    <w:p w:rsidR="007C754A" w:rsidRPr="007C754A" w:rsidRDefault="007C754A" w:rsidP="003274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Trello/Jira: Track and manage defects.</w:t>
      </w:r>
    </w:p>
    <w:p w:rsidR="007C754A" w:rsidRPr="007C754A" w:rsidRDefault="007C754A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Testing Environment:</w:t>
      </w:r>
    </w:p>
    <w:p w:rsidR="00E05F4A" w:rsidRPr="00E05F4A" w:rsidRDefault="00E05F4A" w:rsidP="003274AD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Browsers:</w:t>
      </w:r>
      <w:r w:rsidRPr="00E05F4A">
        <w:rPr>
          <w:rFonts w:ascii="Times New Roman" w:hAnsi="Times New Roman" w:cs="Times New Roman"/>
          <w:sz w:val="24"/>
          <w:szCs w:val="24"/>
        </w:rPr>
        <w:t xml:space="preserve"> Latest versions of Chrome, Firefox, and Safari</w:t>
      </w:r>
    </w:p>
    <w:p w:rsidR="00E05F4A" w:rsidRPr="00E05F4A" w:rsidRDefault="00E05F4A" w:rsidP="003274AD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F4A">
        <w:rPr>
          <w:rFonts w:ascii="Times New Roman" w:hAnsi="Times New Roman" w:cs="Times New Roman"/>
          <w:b/>
          <w:bCs/>
          <w:sz w:val="24"/>
          <w:szCs w:val="24"/>
        </w:rPr>
        <w:t>Devices:</w:t>
      </w:r>
      <w:r w:rsidRPr="00E05F4A">
        <w:rPr>
          <w:rFonts w:ascii="Times New Roman" w:hAnsi="Times New Roman" w:cs="Times New Roman"/>
          <w:sz w:val="24"/>
          <w:szCs w:val="24"/>
        </w:rPr>
        <w:t xml:space="preserve"> Desktop (1280x720), Tablet (768x1024), Mobile (375x667)</w:t>
      </w:r>
    </w:p>
    <w:p w:rsidR="00E05F4A" w:rsidRPr="004B218E" w:rsidRDefault="00E05F4A" w:rsidP="00B14F3B">
      <w:pPr>
        <w:pStyle w:val="NoSpacing"/>
        <w:ind w:firstLine="360"/>
        <w:rPr>
          <w:sz w:val="24"/>
          <w:szCs w:val="24"/>
        </w:rPr>
      </w:pPr>
      <w:r w:rsidRPr="004B218E">
        <w:rPr>
          <w:b/>
          <w:bCs/>
          <w:sz w:val="24"/>
          <w:szCs w:val="24"/>
        </w:rPr>
        <w:t>URL:</w:t>
      </w:r>
      <w:r w:rsidRPr="004B218E">
        <w:rPr>
          <w:sz w:val="24"/>
          <w:szCs w:val="24"/>
        </w:rPr>
        <w:t xml:space="preserve"> </w:t>
      </w:r>
      <w:hyperlink r:id="rId6" w:tgtFrame="_new" w:history="1">
        <w:proofErr w:type="spellStart"/>
        <w:r w:rsidRPr="004B218E">
          <w:rPr>
            <w:rStyle w:val="Hyperlink"/>
            <w:rFonts w:ascii="Times New Roman" w:hAnsi="Times New Roman" w:cs="Times New Roman"/>
            <w:sz w:val="24"/>
            <w:szCs w:val="24"/>
          </w:rPr>
          <w:t>Luni</w:t>
        </w:r>
        <w:proofErr w:type="spellEnd"/>
        <w:r w:rsidRPr="004B21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Interf</w:t>
        </w:r>
        <w:r w:rsidRPr="004B218E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4B218E">
          <w:rPr>
            <w:rStyle w:val="Hyperlink"/>
            <w:rFonts w:ascii="Times New Roman" w:hAnsi="Times New Roman" w:cs="Times New Roman"/>
            <w:sz w:val="24"/>
            <w:szCs w:val="24"/>
          </w:rPr>
          <w:t>ce</w:t>
        </w:r>
      </w:hyperlink>
    </w:p>
    <w:p w:rsidR="00B33A99" w:rsidRPr="007C754A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54A"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:rsidR="00B33A99" w:rsidRPr="007C754A" w:rsidRDefault="00B33A99" w:rsidP="003274A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754A">
        <w:rPr>
          <w:rFonts w:ascii="Times New Roman" w:hAnsi="Times New Roman" w:cs="Times New Roman"/>
          <w:sz w:val="24"/>
          <w:szCs w:val="24"/>
        </w:rPr>
        <w:t>Ensure testers have access to the live website and necessary credentials for testing.</w:t>
      </w:r>
    </w:p>
    <w:p w:rsidR="00B33A99" w:rsidRPr="004B218E" w:rsidRDefault="00B33A99" w:rsidP="003274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754A" w:rsidRPr="004B218E" w:rsidRDefault="007C754A" w:rsidP="00D956CE">
      <w:pPr>
        <w:rPr>
          <w:sz w:val="24"/>
          <w:szCs w:val="24"/>
        </w:rPr>
      </w:pPr>
      <w:r w:rsidRPr="004B218E">
        <w:rPr>
          <w:b/>
          <w:bCs/>
          <w:sz w:val="24"/>
          <w:szCs w:val="24"/>
        </w:rPr>
        <w:t>Test Execution Timeline:</w:t>
      </w:r>
      <w:r w:rsidRPr="004B218E">
        <w:rPr>
          <w:sz w:val="24"/>
          <w:szCs w:val="24"/>
        </w:rPr>
        <w:br/>
        <w:t xml:space="preserve">18/12/2024 to </w:t>
      </w:r>
      <w:r w:rsidR="00E05F4A" w:rsidRPr="004B218E">
        <w:rPr>
          <w:sz w:val="24"/>
          <w:szCs w:val="24"/>
        </w:rPr>
        <w:t>21</w:t>
      </w:r>
      <w:r w:rsidRPr="004B218E">
        <w:rPr>
          <w:sz w:val="24"/>
          <w:szCs w:val="24"/>
        </w:rPr>
        <w:t>/12/2024</w:t>
      </w:r>
    </w:p>
    <w:p w:rsidR="007C754A" w:rsidRPr="004B218E" w:rsidRDefault="007C754A" w:rsidP="00D956CE">
      <w:pPr>
        <w:rPr>
          <w:sz w:val="24"/>
          <w:szCs w:val="24"/>
        </w:rPr>
      </w:pPr>
      <w:r w:rsidRPr="004B218E">
        <w:rPr>
          <w:b/>
          <w:bCs/>
          <w:sz w:val="24"/>
          <w:szCs w:val="24"/>
        </w:rPr>
        <w:t>Approved By:</w:t>
      </w:r>
      <w:r w:rsidRPr="004B218E">
        <w:rPr>
          <w:sz w:val="24"/>
          <w:szCs w:val="24"/>
        </w:rPr>
        <w:br/>
      </w:r>
      <w:r w:rsidR="00E05F4A" w:rsidRPr="004B218E">
        <w:rPr>
          <w:sz w:val="24"/>
          <w:szCs w:val="24"/>
        </w:rPr>
        <w:t xml:space="preserve">Vaishnavi </w:t>
      </w:r>
      <w:proofErr w:type="spellStart"/>
      <w:r w:rsidR="00E05F4A" w:rsidRPr="004B218E">
        <w:rPr>
          <w:sz w:val="24"/>
          <w:szCs w:val="24"/>
        </w:rPr>
        <w:t>Lakhore</w:t>
      </w:r>
      <w:proofErr w:type="spellEnd"/>
    </w:p>
    <w:p w:rsidR="00B33A99" w:rsidRPr="004B218E" w:rsidRDefault="007C754A" w:rsidP="00D956CE">
      <w:pPr>
        <w:rPr>
          <w:sz w:val="24"/>
          <w:szCs w:val="24"/>
        </w:rPr>
      </w:pPr>
      <w:r w:rsidRPr="004B218E">
        <w:rPr>
          <w:b/>
          <w:bCs/>
          <w:sz w:val="24"/>
          <w:szCs w:val="24"/>
        </w:rPr>
        <w:t>Tester:</w:t>
      </w:r>
      <w:r w:rsidRPr="004B218E">
        <w:rPr>
          <w:sz w:val="24"/>
          <w:szCs w:val="24"/>
        </w:rPr>
        <w:br/>
        <w:t>Taffazul Ansari</w:t>
      </w:r>
    </w:p>
    <w:p w:rsidR="007C754A" w:rsidRPr="007C754A" w:rsidRDefault="007C754A" w:rsidP="003274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54A" w:rsidRPr="007C754A" w:rsidRDefault="007C754A" w:rsidP="003274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754A" w:rsidRPr="004B218E" w:rsidRDefault="007C754A" w:rsidP="003274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754A" w:rsidRPr="004B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09A9"/>
    <w:multiLevelType w:val="multilevel"/>
    <w:tmpl w:val="71AE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6422"/>
    <w:multiLevelType w:val="multilevel"/>
    <w:tmpl w:val="643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0FA"/>
    <w:multiLevelType w:val="multilevel"/>
    <w:tmpl w:val="F59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720F"/>
    <w:multiLevelType w:val="multilevel"/>
    <w:tmpl w:val="EF9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921"/>
    <w:multiLevelType w:val="multilevel"/>
    <w:tmpl w:val="63B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4421A"/>
    <w:multiLevelType w:val="multilevel"/>
    <w:tmpl w:val="5AD04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C7982"/>
    <w:multiLevelType w:val="multilevel"/>
    <w:tmpl w:val="4BA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87A0B"/>
    <w:multiLevelType w:val="multilevel"/>
    <w:tmpl w:val="A7F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E30BD"/>
    <w:multiLevelType w:val="multilevel"/>
    <w:tmpl w:val="EF4E3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C5829"/>
    <w:multiLevelType w:val="multilevel"/>
    <w:tmpl w:val="B6E64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70698"/>
    <w:multiLevelType w:val="multilevel"/>
    <w:tmpl w:val="6BA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14AF9"/>
    <w:multiLevelType w:val="multilevel"/>
    <w:tmpl w:val="D8864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F0A54"/>
    <w:multiLevelType w:val="multilevel"/>
    <w:tmpl w:val="F976BB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D5DCE"/>
    <w:multiLevelType w:val="multilevel"/>
    <w:tmpl w:val="EAA67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61DA7"/>
    <w:multiLevelType w:val="multilevel"/>
    <w:tmpl w:val="74E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72C72"/>
    <w:multiLevelType w:val="multilevel"/>
    <w:tmpl w:val="8334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11DE2"/>
    <w:multiLevelType w:val="multilevel"/>
    <w:tmpl w:val="2EC6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F1067"/>
    <w:multiLevelType w:val="multilevel"/>
    <w:tmpl w:val="C77A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B1B21"/>
    <w:multiLevelType w:val="multilevel"/>
    <w:tmpl w:val="D1F08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30696"/>
    <w:multiLevelType w:val="multilevel"/>
    <w:tmpl w:val="D3B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A569B"/>
    <w:multiLevelType w:val="multilevel"/>
    <w:tmpl w:val="739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72A5F"/>
    <w:multiLevelType w:val="multilevel"/>
    <w:tmpl w:val="841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20A32"/>
    <w:multiLevelType w:val="multilevel"/>
    <w:tmpl w:val="BF66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13ADA"/>
    <w:multiLevelType w:val="multilevel"/>
    <w:tmpl w:val="1ED8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A50B5"/>
    <w:multiLevelType w:val="multilevel"/>
    <w:tmpl w:val="EE8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D61BC"/>
    <w:multiLevelType w:val="multilevel"/>
    <w:tmpl w:val="8DA8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A7094"/>
    <w:multiLevelType w:val="multilevel"/>
    <w:tmpl w:val="582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E40A0"/>
    <w:multiLevelType w:val="multilevel"/>
    <w:tmpl w:val="EFD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F6738"/>
    <w:multiLevelType w:val="multilevel"/>
    <w:tmpl w:val="276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955C1"/>
    <w:multiLevelType w:val="multilevel"/>
    <w:tmpl w:val="371A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636911">
    <w:abstractNumId w:val="17"/>
  </w:num>
  <w:num w:numId="2" w16cid:durableId="1771853609">
    <w:abstractNumId w:val="2"/>
  </w:num>
  <w:num w:numId="3" w16cid:durableId="262736545">
    <w:abstractNumId w:val="28"/>
  </w:num>
  <w:num w:numId="4" w16cid:durableId="1509178112">
    <w:abstractNumId w:val="0"/>
  </w:num>
  <w:num w:numId="5" w16cid:durableId="2081245275">
    <w:abstractNumId w:val="21"/>
  </w:num>
  <w:num w:numId="6" w16cid:durableId="1042513431">
    <w:abstractNumId w:val="29"/>
  </w:num>
  <w:num w:numId="7" w16cid:durableId="1555849662">
    <w:abstractNumId w:val="4"/>
  </w:num>
  <w:num w:numId="8" w16cid:durableId="1647976021">
    <w:abstractNumId w:val="3"/>
  </w:num>
  <w:num w:numId="9" w16cid:durableId="2015759725">
    <w:abstractNumId w:val="26"/>
  </w:num>
  <w:num w:numId="10" w16cid:durableId="482935280">
    <w:abstractNumId w:val="19"/>
  </w:num>
  <w:num w:numId="11" w16cid:durableId="1012411273">
    <w:abstractNumId w:val="1"/>
  </w:num>
  <w:num w:numId="12" w16cid:durableId="1133788825">
    <w:abstractNumId w:val="24"/>
  </w:num>
  <w:num w:numId="13" w16cid:durableId="775751066">
    <w:abstractNumId w:val="16"/>
  </w:num>
  <w:num w:numId="14" w16cid:durableId="1062950632">
    <w:abstractNumId w:val="9"/>
  </w:num>
  <w:num w:numId="15" w16cid:durableId="895164738">
    <w:abstractNumId w:val="18"/>
  </w:num>
  <w:num w:numId="16" w16cid:durableId="1081679142">
    <w:abstractNumId w:val="8"/>
  </w:num>
  <w:num w:numId="17" w16cid:durableId="1789273884">
    <w:abstractNumId w:val="25"/>
  </w:num>
  <w:num w:numId="18" w16cid:durableId="1855609372">
    <w:abstractNumId w:val="11"/>
  </w:num>
  <w:num w:numId="19" w16cid:durableId="892733013">
    <w:abstractNumId w:val="13"/>
  </w:num>
  <w:num w:numId="20" w16cid:durableId="960501771">
    <w:abstractNumId w:val="12"/>
  </w:num>
  <w:num w:numId="21" w16cid:durableId="1027413663">
    <w:abstractNumId w:val="5"/>
  </w:num>
  <w:num w:numId="22" w16cid:durableId="1507406157">
    <w:abstractNumId w:val="6"/>
  </w:num>
  <w:num w:numId="23" w16cid:durableId="1686470429">
    <w:abstractNumId w:val="7"/>
  </w:num>
  <w:num w:numId="24" w16cid:durableId="500582319">
    <w:abstractNumId w:val="23"/>
  </w:num>
  <w:num w:numId="25" w16cid:durableId="1210072941">
    <w:abstractNumId w:val="14"/>
  </w:num>
  <w:num w:numId="26" w16cid:durableId="850610485">
    <w:abstractNumId w:val="27"/>
  </w:num>
  <w:num w:numId="27" w16cid:durableId="1096706635">
    <w:abstractNumId w:val="20"/>
  </w:num>
  <w:num w:numId="28" w16cid:durableId="979504869">
    <w:abstractNumId w:val="10"/>
  </w:num>
  <w:num w:numId="29" w16cid:durableId="999818794">
    <w:abstractNumId w:val="22"/>
  </w:num>
  <w:num w:numId="30" w16cid:durableId="1493065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A"/>
    <w:rsid w:val="001F0B3D"/>
    <w:rsid w:val="00244738"/>
    <w:rsid w:val="003274AD"/>
    <w:rsid w:val="004B218E"/>
    <w:rsid w:val="00616A4B"/>
    <w:rsid w:val="007C754A"/>
    <w:rsid w:val="00A8184A"/>
    <w:rsid w:val="00B023CA"/>
    <w:rsid w:val="00B14F3B"/>
    <w:rsid w:val="00B21FF1"/>
    <w:rsid w:val="00B33A99"/>
    <w:rsid w:val="00D956CE"/>
    <w:rsid w:val="00DE2353"/>
    <w:rsid w:val="00DF2359"/>
    <w:rsid w:val="00E05F4A"/>
    <w:rsid w:val="00E63BD7"/>
    <w:rsid w:val="00EA2D42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605F"/>
  <w15:chartTrackingRefBased/>
  <w15:docId w15:val="{614FDAFF-9261-430D-A1E1-DB6DD28D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F4A"/>
    <w:pPr>
      <w:ind w:left="720"/>
      <w:contextualSpacing/>
    </w:pPr>
  </w:style>
  <w:style w:type="paragraph" w:styleId="NoSpacing">
    <w:name w:val="No Spacing"/>
    <w:uiPriority w:val="1"/>
    <w:qFormat/>
    <w:rsid w:val="00D956C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14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ni-interface-029.vercel.app/" TargetMode="External"/><Relationship Id="rId5" Type="http://schemas.openxmlformats.org/officeDocument/2006/relationships/hyperlink" Target="https://luni-interface-029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PC</dc:creator>
  <cp:keywords/>
  <dc:description/>
  <cp:lastModifiedBy>CODER PC</cp:lastModifiedBy>
  <cp:revision>6</cp:revision>
  <dcterms:created xsi:type="dcterms:W3CDTF">2024-12-18T13:56:00Z</dcterms:created>
  <dcterms:modified xsi:type="dcterms:W3CDTF">2024-12-18T14:38:00Z</dcterms:modified>
</cp:coreProperties>
</file>