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96927951"/>
        <w:docPartObj>
          <w:docPartGallery w:val="Cover Pages"/>
          <w:docPartUnique/>
        </w:docPartObj>
      </w:sdtPr>
      <w:sdtContent>
        <w:p w14:paraId="6474619C" w14:textId="5F200A62" w:rsidR="00833CDA" w:rsidRDefault="00833CDA">
          <w:r>
            <w:rPr>
              <w:noProof/>
            </w:rPr>
            <mc:AlternateContent>
              <mc:Choice Requires="wpg">
                <w:drawing>
                  <wp:anchor distT="0" distB="0" distL="114300" distR="114300" simplePos="0" relativeHeight="251666432" behindDoc="0" locked="0" layoutInCell="1" allowOverlap="1" wp14:anchorId="044CB276" wp14:editId="0D67083A">
                    <wp:simplePos x="0" y="0"/>
                    <wp:positionH relativeFrom="page">
                      <wp:align>right</wp:align>
                    </wp:positionH>
                    <wp:positionV relativeFrom="page">
                      <wp:align>top</wp:align>
                    </wp:positionV>
                    <wp:extent cx="3113670" cy="10058400"/>
                    <wp:effectExtent l="0" t="0" r="0" b="0"/>
                    <wp:wrapNone/>
                    <wp:docPr id="453" name="Groupe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Année"/>
                                    <w:id w:val="1012341074"/>
                                    <w:dataBinding w:prefixMappings="xmlns:ns0='http://schemas.microsoft.com/office/2006/coverPageProps'" w:xpath="/ns0:CoverPageProperties[1]/ns0:PublishDate[1]" w:storeItemID="{55AF091B-3C7A-41E3-B477-F2FDAA23CFDA}"/>
                                    <w:date w:fullDate="2023-02-13T00:00:00Z">
                                      <w:dateFormat w:val="yyyy"/>
                                      <w:lid w:val="fr-FR"/>
                                      <w:storeMappedDataAs w:val="dateTime"/>
                                      <w:calendar w:val="gregorian"/>
                                    </w:date>
                                  </w:sdtPr>
                                  <w:sdtContent>
                                    <w:p w14:paraId="7C6AC007" w14:textId="463AA3A8" w:rsidR="00833CDA" w:rsidRDefault="00833CDA">
                                      <w:pPr>
                                        <w:pStyle w:val="Sansinterligne"/>
                                        <w:rPr>
                                          <w:color w:val="FFFFFF" w:themeColor="background1"/>
                                          <w:sz w:val="96"/>
                                          <w:szCs w:val="96"/>
                                        </w:rPr>
                                      </w:pPr>
                                      <w:r>
                                        <w:rPr>
                                          <w:color w:val="FFFFFF" w:themeColor="background1"/>
                                          <w:sz w:val="96"/>
                                          <w:szCs w:val="96"/>
                                        </w:rPr>
                                        <w:t>2023</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eur"/>
                                    <w:id w:val="1380359617"/>
                                    <w:dataBinding w:prefixMappings="xmlns:ns0='http://schemas.openxmlformats.org/package/2006/metadata/core-properties' xmlns:ns1='http://purl.org/dc/elements/1.1/'" w:xpath="/ns0:coreProperties[1]/ns1:creator[1]" w:storeItemID="{6C3C8BC8-F283-45AE-878A-BAB7291924A1}"/>
                                    <w:text/>
                                  </w:sdtPr>
                                  <w:sdtContent>
                                    <w:p w14:paraId="43D35630" w14:textId="168F8B0A" w:rsidR="00833CDA" w:rsidRDefault="00A864F9">
                                      <w:pPr>
                                        <w:pStyle w:val="Sansinterligne"/>
                                        <w:spacing w:line="360" w:lineRule="auto"/>
                                        <w:rPr>
                                          <w:color w:val="FFFFFF" w:themeColor="background1"/>
                                        </w:rPr>
                                      </w:pPr>
                                      <w:r>
                                        <w:rPr>
                                          <w:color w:val="FFFFFF" w:themeColor="background1"/>
                                        </w:rPr>
                                        <w:t>EasySave</w:t>
                                      </w:r>
                                    </w:p>
                                  </w:sdtContent>
                                </w:sdt>
                                <w:sdt>
                                  <w:sdtPr>
                                    <w:rPr>
                                      <w:color w:val="FFFFFF" w:themeColor="background1"/>
                                    </w:rPr>
                                    <w:alias w:val="Société"/>
                                    <w:id w:val="1760174317"/>
                                    <w:dataBinding w:prefixMappings="xmlns:ns0='http://schemas.openxmlformats.org/officeDocument/2006/extended-properties'" w:xpath="/ns0:Properties[1]/ns0:Company[1]" w:storeItemID="{6668398D-A668-4E3E-A5EB-62B293D839F1}"/>
                                    <w:text/>
                                  </w:sdtPr>
                                  <w:sdtContent>
                                    <w:p w14:paraId="1D9E3D5E" w14:textId="4D2B8040" w:rsidR="00833CDA" w:rsidRDefault="00A864F9">
                                      <w:pPr>
                                        <w:pStyle w:val="Sansinterligne"/>
                                        <w:spacing w:line="360" w:lineRule="auto"/>
                                        <w:rPr>
                                          <w:color w:val="FFFFFF" w:themeColor="background1"/>
                                        </w:rPr>
                                      </w:pPr>
                                      <w:proofErr w:type="spellStart"/>
                                      <w:r>
                                        <w:rPr>
                                          <w:color w:val="FFFFFF" w:themeColor="background1"/>
                                        </w:rPr>
                                        <w:t>ProSoft</w:t>
                                      </w:r>
                                      <w:proofErr w:type="spellEnd"/>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3-02-13T00:00:00Z">
                                      <w:dateFormat w:val="dd/MM/yyyy"/>
                                      <w:lid w:val="fr-FR"/>
                                      <w:storeMappedDataAs w:val="dateTime"/>
                                      <w:calendar w:val="gregorian"/>
                                    </w:date>
                                  </w:sdtPr>
                                  <w:sdtContent>
                                    <w:p w14:paraId="5AA4EF07" w14:textId="2A5CED80" w:rsidR="00833CDA" w:rsidRDefault="00833CDA">
                                      <w:pPr>
                                        <w:pStyle w:val="Sansinterligne"/>
                                        <w:spacing w:line="360" w:lineRule="auto"/>
                                        <w:rPr>
                                          <w:color w:val="FFFFFF" w:themeColor="background1"/>
                                        </w:rPr>
                                      </w:pPr>
                                      <w:r>
                                        <w:rPr>
                                          <w:color w:val="FFFFFF" w:themeColor="background1"/>
                                        </w:rPr>
                                        <w:t>13/02/2023</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044CB276" id="Groupe 453" o:spid="_x0000_s1026" style="position:absolute;margin-left:193.95pt;margin-top:0;width:245.15pt;height:11in;z-index:251666432;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" fillcolor="#a8d08d [1945]" stroked="f" strokecolor="white" strokeweight="1pt">
                      <v:fill r:id="rId7"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Année"/>
                              <w:id w:val="1012341074"/>
                              <w:dataBinding w:prefixMappings="xmlns:ns0='http://schemas.microsoft.com/office/2006/coverPageProps'" w:xpath="/ns0:CoverPageProperties[1]/ns0:PublishDate[1]" w:storeItemID="{55AF091B-3C7A-41E3-B477-F2FDAA23CFDA}"/>
                              <w:date w:fullDate="2023-02-13T00:00:00Z">
                                <w:dateFormat w:val="yyyy"/>
                                <w:lid w:val="fr-FR"/>
                                <w:storeMappedDataAs w:val="dateTime"/>
                                <w:calendar w:val="gregorian"/>
                              </w:date>
                            </w:sdtPr>
                            <w:sdtContent>
                              <w:p w14:paraId="7C6AC007" w14:textId="463AA3A8" w:rsidR="00833CDA" w:rsidRDefault="00833CDA">
                                <w:pPr>
                                  <w:pStyle w:val="Sansinterligne"/>
                                  <w:rPr>
                                    <w:color w:val="FFFFFF" w:themeColor="background1"/>
                                    <w:sz w:val="96"/>
                                    <w:szCs w:val="96"/>
                                  </w:rPr>
                                </w:pPr>
                                <w:r>
                                  <w:rPr>
                                    <w:color w:val="FFFFFF" w:themeColor="background1"/>
                                    <w:sz w:val="96"/>
                                    <w:szCs w:val="96"/>
                                  </w:rPr>
                                  <w:t>2023</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eur"/>
                              <w:id w:val="1380359617"/>
                              <w:dataBinding w:prefixMappings="xmlns:ns0='http://schemas.openxmlformats.org/package/2006/metadata/core-properties' xmlns:ns1='http://purl.org/dc/elements/1.1/'" w:xpath="/ns0:coreProperties[1]/ns1:creator[1]" w:storeItemID="{6C3C8BC8-F283-45AE-878A-BAB7291924A1}"/>
                              <w:text/>
                            </w:sdtPr>
                            <w:sdtContent>
                              <w:p w14:paraId="43D35630" w14:textId="168F8B0A" w:rsidR="00833CDA" w:rsidRDefault="00A864F9">
                                <w:pPr>
                                  <w:pStyle w:val="Sansinterligne"/>
                                  <w:spacing w:line="360" w:lineRule="auto"/>
                                  <w:rPr>
                                    <w:color w:val="FFFFFF" w:themeColor="background1"/>
                                  </w:rPr>
                                </w:pPr>
                                <w:r>
                                  <w:rPr>
                                    <w:color w:val="FFFFFF" w:themeColor="background1"/>
                                  </w:rPr>
                                  <w:t>EasySave</w:t>
                                </w:r>
                              </w:p>
                            </w:sdtContent>
                          </w:sdt>
                          <w:sdt>
                            <w:sdtPr>
                              <w:rPr>
                                <w:color w:val="FFFFFF" w:themeColor="background1"/>
                              </w:rPr>
                              <w:alias w:val="Société"/>
                              <w:id w:val="1760174317"/>
                              <w:dataBinding w:prefixMappings="xmlns:ns0='http://schemas.openxmlformats.org/officeDocument/2006/extended-properties'" w:xpath="/ns0:Properties[1]/ns0:Company[1]" w:storeItemID="{6668398D-A668-4E3E-A5EB-62B293D839F1}"/>
                              <w:text/>
                            </w:sdtPr>
                            <w:sdtContent>
                              <w:p w14:paraId="1D9E3D5E" w14:textId="4D2B8040" w:rsidR="00833CDA" w:rsidRDefault="00A864F9">
                                <w:pPr>
                                  <w:pStyle w:val="Sansinterligne"/>
                                  <w:spacing w:line="360" w:lineRule="auto"/>
                                  <w:rPr>
                                    <w:color w:val="FFFFFF" w:themeColor="background1"/>
                                  </w:rPr>
                                </w:pPr>
                                <w:proofErr w:type="spellStart"/>
                                <w:r>
                                  <w:rPr>
                                    <w:color w:val="FFFFFF" w:themeColor="background1"/>
                                  </w:rPr>
                                  <w:t>ProSoft</w:t>
                                </w:r>
                                <w:proofErr w:type="spellEnd"/>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3-02-13T00:00:00Z">
                                <w:dateFormat w:val="dd/MM/yyyy"/>
                                <w:lid w:val="fr-FR"/>
                                <w:storeMappedDataAs w:val="dateTime"/>
                                <w:calendar w:val="gregorian"/>
                              </w:date>
                            </w:sdtPr>
                            <w:sdtContent>
                              <w:p w14:paraId="5AA4EF07" w14:textId="2A5CED80" w:rsidR="00833CDA" w:rsidRDefault="00833CDA">
                                <w:pPr>
                                  <w:pStyle w:val="Sansinterligne"/>
                                  <w:spacing w:line="360" w:lineRule="auto"/>
                                  <w:rPr>
                                    <w:color w:val="FFFFFF" w:themeColor="background1"/>
                                  </w:rPr>
                                </w:pPr>
                                <w:r>
                                  <w:rPr>
                                    <w:color w:val="FFFFFF" w:themeColor="background1"/>
                                  </w:rPr>
                                  <w:t>13/02/2023</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8480" behindDoc="0" locked="0" layoutInCell="0" allowOverlap="1" wp14:anchorId="44B344C1" wp14:editId="2C6175FC">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re"/>
                                  <w:id w:val="-1704864950"/>
                                  <w:dataBinding w:prefixMappings="xmlns:ns0='http://schemas.openxmlformats.org/package/2006/metadata/core-properties' xmlns:ns1='http://purl.org/dc/elements/1.1/'" w:xpath="/ns0:coreProperties[1]/ns1:title[1]" w:storeItemID="{6C3C8BC8-F283-45AE-878A-BAB7291924A1}"/>
                                  <w:text/>
                                </w:sdtPr>
                                <w:sdtContent>
                                  <w:p w14:paraId="40A351BF" w14:textId="42D1C2E0" w:rsidR="00833CDA" w:rsidRDefault="00833CDA">
                                    <w:pPr>
                                      <w:pStyle w:val="Sansinterligne"/>
                                      <w:jc w:val="right"/>
                                      <w:rPr>
                                        <w:color w:val="FFFFFF" w:themeColor="background1"/>
                                        <w:sz w:val="72"/>
                                        <w:szCs w:val="72"/>
                                      </w:rPr>
                                    </w:pPr>
                                    <w:r>
                                      <w:rPr>
                                        <w:color w:val="FFFFFF" w:themeColor="background1"/>
                                        <w:sz w:val="72"/>
                                        <w:szCs w:val="72"/>
                                      </w:rPr>
                                      <w:t xml:space="preserve">User </w:t>
                                    </w:r>
                                    <w:r w:rsidR="00FD074C">
                                      <w:rPr>
                                        <w:color w:val="FFFFFF" w:themeColor="background1"/>
                                        <w:sz w:val="72"/>
                                        <w:szCs w:val="72"/>
                                      </w:rPr>
                                      <w:t>Guide</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44B344C1" id="Rectangle 16" o:spid="_x0000_s1031" style="position:absolute;margin-left:0;margin-top:0;width:548.85pt;height:50.4pt;z-index:251668480;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" o:allowincell="f" fillcolor="black [3213]" strokecolor="black [3213]" strokeweight="1.5pt">
                    <v:textbox style="mso-fit-shape-to-text:t" inset="14.4pt,,14.4pt">
                      <w:txbxContent>
                        <w:sdt>
                          <w:sdtPr>
                            <w:rPr>
                              <w:color w:val="FFFFFF" w:themeColor="background1"/>
                              <w:sz w:val="72"/>
                              <w:szCs w:val="72"/>
                            </w:rPr>
                            <w:alias w:val="Titre"/>
                            <w:id w:val="-1704864950"/>
                            <w:dataBinding w:prefixMappings="xmlns:ns0='http://schemas.openxmlformats.org/package/2006/metadata/core-properties' xmlns:ns1='http://purl.org/dc/elements/1.1/'" w:xpath="/ns0:coreProperties[1]/ns1:title[1]" w:storeItemID="{6C3C8BC8-F283-45AE-878A-BAB7291924A1}"/>
                            <w:text/>
                          </w:sdtPr>
                          <w:sdtContent>
                            <w:p w14:paraId="40A351BF" w14:textId="42D1C2E0" w:rsidR="00833CDA" w:rsidRDefault="00833CDA">
                              <w:pPr>
                                <w:pStyle w:val="Sansinterligne"/>
                                <w:jc w:val="right"/>
                                <w:rPr>
                                  <w:color w:val="FFFFFF" w:themeColor="background1"/>
                                  <w:sz w:val="72"/>
                                  <w:szCs w:val="72"/>
                                </w:rPr>
                              </w:pPr>
                              <w:r>
                                <w:rPr>
                                  <w:color w:val="FFFFFF" w:themeColor="background1"/>
                                  <w:sz w:val="72"/>
                                  <w:szCs w:val="72"/>
                                </w:rPr>
                                <w:t xml:space="preserve">User </w:t>
                              </w:r>
                              <w:r w:rsidR="00FD074C">
                                <w:rPr>
                                  <w:color w:val="FFFFFF" w:themeColor="background1"/>
                                  <w:sz w:val="72"/>
                                  <w:szCs w:val="72"/>
                                </w:rPr>
                                <w:t>Guide</w:t>
                              </w:r>
                            </w:p>
                          </w:sdtContent>
                        </w:sdt>
                      </w:txbxContent>
                    </v:textbox>
                    <w10:wrap anchorx="page" anchory="page"/>
                  </v:rect>
                </w:pict>
              </mc:Fallback>
            </mc:AlternateContent>
          </w:r>
        </w:p>
        <w:p w14:paraId="1745062B" w14:textId="73BCFCD5" w:rsidR="00833CDA" w:rsidRDefault="00901E42">
          <w:pPr>
            <w:rPr>
              <w:rFonts w:asciiTheme="majorHAnsi" w:eastAsiaTheme="majorEastAsia" w:hAnsiTheme="majorHAnsi" w:cstheme="majorBidi"/>
              <w:spacing w:val="-10"/>
              <w:kern w:val="28"/>
              <w:sz w:val="56"/>
              <w:szCs w:val="56"/>
            </w:rPr>
          </w:pPr>
          <w:r>
            <w:rPr>
              <w:b/>
              <w:bCs/>
              <w:noProof/>
              <w:u w:val="single"/>
            </w:rPr>
            <w:drawing>
              <wp:anchor distT="0" distB="0" distL="114300" distR="114300" simplePos="0" relativeHeight="251670528" behindDoc="0" locked="0" layoutInCell="1" allowOverlap="1" wp14:anchorId="497E645E" wp14:editId="2F81DC6B">
                <wp:simplePos x="0" y="0"/>
                <wp:positionH relativeFrom="column">
                  <wp:posOffset>-891540</wp:posOffset>
                </wp:positionH>
                <wp:positionV relativeFrom="paragraph">
                  <wp:posOffset>3283585</wp:posOffset>
                </wp:positionV>
                <wp:extent cx="4488815" cy="3253740"/>
                <wp:effectExtent l="0" t="0" r="0" b="0"/>
                <wp:wrapTopAndBottom/>
                <wp:docPr id="5" name="Image 5" descr="Une image contenant outi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outil&#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4488815" cy="3253740"/>
                        </a:xfrm>
                        <a:prstGeom prst="rect">
                          <a:avLst/>
                        </a:prstGeom>
                      </pic:spPr>
                    </pic:pic>
                  </a:graphicData>
                </a:graphic>
                <wp14:sizeRelH relativeFrom="page">
                  <wp14:pctWidth>0</wp14:pctWidth>
                </wp14:sizeRelH>
                <wp14:sizeRelV relativeFrom="page">
                  <wp14:pctHeight>0</wp14:pctHeight>
                </wp14:sizeRelV>
              </wp:anchor>
            </w:drawing>
          </w:r>
          <w:r w:rsidR="00833CDA">
            <w:br w:type="page"/>
          </w:r>
        </w:p>
      </w:sdtContent>
    </w:sdt>
    <w:sdt>
      <w:sdtPr>
        <w:rPr>
          <w:rFonts w:asciiTheme="minorHAnsi" w:eastAsiaTheme="minorHAnsi" w:hAnsiTheme="minorHAnsi" w:cstheme="minorBidi"/>
          <w:color w:val="auto"/>
          <w:sz w:val="22"/>
          <w:szCs w:val="22"/>
          <w:lang w:eastAsia="en-US"/>
        </w:rPr>
        <w:id w:val="-1755054159"/>
        <w:docPartObj>
          <w:docPartGallery w:val="Table of Contents"/>
          <w:docPartUnique/>
        </w:docPartObj>
      </w:sdtPr>
      <w:sdtEndPr>
        <w:rPr>
          <w:b/>
          <w:bCs/>
        </w:rPr>
      </w:sdtEndPr>
      <w:sdtContent>
        <w:p w14:paraId="78B6958B" w14:textId="0C596F81" w:rsidR="00901E42" w:rsidRDefault="00901E42">
          <w:pPr>
            <w:pStyle w:val="En-ttedetabledesmatires"/>
          </w:pPr>
          <w:r>
            <w:t>Table of contents</w:t>
          </w:r>
        </w:p>
        <w:p w14:paraId="79A5DF83" w14:textId="39A90375" w:rsidR="007D0747" w:rsidRDefault="00901E42">
          <w:pPr>
            <w:pStyle w:val="TM2"/>
            <w:tabs>
              <w:tab w:val="left" w:pos="660"/>
              <w:tab w:val="right" w:leader="dot" w:pos="9062"/>
            </w:tabs>
            <w:rPr>
              <w:rFonts w:eastAsiaTheme="minorEastAsia"/>
              <w:noProof/>
              <w:lang w:eastAsia="fr-FR"/>
            </w:rPr>
          </w:pPr>
          <w:r>
            <w:fldChar w:fldCharType="begin"/>
          </w:r>
          <w:r>
            <w:instrText xml:space="preserve"> TOC \o "1-3" \h \z \u </w:instrText>
          </w:r>
          <w:r>
            <w:fldChar w:fldCharType="separate"/>
          </w:r>
          <w:hyperlink w:anchor="_Toc127143505" w:history="1">
            <w:r w:rsidR="007D0747" w:rsidRPr="003C56F8">
              <w:rPr>
                <w:rStyle w:val="Lienhypertexte"/>
                <w:noProof/>
              </w:rPr>
              <w:t>a)</w:t>
            </w:r>
            <w:r w:rsidR="007D0747">
              <w:rPr>
                <w:rFonts w:eastAsiaTheme="minorEastAsia"/>
                <w:noProof/>
                <w:lang w:eastAsia="fr-FR"/>
              </w:rPr>
              <w:tab/>
            </w:r>
            <w:r w:rsidR="007D0747" w:rsidRPr="003C56F8">
              <w:rPr>
                <w:rStyle w:val="Lienhypertexte"/>
                <w:noProof/>
              </w:rPr>
              <w:t>Install</w:t>
            </w:r>
            <w:r w:rsidR="007D0747">
              <w:rPr>
                <w:noProof/>
                <w:webHidden/>
              </w:rPr>
              <w:tab/>
            </w:r>
            <w:r w:rsidR="007D0747">
              <w:rPr>
                <w:noProof/>
                <w:webHidden/>
              </w:rPr>
              <w:fldChar w:fldCharType="begin"/>
            </w:r>
            <w:r w:rsidR="007D0747">
              <w:rPr>
                <w:noProof/>
                <w:webHidden/>
              </w:rPr>
              <w:instrText xml:space="preserve"> PAGEREF _Toc127143505 \h </w:instrText>
            </w:r>
            <w:r w:rsidR="007D0747">
              <w:rPr>
                <w:noProof/>
                <w:webHidden/>
              </w:rPr>
            </w:r>
            <w:r w:rsidR="007D0747">
              <w:rPr>
                <w:noProof/>
                <w:webHidden/>
              </w:rPr>
              <w:fldChar w:fldCharType="separate"/>
            </w:r>
            <w:r w:rsidR="007D0747">
              <w:rPr>
                <w:noProof/>
                <w:webHidden/>
              </w:rPr>
              <w:t>2</w:t>
            </w:r>
            <w:r w:rsidR="007D0747">
              <w:rPr>
                <w:noProof/>
                <w:webHidden/>
              </w:rPr>
              <w:fldChar w:fldCharType="end"/>
            </w:r>
          </w:hyperlink>
        </w:p>
        <w:p w14:paraId="6B7CAA8F" w14:textId="28EC65B5" w:rsidR="007D0747" w:rsidRDefault="007D0747">
          <w:pPr>
            <w:pStyle w:val="TM2"/>
            <w:tabs>
              <w:tab w:val="left" w:pos="660"/>
              <w:tab w:val="right" w:leader="dot" w:pos="9062"/>
            </w:tabs>
            <w:rPr>
              <w:rFonts w:eastAsiaTheme="minorEastAsia"/>
              <w:noProof/>
              <w:lang w:eastAsia="fr-FR"/>
            </w:rPr>
          </w:pPr>
          <w:hyperlink w:anchor="_Toc127143506" w:history="1">
            <w:r w:rsidRPr="003C56F8">
              <w:rPr>
                <w:rStyle w:val="Lienhypertexte"/>
                <w:noProof/>
              </w:rPr>
              <w:t>b)</w:t>
            </w:r>
            <w:r>
              <w:rPr>
                <w:rFonts w:eastAsiaTheme="minorEastAsia"/>
                <w:noProof/>
                <w:lang w:eastAsia="fr-FR"/>
              </w:rPr>
              <w:tab/>
            </w:r>
            <w:r w:rsidRPr="003C56F8">
              <w:rPr>
                <w:rStyle w:val="Lienhypertexte"/>
                <w:noProof/>
              </w:rPr>
              <w:t>Location of configuration files</w:t>
            </w:r>
            <w:r>
              <w:rPr>
                <w:noProof/>
                <w:webHidden/>
              </w:rPr>
              <w:tab/>
            </w:r>
            <w:r>
              <w:rPr>
                <w:noProof/>
                <w:webHidden/>
              </w:rPr>
              <w:fldChar w:fldCharType="begin"/>
            </w:r>
            <w:r>
              <w:rPr>
                <w:noProof/>
                <w:webHidden/>
              </w:rPr>
              <w:instrText xml:space="preserve"> PAGEREF _Toc127143506 \h </w:instrText>
            </w:r>
            <w:r>
              <w:rPr>
                <w:noProof/>
                <w:webHidden/>
              </w:rPr>
            </w:r>
            <w:r>
              <w:rPr>
                <w:noProof/>
                <w:webHidden/>
              </w:rPr>
              <w:fldChar w:fldCharType="separate"/>
            </w:r>
            <w:r>
              <w:rPr>
                <w:noProof/>
                <w:webHidden/>
              </w:rPr>
              <w:t>2</w:t>
            </w:r>
            <w:r>
              <w:rPr>
                <w:noProof/>
                <w:webHidden/>
              </w:rPr>
              <w:fldChar w:fldCharType="end"/>
            </w:r>
          </w:hyperlink>
        </w:p>
        <w:p w14:paraId="28A82776" w14:textId="1C9BD6D7" w:rsidR="007D0747" w:rsidRDefault="007D0747">
          <w:pPr>
            <w:pStyle w:val="TM2"/>
            <w:tabs>
              <w:tab w:val="left" w:pos="660"/>
              <w:tab w:val="right" w:leader="dot" w:pos="9062"/>
            </w:tabs>
            <w:rPr>
              <w:rFonts w:eastAsiaTheme="minorEastAsia"/>
              <w:noProof/>
              <w:lang w:eastAsia="fr-FR"/>
            </w:rPr>
          </w:pPr>
          <w:hyperlink w:anchor="_Toc127143507" w:history="1">
            <w:r w:rsidRPr="003C56F8">
              <w:rPr>
                <w:rStyle w:val="Lienhypertexte"/>
                <w:noProof/>
                <w:lang w:val="en-GB"/>
              </w:rPr>
              <w:t>c)</w:t>
            </w:r>
            <w:r>
              <w:rPr>
                <w:rFonts w:eastAsiaTheme="minorEastAsia"/>
                <w:noProof/>
                <w:lang w:eastAsia="fr-FR"/>
              </w:rPr>
              <w:tab/>
            </w:r>
            <w:r w:rsidRPr="003C56F8">
              <w:rPr>
                <w:rStyle w:val="Lienhypertexte"/>
                <w:noProof/>
                <w:lang w:val="en-GB"/>
              </w:rPr>
              <w:t>Basic configuration</w:t>
            </w:r>
            <w:r>
              <w:rPr>
                <w:noProof/>
                <w:webHidden/>
              </w:rPr>
              <w:tab/>
            </w:r>
            <w:r>
              <w:rPr>
                <w:noProof/>
                <w:webHidden/>
              </w:rPr>
              <w:fldChar w:fldCharType="begin"/>
            </w:r>
            <w:r>
              <w:rPr>
                <w:noProof/>
                <w:webHidden/>
              </w:rPr>
              <w:instrText xml:space="preserve"> PAGEREF _Toc127143507 \h </w:instrText>
            </w:r>
            <w:r>
              <w:rPr>
                <w:noProof/>
                <w:webHidden/>
              </w:rPr>
            </w:r>
            <w:r>
              <w:rPr>
                <w:noProof/>
                <w:webHidden/>
              </w:rPr>
              <w:fldChar w:fldCharType="separate"/>
            </w:r>
            <w:r>
              <w:rPr>
                <w:noProof/>
                <w:webHidden/>
              </w:rPr>
              <w:t>3</w:t>
            </w:r>
            <w:r>
              <w:rPr>
                <w:noProof/>
                <w:webHidden/>
              </w:rPr>
              <w:fldChar w:fldCharType="end"/>
            </w:r>
          </w:hyperlink>
        </w:p>
        <w:p w14:paraId="55FEA8EA" w14:textId="2767C9F2" w:rsidR="007D0747" w:rsidRDefault="007D0747">
          <w:pPr>
            <w:pStyle w:val="TM2"/>
            <w:tabs>
              <w:tab w:val="left" w:pos="660"/>
              <w:tab w:val="right" w:leader="dot" w:pos="9062"/>
            </w:tabs>
            <w:rPr>
              <w:rFonts w:eastAsiaTheme="minorEastAsia"/>
              <w:noProof/>
              <w:lang w:eastAsia="fr-FR"/>
            </w:rPr>
          </w:pPr>
          <w:hyperlink w:anchor="_Toc127143508" w:history="1">
            <w:r w:rsidRPr="003C56F8">
              <w:rPr>
                <w:rStyle w:val="Lienhypertexte"/>
                <w:noProof/>
              </w:rPr>
              <w:t>d)</w:t>
            </w:r>
            <w:r>
              <w:rPr>
                <w:rFonts w:eastAsiaTheme="minorEastAsia"/>
                <w:noProof/>
                <w:lang w:eastAsia="fr-FR"/>
              </w:rPr>
              <w:tab/>
            </w:r>
            <w:r w:rsidRPr="003C56F8">
              <w:rPr>
                <w:rStyle w:val="Lienhypertexte"/>
                <w:noProof/>
                <w:lang w:val="en"/>
              </w:rPr>
              <w:t>First launch</w:t>
            </w:r>
            <w:r>
              <w:rPr>
                <w:noProof/>
                <w:webHidden/>
              </w:rPr>
              <w:tab/>
            </w:r>
            <w:r>
              <w:rPr>
                <w:noProof/>
                <w:webHidden/>
              </w:rPr>
              <w:fldChar w:fldCharType="begin"/>
            </w:r>
            <w:r>
              <w:rPr>
                <w:noProof/>
                <w:webHidden/>
              </w:rPr>
              <w:instrText xml:space="preserve"> PAGEREF _Toc127143508 \h </w:instrText>
            </w:r>
            <w:r>
              <w:rPr>
                <w:noProof/>
                <w:webHidden/>
              </w:rPr>
            </w:r>
            <w:r>
              <w:rPr>
                <w:noProof/>
                <w:webHidden/>
              </w:rPr>
              <w:fldChar w:fldCharType="separate"/>
            </w:r>
            <w:r>
              <w:rPr>
                <w:noProof/>
                <w:webHidden/>
              </w:rPr>
              <w:t>4</w:t>
            </w:r>
            <w:r>
              <w:rPr>
                <w:noProof/>
                <w:webHidden/>
              </w:rPr>
              <w:fldChar w:fldCharType="end"/>
            </w:r>
          </w:hyperlink>
        </w:p>
        <w:p w14:paraId="25A30B0D" w14:textId="61DBDCBF" w:rsidR="007D0747" w:rsidRDefault="007D0747">
          <w:pPr>
            <w:pStyle w:val="TM2"/>
            <w:tabs>
              <w:tab w:val="left" w:pos="660"/>
              <w:tab w:val="right" w:leader="dot" w:pos="9062"/>
            </w:tabs>
            <w:rPr>
              <w:rFonts w:eastAsiaTheme="minorEastAsia"/>
              <w:noProof/>
              <w:lang w:eastAsia="fr-FR"/>
            </w:rPr>
          </w:pPr>
          <w:hyperlink w:anchor="_Toc127143509" w:history="1">
            <w:r w:rsidRPr="003C56F8">
              <w:rPr>
                <w:rStyle w:val="Lienhypertexte"/>
                <w:noProof/>
              </w:rPr>
              <w:t>e)</w:t>
            </w:r>
            <w:r>
              <w:rPr>
                <w:rFonts w:eastAsiaTheme="minorEastAsia"/>
                <w:noProof/>
                <w:lang w:eastAsia="fr-FR"/>
              </w:rPr>
              <w:tab/>
            </w:r>
            <w:r w:rsidRPr="003C56F8">
              <w:rPr>
                <w:rStyle w:val="Lienhypertexte"/>
                <w:noProof/>
                <w:lang w:val="en"/>
              </w:rPr>
              <w:t>Main menu</w:t>
            </w:r>
            <w:r>
              <w:rPr>
                <w:noProof/>
                <w:webHidden/>
              </w:rPr>
              <w:tab/>
            </w:r>
            <w:r>
              <w:rPr>
                <w:noProof/>
                <w:webHidden/>
              </w:rPr>
              <w:fldChar w:fldCharType="begin"/>
            </w:r>
            <w:r>
              <w:rPr>
                <w:noProof/>
                <w:webHidden/>
              </w:rPr>
              <w:instrText xml:space="preserve"> PAGEREF _Toc127143509 \h </w:instrText>
            </w:r>
            <w:r>
              <w:rPr>
                <w:noProof/>
                <w:webHidden/>
              </w:rPr>
            </w:r>
            <w:r>
              <w:rPr>
                <w:noProof/>
                <w:webHidden/>
              </w:rPr>
              <w:fldChar w:fldCharType="separate"/>
            </w:r>
            <w:r>
              <w:rPr>
                <w:noProof/>
                <w:webHidden/>
              </w:rPr>
              <w:t>4</w:t>
            </w:r>
            <w:r>
              <w:rPr>
                <w:noProof/>
                <w:webHidden/>
              </w:rPr>
              <w:fldChar w:fldCharType="end"/>
            </w:r>
          </w:hyperlink>
        </w:p>
        <w:p w14:paraId="7AEBB6BA" w14:textId="6E92FB18" w:rsidR="007D0747" w:rsidRDefault="007D0747">
          <w:pPr>
            <w:pStyle w:val="TM2"/>
            <w:tabs>
              <w:tab w:val="left" w:pos="660"/>
              <w:tab w:val="right" w:leader="dot" w:pos="9062"/>
            </w:tabs>
            <w:rPr>
              <w:rFonts w:eastAsiaTheme="minorEastAsia"/>
              <w:noProof/>
              <w:lang w:eastAsia="fr-FR"/>
            </w:rPr>
          </w:pPr>
          <w:hyperlink w:anchor="_Toc127143510" w:history="1">
            <w:r w:rsidRPr="003C56F8">
              <w:rPr>
                <w:rStyle w:val="Lienhypertexte"/>
                <w:noProof/>
              </w:rPr>
              <w:t>f)</w:t>
            </w:r>
            <w:r>
              <w:rPr>
                <w:rFonts w:eastAsiaTheme="minorEastAsia"/>
                <w:noProof/>
                <w:lang w:eastAsia="fr-FR"/>
              </w:rPr>
              <w:tab/>
            </w:r>
            <w:r w:rsidRPr="003C56F8">
              <w:rPr>
                <w:rStyle w:val="Lienhypertexte"/>
                <w:noProof/>
                <w:lang w:val="en"/>
              </w:rPr>
              <w:t>Create a backup process</w:t>
            </w:r>
            <w:r>
              <w:rPr>
                <w:noProof/>
                <w:webHidden/>
              </w:rPr>
              <w:tab/>
            </w:r>
            <w:r>
              <w:rPr>
                <w:noProof/>
                <w:webHidden/>
              </w:rPr>
              <w:fldChar w:fldCharType="begin"/>
            </w:r>
            <w:r>
              <w:rPr>
                <w:noProof/>
                <w:webHidden/>
              </w:rPr>
              <w:instrText xml:space="preserve"> PAGEREF _Toc127143510 \h </w:instrText>
            </w:r>
            <w:r>
              <w:rPr>
                <w:noProof/>
                <w:webHidden/>
              </w:rPr>
            </w:r>
            <w:r>
              <w:rPr>
                <w:noProof/>
                <w:webHidden/>
              </w:rPr>
              <w:fldChar w:fldCharType="separate"/>
            </w:r>
            <w:r>
              <w:rPr>
                <w:noProof/>
                <w:webHidden/>
              </w:rPr>
              <w:t>4</w:t>
            </w:r>
            <w:r>
              <w:rPr>
                <w:noProof/>
                <w:webHidden/>
              </w:rPr>
              <w:fldChar w:fldCharType="end"/>
            </w:r>
          </w:hyperlink>
        </w:p>
        <w:p w14:paraId="3FCE08F0" w14:textId="53E4D457" w:rsidR="007D0747" w:rsidRDefault="007D0747">
          <w:pPr>
            <w:pStyle w:val="TM2"/>
            <w:tabs>
              <w:tab w:val="left" w:pos="660"/>
              <w:tab w:val="right" w:leader="dot" w:pos="9062"/>
            </w:tabs>
            <w:rPr>
              <w:rFonts w:eastAsiaTheme="minorEastAsia"/>
              <w:noProof/>
              <w:lang w:eastAsia="fr-FR"/>
            </w:rPr>
          </w:pPr>
          <w:hyperlink w:anchor="_Toc127143511" w:history="1">
            <w:r w:rsidRPr="003C56F8">
              <w:rPr>
                <w:rStyle w:val="Lienhypertexte"/>
                <w:noProof/>
              </w:rPr>
              <w:t>g)</w:t>
            </w:r>
            <w:r>
              <w:rPr>
                <w:rFonts w:eastAsiaTheme="minorEastAsia"/>
                <w:noProof/>
                <w:lang w:eastAsia="fr-FR"/>
              </w:rPr>
              <w:tab/>
            </w:r>
            <w:r w:rsidRPr="003C56F8">
              <w:rPr>
                <w:rStyle w:val="Lienhypertexte"/>
                <w:noProof/>
                <w:lang w:val="en"/>
              </w:rPr>
              <w:t>Remove a backup</w:t>
            </w:r>
            <w:r>
              <w:rPr>
                <w:noProof/>
                <w:webHidden/>
              </w:rPr>
              <w:tab/>
            </w:r>
            <w:r>
              <w:rPr>
                <w:noProof/>
                <w:webHidden/>
              </w:rPr>
              <w:fldChar w:fldCharType="begin"/>
            </w:r>
            <w:r>
              <w:rPr>
                <w:noProof/>
                <w:webHidden/>
              </w:rPr>
              <w:instrText xml:space="preserve"> PAGEREF _Toc127143511 \h </w:instrText>
            </w:r>
            <w:r>
              <w:rPr>
                <w:noProof/>
                <w:webHidden/>
              </w:rPr>
            </w:r>
            <w:r>
              <w:rPr>
                <w:noProof/>
                <w:webHidden/>
              </w:rPr>
              <w:fldChar w:fldCharType="separate"/>
            </w:r>
            <w:r>
              <w:rPr>
                <w:noProof/>
                <w:webHidden/>
              </w:rPr>
              <w:t>5</w:t>
            </w:r>
            <w:r>
              <w:rPr>
                <w:noProof/>
                <w:webHidden/>
              </w:rPr>
              <w:fldChar w:fldCharType="end"/>
            </w:r>
          </w:hyperlink>
        </w:p>
        <w:p w14:paraId="5E39B355" w14:textId="7CB786AF" w:rsidR="007D0747" w:rsidRDefault="007D0747">
          <w:pPr>
            <w:pStyle w:val="TM2"/>
            <w:tabs>
              <w:tab w:val="left" w:pos="660"/>
              <w:tab w:val="right" w:leader="dot" w:pos="9062"/>
            </w:tabs>
            <w:rPr>
              <w:rFonts w:eastAsiaTheme="minorEastAsia"/>
              <w:noProof/>
              <w:lang w:eastAsia="fr-FR"/>
            </w:rPr>
          </w:pPr>
          <w:hyperlink w:anchor="_Toc127143512" w:history="1">
            <w:r w:rsidRPr="003C56F8">
              <w:rPr>
                <w:rStyle w:val="Lienhypertexte"/>
                <w:noProof/>
              </w:rPr>
              <w:t>h)</w:t>
            </w:r>
            <w:r>
              <w:rPr>
                <w:rFonts w:eastAsiaTheme="minorEastAsia"/>
                <w:noProof/>
                <w:lang w:eastAsia="fr-FR"/>
              </w:rPr>
              <w:tab/>
            </w:r>
            <w:r w:rsidRPr="003C56F8">
              <w:rPr>
                <w:rStyle w:val="Lienhypertexte"/>
                <w:noProof/>
                <w:lang w:val="en"/>
              </w:rPr>
              <w:t>Start a backup</w:t>
            </w:r>
            <w:r>
              <w:rPr>
                <w:noProof/>
                <w:webHidden/>
              </w:rPr>
              <w:tab/>
            </w:r>
            <w:r>
              <w:rPr>
                <w:noProof/>
                <w:webHidden/>
              </w:rPr>
              <w:fldChar w:fldCharType="begin"/>
            </w:r>
            <w:r>
              <w:rPr>
                <w:noProof/>
                <w:webHidden/>
              </w:rPr>
              <w:instrText xml:space="preserve"> PAGEREF _Toc127143512 \h </w:instrText>
            </w:r>
            <w:r>
              <w:rPr>
                <w:noProof/>
                <w:webHidden/>
              </w:rPr>
            </w:r>
            <w:r>
              <w:rPr>
                <w:noProof/>
                <w:webHidden/>
              </w:rPr>
              <w:fldChar w:fldCharType="separate"/>
            </w:r>
            <w:r>
              <w:rPr>
                <w:noProof/>
                <w:webHidden/>
              </w:rPr>
              <w:t>6</w:t>
            </w:r>
            <w:r>
              <w:rPr>
                <w:noProof/>
                <w:webHidden/>
              </w:rPr>
              <w:fldChar w:fldCharType="end"/>
            </w:r>
          </w:hyperlink>
        </w:p>
        <w:p w14:paraId="66A19D0B" w14:textId="2A835AA5" w:rsidR="007D0747" w:rsidRDefault="007D0747">
          <w:pPr>
            <w:pStyle w:val="TM2"/>
            <w:tabs>
              <w:tab w:val="left" w:pos="660"/>
              <w:tab w:val="right" w:leader="dot" w:pos="9062"/>
            </w:tabs>
            <w:rPr>
              <w:rFonts w:eastAsiaTheme="minorEastAsia"/>
              <w:noProof/>
              <w:lang w:eastAsia="fr-FR"/>
            </w:rPr>
          </w:pPr>
          <w:hyperlink w:anchor="_Toc127143513" w:history="1">
            <w:r w:rsidRPr="003C56F8">
              <w:rPr>
                <w:rStyle w:val="Lienhypertexte"/>
                <w:noProof/>
                <w:lang w:val="en-GB"/>
              </w:rPr>
              <w:t>i)</w:t>
            </w:r>
            <w:r>
              <w:rPr>
                <w:rFonts w:eastAsiaTheme="minorEastAsia"/>
                <w:noProof/>
                <w:lang w:eastAsia="fr-FR"/>
              </w:rPr>
              <w:tab/>
            </w:r>
            <w:r w:rsidRPr="003C56F8">
              <w:rPr>
                <w:rStyle w:val="Lienhypertexte"/>
                <w:noProof/>
                <w:lang w:val="en"/>
              </w:rPr>
              <w:t>Start all available backup processes</w:t>
            </w:r>
            <w:r>
              <w:rPr>
                <w:noProof/>
                <w:webHidden/>
              </w:rPr>
              <w:tab/>
            </w:r>
            <w:r>
              <w:rPr>
                <w:noProof/>
                <w:webHidden/>
              </w:rPr>
              <w:fldChar w:fldCharType="begin"/>
            </w:r>
            <w:r>
              <w:rPr>
                <w:noProof/>
                <w:webHidden/>
              </w:rPr>
              <w:instrText xml:space="preserve"> PAGEREF _Toc127143513 \h </w:instrText>
            </w:r>
            <w:r>
              <w:rPr>
                <w:noProof/>
                <w:webHidden/>
              </w:rPr>
            </w:r>
            <w:r>
              <w:rPr>
                <w:noProof/>
                <w:webHidden/>
              </w:rPr>
              <w:fldChar w:fldCharType="separate"/>
            </w:r>
            <w:r>
              <w:rPr>
                <w:noProof/>
                <w:webHidden/>
              </w:rPr>
              <w:t>6</w:t>
            </w:r>
            <w:r>
              <w:rPr>
                <w:noProof/>
                <w:webHidden/>
              </w:rPr>
              <w:fldChar w:fldCharType="end"/>
            </w:r>
          </w:hyperlink>
        </w:p>
        <w:p w14:paraId="61128EAE" w14:textId="4FAAD76C" w:rsidR="007D0747" w:rsidRDefault="007D0747">
          <w:pPr>
            <w:pStyle w:val="TM2"/>
            <w:tabs>
              <w:tab w:val="left" w:pos="660"/>
              <w:tab w:val="right" w:leader="dot" w:pos="9062"/>
            </w:tabs>
            <w:rPr>
              <w:rFonts w:eastAsiaTheme="minorEastAsia"/>
              <w:noProof/>
              <w:lang w:eastAsia="fr-FR"/>
            </w:rPr>
          </w:pPr>
          <w:hyperlink w:anchor="_Toc127143514" w:history="1">
            <w:r w:rsidRPr="003C56F8">
              <w:rPr>
                <w:rStyle w:val="Lienhypertexte"/>
                <w:noProof/>
              </w:rPr>
              <w:t>j)</w:t>
            </w:r>
            <w:r>
              <w:rPr>
                <w:rFonts w:eastAsiaTheme="minorEastAsia"/>
                <w:noProof/>
                <w:lang w:eastAsia="fr-FR"/>
              </w:rPr>
              <w:tab/>
            </w:r>
            <w:r w:rsidRPr="003C56F8">
              <w:rPr>
                <w:rStyle w:val="Lienhypertexte"/>
                <w:noProof/>
                <w:lang w:val="en"/>
              </w:rPr>
              <w:t>View backup details</w:t>
            </w:r>
            <w:r>
              <w:rPr>
                <w:noProof/>
                <w:webHidden/>
              </w:rPr>
              <w:tab/>
            </w:r>
            <w:r>
              <w:rPr>
                <w:noProof/>
                <w:webHidden/>
              </w:rPr>
              <w:fldChar w:fldCharType="begin"/>
            </w:r>
            <w:r>
              <w:rPr>
                <w:noProof/>
                <w:webHidden/>
              </w:rPr>
              <w:instrText xml:space="preserve"> PAGEREF _Toc127143514 \h </w:instrText>
            </w:r>
            <w:r>
              <w:rPr>
                <w:noProof/>
                <w:webHidden/>
              </w:rPr>
            </w:r>
            <w:r>
              <w:rPr>
                <w:noProof/>
                <w:webHidden/>
              </w:rPr>
              <w:fldChar w:fldCharType="separate"/>
            </w:r>
            <w:r>
              <w:rPr>
                <w:noProof/>
                <w:webHidden/>
              </w:rPr>
              <w:t>6</w:t>
            </w:r>
            <w:r>
              <w:rPr>
                <w:noProof/>
                <w:webHidden/>
              </w:rPr>
              <w:fldChar w:fldCharType="end"/>
            </w:r>
          </w:hyperlink>
        </w:p>
        <w:p w14:paraId="1FF88154" w14:textId="7E252468" w:rsidR="007D0747" w:rsidRDefault="007D0747">
          <w:pPr>
            <w:pStyle w:val="TM2"/>
            <w:tabs>
              <w:tab w:val="left" w:pos="660"/>
              <w:tab w:val="right" w:leader="dot" w:pos="9062"/>
            </w:tabs>
            <w:rPr>
              <w:rFonts w:eastAsiaTheme="minorEastAsia"/>
              <w:noProof/>
              <w:lang w:eastAsia="fr-FR"/>
            </w:rPr>
          </w:pPr>
          <w:hyperlink w:anchor="_Toc127143515" w:history="1">
            <w:r w:rsidRPr="003C56F8">
              <w:rPr>
                <w:rStyle w:val="Lienhypertexte"/>
                <w:noProof/>
              </w:rPr>
              <w:t>k)</w:t>
            </w:r>
            <w:r>
              <w:rPr>
                <w:rFonts w:eastAsiaTheme="minorEastAsia"/>
                <w:noProof/>
                <w:lang w:eastAsia="fr-FR"/>
              </w:rPr>
              <w:tab/>
            </w:r>
            <w:r w:rsidRPr="003C56F8">
              <w:rPr>
                <w:rStyle w:val="Lienhypertexte"/>
                <w:noProof/>
                <w:lang w:val="en"/>
              </w:rPr>
              <w:t>Exit</w:t>
            </w:r>
            <w:r>
              <w:rPr>
                <w:noProof/>
                <w:webHidden/>
              </w:rPr>
              <w:tab/>
            </w:r>
            <w:r>
              <w:rPr>
                <w:noProof/>
                <w:webHidden/>
              </w:rPr>
              <w:fldChar w:fldCharType="begin"/>
            </w:r>
            <w:r>
              <w:rPr>
                <w:noProof/>
                <w:webHidden/>
              </w:rPr>
              <w:instrText xml:space="preserve"> PAGEREF _Toc127143515 \h </w:instrText>
            </w:r>
            <w:r>
              <w:rPr>
                <w:noProof/>
                <w:webHidden/>
              </w:rPr>
            </w:r>
            <w:r>
              <w:rPr>
                <w:noProof/>
                <w:webHidden/>
              </w:rPr>
              <w:fldChar w:fldCharType="separate"/>
            </w:r>
            <w:r>
              <w:rPr>
                <w:noProof/>
                <w:webHidden/>
              </w:rPr>
              <w:t>6</w:t>
            </w:r>
            <w:r>
              <w:rPr>
                <w:noProof/>
                <w:webHidden/>
              </w:rPr>
              <w:fldChar w:fldCharType="end"/>
            </w:r>
          </w:hyperlink>
        </w:p>
        <w:p w14:paraId="0F93FD45" w14:textId="1B863E5F" w:rsidR="00901E42" w:rsidRDefault="00901E42">
          <w:r>
            <w:rPr>
              <w:b/>
              <w:bCs/>
            </w:rPr>
            <w:fldChar w:fldCharType="end"/>
          </w:r>
        </w:p>
      </w:sdtContent>
    </w:sdt>
    <w:p w14:paraId="097DFAF7" w14:textId="77777777" w:rsidR="004D4300" w:rsidRDefault="004D4300" w:rsidP="004B0647"/>
    <w:p w14:paraId="6EB9AC6B" w14:textId="77777777" w:rsidR="00FD074C" w:rsidRDefault="00FD074C">
      <w:pPr>
        <w:rPr>
          <w:rFonts w:asciiTheme="majorHAnsi" w:eastAsiaTheme="majorEastAsia" w:hAnsiTheme="majorHAnsi" w:cstheme="majorBidi"/>
          <w:color w:val="2F5496" w:themeColor="accent1" w:themeShade="BF"/>
          <w:sz w:val="26"/>
          <w:szCs w:val="26"/>
        </w:rPr>
      </w:pPr>
      <w:r>
        <w:br w:type="page"/>
      </w:r>
    </w:p>
    <w:p w14:paraId="66CF6D8B" w14:textId="042DDE66" w:rsidR="001F434D" w:rsidRDefault="004D4300" w:rsidP="004D4300">
      <w:pPr>
        <w:pStyle w:val="Titre2"/>
        <w:numPr>
          <w:ilvl w:val="0"/>
          <w:numId w:val="8"/>
        </w:numPr>
      </w:pPr>
      <w:bookmarkStart w:id="0" w:name="_Toc127143505"/>
      <w:r>
        <w:lastRenderedPageBreak/>
        <w:t>Install</w:t>
      </w:r>
      <w:bookmarkEnd w:id="0"/>
    </w:p>
    <w:p w14:paraId="572D5199" w14:textId="50448D26" w:rsidR="004D4300" w:rsidRPr="004D4300" w:rsidRDefault="004D4300" w:rsidP="004D4300">
      <w:pPr>
        <w:rPr>
          <w:lang w:val="en-GB"/>
        </w:rPr>
      </w:pPr>
      <w:r w:rsidRPr="003758AD">
        <w:rPr>
          <w:lang w:val="en-GB"/>
        </w:rPr>
        <w:t xml:space="preserve">To use the </w:t>
      </w:r>
      <w:proofErr w:type="spellStart"/>
      <w:r w:rsidRPr="003758AD">
        <w:rPr>
          <w:lang w:val="en-GB"/>
        </w:rPr>
        <w:t>EasySave</w:t>
      </w:r>
      <w:proofErr w:type="spellEnd"/>
      <w:r w:rsidRPr="003758AD">
        <w:rPr>
          <w:lang w:val="en-GB"/>
        </w:rPr>
        <w:t xml:space="preserve"> software, </w:t>
      </w:r>
      <w:proofErr w:type="spellStart"/>
      <w:r w:rsidRPr="003758AD">
        <w:rPr>
          <w:lang w:val="en-GB"/>
        </w:rPr>
        <w:t>Prosoft</w:t>
      </w:r>
      <w:proofErr w:type="spellEnd"/>
      <w:r w:rsidRPr="003758AD">
        <w:rPr>
          <w:lang w:val="en-GB"/>
        </w:rPr>
        <w:t xml:space="preserve"> will provide you with a .zip that you must extract on your PC. Once the .zip is extracted, we recommend that you put the "EasySave" folder at the following path: "C:\Users\user_name".</w:t>
      </w:r>
    </w:p>
    <w:p w14:paraId="4D39F0C8" w14:textId="64187C01" w:rsidR="004D4300" w:rsidRDefault="004D4300" w:rsidP="004D4300">
      <w:r>
        <w:rPr>
          <w:noProof/>
          <w:lang w:val="en-GB"/>
        </w:rPr>
        <w:drawing>
          <wp:inline distT="0" distB="0" distL="0" distR="0" wp14:anchorId="5C152C46" wp14:editId="3350646E">
            <wp:extent cx="3467400" cy="2057578"/>
            <wp:effectExtent l="0" t="0" r="0" b="0"/>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3467400" cy="2057578"/>
                    </a:xfrm>
                    <a:prstGeom prst="rect">
                      <a:avLst/>
                    </a:prstGeom>
                  </pic:spPr>
                </pic:pic>
              </a:graphicData>
            </a:graphic>
          </wp:inline>
        </w:drawing>
      </w:r>
    </w:p>
    <w:p w14:paraId="1A5A2B60" w14:textId="77777777" w:rsidR="00FD074C" w:rsidRDefault="00FD074C" w:rsidP="004D4300"/>
    <w:p w14:paraId="6E398828" w14:textId="36C91760" w:rsidR="004D4300" w:rsidRDefault="00C32360" w:rsidP="00C32360">
      <w:pPr>
        <w:pStyle w:val="Titre2"/>
        <w:numPr>
          <w:ilvl w:val="0"/>
          <w:numId w:val="8"/>
        </w:numPr>
      </w:pPr>
      <w:bookmarkStart w:id="1" w:name="_Toc127143506"/>
      <w:r>
        <w:t>Location of configuration files</w:t>
      </w:r>
      <w:bookmarkEnd w:id="1"/>
    </w:p>
    <w:p w14:paraId="78FAB5DB" w14:textId="103EC2C4" w:rsidR="00D90AFE" w:rsidRDefault="00C32360" w:rsidP="00C32360">
      <w:pPr>
        <w:rPr>
          <w:lang w:val="en-GB"/>
        </w:rPr>
      </w:pPr>
      <w:r w:rsidRPr="00C32360">
        <w:rPr>
          <w:lang w:val="en-GB"/>
        </w:rPr>
        <w:t>The configuration file is always located in the "EasySave" software folder, under the name "« </w:t>
      </w:r>
      <w:proofErr w:type="spellStart"/>
      <w:r w:rsidRPr="00C32360">
        <w:rPr>
          <w:lang w:val="en-GB"/>
        </w:rPr>
        <w:t>EasySave.dll.config</w:t>
      </w:r>
      <w:proofErr w:type="spellEnd"/>
      <w:r w:rsidRPr="00C32360">
        <w:rPr>
          <w:lang w:val="en-GB"/>
        </w:rPr>
        <w:t xml:space="preserve"> " with the following path: </w:t>
      </w:r>
    </w:p>
    <w:p w14:paraId="0E566CF8" w14:textId="249F2AA8" w:rsidR="00FD074C" w:rsidRDefault="00C32360" w:rsidP="00C32360">
      <w:pPr>
        <w:rPr>
          <w:lang w:val="en-GB"/>
        </w:rPr>
      </w:pPr>
      <w:r>
        <w:rPr>
          <w:noProof/>
        </w:rPr>
        <w:drawing>
          <wp:inline distT="0" distB="0" distL="0" distR="0" wp14:anchorId="726AE698" wp14:editId="0A1D5B92">
            <wp:extent cx="3467400" cy="2187130"/>
            <wp:effectExtent l="0" t="0" r="0" b="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3467400" cy="2187130"/>
                    </a:xfrm>
                    <a:prstGeom prst="rect">
                      <a:avLst/>
                    </a:prstGeom>
                  </pic:spPr>
                </pic:pic>
              </a:graphicData>
            </a:graphic>
          </wp:inline>
        </w:drawing>
      </w:r>
    </w:p>
    <w:p w14:paraId="32C2D180" w14:textId="567D7742" w:rsidR="00FD074C" w:rsidRDefault="00FD074C" w:rsidP="00C32360">
      <w:pPr>
        <w:rPr>
          <w:lang w:val="en-GB"/>
        </w:rPr>
      </w:pPr>
      <w:r w:rsidRPr="00FD074C">
        <w:rPr>
          <w:lang w:val="en-GB"/>
        </w:rPr>
        <w:t>In this file you will be able to configure the locations of the daily log file, containing the history of backup job actions, the single file containing the progress of the backup jobs and the location of your project. (see "Basic configuration")</w:t>
      </w:r>
    </w:p>
    <w:p w14:paraId="2654F4EC" w14:textId="65FAD1E5" w:rsidR="00FD074C" w:rsidRPr="00FD074C" w:rsidRDefault="00FD074C" w:rsidP="00C32360">
      <w:pPr>
        <w:rPr>
          <w:b/>
          <w:bCs/>
          <w:color w:val="FF0000"/>
          <w:sz w:val="24"/>
          <w:szCs w:val="24"/>
          <w:lang w:val="en-US"/>
        </w:rPr>
      </w:pPr>
      <w:r w:rsidRPr="00FD074C">
        <w:rPr>
          <w:b/>
          <w:bCs/>
          <w:color w:val="FF0000"/>
          <w:sz w:val="24"/>
          <w:szCs w:val="24"/>
          <w:lang w:val="en-US"/>
        </w:rPr>
        <w:t xml:space="preserve">Please note that it is important to modify this configuration file to match your usage settings before using </w:t>
      </w:r>
      <w:proofErr w:type="spellStart"/>
      <w:r w:rsidRPr="00FD074C">
        <w:rPr>
          <w:b/>
          <w:bCs/>
          <w:color w:val="FF0000"/>
          <w:sz w:val="24"/>
          <w:szCs w:val="24"/>
          <w:lang w:val="en-US"/>
        </w:rPr>
        <w:t>EasySave</w:t>
      </w:r>
      <w:proofErr w:type="spellEnd"/>
      <w:r w:rsidRPr="00FD074C">
        <w:rPr>
          <w:b/>
          <w:bCs/>
          <w:color w:val="FF0000"/>
          <w:sz w:val="24"/>
          <w:szCs w:val="24"/>
          <w:lang w:val="en-US"/>
        </w:rPr>
        <w:t xml:space="preserve"> for the first time.</w:t>
      </w:r>
    </w:p>
    <w:p w14:paraId="2D8AC601" w14:textId="77777777" w:rsidR="00FD074C" w:rsidRDefault="00FD074C">
      <w:pPr>
        <w:rPr>
          <w:rFonts w:asciiTheme="majorHAnsi" w:eastAsiaTheme="majorEastAsia" w:hAnsiTheme="majorHAnsi" w:cstheme="majorBidi"/>
          <w:color w:val="2F5496" w:themeColor="accent1" w:themeShade="BF"/>
          <w:sz w:val="26"/>
          <w:szCs w:val="26"/>
          <w:lang w:val="en-GB"/>
        </w:rPr>
      </w:pPr>
      <w:r>
        <w:rPr>
          <w:lang w:val="en-GB"/>
        </w:rPr>
        <w:br w:type="page"/>
      </w:r>
    </w:p>
    <w:p w14:paraId="4A0C75EA" w14:textId="3D431DDA" w:rsidR="00C32360" w:rsidRPr="00C32360" w:rsidRDefault="00FD074C" w:rsidP="00C32360">
      <w:pPr>
        <w:pStyle w:val="Titre2"/>
        <w:numPr>
          <w:ilvl w:val="0"/>
          <w:numId w:val="8"/>
        </w:numPr>
        <w:rPr>
          <w:lang w:val="en-GB"/>
        </w:rPr>
      </w:pPr>
      <w:bookmarkStart w:id="2" w:name="_Toc127143507"/>
      <w:r>
        <w:rPr>
          <w:lang w:val="en-GB"/>
        </w:rPr>
        <w:lastRenderedPageBreak/>
        <w:t>Basic configuration</w:t>
      </w:r>
      <w:bookmarkEnd w:id="2"/>
    </w:p>
    <w:p w14:paraId="50399522" w14:textId="7F2D6EC1" w:rsidR="00C32360" w:rsidRDefault="00FD074C" w:rsidP="00FD074C">
      <w:pPr>
        <w:spacing w:after="0"/>
        <w:rPr>
          <w:lang w:val="en-GB"/>
        </w:rPr>
      </w:pPr>
      <w:r w:rsidRPr="00FD074C">
        <w:rPr>
          <w:lang w:val="en-GB"/>
        </w:rPr>
        <w:t xml:space="preserve">A minimum of configuration is necessary before the first launch of </w:t>
      </w:r>
      <w:proofErr w:type="spellStart"/>
      <w:r w:rsidRPr="00FD074C">
        <w:rPr>
          <w:lang w:val="en-GB"/>
        </w:rPr>
        <w:t>EasySave</w:t>
      </w:r>
      <w:proofErr w:type="spellEnd"/>
      <w:r w:rsidRPr="00FD074C">
        <w:rPr>
          <w:lang w:val="en-GB"/>
        </w:rPr>
        <w:t xml:space="preserve"> </w:t>
      </w:r>
      <w:proofErr w:type="gramStart"/>
      <w:r w:rsidRPr="00FD074C">
        <w:rPr>
          <w:lang w:val="en-GB"/>
        </w:rPr>
        <w:t>in order to</w:t>
      </w:r>
      <w:proofErr w:type="gramEnd"/>
      <w:r w:rsidRPr="00FD074C">
        <w:rPr>
          <w:lang w:val="en-GB"/>
        </w:rPr>
        <w:t xml:space="preserve"> ensure its proper </w:t>
      </w:r>
      <w:proofErr w:type="spellStart"/>
      <w:r w:rsidRPr="00FD074C">
        <w:rPr>
          <w:lang w:val="en-GB"/>
        </w:rPr>
        <w:t>functioning</w:t>
      </w:r>
      <w:r w:rsidR="00C32360" w:rsidRPr="00C32360">
        <w:rPr>
          <w:lang w:val="en-GB"/>
        </w:rPr>
        <w:t>Follow</w:t>
      </w:r>
      <w:proofErr w:type="spellEnd"/>
      <w:r w:rsidR="00C32360" w:rsidRPr="00C32360">
        <w:rPr>
          <w:lang w:val="en-GB"/>
        </w:rPr>
        <w:t xml:space="preserve"> the following instructions:</w:t>
      </w:r>
    </w:p>
    <w:p w14:paraId="0CFEE7CA" w14:textId="77777777" w:rsidR="00FD074C" w:rsidRDefault="00FD074C" w:rsidP="00FD074C">
      <w:pPr>
        <w:spacing w:after="0"/>
        <w:rPr>
          <w:lang w:val="en-GB"/>
        </w:rPr>
      </w:pPr>
    </w:p>
    <w:p w14:paraId="1702AB9D" w14:textId="7D7CCDFB" w:rsidR="00FD074C" w:rsidRDefault="00FD074C" w:rsidP="00C32360">
      <w:pPr>
        <w:rPr>
          <w:lang w:val="en-GB"/>
        </w:rPr>
      </w:pPr>
      <w:r w:rsidRPr="00FD074C">
        <w:rPr>
          <w:lang w:val="en-GB"/>
        </w:rPr>
        <w:t>Specify the locations of the daily log files (which contain the history of backup jobs) and the location of the status log files for each backup job (which contain the progress of backup jobs).</w:t>
      </w:r>
    </w:p>
    <w:p w14:paraId="37F713C4" w14:textId="4198BD6E" w:rsidR="00FD074C" w:rsidRPr="00C32360" w:rsidRDefault="00FD074C" w:rsidP="00FD074C">
      <w:pPr>
        <w:spacing w:after="0"/>
        <w:rPr>
          <w:lang w:val="en-GB"/>
        </w:rPr>
      </w:pPr>
      <w:r w:rsidRPr="00FD074C">
        <w:rPr>
          <w:lang w:val="en-GB"/>
        </w:rPr>
        <w:t>Follow the instructions below:</w:t>
      </w:r>
    </w:p>
    <w:p w14:paraId="4C1B2A91" w14:textId="77777777" w:rsidR="00C32360" w:rsidRPr="00C32360" w:rsidRDefault="00C32360" w:rsidP="00FD074C">
      <w:pPr>
        <w:spacing w:after="0"/>
        <w:rPr>
          <w:shd w:val="clear" w:color="auto" w:fill="444654"/>
          <w:lang w:val="en-GB"/>
        </w:rPr>
      </w:pPr>
      <w:r w:rsidRPr="00C32360">
        <w:rPr>
          <w:lang w:val="en-GB"/>
        </w:rPr>
        <w:t>1- Open the "« </w:t>
      </w:r>
      <w:proofErr w:type="spellStart"/>
      <w:r w:rsidRPr="00C32360">
        <w:rPr>
          <w:lang w:val="en-GB"/>
        </w:rPr>
        <w:t>EasySave.dll.config</w:t>
      </w:r>
      <w:proofErr w:type="spellEnd"/>
      <w:r w:rsidRPr="00C32360">
        <w:rPr>
          <w:lang w:val="en-GB"/>
        </w:rPr>
        <w:t xml:space="preserve"> " file with Notepad.</w:t>
      </w:r>
      <w:r w:rsidRPr="00C32360">
        <w:rPr>
          <w:shd w:val="clear" w:color="auto" w:fill="444654"/>
          <w:lang w:val="en-GB"/>
        </w:rPr>
        <w:t xml:space="preserve"> </w:t>
      </w:r>
    </w:p>
    <w:p w14:paraId="493CE81F" w14:textId="4C40A49F" w:rsidR="00C32360" w:rsidRDefault="00C32360" w:rsidP="00FD074C">
      <w:pPr>
        <w:spacing w:after="0"/>
        <w:rPr>
          <w:lang w:val="en-GB"/>
        </w:rPr>
      </w:pPr>
      <w:r w:rsidRPr="00C32360">
        <w:rPr>
          <w:lang w:val="en-GB"/>
        </w:rPr>
        <w:t>2- Its contents will be as follows:</w:t>
      </w:r>
    </w:p>
    <w:p w14:paraId="66F8366F" w14:textId="5CB96BFF" w:rsidR="00C32360" w:rsidRDefault="00C32360" w:rsidP="00C32360">
      <w:pPr>
        <w:rPr>
          <w:lang w:val="en-GB"/>
        </w:rPr>
      </w:pPr>
      <w:r>
        <w:rPr>
          <w:noProof/>
        </w:rPr>
        <w:drawing>
          <wp:inline distT="0" distB="0" distL="0" distR="0" wp14:anchorId="3C191F14" wp14:editId="2ACA2566">
            <wp:extent cx="5700254" cy="1958510"/>
            <wp:effectExtent l="0" t="0" r="0" b="0"/>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5700254" cy="1958510"/>
                    </a:xfrm>
                    <a:prstGeom prst="rect">
                      <a:avLst/>
                    </a:prstGeom>
                  </pic:spPr>
                </pic:pic>
              </a:graphicData>
            </a:graphic>
          </wp:inline>
        </w:drawing>
      </w:r>
    </w:p>
    <w:p w14:paraId="2C0FFCE1" w14:textId="232FE04A" w:rsidR="00C32360" w:rsidRDefault="00C32360" w:rsidP="00FD074C">
      <w:pPr>
        <w:spacing w:after="0"/>
        <w:rPr>
          <w:lang w:val="en-GB"/>
        </w:rPr>
      </w:pPr>
      <w:r w:rsidRPr="00ED5858">
        <w:rPr>
          <w:lang w:val="en-GB"/>
        </w:rPr>
        <w:t xml:space="preserve">3- </w:t>
      </w:r>
      <w:r w:rsidR="00FD074C" w:rsidRPr="00FD074C">
        <w:rPr>
          <w:lang w:val="en-GB"/>
        </w:rPr>
        <w:t>Copy the locations of the folders where you want the different log files:</w:t>
      </w:r>
    </w:p>
    <w:p w14:paraId="454C1858" w14:textId="77777777" w:rsidR="00FD074C" w:rsidRPr="00FD074C" w:rsidRDefault="00FD074C" w:rsidP="00FD074C">
      <w:pPr>
        <w:spacing w:after="0"/>
        <w:ind w:left="708"/>
        <w:rPr>
          <w:lang w:val="en-GB"/>
        </w:rPr>
      </w:pPr>
      <w:r w:rsidRPr="00FD074C">
        <w:rPr>
          <w:lang w:val="en-GB"/>
        </w:rPr>
        <w:t xml:space="preserve">- </w:t>
      </w:r>
      <w:proofErr w:type="spellStart"/>
      <w:r w:rsidRPr="00FD074C">
        <w:rPr>
          <w:lang w:val="en-GB"/>
        </w:rPr>
        <w:t>StatusLogEmplacement</w:t>
      </w:r>
      <w:proofErr w:type="spellEnd"/>
      <w:r w:rsidRPr="00FD074C">
        <w:rPr>
          <w:lang w:val="en-GB"/>
        </w:rPr>
        <w:t xml:space="preserve"> = location of backup job status logs</w:t>
      </w:r>
    </w:p>
    <w:p w14:paraId="134EB5AD" w14:textId="77777777" w:rsidR="00FD074C" w:rsidRPr="00FD074C" w:rsidRDefault="00FD074C" w:rsidP="00FD074C">
      <w:pPr>
        <w:spacing w:after="0"/>
        <w:ind w:left="708"/>
        <w:rPr>
          <w:lang w:val="en-GB"/>
        </w:rPr>
      </w:pPr>
      <w:r w:rsidRPr="00FD074C">
        <w:rPr>
          <w:lang w:val="en-GB"/>
        </w:rPr>
        <w:t xml:space="preserve">- </w:t>
      </w:r>
      <w:proofErr w:type="spellStart"/>
      <w:r w:rsidRPr="00FD074C">
        <w:rPr>
          <w:lang w:val="en-GB"/>
        </w:rPr>
        <w:t>DailyLogEmplacement</w:t>
      </w:r>
      <w:proofErr w:type="spellEnd"/>
      <w:r w:rsidRPr="00FD074C">
        <w:rPr>
          <w:lang w:val="en-GB"/>
        </w:rPr>
        <w:t xml:space="preserve"> = location of daily log files</w:t>
      </w:r>
    </w:p>
    <w:p w14:paraId="4D9C5FD3" w14:textId="77777777" w:rsidR="00FD074C" w:rsidRPr="00FD074C" w:rsidRDefault="00FD074C" w:rsidP="00FD074C">
      <w:pPr>
        <w:spacing w:after="0"/>
        <w:ind w:left="708"/>
        <w:rPr>
          <w:lang w:val="en-GB"/>
        </w:rPr>
      </w:pPr>
      <w:r w:rsidRPr="00FD074C">
        <w:rPr>
          <w:lang w:val="en-GB"/>
        </w:rPr>
        <w:t xml:space="preserve">- </w:t>
      </w:r>
      <w:proofErr w:type="spellStart"/>
      <w:r w:rsidRPr="00FD074C">
        <w:rPr>
          <w:lang w:val="en-GB"/>
        </w:rPr>
        <w:t>LogFileName</w:t>
      </w:r>
      <w:proofErr w:type="spellEnd"/>
      <w:r w:rsidRPr="00FD074C">
        <w:rPr>
          <w:lang w:val="en-GB"/>
        </w:rPr>
        <w:t xml:space="preserve"> = the name of each daily log file</w:t>
      </w:r>
    </w:p>
    <w:p w14:paraId="7EBC2EC7" w14:textId="57E3F83A" w:rsidR="00FD074C" w:rsidRDefault="00FD074C" w:rsidP="00FD074C">
      <w:pPr>
        <w:spacing w:after="0"/>
        <w:ind w:left="708"/>
        <w:rPr>
          <w:lang w:val="en-GB"/>
        </w:rPr>
      </w:pPr>
      <w:r w:rsidRPr="00FD074C">
        <w:rPr>
          <w:lang w:val="en-GB"/>
        </w:rPr>
        <w:t xml:space="preserve">- </w:t>
      </w:r>
      <w:proofErr w:type="spellStart"/>
      <w:r w:rsidRPr="00FD074C">
        <w:rPr>
          <w:lang w:val="en-GB"/>
        </w:rPr>
        <w:t>SaveProjectEmplacement</w:t>
      </w:r>
      <w:proofErr w:type="spellEnd"/>
      <w:r w:rsidRPr="00FD074C">
        <w:rPr>
          <w:lang w:val="en-GB"/>
        </w:rPr>
        <w:t xml:space="preserve"> = the location of the backup jobs</w:t>
      </w:r>
    </w:p>
    <w:p w14:paraId="5FB6B62B" w14:textId="77777777" w:rsidR="00FD074C" w:rsidRPr="008B3EDD" w:rsidRDefault="00FD074C" w:rsidP="00FD074C">
      <w:pPr>
        <w:spacing w:after="0"/>
        <w:ind w:left="708"/>
        <w:rPr>
          <w:lang w:val="en-GB"/>
        </w:rPr>
      </w:pPr>
    </w:p>
    <w:p w14:paraId="7C650EF7" w14:textId="77777777" w:rsidR="00C32360" w:rsidRDefault="00C32360" w:rsidP="00C32360">
      <w:pPr>
        <w:rPr>
          <w:shd w:val="clear" w:color="auto" w:fill="444654"/>
          <w:lang w:val="en-GB"/>
        </w:rPr>
      </w:pPr>
      <w:r w:rsidRPr="008B3EDD">
        <w:rPr>
          <w:lang w:val="en-GB"/>
        </w:rPr>
        <w:t>4- Then paste them in place of the "" characters.</w:t>
      </w:r>
      <w:r w:rsidRPr="00ED5858">
        <w:rPr>
          <w:shd w:val="clear" w:color="auto" w:fill="444654"/>
          <w:lang w:val="en-GB"/>
        </w:rPr>
        <w:t xml:space="preserve"> </w:t>
      </w:r>
    </w:p>
    <w:p w14:paraId="4BFC01A8" w14:textId="77777777" w:rsidR="00C32360" w:rsidRPr="00ED5858" w:rsidRDefault="00C32360" w:rsidP="00C32360">
      <w:pPr>
        <w:rPr>
          <w:lang w:val="en-GB"/>
        </w:rPr>
      </w:pPr>
      <w:r w:rsidRPr="00ED5858">
        <w:rPr>
          <w:lang w:val="en-GB"/>
        </w:rPr>
        <w:t>Warning: Make sure the locations are between the</w:t>
      </w:r>
      <w:r>
        <w:rPr>
          <w:lang w:val="en-GB"/>
        </w:rPr>
        <w:t xml:space="preserve"> </w:t>
      </w:r>
      <w:r w:rsidRPr="00ED5858">
        <w:rPr>
          <w:lang w:val="en-GB"/>
        </w:rPr>
        <w:t>« ‘’ »</w:t>
      </w:r>
      <w:r>
        <w:rPr>
          <w:lang w:val="en-GB"/>
        </w:rPr>
        <w:t xml:space="preserve"> </w:t>
      </w:r>
      <w:r w:rsidRPr="00ED5858">
        <w:rPr>
          <w:lang w:val="en-GB"/>
        </w:rPr>
        <w:t>characters!</w:t>
      </w:r>
    </w:p>
    <w:p w14:paraId="5071105E" w14:textId="77777777" w:rsidR="00C32360" w:rsidRPr="00C32360" w:rsidRDefault="00C32360" w:rsidP="00C32360">
      <w:pPr>
        <w:rPr>
          <w:lang w:val="en-GB"/>
        </w:rPr>
      </w:pPr>
    </w:p>
    <w:p w14:paraId="5B929384" w14:textId="77777777" w:rsidR="00C32360" w:rsidRPr="00C32360" w:rsidRDefault="00C32360" w:rsidP="00C32360">
      <w:pPr>
        <w:rPr>
          <w:lang w:val="en-GB"/>
        </w:rPr>
      </w:pPr>
    </w:p>
    <w:p w14:paraId="059A51E0" w14:textId="77777777" w:rsidR="00FD074C" w:rsidRDefault="00FD074C">
      <w:pPr>
        <w:rPr>
          <w:rFonts w:asciiTheme="majorHAnsi" w:eastAsiaTheme="majorEastAsia" w:hAnsiTheme="majorHAnsi" w:cstheme="majorBidi"/>
          <w:color w:val="2F5496" w:themeColor="accent1" w:themeShade="BF"/>
          <w:sz w:val="26"/>
          <w:szCs w:val="26"/>
          <w:lang w:val="en"/>
        </w:rPr>
      </w:pPr>
      <w:r>
        <w:rPr>
          <w:lang w:val="en"/>
        </w:rPr>
        <w:br w:type="page"/>
      </w:r>
    </w:p>
    <w:p w14:paraId="29E92D17" w14:textId="6AB984DA" w:rsidR="001F434D" w:rsidRDefault="001F434D" w:rsidP="005A069F">
      <w:pPr>
        <w:pStyle w:val="Titre2"/>
        <w:numPr>
          <w:ilvl w:val="0"/>
          <w:numId w:val="8"/>
        </w:numPr>
      </w:pPr>
      <w:bookmarkStart w:id="3" w:name="_Toc127143508"/>
      <w:r>
        <w:rPr>
          <w:lang w:val="en"/>
        </w:rPr>
        <w:lastRenderedPageBreak/>
        <w:t>First launch</w:t>
      </w:r>
      <w:bookmarkEnd w:id="3"/>
    </w:p>
    <w:p w14:paraId="47A80C73" w14:textId="77777777" w:rsidR="00E01F71" w:rsidRDefault="00E01F71" w:rsidP="005A069F">
      <w:pPr>
        <w:rPr>
          <w:lang w:val="en"/>
        </w:rPr>
      </w:pPr>
      <w:r w:rsidRPr="00E01F71">
        <w:rPr>
          <w:lang w:val="en"/>
        </w:rPr>
        <w:t xml:space="preserve">The first time you start </w:t>
      </w:r>
      <w:proofErr w:type="spellStart"/>
      <w:r w:rsidRPr="00E01F71">
        <w:rPr>
          <w:lang w:val="en"/>
        </w:rPr>
        <w:t>EasySave</w:t>
      </w:r>
      <w:proofErr w:type="spellEnd"/>
      <w:r w:rsidRPr="00E01F71">
        <w:rPr>
          <w:lang w:val="en"/>
        </w:rPr>
        <w:t>, you will have to select the language.</w:t>
      </w:r>
    </w:p>
    <w:p w14:paraId="7B44EFF7" w14:textId="145CD019" w:rsidR="001F434D" w:rsidRPr="00833CDA" w:rsidRDefault="001F434D" w:rsidP="005A069F">
      <w:pPr>
        <w:rPr>
          <w:lang w:val="en-GB"/>
        </w:rPr>
      </w:pPr>
      <w:r>
        <w:rPr>
          <w:lang w:val="en"/>
        </w:rPr>
        <w:t>To do this you will simply have to enter the desired language:</w:t>
      </w:r>
    </w:p>
    <w:p w14:paraId="1EB6C600" w14:textId="2B4B4C55" w:rsidR="001F434D" w:rsidRDefault="001F434D" w:rsidP="001F434D">
      <w:pPr>
        <w:pStyle w:val="Paragraphedeliste"/>
        <w:numPr>
          <w:ilvl w:val="0"/>
          <w:numId w:val="10"/>
        </w:numPr>
      </w:pPr>
      <w:r w:rsidRPr="001F434D">
        <w:rPr>
          <w:lang w:val="en"/>
        </w:rPr>
        <w:t xml:space="preserve">English: </w:t>
      </w:r>
      <w:proofErr w:type="spellStart"/>
      <w:r w:rsidRPr="001F434D">
        <w:rPr>
          <w:lang w:val="en"/>
        </w:rPr>
        <w:t>en</w:t>
      </w:r>
      <w:proofErr w:type="spellEnd"/>
    </w:p>
    <w:p w14:paraId="64D6BDCC" w14:textId="5F86CFCC" w:rsidR="001F434D" w:rsidRDefault="001F434D" w:rsidP="001F434D">
      <w:pPr>
        <w:pStyle w:val="Paragraphedeliste"/>
        <w:numPr>
          <w:ilvl w:val="0"/>
          <w:numId w:val="10"/>
        </w:numPr>
      </w:pPr>
      <w:r w:rsidRPr="001F434D">
        <w:rPr>
          <w:lang w:val="en"/>
        </w:rPr>
        <w:t xml:space="preserve">French: </w:t>
      </w:r>
      <w:proofErr w:type="spellStart"/>
      <w:r w:rsidRPr="001F434D">
        <w:rPr>
          <w:lang w:val="en"/>
        </w:rPr>
        <w:t>fr</w:t>
      </w:r>
      <w:proofErr w:type="spellEnd"/>
    </w:p>
    <w:p w14:paraId="1D3C261C" w14:textId="77777777" w:rsidR="001F434D" w:rsidRDefault="001F434D" w:rsidP="005A069F">
      <w:r w:rsidRPr="004B0647">
        <w:rPr>
          <w:noProof/>
          <w:lang w:val="en"/>
        </w:rPr>
        <w:drawing>
          <wp:anchor distT="0" distB="0" distL="114300" distR="114300" simplePos="0" relativeHeight="251659264" behindDoc="1" locked="0" layoutInCell="1" allowOverlap="1" wp14:anchorId="57C2A774" wp14:editId="619F0433">
            <wp:simplePos x="0" y="0"/>
            <wp:positionH relativeFrom="margin">
              <wp:align>center</wp:align>
            </wp:positionH>
            <wp:positionV relativeFrom="paragraph">
              <wp:posOffset>61625</wp:posOffset>
            </wp:positionV>
            <wp:extent cx="2663825" cy="1371600"/>
            <wp:effectExtent l="0" t="0" r="3175" b="0"/>
            <wp:wrapTight wrapText="bothSides">
              <wp:wrapPolygon edited="0">
                <wp:start x="0" y="0"/>
                <wp:lineTo x="0" y="21300"/>
                <wp:lineTo x="21471" y="21300"/>
                <wp:lineTo x="21471" y="0"/>
                <wp:lineTo x="0" y="0"/>
              </wp:wrapPolygon>
            </wp:wrapTight>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rotWithShape="1">
                    <a:blip r:embed="rId12">
                      <a:extLst>
                        <a:ext uri="{28A0092B-C50C-407E-A947-70E740481C1C}">
                          <a14:useLocalDpi xmlns:a14="http://schemas.microsoft.com/office/drawing/2010/main" val="0"/>
                        </a:ext>
                      </a:extLst>
                    </a:blip>
                    <a:srcRect r="16484" b="21312"/>
                    <a:stretch/>
                  </pic:blipFill>
                  <pic:spPr bwMode="auto">
                    <a:xfrm>
                      <a:off x="0" y="0"/>
                      <a:ext cx="2663825" cy="1371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78EC256" w14:textId="77777777" w:rsidR="001F434D" w:rsidRPr="004B0647" w:rsidRDefault="001F434D" w:rsidP="005A069F"/>
    <w:p w14:paraId="2AC21FA1" w14:textId="77777777" w:rsidR="001F434D" w:rsidRDefault="001F434D" w:rsidP="005A069F">
      <w:pPr>
        <w:rPr>
          <w:b/>
          <w:bCs/>
          <w:color w:val="FF0000"/>
          <w:sz w:val="24"/>
          <w:szCs w:val="24"/>
        </w:rPr>
      </w:pPr>
    </w:p>
    <w:p w14:paraId="74443AC7" w14:textId="77777777" w:rsidR="001F434D" w:rsidRDefault="001F434D" w:rsidP="005A069F"/>
    <w:p w14:paraId="788FD595" w14:textId="77777777" w:rsidR="001F434D" w:rsidRDefault="001F434D" w:rsidP="005A069F"/>
    <w:p w14:paraId="7785676B" w14:textId="77777777" w:rsidR="001F434D" w:rsidRDefault="001F434D" w:rsidP="005A069F"/>
    <w:p w14:paraId="715BF2FD" w14:textId="6C4DA399" w:rsidR="001F434D" w:rsidRDefault="001F434D" w:rsidP="005A069F">
      <w:pPr>
        <w:pStyle w:val="Titre2"/>
        <w:numPr>
          <w:ilvl w:val="0"/>
          <w:numId w:val="8"/>
        </w:numPr>
      </w:pPr>
      <w:bookmarkStart w:id="4" w:name="_Toc127143509"/>
      <w:r>
        <w:rPr>
          <w:lang w:val="en"/>
        </w:rPr>
        <w:t>Main menu</w:t>
      </w:r>
      <w:bookmarkEnd w:id="4"/>
    </w:p>
    <w:p w14:paraId="6F85D024" w14:textId="77777777" w:rsidR="001F434D" w:rsidRPr="00833CDA" w:rsidRDefault="001F434D" w:rsidP="005A069F">
      <w:pPr>
        <w:rPr>
          <w:lang w:val="en-GB"/>
        </w:rPr>
      </w:pPr>
      <w:r>
        <w:rPr>
          <w:lang w:val="en"/>
        </w:rPr>
        <w:t>After selecting the language of the software, you will be redirected to the main menu.</w:t>
      </w:r>
    </w:p>
    <w:p w14:paraId="7B8ED535" w14:textId="77777777" w:rsidR="001F434D" w:rsidRPr="00833CDA" w:rsidRDefault="001F434D" w:rsidP="005A069F">
      <w:pPr>
        <w:rPr>
          <w:lang w:val="en-GB"/>
        </w:rPr>
      </w:pPr>
      <w:r>
        <w:rPr>
          <w:lang w:val="en"/>
        </w:rPr>
        <w:t>This one is composed of 6 options, you will find:</w:t>
      </w:r>
    </w:p>
    <w:p w14:paraId="31965441" w14:textId="33B6E80A" w:rsidR="001F434D" w:rsidRDefault="001F434D" w:rsidP="001F434D">
      <w:pPr>
        <w:pStyle w:val="Paragraphedeliste"/>
        <w:numPr>
          <w:ilvl w:val="0"/>
          <w:numId w:val="7"/>
        </w:numPr>
      </w:pPr>
      <w:r w:rsidRPr="001F434D">
        <w:rPr>
          <w:lang w:val="en"/>
        </w:rPr>
        <w:t xml:space="preserve">Create a backup </w:t>
      </w:r>
      <w:proofErr w:type="gramStart"/>
      <w:r w:rsidRPr="001F434D">
        <w:rPr>
          <w:lang w:val="en"/>
        </w:rPr>
        <w:t>process</w:t>
      </w:r>
      <w:proofErr w:type="gramEnd"/>
    </w:p>
    <w:p w14:paraId="6F2B2125" w14:textId="0950077A" w:rsidR="001F434D" w:rsidRDefault="001F434D" w:rsidP="001F434D">
      <w:pPr>
        <w:pStyle w:val="Paragraphedeliste"/>
        <w:numPr>
          <w:ilvl w:val="0"/>
          <w:numId w:val="7"/>
        </w:numPr>
      </w:pPr>
      <w:r>
        <w:rPr>
          <w:lang w:val="en"/>
        </w:rPr>
        <w:t>Remove</w:t>
      </w:r>
      <w:r w:rsidRPr="001F434D">
        <w:rPr>
          <w:lang w:val="en"/>
        </w:rPr>
        <w:t xml:space="preserve"> a </w:t>
      </w:r>
      <w:proofErr w:type="gramStart"/>
      <w:r w:rsidRPr="001F434D">
        <w:rPr>
          <w:lang w:val="en"/>
        </w:rPr>
        <w:t>backup</w:t>
      </w:r>
      <w:proofErr w:type="gramEnd"/>
    </w:p>
    <w:p w14:paraId="64A378FB" w14:textId="69E3221B" w:rsidR="001F434D" w:rsidRDefault="001F434D" w:rsidP="001F434D">
      <w:pPr>
        <w:pStyle w:val="Paragraphedeliste"/>
        <w:numPr>
          <w:ilvl w:val="0"/>
          <w:numId w:val="7"/>
        </w:numPr>
      </w:pPr>
      <w:r w:rsidRPr="001F434D">
        <w:rPr>
          <w:lang w:val="en"/>
        </w:rPr>
        <w:t xml:space="preserve">Start a </w:t>
      </w:r>
      <w:proofErr w:type="gramStart"/>
      <w:r>
        <w:rPr>
          <w:lang w:val="en"/>
        </w:rPr>
        <w:t>backup</w:t>
      </w:r>
      <w:proofErr w:type="gramEnd"/>
    </w:p>
    <w:p w14:paraId="6E652ECA" w14:textId="47FE3567" w:rsidR="001F434D" w:rsidRPr="00F50C0F" w:rsidRDefault="001F434D" w:rsidP="001F434D">
      <w:pPr>
        <w:pStyle w:val="Paragraphedeliste"/>
        <w:numPr>
          <w:ilvl w:val="0"/>
          <w:numId w:val="7"/>
        </w:numPr>
        <w:rPr>
          <w:lang w:val="en-GB"/>
        </w:rPr>
      </w:pPr>
      <w:r w:rsidRPr="001F434D">
        <w:rPr>
          <w:lang w:val="en"/>
        </w:rPr>
        <w:t xml:space="preserve">Start all available backup </w:t>
      </w:r>
      <w:proofErr w:type="gramStart"/>
      <w:r w:rsidRPr="001F434D">
        <w:rPr>
          <w:lang w:val="en"/>
        </w:rPr>
        <w:t>processes</w:t>
      </w:r>
      <w:proofErr w:type="gramEnd"/>
    </w:p>
    <w:p w14:paraId="3AC0F405" w14:textId="7FE063B3" w:rsidR="001F434D" w:rsidRDefault="001F434D" w:rsidP="001F434D">
      <w:pPr>
        <w:pStyle w:val="Paragraphedeliste"/>
        <w:numPr>
          <w:ilvl w:val="0"/>
          <w:numId w:val="7"/>
        </w:numPr>
      </w:pPr>
      <w:r w:rsidRPr="001F434D">
        <w:rPr>
          <w:lang w:val="en"/>
        </w:rPr>
        <w:t>View backup details</w:t>
      </w:r>
    </w:p>
    <w:p w14:paraId="73A0302E" w14:textId="0364B179" w:rsidR="001F434D" w:rsidRPr="00E01F71" w:rsidRDefault="00E01F71" w:rsidP="00E01F71">
      <w:pPr>
        <w:pStyle w:val="Paragraphedeliste"/>
        <w:numPr>
          <w:ilvl w:val="0"/>
          <w:numId w:val="7"/>
        </w:numPr>
      </w:pPr>
      <w:r w:rsidRPr="00A25733">
        <w:rPr>
          <w:noProof/>
          <w:lang w:val="en"/>
        </w:rPr>
        <w:drawing>
          <wp:anchor distT="0" distB="0" distL="114300" distR="114300" simplePos="0" relativeHeight="251660288" behindDoc="0" locked="0" layoutInCell="1" allowOverlap="1" wp14:anchorId="2C710A6B" wp14:editId="660789F7">
            <wp:simplePos x="0" y="0"/>
            <wp:positionH relativeFrom="margin">
              <wp:align>center</wp:align>
            </wp:positionH>
            <wp:positionV relativeFrom="paragraph">
              <wp:posOffset>203200</wp:posOffset>
            </wp:positionV>
            <wp:extent cx="2893695" cy="1583690"/>
            <wp:effectExtent l="0" t="0" r="1905" b="0"/>
            <wp:wrapTopAndBottom/>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2893695" cy="1583690"/>
                    </a:xfrm>
                    <a:prstGeom prst="rect">
                      <a:avLst/>
                    </a:prstGeom>
                  </pic:spPr>
                </pic:pic>
              </a:graphicData>
            </a:graphic>
            <wp14:sizeRelH relativeFrom="margin">
              <wp14:pctWidth>0</wp14:pctWidth>
            </wp14:sizeRelH>
            <wp14:sizeRelV relativeFrom="margin">
              <wp14:pctHeight>0</wp14:pctHeight>
            </wp14:sizeRelV>
          </wp:anchor>
        </w:drawing>
      </w:r>
      <w:r w:rsidR="001F434D" w:rsidRPr="001F434D">
        <w:rPr>
          <w:lang w:val="en"/>
        </w:rPr>
        <w:t xml:space="preserve">Exit </w:t>
      </w:r>
    </w:p>
    <w:p w14:paraId="48F92B80" w14:textId="77777777" w:rsidR="00E01F71" w:rsidRDefault="00E01F71" w:rsidP="00E01F71">
      <w:pPr>
        <w:pStyle w:val="Paragraphedeliste"/>
      </w:pPr>
    </w:p>
    <w:p w14:paraId="09CA768E" w14:textId="5917B3EC" w:rsidR="001F434D" w:rsidRDefault="001F434D" w:rsidP="00766663">
      <w:pPr>
        <w:ind w:left="360"/>
        <w:rPr>
          <w:lang w:val="en"/>
        </w:rPr>
      </w:pPr>
      <w:r>
        <w:rPr>
          <w:lang w:val="en"/>
        </w:rPr>
        <w:t>To select one of the menu options, you will have to enter a value between 1 and 6.</w:t>
      </w:r>
    </w:p>
    <w:p w14:paraId="7D5E3A4D" w14:textId="77777777" w:rsidR="00E01F71" w:rsidRPr="00766663" w:rsidRDefault="00E01F71" w:rsidP="00766663">
      <w:pPr>
        <w:ind w:left="360"/>
        <w:rPr>
          <w:lang w:val="en"/>
        </w:rPr>
      </w:pPr>
    </w:p>
    <w:p w14:paraId="68006C70" w14:textId="5EA0C7A3" w:rsidR="001F434D" w:rsidRDefault="001F434D" w:rsidP="005A069F">
      <w:pPr>
        <w:pStyle w:val="Titre2"/>
        <w:numPr>
          <w:ilvl w:val="0"/>
          <w:numId w:val="8"/>
        </w:numPr>
      </w:pPr>
      <w:bookmarkStart w:id="5" w:name="_Toc127143510"/>
      <w:r>
        <w:rPr>
          <w:lang w:val="en"/>
        </w:rPr>
        <w:t xml:space="preserve">Create a backup </w:t>
      </w:r>
      <w:proofErr w:type="gramStart"/>
      <w:r>
        <w:rPr>
          <w:lang w:val="en"/>
        </w:rPr>
        <w:t>process</w:t>
      </w:r>
      <w:bookmarkEnd w:id="5"/>
      <w:proofErr w:type="gramEnd"/>
    </w:p>
    <w:p w14:paraId="734D03D7" w14:textId="77777777" w:rsidR="001F434D" w:rsidRPr="00833CDA" w:rsidRDefault="001F434D" w:rsidP="005A069F">
      <w:pPr>
        <w:rPr>
          <w:lang w:val="en-GB"/>
        </w:rPr>
      </w:pPr>
      <w:r>
        <w:rPr>
          <w:lang w:val="en"/>
        </w:rPr>
        <w:t>After selecting the first option, you will start a backup process, this will have the effect of setting up a backup process that you will have to start from the "3" menu| Initiate all available backup processes."</w:t>
      </w:r>
    </w:p>
    <w:p w14:paraId="6C99324F" w14:textId="3AE83ADE" w:rsidR="001F434D" w:rsidRPr="00833CDA" w:rsidRDefault="001F434D" w:rsidP="005A069F">
      <w:pPr>
        <w:rPr>
          <w:lang w:val="en-GB"/>
        </w:rPr>
      </w:pPr>
      <w:r w:rsidRPr="001E7378">
        <w:rPr>
          <w:lang w:val="en"/>
        </w:rPr>
        <w:t>To perform a backup process you will first have to give the name, then you will indicate the path of the folder you want to save, example of backup path: C:\Users\</w:t>
      </w:r>
      <w:r w:rsidR="00F50C0F">
        <w:rPr>
          <w:lang w:val="en"/>
        </w:rPr>
        <w:t>user_name</w:t>
      </w:r>
      <w:r w:rsidRPr="001E7378">
        <w:rPr>
          <w:lang w:val="en"/>
        </w:rPr>
        <w:t>\Desktop\Folder</w:t>
      </w:r>
    </w:p>
    <w:p w14:paraId="4C2BED6B" w14:textId="53A40A8E" w:rsidR="001F434D" w:rsidRPr="00833CDA" w:rsidRDefault="001F434D" w:rsidP="005A069F">
      <w:pPr>
        <w:rPr>
          <w:lang w:val="en-GB"/>
        </w:rPr>
      </w:pPr>
      <w:r w:rsidRPr="001E7378">
        <w:rPr>
          <w:lang w:val="en"/>
        </w:rPr>
        <w:lastRenderedPageBreak/>
        <w:t>Then you will indicate the path where you want to store your backup, example path: C:\Users\</w:t>
      </w:r>
      <w:r w:rsidR="00766663">
        <w:rPr>
          <w:lang w:val="en"/>
        </w:rPr>
        <w:t>user_name</w:t>
      </w:r>
      <w:r w:rsidRPr="001E7378">
        <w:rPr>
          <w:lang w:val="en"/>
        </w:rPr>
        <w:t>\Desktop\Backup</w:t>
      </w:r>
    </w:p>
    <w:p w14:paraId="71D1E5CF" w14:textId="77777777" w:rsidR="00766663" w:rsidRPr="00766663" w:rsidRDefault="00766663" w:rsidP="00E01F71">
      <w:pPr>
        <w:spacing w:after="0"/>
        <w:rPr>
          <w:lang w:val="en-GB" w:eastAsia="fr-FR"/>
        </w:rPr>
      </w:pPr>
      <w:r w:rsidRPr="00766663">
        <w:rPr>
          <w:lang w:val="en-GB" w:eastAsia="fr-FR"/>
        </w:rPr>
        <w:t>Then you must specify the type of backup:</w:t>
      </w:r>
    </w:p>
    <w:p w14:paraId="1C6A2339" w14:textId="77777777" w:rsidR="00766663" w:rsidRPr="00766663" w:rsidRDefault="00766663" w:rsidP="00E01F71">
      <w:pPr>
        <w:spacing w:after="0"/>
        <w:ind w:firstLine="708"/>
        <w:rPr>
          <w:lang w:val="en-GB" w:eastAsia="fr-FR"/>
        </w:rPr>
      </w:pPr>
      <w:r w:rsidRPr="00766663">
        <w:rPr>
          <w:lang w:val="en-GB" w:eastAsia="fr-FR"/>
        </w:rPr>
        <w:t>0: All files are backed up one by one;</w:t>
      </w:r>
    </w:p>
    <w:p w14:paraId="278FB2A1" w14:textId="630141A1" w:rsidR="00766663" w:rsidRDefault="00766663" w:rsidP="00E01F71">
      <w:pPr>
        <w:spacing w:after="0"/>
        <w:ind w:firstLine="708"/>
        <w:rPr>
          <w:lang w:val="en-GB" w:eastAsia="fr-FR"/>
        </w:rPr>
      </w:pPr>
      <w:r w:rsidRPr="00766663">
        <w:rPr>
          <w:lang w:val="en-GB" w:eastAsia="fr-FR"/>
        </w:rPr>
        <w:t>1: Only modified files are backed up.</w:t>
      </w:r>
    </w:p>
    <w:p w14:paraId="2ED60046" w14:textId="74866B0B" w:rsidR="00766663" w:rsidRPr="00766663" w:rsidRDefault="00766663" w:rsidP="00766663">
      <w:pPr>
        <w:rPr>
          <w:lang w:val="en-GB" w:eastAsia="fr-FR"/>
        </w:rPr>
      </w:pPr>
      <w:r w:rsidRPr="00766663">
        <w:rPr>
          <w:lang w:val="en-GB" w:eastAsia="fr-FR"/>
        </w:rPr>
        <w:t>Finally, you will have a summary of your actions and can enter:</w:t>
      </w:r>
    </w:p>
    <w:p w14:paraId="62D54A9B" w14:textId="679CBC8D" w:rsidR="00766663" w:rsidRPr="00E01F71" w:rsidRDefault="00766663" w:rsidP="00E01F71">
      <w:pPr>
        <w:pStyle w:val="Paragraphedeliste"/>
        <w:numPr>
          <w:ilvl w:val="0"/>
          <w:numId w:val="7"/>
        </w:numPr>
        <w:rPr>
          <w:lang w:val="en-GB" w:eastAsia="fr-FR"/>
        </w:rPr>
      </w:pPr>
      <w:r w:rsidRPr="00E01F71">
        <w:rPr>
          <w:lang w:val="en-GB" w:eastAsia="fr-FR"/>
        </w:rPr>
        <w:t>Yes: to confirm</w:t>
      </w:r>
    </w:p>
    <w:p w14:paraId="2B9BF999" w14:textId="6FD04D8A" w:rsidR="00766663" w:rsidRPr="00E01F71" w:rsidRDefault="00766663" w:rsidP="00E01F71">
      <w:pPr>
        <w:pStyle w:val="Paragraphedeliste"/>
        <w:numPr>
          <w:ilvl w:val="0"/>
          <w:numId w:val="7"/>
        </w:numPr>
        <w:rPr>
          <w:lang w:val="en-GB" w:eastAsia="fr-FR"/>
        </w:rPr>
      </w:pPr>
      <w:r w:rsidRPr="00E01F71">
        <w:rPr>
          <w:lang w:val="en-GB" w:eastAsia="fr-FR"/>
        </w:rPr>
        <w:t>Cancel: if you made a mistake</w:t>
      </w:r>
    </w:p>
    <w:p w14:paraId="7589528D" w14:textId="58821400" w:rsidR="001F434D" w:rsidRPr="00833CDA" w:rsidRDefault="00766663" w:rsidP="005A069F">
      <w:pPr>
        <w:rPr>
          <w:lang w:val="en-GB"/>
        </w:rPr>
      </w:pPr>
      <w:r>
        <w:rPr>
          <w:noProof/>
          <w:lang w:val="en-GB"/>
        </w:rPr>
        <w:drawing>
          <wp:inline distT="0" distB="0" distL="0" distR="0" wp14:anchorId="26A6C392" wp14:editId="727A88AC">
            <wp:extent cx="5940588" cy="2286000"/>
            <wp:effectExtent l="0" t="0" r="3175" b="0"/>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5945634" cy="2287942"/>
                    </a:xfrm>
                    <a:prstGeom prst="rect">
                      <a:avLst/>
                    </a:prstGeom>
                  </pic:spPr>
                </pic:pic>
              </a:graphicData>
            </a:graphic>
          </wp:inline>
        </w:drawing>
      </w:r>
    </w:p>
    <w:p w14:paraId="33BBBD94" w14:textId="21778238" w:rsidR="001F434D" w:rsidRPr="00833CDA" w:rsidRDefault="00D90AFE" w:rsidP="00E01F71">
      <w:pPr>
        <w:rPr>
          <w:lang w:val="en-GB"/>
        </w:rPr>
      </w:pPr>
      <w:r>
        <w:rPr>
          <w:lang w:val="en"/>
        </w:rPr>
        <w:t>Once the backup procedure is done you can press any key to continue, and you will be redirected to the main menu.</w:t>
      </w:r>
    </w:p>
    <w:p w14:paraId="667BD49B" w14:textId="2E993998" w:rsidR="001F434D" w:rsidRDefault="004E5EAF" w:rsidP="005A069F">
      <w:pPr>
        <w:pStyle w:val="Titre2"/>
        <w:numPr>
          <w:ilvl w:val="0"/>
          <w:numId w:val="8"/>
        </w:numPr>
      </w:pPr>
      <w:bookmarkStart w:id="6" w:name="_Toc127143511"/>
      <w:r>
        <w:rPr>
          <w:lang w:val="en"/>
        </w:rPr>
        <w:t>Remove</w:t>
      </w:r>
      <w:r w:rsidR="001F434D">
        <w:rPr>
          <w:lang w:val="en"/>
        </w:rPr>
        <w:t xml:space="preserve"> a </w:t>
      </w:r>
      <w:proofErr w:type="gramStart"/>
      <w:r w:rsidR="001F434D">
        <w:rPr>
          <w:lang w:val="en"/>
        </w:rPr>
        <w:t>backup</w:t>
      </w:r>
      <w:bookmarkEnd w:id="6"/>
      <w:proofErr w:type="gramEnd"/>
    </w:p>
    <w:p w14:paraId="37983957" w14:textId="77777777" w:rsidR="001F434D" w:rsidRPr="00833CDA" w:rsidRDefault="001F434D" w:rsidP="005A069F">
      <w:pPr>
        <w:rPr>
          <w:lang w:val="en-GB"/>
        </w:rPr>
      </w:pPr>
      <w:r>
        <w:rPr>
          <w:lang w:val="en"/>
        </w:rPr>
        <w:t>Option 2 from the main menu will allow you to delete a backup process.</w:t>
      </w:r>
    </w:p>
    <w:p w14:paraId="23612554" w14:textId="343E3D10" w:rsidR="00E01F71" w:rsidRDefault="00E01F71" w:rsidP="005A069F">
      <w:pPr>
        <w:rPr>
          <w:lang w:val="en"/>
        </w:rPr>
      </w:pPr>
      <w:r>
        <w:rPr>
          <w:noProof/>
        </w:rPr>
        <w:drawing>
          <wp:anchor distT="0" distB="0" distL="114300" distR="114300" simplePos="0" relativeHeight="251671552" behindDoc="0" locked="0" layoutInCell="1" allowOverlap="1" wp14:anchorId="09A67C31" wp14:editId="08214F1C">
            <wp:simplePos x="0" y="0"/>
            <wp:positionH relativeFrom="margin">
              <wp:align>right</wp:align>
            </wp:positionH>
            <wp:positionV relativeFrom="paragraph">
              <wp:posOffset>368935</wp:posOffset>
            </wp:positionV>
            <wp:extent cx="5760720" cy="922655"/>
            <wp:effectExtent l="0" t="0" r="0" b="0"/>
            <wp:wrapTopAndBottom/>
            <wp:docPr id="8" name="Image 8" descr="Une image contenant texte, intérieur, capture d’écran, ferme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 intérieur, capture d’écran, fermer&#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5760720" cy="922655"/>
                    </a:xfrm>
                    <a:prstGeom prst="rect">
                      <a:avLst/>
                    </a:prstGeom>
                  </pic:spPr>
                </pic:pic>
              </a:graphicData>
            </a:graphic>
          </wp:anchor>
        </w:drawing>
      </w:r>
      <w:r w:rsidRPr="00E01F71">
        <w:rPr>
          <w:lang w:val="en"/>
        </w:rPr>
        <w:t>You will be presented with a list of available backup jobs and to delete a process you simply need to enter the name of the previously created process.</w:t>
      </w:r>
    </w:p>
    <w:p w14:paraId="57F0B923" w14:textId="35706778" w:rsidR="00E01F71" w:rsidRDefault="00E01F71" w:rsidP="005A069F">
      <w:pPr>
        <w:rPr>
          <w:lang w:val="en"/>
        </w:rPr>
      </w:pPr>
      <w:r w:rsidRPr="00E01F71">
        <w:rPr>
          <w:lang w:val="en"/>
        </w:rPr>
        <w:t>Then you can confirm or cancel the action.</w:t>
      </w:r>
    </w:p>
    <w:p w14:paraId="5C46CE46" w14:textId="2D1B2E7D" w:rsidR="001F434D" w:rsidRPr="00833CDA" w:rsidRDefault="00D90AFE" w:rsidP="005A069F">
      <w:pPr>
        <w:rPr>
          <w:lang w:val="en-GB"/>
        </w:rPr>
      </w:pPr>
      <w:r>
        <w:rPr>
          <w:noProof/>
          <w:lang w:val="en-GB"/>
        </w:rPr>
        <w:drawing>
          <wp:inline distT="0" distB="0" distL="0" distR="0" wp14:anchorId="46051655" wp14:editId="1D422C32">
            <wp:extent cx="6593595" cy="1628775"/>
            <wp:effectExtent l="0" t="0" r="0" b="0"/>
            <wp:docPr id="12" name="Image 1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10;&#10;Description générée automatiquement"/>
                    <pic:cNvPicPr/>
                  </pic:nvPicPr>
                  <pic:blipFill>
                    <a:blip r:embed="rId16">
                      <a:extLst>
                        <a:ext uri="{28A0092B-C50C-407E-A947-70E740481C1C}">
                          <a14:useLocalDpi xmlns:a14="http://schemas.microsoft.com/office/drawing/2010/main" val="0"/>
                        </a:ext>
                      </a:extLst>
                    </a:blip>
                    <a:stretch>
                      <a:fillRect/>
                    </a:stretch>
                  </pic:blipFill>
                  <pic:spPr>
                    <a:xfrm>
                      <a:off x="0" y="0"/>
                      <a:ext cx="6596145" cy="1629405"/>
                    </a:xfrm>
                    <a:prstGeom prst="rect">
                      <a:avLst/>
                    </a:prstGeom>
                  </pic:spPr>
                </pic:pic>
              </a:graphicData>
            </a:graphic>
          </wp:inline>
        </w:drawing>
      </w:r>
    </w:p>
    <w:p w14:paraId="0F63573F" w14:textId="77777777" w:rsidR="001F434D" w:rsidRPr="00833CDA" w:rsidRDefault="001F434D" w:rsidP="004E5EAF">
      <w:pPr>
        <w:rPr>
          <w:lang w:val="en-GB"/>
        </w:rPr>
      </w:pPr>
    </w:p>
    <w:p w14:paraId="6109ACD6" w14:textId="7750EAEB" w:rsidR="001F434D" w:rsidRPr="00A7469E" w:rsidRDefault="001F434D" w:rsidP="005A069F">
      <w:pPr>
        <w:pStyle w:val="Titre2"/>
        <w:numPr>
          <w:ilvl w:val="0"/>
          <w:numId w:val="8"/>
        </w:numPr>
      </w:pPr>
      <w:bookmarkStart w:id="7" w:name="_Toc127143512"/>
      <w:r>
        <w:rPr>
          <w:lang w:val="en"/>
        </w:rPr>
        <w:lastRenderedPageBreak/>
        <w:t xml:space="preserve">Start a </w:t>
      </w:r>
      <w:proofErr w:type="gramStart"/>
      <w:r>
        <w:rPr>
          <w:lang w:val="en"/>
        </w:rPr>
        <w:t>backup</w:t>
      </w:r>
      <w:bookmarkEnd w:id="7"/>
      <w:proofErr w:type="gramEnd"/>
    </w:p>
    <w:p w14:paraId="4B3865B5" w14:textId="77777777" w:rsidR="001F434D" w:rsidRPr="00833CDA" w:rsidRDefault="001F434D" w:rsidP="005A069F">
      <w:pPr>
        <w:ind w:left="360"/>
        <w:rPr>
          <w:lang w:val="en-GB"/>
        </w:rPr>
      </w:pPr>
      <w:r w:rsidRPr="008571D8">
        <w:rPr>
          <w:lang w:val="en"/>
        </w:rPr>
        <w:t>In this option, you will be able to choose a backup process previously created, and you can launch it to start backing up your data according to the type of data indicated when creating your backup process.</w:t>
      </w:r>
    </w:p>
    <w:p w14:paraId="4E26DBD3" w14:textId="3F8AEB17" w:rsidR="001F434D" w:rsidRDefault="00D90AFE" w:rsidP="00E01F71">
      <w:pPr>
        <w:ind w:left="360"/>
        <w:rPr>
          <w:lang w:val="en-GB"/>
        </w:rPr>
      </w:pPr>
      <w:r>
        <w:rPr>
          <w:noProof/>
          <w:lang w:val="en-GB"/>
        </w:rPr>
        <w:drawing>
          <wp:inline distT="0" distB="0" distL="0" distR="0" wp14:anchorId="3C071419" wp14:editId="3729CD70">
            <wp:extent cx="5760720" cy="1475105"/>
            <wp:effectExtent l="0" t="0" r="0" b="0"/>
            <wp:docPr id="13" name="Image 1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exte&#10;&#10;Description générée automatiquement"/>
                    <pic:cNvPicPr/>
                  </pic:nvPicPr>
                  <pic:blipFill>
                    <a:blip r:embed="rId17">
                      <a:extLst>
                        <a:ext uri="{28A0092B-C50C-407E-A947-70E740481C1C}">
                          <a14:useLocalDpi xmlns:a14="http://schemas.microsoft.com/office/drawing/2010/main" val="0"/>
                        </a:ext>
                      </a:extLst>
                    </a:blip>
                    <a:stretch>
                      <a:fillRect/>
                    </a:stretch>
                  </pic:blipFill>
                  <pic:spPr>
                    <a:xfrm>
                      <a:off x="0" y="0"/>
                      <a:ext cx="5760720" cy="1475105"/>
                    </a:xfrm>
                    <a:prstGeom prst="rect">
                      <a:avLst/>
                    </a:prstGeom>
                  </pic:spPr>
                </pic:pic>
              </a:graphicData>
            </a:graphic>
          </wp:inline>
        </w:drawing>
      </w:r>
    </w:p>
    <w:p w14:paraId="4F69B828" w14:textId="77777777" w:rsidR="00E01F71" w:rsidRPr="00833CDA" w:rsidRDefault="00E01F71" w:rsidP="00E01F71">
      <w:pPr>
        <w:ind w:left="360"/>
        <w:rPr>
          <w:lang w:val="en-GB"/>
        </w:rPr>
      </w:pPr>
    </w:p>
    <w:p w14:paraId="0745078F" w14:textId="17BEA123" w:rsidR="001F434D" w:rsidRPr="00E01F71" w:rsidRDefault="001F434D" w:rsidP="005A069F">
      <w:pPr>
        <w:pStyle w:val="Titre2"/>
        <w:numPr>
          <w:ilvl w:val="0"/>
          <w:numId w:val="8"/>
        </w:numPr>
        <w:rPr>
          <w:lang w:val="en-GB"/>
        </w:rPr>
      </w:pPr>
      <w:bookmarkStart w:id="8" w:name="_Toc127143513"/>
      <w:r>
        <w:rPr>
          <w:lang w:val="en"/>
        </w:rPr>
        <w:t xml:space="preserve">Start all available backup </w:t>
      </w:r>
      <w:proofErr w:type="gramStart"/>
      <w:r>
        <w:rPr>
          <w:lang w:val="en"/>
        </w:rPr>
        <w:t>processes</w:t>
      </w:r>
      <w:bookmarkEnd w:id="8"/>
      <w:proofErr w:type="gramEnd"/>
    </w:p>
    <w:p w14:paraId="7E3FAB73" w14:textId="77777777" w:rsidR="001F434D" w:rsidRPr="00833CDA" w:rsidRDefault="001F434D" w:rsidP="00E01F71">
      <w:pPr>
        <w:rPr>
          <w:lang w:val="en-GB"/>
        </w:rPr>
      </w:pPr>
      <w:r>
        <w:rPr>
          <w:lang w:val="en"/>
        </w:rPr>
        <w:t>In this fourth menu you can start all the backup processes create.</w:t>
      </w:r>
    </w:p>
    <w:p w14:paraId="6BA144F3" w14:textId="7BAB69BC" w:rsidR="001F434D" w:rsidRPr="00833CDA" w:rsidRDefault="00D90AFE" w:rsidP="005A069F">
      <w:pPr>
        <w:rPr>
          <w:lang w:val="en-GB"/>
        </w:rPr>
      </w:pPr>
      <w:r>
        <w:rPr>
          <w:noProof/>
          <w:lang w:val="en-GB"/>
        </w:rPr>
        <w:drawing>
          <wp:inline distT="0" distB="0" distL="0" distR="0" wp14:anchorId="7A0453AB" wp14:editId="1B174CFF">
            <wp:extent cx="5760720" cy="1071880"/>
            <wp:effectExtent l="0" t="0" r="0" b="0"/>
            <wp:docPr id="14" name="Image 1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texte&#10;&#10;Description générée automatiquement"/>
                    <pic:cNvPicPr/>
                  </pic:nvPicPr>
                  <pic:blipFill>
                    <a:blip r:embed="rId18">
                      <a:extLst>
                        <a:ext uri="{28A0092B-C50C-407E-A947-70E740481C1C}">
                          <a14:useLocalDpi xmlns:a14="http://schemas.microsoft.com/office/drawing/2010/main" val="0"/>
                        </a:ext>
                      </a:extLst>
                    </a:blip>
                    <a:stretch>
                      <a:fillRect/>
                    </a:stretch>
                  </pic:blipFill>
                  <pic:spPr>
                    <a:xfrm>
                      <a:off x="0" y="0"/>
                      <a:ext cx="5760720" cy="1071880"/>
                    </a:xfrm>
                    <a:prstGeom prst="rect">
                      <a:avLst/>
                    </a:prstGeom>
                  </pic:spPr>
                </pic:pic>
              </a:graphicData>
            </a:graphic>
          </wp:inline>
        </w:drawing>
      </w:r>
    </w:p>
    <w:p w14:paraId="24DF06F4" w14:textId="77777777" w:rsidR="001F434D" w:rsidRPr="00833CDA" w:rsidRDefault="001F434D" w:rsidP="005A069F">
      <w:pPr>
        <w:rPr>
          <w:lang w:val="en-GB"/>
        </w:rPr>
      </w:pPr>
    </w:p>
    <w:p w14:paraId="64EE48A6" w14:textId="7CE89572" w:rsidR="001F434D" w:rsidRPr="00A650DA" w:rsidRDefault="001F434D" w:rsidP="005A069F">
      <w:pPr>
        <w:pStyle w:val="Titre2"/>
        <w:numPr>
          <w:ilvl w:val="0"/>
          <w:numId w:val="8"/>
        </w:numPr>
      </w:pPr>
      <w:bookmarkStart w:id="9" w:name="_Toc127143514"/>
      <w:r>
        <w:rPr>
          <w:lang w:val="en"/>
        </w:rPr>
        <w:t>View backup details</w:t>
      </w:r>
      <w:bookmarkEnd w:id="9"/>
    </w:p>
    <w:p w14:paraId="2465F63A" w14:textId="67F19997" w:rsidR="001F434D" w:rsidRPr="00833CDA" w:rsidRDefault="001F434D" w:rsidP="005A069F">
      <w:pPr>
        <w:rPr>
          <w:lang w:val="en-GB"/>
        </w:rPr>
      </w:pPr>
      <w:r>
        <w:rPr>
          <w:lang w:val="en"/>
        </w:rPr>
        <w:t>After selecting option 5, you will be redirected to a menu showing you the backup processes as well as the source path and backup path.</w:t>
      </w:r>
    </w:p>
    <w:p w14:paraId="76A3D473" w14:textId="62A0CE37" w:rsidR="001F434D" w:rsidRPr="00833CDA" w:rsidRDefault="00D90AFE" w:rsidP="005A069F">
      <w:pPr>
        <w:rPr>
          <w:lang w:val="en-GB"/>
        </w:rPr>
      </w:pPr>
      <w:r>
        <w:rPr>
          <w:noProof/>
          <w:lang w:val="en-GB"/>
        </w:rPr>
        <w:drawing>
          <wp:inline distT="0" distB="0" distL="0" distR="0" wp14:anchorId="4E13F6E3" wp14:editId="58948089">
            <wp:extent cx="5760720" cy="798195"/>
            <wp:effectExtent l="0" t="0" r="0" b="1905"/>
            <wp:docPr id="15" name="Image 1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texte&#10;&#10;Description générée automatiquement"/>
                    <pic:cNvPicPr/>
                  </pic:nvPicPr>
                  <pic:blipFill>
                    <a:blip r:embed="rId19">
                      <a:extLst>
                        <a:ext uri="{28A0092B-C50C-407E-A947-70E740481C1C}">
                          <a14:useLocalDpi xmlns:a14="http://schemas.microsoft.com/office/drawing/2010/main" val="0"/>
                        </a:ext>
                      </a:extLst>
                    </a:blip>
                    <a:stretch>
                      <a:fillRect/>
                    </a:stretch>
                  </pic:blipFill>
                  <pic:spPr>
                    <a:xfrm>
                      <a:off x="0" y="0"/>
                      <a:ext cx="5760720" cy="798195"/>
                    </a:xfrm>
                    <a:prstGeom prst="rect">
                      <a:avLst/>
                    </a:prstGeom>
                  </pic:spPr>
                </pic:pic>
              </a:graphicData>
            </a:graphic>
          </wp:inline>
        </w:drawing>
      </w:r>
    </w:p>
    <w:p w14:paraId="061A47A0" w14:textId="77777777" w:rsidR="001F434D" w:rsidRPr="00833CDA" w:rsidRDefault="001F434D" w:rsidP="005A069F">
      <w:pPr>
        <w:rPr>
          <w:lang w:val="en-GB"/>
        </w:rPr>
      </w:pPr>
    </w:p>
    <w:p w14:paraId="150328AB" w14:textId="42D277DE" w:rsidR="001F434D" w:rsidRDefault="004E5EAF" w:rsidP="005A069F">
      <w:pPr>
        <w:pStyle w:val="Titre2"/>
        <w:numPr>
          <w:ilvl w:val="0"/>
          <w:numId w:val="8"/>
        </w:numPr>
      </w:pPr>
      <w:bookmarkStart w:id="10" w:name="_Toc127143515"/>
      <w:r>
        <w:rPr>
          <w:lang w:val="en"/>
        </w:rPr>
        <w:t>Exit</w:t>
      </w:r>
      <w:bookmarkEnd w:id="10"/>
    </w:p>
    <w:p w14:paraId="353BF214" w14:textId="50ACA41A" w:rsidR="001F434D" w:rsidRPr="00833CDA" w:rsidRDefault="001F434D" w:rsidP="005A069F">
      <w:pPr>
        <w:rPr>
          <w:lang w:val="en-GB"/>
        </w:rPr>
      </w:pPr>
      <w:r>
        <w:rPr>
          <w:lang w:val="en"/>
        </w:rPr>
        <w:t xml:space="preserve">This last option will allow you to exit the software, </w:t>
      </w:r>
      <w:r w:rsidR="004E5EAF">
        <w:rPr>
          <w:lang w:val="en"/>
        </w:rPr>
        <w:t>consider</w:t>
      </w:r>
      <w:r>
        <w:rPr>
          <w:lang w:val="en"/>
        </w:rPr>
        <w:t xml:space="preserve"> that if you exit the application, all backup processes will be kept even after a restart of the software.</w:t>
      </w:r>
    </w:p>
    <w:p w14:paraId="133166CA" w14:textId="77A8C498" w:rsidR="00A650DA" w:rsidRPr="00833CDA" w:rsidRDefault="00A650DA" w:rsidP="00A7469E">
      <w:pPr>
        <w:rPr>
          <w:lang w:val="en-GB"/>
        </w:rPr>
      </w:pPr>
    </w:p>
    <w:p w14:paraId="694108E1" w14:textId="3800B34B" w:rsidR="00A650DA" w:rsidRPr="00833CDA" w:rsidRDefault="00A650DA" w:rsidP="00A7469E">
      <w:pPr>
        <w:rPr>
          <w:lang w:val="en-GB"/>
        </w:rPr>
      </w:pPr>
    </w:p>
    <w:sectPr w:rsidR="00A650DA" w:rsidRPr="00833CDA" w:rsidSect="00833CDA">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8206A"/>
    <w:multiLevelType w:val="hybridMultilevel"/>
    <w:tmpl w:val="89145CB4"/>
    <w:lvl w:ilvl="0" w:tplc="2916834C">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8552EBF"/>
    <w:multiLevelType w:val="hybridMultilevel"/>
    <w:tmpl w:val="0D7802AC"/>
    <w:lvl w:ilvl="0" w:tplc="7B0A9C06">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8DC57B9"/>
    <w:multiLevelType w:val="hybridMultilevel"/>
    <w:tmpl w:val="7746534E"/>
    <w:lvl w:ilvl="0" w:tplc="F9AA887C">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19F340E2"/>
    <w:multiLevelType w:val="multilevel"/>
    <w:tmpl w:val="C764D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262719"/>
    <w:multiLevelType w:val="multilevel"/>
    <w:tmpl w:val="6B7E4E0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DA7429D"/>
    <w:multiLevelType w:val="hybridMultilevel"/>
    <w:tmpl w:val="3872D73C"/>
    <w:lvl w:ilvl="0" w:tplc="74BCF49A">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0B248DB"/>
    <w:multiLevelType w:val="hybridMultilevel"/>
    <w:tmpl w:val="F2E4AB02"/>
    <w:lvl w:ilvl="0" w:tplc="FEEAE04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7C73777"/>
    <w:multiLevelType w:val="hybridMultilevel"/>
    <w:tmpl w:val="F2309F58"/>
    <w:lvl w:ilvl="0" w:tplc="96BE8A02">
      <w:start w:val="2"/>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63033CCA"/>
    <w:multiLevelType w:val="hybridMultilevel"/>
    <w:tmpl w:val="EAF6A06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F8C2E6D"/>
    <w:multiLevelType w:val="hybridMultilevel"/>
    <w:tmpl w:val="CF72EA7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99073096">
    <w:abstractNumId w:val="9"/>
  </w:num>
  <w:num w:numId="2" w16cid:durableId="404688195">
    <w:abstractNumId w:val="8"/>
  </w:num>
  <w:num w:numId="3" w16cid:durableId="746879531">
    <w:abstractNumId w:val="0"/>
  </w:num>
  <w:num w:numId="4" w16cid:durableId="303045857">
    <w:abstractNumId w:val="4"/>
  </w:num>
  <w:num w:numId="5" w16cid:durableId="114126517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09310539">
    <w:abstractNumId w:val="6"/>
  </w:num>
  <w:num w:numId="7" w16cid:durableId="1816142010">
    <w:abstractNumId w:val="5"/>
  </w:num>
  <w:num w:numId="8" w16cid:durableId="2109349802">
    <w:abstractNumId w:val="2"/>
  </w:num>
  <w:num w:numId="9" w16cid:durableId="1676573238">
    <w:abstractNumId w:val="7"/>
  </w:num>
  <w:num w:numId="10" w16cid:durableId="860897161">
    <w:abstractNumId w:val="1"/>
  </w:num>
  <w:num w:numId="11" w16cid:durableId="15649486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647"/>
    <w:rsid w:val="000E5154"/>
    <w:rsid w:val="00104654"/>
    <w:rsid w:val="001E60DD"/>
    <w:rsid w:val="001E7378"/>
    <w:rsid w:val="001F434D"/>
    <w:rsid w:val="003758AD"/>
    <w:rsid w:val="0039627D"/>
    <w:rsid w:val="004B0647"/>
    <w:rsid w:val="004D4300"/>
    <w:rsid w:val="004E5EAF"/>
    <w:rsid w:val="005469F0"/>
    <w:rsid w:val="00766663"/>
    <w:rsid w:val="007D0747"/>
    <w:rsid w:val="0081739B"/>
    <w:rsid w:val="00833CDA"/>
    <w:rsid w:val="008571D8"/>
    <w:rsid w:val="00901E42"/>
    <w:rsid w:val="009F5B7A"/>
    <w:rsid w:val="00A25733"/>
    <w:rsid w:val="00A41654"/>
    <w:rsid w:val="00A650DA"/>
    <w:rsid w:val="00A7469E"/>
    <w:rsid w:val="00A864F9"/>
    <w:rsid w:val="00B9758F"/>
    <w:rsid w:val="00C32360"/>
    <w:rsid w:val="00D90AFE"/>
    <w:rsid w:val="00DA4506"/>
    <w:rsid w:val="00DA6620"/>
    <w:rsid w:val="00E01F71"/>
    <w:rsid w:val="00F50C0F"/>
    <w:rsid w:val="00FD074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FCE2B"/>
  <w15:chartTrackingRefBased/>
  <w15:docId w15:val="{18BD9D72-A160-4B97-A8BA-790D5D3E3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B06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B06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4B06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B0647"/>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4B0647"/>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4B0647"/>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4B0647"/>
    <w:pPr>
      <w:ind w:left="720"/>
      <w:contextualSpacing/>
    </w:pPr>
  </w:style>
  <w:style w:type="paragraph" w:styleId="Sansinterligne">
    <w:name w:val="No Spacing"/>
    <w:link w:val="SansinterligneCar"/>
    <w:uiPriority w:val="1"/>
    <w:qFormat/>
    <w:rsid w:val="00833CDA"/>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833CDA"/>
    <w:rPr>
      <w:rFonts w:eastAsiaTheme="minorEastAsia"/>
      <w:lang w:eastAsia="fr-FR"/>
    </w:rPr>
  </w:style>
  <w:style w:type="paragraph" w:styleId="En-ttedetabledesmatires">
    <w:name w:val="TOC Heading"/>
    <w:basedOn w:val="Titre1"/>
    <w:next w:val="Normal"/>
    <w:uiPriority w:val="39"/>
    <w:unhideWhenUsed/>
    <w:qFormat/>
    <w:rsid w:val="00901E42"/>
    <w:pPr>
      <w:outlineLvl w:val="9"/>
    </w:pPr>
    <w:rPr>
      <w:lang w:eastAsia="fr-FR"/>
    </w:rPr>
  </w:style>
  <w:style w:type="paragraph" w:styleId="TM2">
    <w:name w:val="toc 2"/>
    <w:basedOn w:val="Normal"/>
    <w:next w:val="Normal"/>
    <w:autoRedefine/>
    <w:uiPriority w:val="39"/>
    <w:unhideWhenUsed/>
    <w:rsid w:val="00901E42"/>
    <w:pPr>
      <w:spacing w:after="100"/>
      <w:ind w:left="220"/>
    </w:pPr>
  </w:style>
  <w:style w:type="character" w:styleId="Lienhypertexte">
    <w:name w:val="Hyperlink"/>
    <w:basedOn w:val="Policepardfaut"/>
    <w:uiPriority w:val="99"/>
    <w:unhideWhenUsed/>
    <w:rsid w:val="00901E42"/>
    <w:rPr>
      <w:color w:val="0563C1" w:themeColor="hyperlink"/>
      <w:u w:val="single"/>
    </w:rPr>
  </w:style>
  <w:style w:type="paragraph" w:styleId="NormalWeb">
    <w:name w:val="Normal (Web)"/>
    <w:basedOn w:val="Normal"/>
    <w:uiPriority w:val="99"/>
    <w:semiHidden/>
    <w:unhideWhenUsed/>
    <w:rsid w:val="00766663"/>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412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image" Target="media/image1.gif"/><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28E1A7-DB9A-466C-9266-CA0B5C7B8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784</Words>
  <Characters>4312</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User Manual</vt:lpstr>
    </vt:vector>
  </TitlesOfParts>
  <Company>ProSoft</Company>
  <LinksUpToDate>false</LinksUpToDate>
  <CharactersWithSpaces>5086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subject/>
  <dc:creator>EasySave</dc:creator>
  <cp:keywords/>
  <dc:description/>
  <cp:lastModifiedBy>ALLIAS GAUTIER</cp:lastModifiedBy>
  <cp:revision>3</cp:revision>
  <cp:lastPrinted>2023-02-12T22:37:00Z</cp:lastPrinted>
  <dcterms:created xsi:type="dcterms:W3CDTF">2023-02-13T00:14:00Z</dcterms:created>
  <dcterms:modified xsi:type="dcterms:W3CDTF">2023-02-13T00:18:00Z</dcterms:modified>
</cp:coreProperties>
</file>