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cstheme="minorHAnsi"/>
        </w:rPr>
        <w:id w:val="-1746949972"/>
        <w:docPartObj>
          <w:docPartGallery w:val="Cover Pages"/>
          <w:docPartUnique/>
        </w:docPartObj>
      </w:sdtPr>
      <w:sdtEndPr>
        <w:rPr>
          <w:b/>
          <w:bCs/>
          <w:u w:val="single"/>
        </w:rPr>
      </w:sdtEndPr>
      <w:sdtContent>
        <w:p w14:paraId="5237A8F5" w14:textId="0BD75792" w:rsidR="008047B1" w:rsidRPr="00465CAD" w:rsidRDefault="00E41FC6">
          <w:pPr>
            <w:rPr>
              <w:rFonts w:cstheme="minorHAnsi"/>
            </w:rPr>
          </w:pPr>
          <w:r w:rsidRPr="00465CAD">
            <w:rPr>
              <w:rFonts w:cstheme="minorHAnsi"/>
              <w:noProof/>
            </w:rPr>
            <mc:AlternateContent>
              <mc:Choice Requires="wpg">
                <w:drawing>
                  <wp:anchor distT="0" distB="0" distL="114300" distR="114300" simplePos="0" relativeHeight="251658240" behindDoc="0" locked="0" layoutInCell="1" allowOverlap="1" wp14:anchorId="3ACB61FF" wp14:editId="0763699D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019425" cy="10688320"/>
                    <wp:effectExtent l="4445" t="9525" r="0" b="8255"/>
                    <wp:wrapNone/>
                    <wp:docPr id="10" name="Groupe 45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3019425" cy="10688320"/>
                              <a:chOff x="0" y="0"/>
                              <a:chExt cx="31136" cy="100584"/>
                            </a:xfrm>
                          </wpg:grpSpPr>
                          <wps:wsp>
                            <wps:cNvPr id="11" name="Rectangle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" cy="100584"/>
                              </a:xfrm>
                              <a:prstGeom prst="rect">
                                <a:avLst/>
                              </a:prstGeom>
                              <a:pattFill prst="dkVert">
                                <a:fgClr>
                                  <a:schemeClr val="accent6">
                                    <a:lumMod val="60000"/>
                                    <a:lumOff val="40000"/>
                                    <a:alpha val="79999"/>
                                  </a:schemeClr>
                                </a:fgClr>
                                <a:bgClr>
                                  <a:schemeClr val="bg1">
                                    <a:lumMod val="100000"/>
                                    <a:lumOff val="0"/>
                                    <a:alpha val="79999"/>
                                  </a:schemeClr>
                                </a:bgClr>
                              </a:patt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12" name="Rectangle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" y="0"/>
                                <a:ext cx="29718" cy="10058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" name="Rectangle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" y="0"/>
                                <a:ext cx="30998" cy="2377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79999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Année"/>
                                    <w:id w:val="10123410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3-02-13T00:00:00Z">
                                      <w:dateFormat w:val="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3C612691" w14:textId="7E517730" w:rsidR="008047B1" w:rsidRDefault="008047B1">
                                      <w:pPr>
                                        <w:pStyle w:val="Sansinterligne"/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  <w:t>2023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14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"/>
                                <a:ext cx="30895" cy="2833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79999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12F4BF87" w14:textId="58649C7D" w:rsidR="008047B1" w:rsidRDefault="008047B1">
                                  <w:pPr>
                                    <w:pStyle w:val="Sansinterligne"/>
                                    <w:spacing w:line="360" w:lineRule="auto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EasySave</w:t>
                                  </w:r>
                                </w:p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Société"/>
                                    <w:id w:val="1760174317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p w14:paraId="52644CB9" w14:textId="564A2018" w:rsidR="008047B1" w:rsidRDefault="008047B1">
                                      <w:pPr>
                                        <w:pStyle w:val="Sansinterligne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Prosoft</w:t>
                                      </w:r>
                                      <w:proofErr w:type="spellEnd"/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Date"/>
                                    <w:id w:val="17244804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3-02-13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6CE03543" w14:textId="0D841677" w:rsidR="008047B1" w:rsidRDefault="008047B1">
                                      <w:pPr>
                                        <w:pStyle w:val="Sansinterligne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13/02/2023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3ACB61FF" id="Groupe 453" o:spid="_x0000_s1026" style="position:absolute;margin-left:186.55pt;margin-top:0;width:237.75pt;height:841.6pt;z-index:251658240;mso-width-percent:400;mso-height-percent:1000;mso-position-horizontal:right;mso-position-horizontal-relative:page;mso-position-vertical:top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gCzcAMAAD0NAAAOAAAAZHJzL2Uyb0RvYy54bWzUV8lu2zAQvRfoPxC8N1otS0bsIEiaoEDa&#10;Bk3bO01RCyKJKklHTr++Q1LyErtA4rQGooMgrjPz5s0jdXq2rCv0wIQseTPF3omLEWsoT8smn+If&#10;368+xBhJRZqUVLxhU/zIJD6bvX932rUT5vOCVykTCDZp5KRrp7hQqp04jqQFq4k84S1rYDDjoiYK&#10;miJ3UkE62L2uHN91I6fjIm0Fp0xK6L20g3hm9s8yRtXXLJNMoWqKwTdl3sK85/rtzE7JJBekLUra&#10;u0EO8KImZQNGV1tdEkXQQpQ7W9UlFVzyTJ1QXjs8y0rKTAwQjec+ieZa8EVrYsknXd6uYAJon+B0&#10;8Lb0y8O1aO/aW2G9h88bTu8l4OJ0bT7ZHNft3E5G8+4zTyGfZKG4CXyZiVpvASGhpcH3cYUvWypE&#10;oTNwvST0RxhRGPPcKI4Dv08BLSBPOwtp8XFY6nlBNCx0R3GoM+eQiTVrXO1d06kHLsk1XPJ1cN0V&#10;pGUmC1LDcStQmYL7HkYNqQGCb0Ay0uQVQ+EowShlkgLBbsq8ULoyVElJpb3VbsH6AWtpgUYNvyhg&#10;OTsXgncFIym465nothbohoQ0HYa8F8Qr2HfQI5NWSHXNeI30xxQLiMgklTzcSGWBHqboHLdEqauy&#10;qvrp6f1PCNMsyPKLSugppoAZNNADgdIjlLJGRWZOtaiBO7Y/cuGxRQjdmgJmerjuJlVbENs7TuDp&#10;877a37BgZXb+F/vz3Nux7Wkje4z3Xc8y3NsDIg6Y6OCrRr8brjGy6NkeZgSph3RIqCXGnKePkFzB&#10;rUJp3gBrufiNUQfqNMXy14IIhlH1qQGCJF4YajkzjXA0hjJCYnNkvjlCGgpbTTFVAiPbuFBWBBet&#10;0ETVlLM+n0NBZ6VJuvbQ+mXEwBTVsarL31NdkcnMVlUA0f5TGXl+CHqzq2F+MvbgTLMK9vpSkrwq&#10;U82Tf1g0wMbt8tgysp+coKBWX45IR/VWyBjsI6PR6GORMQDK7XIxcJOk56IfjMfbZ+KLVX2lVwcJ&#10;mFrOl/0h90ItC6LRGEq7FzMv9uN4pWZDy8rZ0Br0bP5WCBTuEsgcZEeiD8AJ5InGkdefbesLWZz0&#10;9wI/DoKgP1yHu9xw5j/zWvB6AtmblfZCI/OWeGRuoHBHN9eR/n9C/wRsts0puv7rmf0BAAD//wMA&#10;UEsDBBQABgAIAAAAIQDw8Dgn3QAAAAYBAAAPAAAAZHJzL2Rvd25yZXYueG1sTI/BTsMwEETvSPyD&#10;tUjcqEOhaRPiVAgp4sKFtodyc+IlSbHXUey26d+zcIHLSKsZzbwt1pOz4oRj6D0puJ8lIJAab3pq&#10;Fey21d0KRIiajLaeUMEFA6zL66tC58af6R1Pm9gKLqGQawVdjEMuZWg6dDrM/IDE3qcfnY58jq00&#10;oz5zubNyniSpdLonXuj0gC8dNl+bo1Pg9odqb3dZ+1HZZZ0ettnl7TVT6vZmen4CEXGKf2H4wWd0&#10;KJmp9kcyQVgF/Ej8VfYel4sFiJpD6ephDrIs5H/88hsAAP//AwBQSwECLQAUAAYACAAAACEAtoM4&#10;kv4AAADhAQAAEwAAAAAAAAAAAAAAAAAAAAAAW0NvbnRlbnRfVHlwZXNdLnhtbFBLAQItABQABgAI&#10;AAAAIQA4/SH/1gAAAJQBAAALAAAAAAAAAAAAAAAAAC8BAABfcmVscy8ucmVsc1BLAQItABQABgAI&#10;AAAAIQC6vgCzcAMAAD0NAAAOAAAAAAAAAAAAAAAAAC4CAABkcnMvZTJvRG9jLnhtbFBLAQItABQA&#10;BgAIAAAAIQDw8Dgn3QAAAAYBAAAPAAAAAAAAAAAAAAAAAMoFAABkcnMvZG93bnJldi54bWxQSwUG&#10;AAAAAAQABADzAAAA1AYAAAAA&#10;">
                    <v:rect id="Rectangle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fBsMwQAAANsAAAAPAAAAZHJzL2Rvd25yZXYueG1sRE9Li8Iw&#10;EL4v+B/CCHtZNNXDotUoKiiLJ9fdS29DMzbFZlKa9OG/NwvC3ubje856O9hKdNT40rGC2TQBQZw7&#10;XXKh4PfnOFmA8AFZY+WYFDzIw3Yzeltjql3P39RdQyFiCPsUFZgQ6lRKnxuy6KeuJo7czTUWQ4RN&#10;IXWDfQy3lZwnyae0WHJsMFjTwVB+v7ZWQWtsd8kO57bYZ9lp2S/a/WP5odT7eNitQAQawr/45f7S&#10;cf4M/n6JB8jNEwAA//8DAFBLAQItABQABgAIAAAAIQDb4fbL7gAAAIUBAAATAAAAAAAAAAAAAAAA&#10;AAAAAABbQ29udGVudF9UeXBlc10ueG1sUEsBAi0AFAAGAAgAAAAhAFr0LFu/AAAAFQEAAAsAAAAA&#10;AAAAAAAAAAAAHwEAAF9yZWxzLy5yZWxzUEsBAi0AFAAGAAgAAAAhAD58GwzBAAAA2wAAAA8AAAAA&#10;AAAAAAAAAAAABwIAAGRycy9kb3ducmV2LnhtbFBLBQYAAAAAAwADALcAAAD1AgAAAAA=&#10;" fillcolor="#a8d08d [1945]" stroked="f" strokecolor="white" strokeweight="1pt">
                      <v:fill r:id="rId9" o:title="" opacity="52428f" color2="white [3212]" o:opacity2="52428f" type="pattern"/>
                      <v:shadow color="#d8d8d8" offset="3pt,3pt"/>
                    </v:rect>
                    <v:rect id="Rectangle 460" o:spid="_x0000_s1028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SDfwgAAANsAAAAPAAAAZHJzL2Rvd25yZXYueG1sRE/NaoNA&#10;EL4H+g7LFHqLa3IoYtyEJiGlLSLE+gATd6pSd1bcrbFv3y0EcpuP73ey3Wx6MdHoOssKVlEMgri2&#10;uuNGQfV5WiYgnEfW2FsmBb/kYLd9WGSYanvlM02lb0QIYZeigtb7IZXS1S0ZdJEdiAP3ZUeDPsCx&#10;kXrEawg3vVzH8bM02HFoaHGgQ0v1d/ljFBRJfin1KxYf79XU7I+r5FLnTqmnx/llA8LT7O/im/tN&#10;h/lr+P8lHCC3fwAAAP//AwBQSwECLQAUAAYACAAAACEA2+H2y+4AAACFAQAAEwAAAAAAAAAAAAAA&#10;AAAAAAAAW0NvbnRlbnRfVHlwZXNdLnhtbFBLAQItABQABgAIAAAAIQBa9CxbvwAAABUBAAALAAAA&#10;AAAAAAAAAAAAAB8BAABfcmVscy8ucmVsc1BLAQItABQABgAIAAAAIQAXdSDfwgAAANsAAAAPAAAA&#10;AAAAAAAAAAAAAAcCAABkcnMvZG93bnJldi54bWxQSwUGAAAAAAMAAwC3AAAA9gIAAAAA&#10;" fillcolor="#a8d08d [1945]" stroked="f" strokecolor="#d8d8d8"/>
                    <v:rect id="Rectangle 461" o:spid="_x0000_s1029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d+fzwgAAANsAAAAPAAAAZHJzL2Rvd25yZXYueG1sRE9NawIx&#10;EL0L/Q9hCr2IJiqUujVKKQrtxeJWxOPsZrpZ3EyWTarbf98Igrd5vM9ZrHrXiDN1ofasYTJWIIhL&#10;b2quNOy/N6MXECEiG2w8k4Y/CrBaPgwWmBl/4R2d81iJFMIhQw02xjaTMpSWHIaxb4kT9+M7hzHB&#10;rpKmw0sKd42cKvUsHdacGiy29G6pPOW/TsMXHezsc14Ua7U9FcejikNDRuunx/7tFUSkPt7FN/eH&#10;SfNncP0lHSCX/wAAAP//AwBQSwECLQAUAAYACAAAACEA2+H2y+4AAACFAQAAEwAAAAAAAAAAAAAA&#10;AAAAAAAAW0NvbnRlbnRfVHlwZXNdLnhtbFBLAQItABQABgAIAAAAIQBa9CxbvwAAABUBAAALAAAA&#10;AAAAAAAAAAAAAB8BAABfcmVscy8ucmVsc1BLAQItABQABgAIAAAAIQBkd+fzwgAAANsAAAAPAAAA&#10;AAAAAAAAAAAAAAcCAABkcnMvZG93bnJldi54bWxQSwUGAAAAAAMAAwC3AAAA9gIAAAAA&#10;" filled="f" stroked="f" strokecolor="white" strokeweight="1pt">
                      <v:fill opacity="52428f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  <w:alias w:val="Année"/>
                              <w:id w:val="10123410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3-02-13T00:00:00Z">
                                <w:dateFormat w:val="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3C612691" w14:textId="7E517730" w:rsidR="008047B1" w:rsidRDefault="008047B1">
                                <w:pPr>
                                  <w:pStyle w:val="Sansinterligne"/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>2023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_x0000_s1030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n+HwgAAANsAAAAPAAAAZHJzL2Rvd25yZXYueG1sRE9LawIx&#10;EL4X+h/CFHopmliL6GoUKS3opeID8Ti7GTeLm8mySXX9902h0Nt8fM+ZLTpXiyu1ofKsYdBXIIgL&#10;byouNRz2n70xiBCRDdaeScOdAizmjw8zzIy/8Zauu1iKFMIhQw02xiaTMhSWHIa+b4gTd/atw5hg&#10;W0rT4i2Fu1q+KjWSDitODRYberdUXHbfTsOGjna4nuT5h/q65KeTii+GjNbPT91yCiJSF//Ff+6V&#10;SfPf4PeXdICc/wAAAP//AwBQSwECLQAUAAYACAAAACEA2+H2y+4AAACFAQAAEwAAAAAAAAAAAAAA&#10;AAAAAAAAW0NvbnRlbnRfVHlwZXNdLnhtbFBLAQItABQABgAIAAAAIQBa9CxbvwAAABUBAAALAAAA&#10;AAAAAAAAAAAAAB8BAABfcmVscy8ucmVsc1BLAQItABQABgAIAAAAIQDrnn+HwgAAANsAAAAPAAAA&#10;AAAAAAAAAAAAAAcCAABkcnMvZG93bnJldi54bWxQSwUGAAAAAAMAAwC3AAAA9gIAAAAA&#10;" filled="f" stroked="f" strokecolor="white" strokeweight="1pt">
                      <v:fill opacity="52428f"/>
                      <v:textbox inset="28.8pt,14.4pt,14.4pt,14.4pt">
                        <w:txbxContent>
                          <w:p w14:paraId="12F4BF87" w14:textId="58649C7D" w:rsidR="008047B1" w:rsidRDefault="008047B1">
                            <w:pPr>
                              <w:pStyle w:val="Sansinterligne"/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EasySave</w:t>
                            </w:r>
                          </w:p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Société"/>
                              <w:id w:val="1760174317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Content>
                              <w:p w14:paraId="52644CB9" w14:textId="564A2018" w:rsidR="008047B1" w:rsidRDefault="008047B1">
                                <w:pPr>
                                  <w:pStyle w:val="Sansinterligne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FFFFFF" w:themeColor="background1"/>
                                  </w:rPr>
                                  <w:t>Prosoft</w:t>
                                </w:r>
                                <w:proofErr w:type="spellEnd"/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Date"/>
                              <w:id w:val="17244804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3-02-13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6CE03543" w14:textId="0D841677" w:rsidR="008047B1" w:rsidRDefault="008047B1">
                                <w:pPr>
                                  <w:pStyle w:val="Sansinterligne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13/02/2023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 w:rsidRPr="00465CAD">
            <w:rPr>
              <w:rFonts w:cstheme="minorHAnsi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0" allowOverlap="1" wp14:anchorId="1CAFD51D" wp14:editId="29DF6BF5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6783070" cy="668655"/>
                    <wp:effectExtent l="0" t="0" r="0" b="0"/>
                    <wp:wrapNone/>
                    <wp:docPr id="9" name="Rectangle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783070" cy="668655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Titre"/>
                                  <w:id w:val="-1704864950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6B5DAE4B" w14:textId="1CA74BA9" w:rsidR="008047B1" w:rsidRDefault="0080402C">
                                    <w:pPr>
                                      <w:pStyle w:val="Sansinterligne"/>
                                      <w:jc w:val="right"/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Documentation technique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w14:anchorId="1CAFD51D" id="Rectangle 9" o:spid="_x0000_s1031" style="position:absolute;margin-left:0;margin-top:0;width:534.1pt;height:52.65pt;z-index:251659264;visibility:visible;mso-wrap-style:square;mso-width-percent:900;mso-height-percent:73;mso-top-percent:250;mso-wrap-distance-left:9pt;mso-wrap-distance-top:0;mso-wrap-distance-right:9pt;mso-wrap-distance-bottom:0;mso-position-horizontal:left;mso-position-horizontal-relative:page;mso-position-vertical-relative:page;mso-width-percent:90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/RYFgIAACsEAAAOAAAAZHJzL2Uyb0RvYy54bWysU9uO2yAQfa/Uf0C8N3bSJnGtOKtVtqkq&#10;bS/Sth9AMI5RMUMHEjv9+g44m822D5Wq8oAYBg5nzhxWN0Nn2FGh12ArPp3knCkrodZ2X/FvX7ev&#10;Cs58ELYWBqyq+El5frN++WLVu1LNoAVTK2QEYn3Zu4q3Ibgyy7xsVSf8BJyylGwAOxEoxH1Wo+gJ&#10;vTPZLM8XWQ9YOwSpvKfduzHJ1wm/aZQMn5vGq8BMxYlbSDOmeRfnbL0S5R6Fa7U80xD/wKIT2tKj&#10;F6g7EQQ7oP4DqtMSwUMTJhK6DJpGS5VqoGqm+W/VPLTCqVQLiePdRSb//2Dlp+OD+4KRunf3IL97&#10;ZmHTCrtXt4jQt0rU9Nw0CpX1zpeXCzHwdJXt+o9QU2vFIUDSYGiwi4BUHRuS1KeL1GoITNLmYlm8&#10;zpfUEUm5xaJYzOfpCVE+3nbow3sFHYuLiiO1MqGL470PkY0oH48k9mB0vdXGpCDaR20MsqOgxodh&#10;5E81Xp8ylvVU2tt8nifkZ8nkwL9CdDqQfY3uKl7kcYyGiqq9s3UyVxDajGtibOxZxqhcNKkvw7Ab&#10;mK4rPot3484O6hPpijC6lX4XLVrAn5z15NSK+x8HgYoz88HG3hSzoojeTtGb+XJGAT5L7a5TwkoC&#10;q7gMyNkYbML4JQ4O9b6l16ajIO6WerrVSe4nZucSyJGpC+ffEy1/HadTT398/QsAAP//AwBQSwME&#10;FAAGAAgAAAAhALulXajcAAAABgEAAA8AAABkcnMvZG93bnJldi54bWxMj0FPwkAQhe8m/ofNmHCT&#10;rQgEa7cEJSR6BL14G7pDW92dLd2lFH+9Wy96mbzJm7z3TbbsrREdtb52rOBunIAgLpyuuVTw/ra5&#10;XYDwAVmjcUwKLuRhmV9fZZhqd+YtdbtQihjCPkUFVQhNKqUvKrLox64hjt7BtRZDXNtS6hbPMdwa&#10;OUmSubRYc2yosKHnioqv3ckqKI4z+d18vPBh/fowXa27rTl+Pik1uulXjyAC9eHvGAb8iA55ZNq7&#10;E2svjIL4SPidg5fMFxMQ+0HN7kHmmfyPn/8AAAD//wMAUEsBAi0AFAAGAAgAAAAhALaDOJL+AAAA&#10;4QEAABMAAAAAAAAAAAAAAAAAAAAAAFtDb250ZW50X1R5cGVzXS54bWxQSwECLQAUAAYACAAAACEA&#10;OP0h/9YAAACUAQAACwAAAAAAAAAAAAAAAAAvAQAAX3JlbHMvLnJlbHNQSwECLQAUAAYACAAAACEA&#10;3af0WBYCAAArBAAADgAAAAAAAAAAAAAAAAAuAgAAZHJzL2Uyb0RvYy54bWxQSwECLQAUAAYACAAA&#10;ACEAu6VdqNwAAAAGAQAADwAAAAAAAAAAAAAAAABwBAAAZHJzL2Rvd25yZXYueG1sUEsFBgAAAAAE&#10;AAQA8wAAAHkFAAAAAA==&#10;" o:allowincell="f" fillcolor="black [3213]" strokecolor="black [3213]" strokeweight="1.5pt">
                    <v:textbox style="mso-fit-shape-to-text:t" inset="14.4pt,,14.4pt">
                      <w:txbxContent>
                        <w:sdt>
                          <w:sdtP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alias w:val="Titre"/>
                            <w:id w:val="-1704864950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6B5DAE4B" w14:textId="1CA74BA9" w:rsidR="008047B1" w:rsidRDefault="0080402C">
                              <w:pPr>
                                <w:pStyle w:val="Sansinterligne"/>
                                <w:jc w:val="right"/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>Documentation technique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2B6370D7" w14:textId="7182664E" w:rsidR="00A324BC" w:rsidRPr="00465CAD" w:rsidRDefault="002865DB" w:rsidP="008047B1">
          <w:pPr>
            <w:rPr>
              <w:rFonts w:cstheme="minorHAnsi"/>
              <w:b/>
              <w:bCs/>
              <w:u w:val="single"/>
            </w:rPr>
          </w:pPr>
          <w:r w:rsidRPr="00465CAD">
            <w:rPr>
              <w:rFonts w:cstheme="minorHAnsi"/>
              <w:b/>
              <w:bCs/>
              <w:noProof/>
              <w:u w:val="single"/>
            </w:rPr>
            <w:drawing>
              <wp:anchor distT="0" distB="0" distL="114300" distR="114300" simplePos="0" relativeHeight="251661312" behindDoc="0" locked="0" layoutInCell="1" allowOverlap="1" wp14:anchorId="329BA1C4" wp14:editId="4013AE0A">
                <wp:simplePos x="0" y="0"/>
                <wp:positionH relativeFrom="margin">
                  <wp:posOffset>-892175</wp:posOffset>
                </wp:positionH>
                <wp:positionV relativeFrom="paragraph">
                  <wp:posOffset>3942714</wp:posOffset>
                </wp:positionV>
                <wp:extent cx="4343400" cy="3147549"/>
                <wp:effectExtent l="0" t="0" r="0" b="0"/>
                <wp:wrapNone/>
                <wp:docPr id="5" name="Image 5" descr="Une image contenant outil&#10;&#10;Description générée automatique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 5" descr="Une image contenant outil&#10;&#10;Description générée automatiquement"/>
                        <pic:cNvPicPr/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50433" cy="315264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8047B1" w:rsidRPr="00465CAD">
            <w:rPr>
              <w:rFonts w:cstheme="minorHAnsi"/>
              <w:b/>
              <w:bCs/>
              <w:u w:val="single"/>
            </w:rPr>
            <w:br w:type="page"/>
          </w:r>
        </w:p>
      </w:sdtContent>
    </w:sdt>
    <w:p w14:paraId="3585D656" w14:textId="77777777" w:rsidR="00A324BC" w:rsidRPr="00465CAD" w:rsidRDefault="00A324BC" w:rsidP="003543BB">
      <w:pPr>
        <w:jc w:val="center"/>
        <w:rPr>
          <w:rFonts w:cstheme="minorHAnsi"/>
          <w:b/>
          <w:bCs/>
          <w:u w:val="single"/>
        </w:rPr>
      </w:pPr>
    </w:p>
    <w:sdt>
      <w:sdtPr>
        <w:rPr>
          <w:rFonts w:asciiTheme="minorHAnsi" w:eastAsiaTheme="minorHAnsi" w:hAnsiTheme="minorHAnsi" w:cstheme="minorHAnsi"/>
          <w:color w:val="auto"/>
          <w:sz w:val="22"/>
          <w:szCs w:val="22"/>
          <w:lang w:eastAsia="en-US"/>
        </w:rPr>
        <w:id w:val="-8442467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9A7EA4B" w14:textId="4F7B3C88" w:rsidR="003543BB" w:rsidRPr="00465CAD" w:rsidRDefault="003543BB">
          <w:pPr>
            <w:pStyle w:val="En-ttedetabledesmatires"/>
            <w:rPr>
              <w:rFonts w:asciiTheme="minorHAnsi" w:hAnsiTheme="minorHAnsi" w:cstheme="minorHAnsi"/>
            </w:rPr>
          </w:pPr>
          <w:r w:rsidRPr="00465CAD">
            <w:rPr>
              <w:rFonts w:asciiTheme="minorHAnsi" w:hAnsiTheme="minorHAnsi" w:cstheme="minorHAnsi"/>
            </w:rPr>
            <w:t>Table des matières</w:t>
          </w:r>
        </w:p>
        <w:p w14:paraId="75484241" w14:textId="6181FD36" w:rsidR="00C10613" w:rsidRDefault="003543BB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 w:rsidRPr="00465CAD">
            <w:rPr>
              <w:rFonts w:cstheme="minorHAnsi"/>
            </w:rPr>
            <w:fldChar w:fldCharType="begin"/>
          </w:r>
          <w:r w:rsidRPr="00465CAD">
            <w:rPr>
              <w:rFonts w:cstheme="minorHAnsi"/>
            </w:rPr>
            <w:instrText xml:space="preserve"> TOC \o "1-3" \h \z \u </w:instrText>
          </w:r>
          <w:r w:rsidRPr="00465CAD">
            <w:rPr>
              <w:rFonts w:cstheme="minorHAnsi"/>
            </w:rPr>
            <w:fldChar w:fldCharType="separate"/>
          </w:r>
          <w:hyperlink w:anchor="_Toc127150905" w:history="1">
            <w:r w:rsidR="00C10613" w:rsidRPr="00C67FFB">
              <w:rPr>
                <w:rStyle w:val="Lienhypertexte"/>
                <w:rFonts w:cstheme="minorHAnsi"/>
                <w:noProof/>
              </w:rPr>
              <w:t>1.</w:t>
            </w:r>
            <w:r w:rsidR="00C10613">
              <w:rPr>
                <w:rFonts w:eastAsiaTheme="minorEastAsia"/>
                <w:noProof/>
                <w:lang w:eastAsia="fr-FR"/>
              </w:rPr>
              <w:tab/>
            </w:r>
            <w:r w:rsidR="00C10613" w:rsidRPr="00C67FFB">
              <w:rPr>
                <w:rStyle w:val="Lienhypertexte"/>
                <w:rFonts w:cstheme="minorHAnsi"/>
                <w:noProof/>
              </w:rPr>
              <w:t>Introduction</w:t>
            </w:r>
            <w:r w:rsidR="00C10613">
              <w:rPr>
                <w:noProof/>
                <w:webHidden/>
              </w:rPr>
              <w:tab/>
            </w:r>
            <w:r w:rsidR="00C10613">
              <w:rPr>
                <w:noProof/>
                <w:webHidden/>
              </w:rPr>
              <w:fldChar w:fldCharType="begin"/>
            </w:r>
            <w:r w:rsidR="00C10613">
              <w:rPr>
                <w:noProof/>
                <w:webHidden/>
              </w:rPr>
              <w:instrText xml:space="preserve"> PAGEREF _Toc127150905 \h </w:instrText>
            </w:r>
            <w:r w:rsidR="00C10613">
              <w:rPr>
                <w:noProof/>
                <w:webHidden/>
              </w:rPr>
            </w:r>
            <w:r w:rsidR="00C10613">
              <w:rPr>
                <w:noProof/>
                <w:webHidden/>
              </w:rPr>
              <w:fldChar w:fldCharType="separate"/>
            </w:r>
            <w:r w:rsidR="00C10613">
              <w:rPr>
                <w:noProof/>
                <w:webHidden/>
              </w:rPr>
              <w:t>2</w:t>
            </w:r>
            <w:r w:rsidR="00C10613">
              <w:rPr>
                <w:noProof/>
                <w:webHidden/>
              </w:rPr>
              <w:fldChar w:fldCharType="end"/>
            </w:r>
          </w:hyperlink>
        </w:p>
        <w:p w14:paraId="7022A0E3" w14:textId="33A3A6E0" w:rsidR="00C10613" w:rsidRDefault="00C10613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27150906" w:history="1">
            <w:r w:rsidRPr="00C67FFB">
              <w:rPr>
                <w:rStyle w:val="Lienhypertexte"/>
                <w:rFonts w:cstheme="minorHAnsi"/>
                <w:noProof/>
              </w:rPr>
              <w:t>2.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C67FFB">
              <w:rPr>
                <w:rStyle w:val="Lienhypertexte"/>
                <w:rFonts w:cstheme="minorHAnsi"/>
                <w:noProof/>
              </w:rPr>
              <w:t>Systèmes d’exploitation disponibles</w:t>
            </w:r>
            <w:r w:rsidRPr="00C67FFB">
              <w:rPr>
                <w:rStyle w:val="Lienhypertexte"/>
                <w:rFonts w:cstheme="minorHAnsi"/>
                <w:noProof/>
                <w:lang w:val="en-GB"/>
              </w:rPr>
              <w:t xml:space="preserve">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_Toc127150906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83063E" w14:textId="614E1E9F" w:rsidR="00C10613" w:rsidRDefault="00C10613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27150907" w:history="1">
            <w:r w:rsidRPr="00C67FFB">
              <w:rPr>
                <w:rStyle w:val="Lienhypertexte"/>
                <w:rFonts w:cstheme="minorHAnsi"/>
                <w:noProof/>
              </w:rPr>
              <w:t>3.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C67FFB">
              <w:rPr>
                <w:rStyle w:val="Lienhypertexte"/>
                <w:rFonts w:cstheme="minorHAnsi"/>
                <w:noProof/>
              </w:rPr>
              <w:t>Configuration des langues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_Toc127150907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937A5F" w14:textId="481BDAA2" w:rsidR="00C10613" w:rsidRDefault="00C10613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27150908" w:history="1">
            <w:r w:rsidRPr="00C67FFB">
              <w:rPr>
                <w:rStyle w:val="Lienhypertexte"/>
                <w:rFonts w:cstheme="minorHAnsi"/>
                <w:noProof/>
              </w:rPr>
              <w:t>4.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C67FFB">
              <w:rPr>
                <w:rStyle w:val="Lienhypertexte"/>
                <w:rFonts w:cstheme="minorHAnsi"/>
                <w:noProof/>
              </w:rPr>
              <w:t>Technologies utilisées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_Toc127150908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CA8678" w14:textId="54A8A118" w:rsidR="00C10613" w:rsidRDefault="00C10613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27150909" w:history="1">
            <w:r w:rsidRPr="00C67FFB">
              <w:rPr>
                <w:rStyle w:val="Lienhypertexte"/>
                <w:rFonts w:cstheme="minorHAnsi"/>
                <w:noProof/>
              </w:rPr>
              <w:t>5.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C67FFB">
              <w:rPr>
                <w:rStyle w:val="Lienhypertexte"/>
                <w:rFonts w:cstheme="minorHAnsi"/>
                <w:noProof/>
              </w:rPr>
              <w:t>Structure du programme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_Toc127150909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D4078C" w14:textId="2495A275" w:rsidR="003543BB" w:rsidRPr="00465CAD" w:rsidRDefault="003543BB">
          <w:pPr>
            <w:rPr>
              <w:rFonts w:cstheme="minorHAnsi"/>
            </w:rPr>
          </w:pPr>
          <w:r w:rsidRPr="00465CAD">
            <w:rPr>
              <w:rFonts w:cstheme="minorHAnsi"/>
              <w:b/>
              <w:bCs/>
            </w:rPr>
            <w:fldChar w:fldCharType="end"/>
          </w:r>
        </w:p>
      </w:sdtContent>
    </w:sdt>
    <w:p w14:paraId="495A8C4D" w14:textId="77777777" w:rsidR="00BF109E" w:rsidRPr="00465CAD" w:rsidRDefault="00BF109E">
      <w:pPr>
        <w:rPr>
          <w:rFonts w:eastAsiaTheme="majorEastAsia" w:cstheme="minorHAnsi"/>
          <w:color w:val="2F5496" w:themeColor="accent1" w:themeShade="BF"/>
          <w:sz w:val="32"/>
          <w:szCs w:val="32"/>
        </w:rPr>
      </w:pPr>
      <w:bookmarkStart w:id="0" w:name="_Hlk126837176"/>
      <w:r w:rsidRPr="00465CAD">
        <w:rPr>
          <w:rFonts w:cstheme="minorHAnsi"/>
        </w:rPr>
        <w:br w:type="page"/>
      </w:r>
    </w:p>
    <w:p w14:paraId="30A79B9F" w14:textId="26453DA4" w:rsidR="003543BB" w:rsidRPr="00465CAD" w:rsidRDefault="003543BB" w:rsidP="003543BB">
      <w:pPr>
        <w:pStyle w:val="Titre1"/>
        <w:numPr>
          <w:ilvl w:val="0"/>
          <w:numId w:val="1"/>
        </w:numPr>
        <w:rPr>
          <w:rFonts w:asciiTheme="minorHAnsi" w:hAnsiTheme="minorHAnsi" w:cstheme="minorHAnsi"/>
        </w:rPr>
      </w:pPr>
      <w:bookmarkStart w:id="1" w:name="_Toc127150905"/>
      <w:r w:rsidRPr="00465CAD">
        <w:rPr>
          <w:rFonts w:asciiTheme="minorHAnsi" w:hAnsiTheme="minorHAnsi" w:cstheme="minorHAnsi"/>
        </w:rPr>
        <w:lastRenderedPageBreak/>
        <w:t>Introduction</w:t>
      </w:r>
      <w:bookmarkEnd w:id="1"/>
      <w:r w:rsidRPr="00465CAD">
        <w:rPr>
          <w:rFonts w:asciiTheme="minorHAnsi" w:hAnsiTheme="minorHAnsi" w:cstheme="minorHAnsi"/>
        </w:rPr>
        <w:t> </w:t>
      </w:r>
    </w:p>
    <w:p w14:paraId="0640977D" w14:textId="77777777" w:rsidR="0080402C" w:rsidRPr="0080402C" w:rsidRDefault="0080402C" w:rsidP="0080402C">
      <w:pPr>
        <w:rPr>
          <w:rFonts w:cstheme="minorHAnsi"/>
        </w:rPr>
      </w:pPr>
      <w:r w:rsidRPr="0080402C">
        <w:rPr>
          <w:rFonts w:cstheme="minorHAnsi"/>
        </w:rPr>
        <w:t>Cette documentation est destinée à répertorier l'ensemble des détails techniques de la V1 d'</w:t>
      </w:r>
      <w:proofErr w:type="spellStart"/>
      <w:r w:rsidRPr="0080402C">
        <w:rPr>
          <w:rFonts w:cstheme="minorHAnsi"/>
        </w:rPr>
        <w:t>EasySave</w:t>
      </w:r>
      <w:proofErr w:type="spellEnd"/>
      <w:r w:rsidRPr="0080402C">
        <w:rPr>
          <w:rFonts w:cstheme="minorHAnsi"/>
        </w:rPr>
        <w:t>.</w:t>
      </w:r>
    </w:p>
    <w:p w14:paraId="2282DBFF" w14:textId="264F8523" w:rsidR="00BF109E" w:rsidRDefault="0080402C" w:rsidP="0080402C">
      <w:pPr>
        <w:rPr>
          <w:rFonts w:cstheme="minorHAnsi"/>
        </w:rPr>
      </w:pPr>
      <w:r w:rsidRPr="0080402C">
        <w:rPr>
          <w:rFonts w:cstheme="minorHAnsi"/>
        </w:rPr>
        <w:t xml:space="preserve">Ce document va aborder des détails comme les systèmes </w:t>
      </w:r>
      <w:r w:rsidR="007C5060" w:rsidRPr="0080402C">
        <w:rPr>
          <w:rFonts w:cstheme="minorHAnsi"/>
        </w:rPr>
        <w:t>d’exploitation</w:t>
      </w:r>
      <w:r w:rsidRPr="0080402C">
        <w:rPr>
          <w:rFonts w:cstheme="minorHAnsi"/>
        </w:rPr>
        <w:t xml:space="preserve"> sur lesquels </w:t>
      </w:r>
      <w:proofErr w:type="spellStart"/>
      <w:r w:rsidRPr="0080402C">
        <w:rPr>
          <w:rFonts w:cstheme="minorHAnsi"/>
        </w:rPr>
        <w:t>EasySave</w:t>
      </w:r>
      <w:proofErr w:type="spellEnd"/>
      <w:r w:rsidRPr="0080402C">
        <w:rPr>
          <w:rFonts w:cstheme="minorHAnsi"/>
        </w:rPr>
        <w:t xml:space="preserve"> </w:t>
      </w:r>
      <w:r w:rsidRPr="0080402C">
        <w:rPr>
          <w:rFonts w:cstheme="minorHAnsi"/>
        </w:rPr>
        <w:t>fonctionne, la</w:t>
      </w:r>
      <w:r w:rsidRPr="0080402C">
        <w:rPr>
          <w:rFonts w:cstheme="minorHAnsi"/>
        </w:rPr>
        <w:t xml:space="preserve"> structure de l'application ou encore la configuration des langages</w:t>
      </w:r>
      <w:r w:rsidR="00BF109E" w:rsidRPr="00465CAD">
        <w:rPr>
          <w:rFonts w:cstheme="minorHAnsi"/>
        </w:rPr>
        <w:t>.</w:t>
      </w:r>
      <w:r>
        <w:rPr>
          <w:rFonts w:cstheme="minorHAnsi"/>
        </w:rPr>
        <w:t xml:space="preserve"> </w:t>
      </w:r>
    </w:p>
    <w:p w14:paraId="53B34570" w14:textId="77777777" w:rsidR="007C5060" w:rsidRPr="00465CAD" w:rsidRDefault="007C5060" w:rsidP="0080402C">
      <w:pPr>
        <w:rPr>
          <w:rFonts w:cstheme="minorHAnsi"/>
        </w:rPr>
      </w:pPr>
    </w:p>
    <w:p w14:paraId="68A6D88B" w14:textId="44F67B6D" w:rsidR="00B248D2" w:rsidRPr="0080402C" w:rsidRDefault="00191CF9" w:rsidP="00B248D2">
      <w:pPr>
        <w:pStyle w:val="Titre1"/>
        <w:numPr>
          <w:ilvl w:val="0"/>
          <w:numId w:val="1"/>
        </w:numPr>
        <w:rPr>
          <w:rFonts w:asciiTheme="minorHAnsi" w:hAnsiTheme="minorHAnsi" w:cstheme="minorHAnsi"/>
        </w:rPr>
      </w:pPr>
      <w:bookmarkStart w:id="2" w:name="_Toc127150906"/>
      <w:r w:rsidRPr="00191CF9">
        <w:rPr>
          <w:rFonts w:asciiTheme="minorHAnsi" w:hAnsiTheme="minorHAnsi" w:cstheme="minorHAnsi"/>
        </w:rPr>
        <w:t>Systèmes d’exploitation disponibles</w:t>
      </w:r>
      <w:r w:rsidR="00BF109E" w:rsidRPr="00465CAD">
        <w:rPr>
          <w:rFonts w:asciiTheme="minorHAnsi" w:hAnsiTheme="minorHAnsi" w:cstheme="minorHAnsi"/>
          <w:lang w:val="en-GB"/>
        </w:rPr>
        <w:t xml:space="preserve"> </w:t>
      </w:r>
      <w:r w:rsidR="00B248D2" w:rsidRPr="00465CAD">
        <w:rPr>
          <w:rFonts w:asciiTheme="minorHAnsi" w:hAnsiTheme="minorHAnsi" w:cstheme="minorHAnsi"/>
          <w:lang w:val="en-GB"/>
        </w:rPr>
        <w:t>:</w:t>
      </w:r>
      <w:bookmarkEnd w:id="2"/>
    </w:p>
    <w:p w14:paraId="23565FE1" w14:textId="77777777" w:rsidR="000C04BA" w:rsidRPr="000C04BA" w:rsidRDefault="000C04BA" w:rsidP="000C04BA">
      <w:pPr>
        <w:rPr>
          <w:rFonts w:cstheme="minorHAnsi"/>
        </w:rPr>
      </w:pPr>
      <w:r w:rsidRPr="000C04BA">
        <w:rPr>
          <w:rFonts w:cstheme="minorHAnsi"/>
        </w:rPr>
        <w:t xml:space="preserve">Pour ce qu'il est des systèmes d'exploitation sur lesquels </w:t>
      </w:r>
      <w:proofErr w:type="spellStart"/>
      <w:r w:rsidRPr="000C04BA">
        <w:rPr>
          <w:rFonts w:cstheme="minorHAnsi"/>
        </w:rPr>
        <w:t>EasySave</w:t>
      </w:r>
      <w:proofErr w:type="spellEnd"/>
      <w:r w:rsidRPr="000C04BA">
        <w:rPr>
          <w:rFonts w:cstheme="minorHAnsi"/>
        </w:rPr>
        <w:t xml:space="preserve"> peut fonctionner c'est assez général, on entend par "général" c'est que l'on peut générer une version de l'application pour chaque système d'exploitation.</w:t>
      </w:r>
    </w:p>
    <w:p w14:paraId="43A902D2" w14:textId="6114815C" w:rsidR="000C04BA" w:rsidRPr="000C04BA" w:rsidRDefault="000C04BA" w:rsidP="000C04BA">
      <w:pPr>
        <w:rPr>
          <w:rFonts w:cstheme="minorHAnsi"/>
        </w:rPr>
      </w:pPr>
      <w:r w:rsidRPr="000C04BA">
        <w:rPr>
          <w:rFonts w:cstheme="minorHAnsi"/>
        </w:rPr>
        <w:t xml:space="preserve">De base l’application a été générée pour un système </w:t>
      </w:r>
      <w:proofErr w:type="spellStart"/>
      <w:r w:rsidRPr="000C04BA">
        <w:rPr>
          <w:rFonts w:cstheme="minorHAnsi"/>
        </w:rPr>
        <w:t>windows</w:t>
      </w:r>
      <w:proofErr w:type="spellEnd"/>
      <w:r w:rsidRPr="000C04BA">
        <w:rPr>
          <w:rFonts w:cstheme="minorHAnsi"/>
        </w:rPr>
        <w:t xml:space="preserve"> 64 bits mais on aurait bien pu générer une version pour des systèmes Linux ou Mac OS. Pour accéder à une autre version (autre que </w:t>
      </w:r>
      <w:proofErr w:type="spellStart"/>
      <w:r w:rsidRPr="000C04BA">
        <w:rPr>
          <w:rFonts w:cstheme="minorHAnsi"/>
        </w:rPr>
        <w:t>windows</w:t>
      </w:r>
      <w:proofErr w:type="spellEnd"/>
      <w:r w:rsidRPr="000C04BA">
        <w:rPr>
          <w:rFonts w:cstheme="minorHAnsi"/>
        </w:rPr>
        <w:t>) il faudra faire une demande auprès de notre service commercial pour que l’on génère une version pour un autre système d’exploitation.</w:t>
      </w:r>
    </w:p>
    <w:p w14:paraId="45DE0216" w14:textId="2B1BB5A7" w:rsidR="000C04BA" w:rsidRPr="00AC7AB3" w:rsidRDefault="000C04BA" w:rsidP="000C04BA">
      <w:pPr>
        <w:rPr>
          <w:rFonts w:cstheme="minorHAnsi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704ACC3C" wp14:editId="59608014">
            <wp:simplePos x="0" y="0"/>
            <wp:positionH relativeFrom="margin">
              <wp:align>left</wp:align>
            </wp:positionH>
            <wp:positionV relativeFrom="paragraph">
              <wp:posOffset>369570</wp:posOffset>
            </wp:positionV>
            <wp:extent cx="1362075" cy="1838325"/>
            <wp:effectExtent l="0" t="0" r="9525" b="9525"/>
            <wp:wrapTopAndBottom/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C7AB3">
        <w:rPr>
          <w:rFonts w:cstheme="minorHAnsi"/>
        </w:rPr>
        <w:t>Voici la liste des systèmes d’exploitation disponibles :</w:t>
      </w:r>
    </w:p>
    <w:p w14:paraId="0564B245" w14:textId="77777777" w:rsidR="000C04BA" w:rsidRPr="00AC7AB3" w:rsidRDefault="000C04BA" w:rsidP="000C04BA">
      <w:pPr>
        <w:rPr>
          <w:rFonts w:cstheme="minorHAnsi"/>
        </w:rPr>
      </w:pPr>
    </w:p>
    <w:p w14:paraId="3B7856F2" w14:textId="2086D01C" w:rsidR="003543BB" w:rsidRPr="00465CAD" w:rsidRDefault="007C5060" w:rsidP="003543BB">
      <w:pPr>
        <w:pStyle w:val="Titre1"/>
        <w:numPr>
          <w:ilvl w:val="0"/>
          <w:numId w:val="1"/>
        </w:numPr>
        <w:rPr>
          <w:rFonts w:asciiTheme="minorHAnsi" w:hAnsiTheme="minorHAnsi" w:cstheme="minorHAnsi"/>
        </w:rPr>
      </w:pPr>
      <w:bookmarkStart w:id="3" w:name="_Toc127150907"/>
      <w:r>
        <w:rPr>
          <w:rFonts w:asciiTheme="minorHAnsi" w:hAnsiTheme="minorHAnsi" w:cstheme="minorHAnsi"/>
        </w:rPr>
        <w:t>Configuration des langues</w:t>
      </w:r>
      <w:bookmarkEnd w:id="3"/>
    </w:p>
    <w:p w14:paraId="55E7D49A" w14:textId="40787EB3" w:rsidR="00E83FC2" w:rsidRDefault="00E83FC2" w:rsidP="006C15EB">
      <w:pPr>
        <w:rPr>
          <w:rFonts w:cstheme="minorHAnsi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7432D498" wp14:editId="5A03E456">
            <wp:simplePos x="0" y="0"/>
            <wp:positionH relativeFrom="margin">
              <wp:align>left</wp:align>
            </wp:positionH>
            <wp:positionV relativeFrom="paragraph">
              <wp:posOffset>377190</wp:posOffset>
            </wp:positionV>
            <wp:extent cx="1590675" cy="571500"/>
            <wp:effectExtent l="0" t="0" r="9525" b="0"/>
            <wp:wrapTopAndBottom/>
            <wp:docPr id="4" name="Image 4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texte&#10;&#10;Description générée automatiquement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theme="minorHAnsi"/>
        </w:rPr>
        <w:t>Pour ce qu’il est de la traduction de l’application elle est gérée par des fichiers .</w:t>
      </w:r>
      <w:proofErr w:type="spellStart"/>
      <w:r>
        <w:rPr>
          <w:rFonts w:cstheme="minorHAnsi"/>
        </w:rPr>
        <w:t>resx</w:t>
      </w:r>
      <w:proofErr w:type="spellEnd"/>
      <w:r>
        <w:rPr>
          <w:rFonts w:cstheme="minorHAnsi"/>
        </w:rPr>
        <w:t xml:space="preserve"> organisé de la manière suivante :</w:t>
      </w:r>
    </w:p>
    <w:p w14:paraId="699960E0" w14:textId="625BA529" w:rsidR="00E83FC2" w:rsidRDefault="00E83FC2" w:rsidP="006C15EB">
      <w:pPr>
        <w:rPr>
          <w:rFonts w:cstheme="minorHAnsi"/>
        </w:rPr>
      </w:pPr>
    </w:p>
    <w:p w14:paraId="70DC01A4" w14:textId="3BB71CB7" w:rsidR="00E83FC2" w:rsidRDefault="00E83FC2" w:rsidP="006C15EB">
      <w:pPr>
        <w:rPr>
          <w:rFonts w:cstheme="minorHAnsi"/>
        </w:rPr>
      </w:pPr>
      <w:r>
        <w:rPr>
          <w:rFonts w:cstheme="minorHAnsi"/>
        </w:rPr>
        <w:t xml:space="preserve">Le </w:t>
      </w:r>
      <w:proofErr w:type="spellStart"/>
      <w:r>
        <w:rPr>
          <w:rFonts w:cstheme="minorHAnsi"/>
        </w:rPr>
        <w:t>String.resx</w:t>
      </w:r>
      <w:proofErr w:type="spellEnd"/>
      <w:r>
        <w:rPr>
          <w:rFonts w:cstheme="minorHAnsi"/>
        </w:rPr>
        <w:t xml:space="preserve"> va être </w:t>
      </w:r>
      <w:r w:rsidR="00476035">
        <w:rPr>
          <w:rFonts w:cstheme="minorHAnsi"/>
        </w:rPr>
        <w:t>la ressource utilisée</w:t>
      </w:r>
      <w:r>
        <w:rPr>
          <w:rFonts w:cstheme="minorHAnsi"/>
        </w:rPr>
        <w:t xml:space="preserve"> par défaut </w:t>
      </w:r>
      <w:r w:rsidR="00476035">
        <w:rPr>
          <w:rFonts w:cstheme="minorHAnsi"/>
        </w:rPr>
        <w:t>et en suite nous pouvons modifier manuellement la culture du programme. Si nous passons la culture du programme à « </w:t>
      </w:r>
      <w:proofErr w:type="spellStart"/>
      <w:r w:rsidR="00476035">
        <w:rPr>
          <w:rFonts w:cstheme="minorHAnsi"/>
        </w:rPr>
        <w:t>fr</w:t>
      </w:r>
      <w:proofErr w:type="spellEnd"/>
      <w:r w:rsidR="00476035">
        <w:rPr>
          <w:rFonts w:cstheme="minorHAnsi"/>
        </w:rPr>
        <w:t xml:space="preserve"> » le programme utilisera </w:t>
      </w:r>
      <w:proofErr w:type="spellStart"/>
      <w:r w:rsidR="00476035">
        <w:rPr>
          <w:rFonts w:cstheme="minorHAnsi"/>
        </w:rPr>
        <w:t>String.fr.resx</w:t>
      </w:r>
      <w:proofErr w:type="spellEnd"/>
      <w:r w:rsidR="00476035">
        <w:rPr>
          <w:rFonts w:cstheme="minorHAnsi"/>
        </w:rPr>
        <w:t xml:space="preserve"> au lieu de </w:t>
      </w:r>
      <w:proofErr w:type="spellStart"/>
      <w:r w:rsidR="00476035">
        <w:rPr>
          <w:rFonts w:cstheme="minorHAnsi"/>
        </w:rPr>
        <w:t>String.resx</w:t>
      </w:r>
      <w:proofErr w:type="spellEnd"/>
      <w:r w:rsidR="00476035">
        <w:rPr>
          <w:rFonts w:cstheme="minorHAnsi"/>
        </w:rPr>
        <w:t xml:space="preserve"> pour la traduction.</w:t>
      </w:r>
    </w:p>
    <w:p w14:paraId="10FE3688" w14:textId="416A72EB" w:rsidR="00476035" w:rsidRPr="00465CAD" w:rsidRDefault="00476035" w:rsidP="006C15EB">
      <w:pPr>
        <w:rPr>
          <w:rFonts w:cstheme="minorHAnsi"/>
        </w:rPr>
      </w:pPr>
      <w:r>
        <w:rPr>
          <w:rFonts w:cstheme="minorHAnsi"/>
        </w:rPr>
        <w:t>Pour rajouter de nouvelles traductions il suffit de rajouter de nouveau .</w:t>
      </w:r>
      <w:proofErr w:type="spellStart"/>
      <w:r>
        <w:rPr>
          <w:rFonts w:cstheme="minorHAnsi"/>
        </w:rPr>
        <w:t>resx</w:t>
      </w:r>
      <w:proofErr w:type="spellEnd"/>
      <w:r>
        <w:rPr>
          <w:rFonts w:cstheme="minorHAnsi"/>
        </w:rPr>
        <w:t xml:space="preserve">, par exemple pour l’Allemand on aurait : </w:t>
      </w:r>
      <w:proofErr w:type="spellStart"/>
      <w:r>
        <w:rPr>
          <w:rFonts w:cstheme="minorHAnsi"/>
        </w:rPr>
        <w:t>String.de.resx</w:t>
      </w:r>
      <w:proofErr w:type="spellEnd"/>
      <w:r>
        <w:rPr>
          <w:rFonts w:cstheme="minorHAnsi"/>
        </w:rPr>
        <w:t>.</w:t>
      </w:r>
    </w:p>
    <w:p w14:paraId="50E3B97F" w14:textId="4DB7A4F1" w:rsidR="00CA1F13" w:rsidRPr="00465CAD" w:rsidRDefault="00CA1F13" w:rsidP="006C15EB">
      <w:pPr>
        <w:rPr>
          <w:rFonts w:cstheme="minorHAnsi"/>
        </w:rPr>
      </w:pPr>
    </w:p>
    <w:p w14:paraId="2C28C914" w14:textId="1C120CF6" w:rsidR="003543BB" w:rsidRPr="00465CAD" w:rsidRDefault="007C5060" w:rsidP="003543BB">
      <w:pPr>
        <w:pStyle w:val="Titre1"/>
        <w:numPr>
          <w:ilvl w:val="0"/>
          <w:numId w:val="1"/>
        </w:numPr>
        <w:rPr>
          <w:rFonts w:asciiTheme="minorHAnsi" w:hAnsiTheme="minorHAnsi" w:cstheme="minorHAnsi"/>
        </w:rPr>
      </w:pPr>
      <w:bookmarkStart w:id="4" w:name="_Toc127150908"/>
      <w:r>
        <w:rPr>
          <w:rFonts w:asciiTheme="minorHAnsi" w:hAnsiTheme="minorHAnsi" w:cstheme="minorHAnsi"/>
        </w:rPr>
        <w:lastRenderedPageBreak/>
        <w:t>Technologies utilisées</w:t>
      </w:r>
      <w:bookmarkEnd w:id="4"/>
    </w:p>
    <w:p w14:paraId="29FAC678" w14:textId="412DAA5E" w:rsidR="00FA1506" w:rsidRDefault="00476035" w:rsidP="00FA1506">
      <w:pPr>
        <w:rPr>
          <w:rFonts w:cstheme="minorHAnsi"/>
        </w:rPr>
      </w:pPr>
      <w:r>
        <w:rPr>
          <w:rFonts w:cstheme="minorHAnsi"/>
        </w:rPr>
        <w:t>Pour le développement de cette application les technologies utilisées sont :</w:t>
      </w:r>
    </w:p>
    <w:p w14:paraId="0FEDA361" w14:textId="549BEF48" w:rsidR="00476035" w:rsidRDefault="00476035" w:rsidP="00476035">
      <w:pPr>
        <w:pStyle w:val="Paragraphedeliste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 xml:space="preserve">Le </w:t>
      </w:r>
      <w:proofErr w:type="spellStart"/>
      <w:r>
        <w:rPr>
          <w:rFonts w:cstheme="minorHAnsi"/>
        </w:rPr>
        <w:t>framework</w:t>
      </w:r>
      <w:proofErr w:type="spellEnd"/>
      <w:r>
        <w:rPr>
          <w:rFonts w:cstheme="minorHAnsi"/>
        </w:rPr>
        <w:t xml:space="preserve"> .NET 6.0 </w:t>
      </w:r>
    </w:p>
    <w:p w14:paraId="7D378B99" w14:textId="66C5BBB9" w:rsidR="00476035" w:rsidRDefault="00476035" w:rsidP="00476035">
      <w:pPr>
        <w:pStyle w:val="Paragraphedeliste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Le</w:t>
      </w:r>
      <w:r w:rsidR="00141BC4">
        <w:rPr>
          <w:rFonts w:cstheme="minorHAnsi"/>
        </w:rPr>
        <w:t xml:space="preserve"> langage</w:t>
      </w:r>
      <w:r>
        <w:rPr>
          <w:rFonts w:cstheme="minorHAnsi"/>
        </w:rPr>
        <w:t xml:space="preserve"> C#</w:t>
      </w:r>
    </w:p>
    <w:p w14:paraId="4ABF9A2C" w14:textId="5DA22E03" w:rsidR="00141BC4" w:rsidRDefault="00141BC4" w:rsidP="00476035">
      <w:pPr>
        <w:pStyle w:val="Paragraphedeliste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Le format JSON</w:t>
      </w:r>
    </w:p>
    <w:p w14:paraId="31CBFFDC" w14:textId="742F3ED2" w:rsidR="00141BC4" w:rsidRDefault="00141BC4" w:rsidP="00476035">
      <w:pPr>
        <w:pStyle w:val="Paragraphedeliste"/>
        <w:numPr>
          <w:ilvl w:val="0"/>
          <w:numId w:val="5"/>
        </w:numPr>
        <w:rPr>
          <w:rFonts w:cstheme="minorHAnsi"/>
        </w:rPr>
      </w:pPr>
      <w:proofErr w:type="spellStart"/>
      <w:r>
        <w:rPr>
          <w:rFonts w:cstheme="minorHAnsi"/>
        </w:rPr>
        <w:t>Github</w:t>
      </w:r>
      <w:proofErr w:type="spellEnd"/>
      <w:r>
        <w:rPr>
          <w:rFonts w:cstheme="minorHAnsi"/>
        </w:rPr>
        <w:t xml:space="preserve"> pour le </w:t>
      </w:r>
      <w:proofErr w:type="spellStart"/>
      <w:r>
        <w:rPr>
          <w:rFonts w:cstheme="minorHAnsi"/>
        </w:rPr>
        <w:t>versionning</w:t>
      </w:r>
      <w:proofErr w:type="spellEnd"/>
      <w:r>
        <w:rPr>
          <w:rFonts w:cstheme="minorHAnsi"/>
        </w:rPr>
        <w:t xml:space="preserve"> et le travail collaboratif </w:t>
      </w:r>
    </w:p>
    <w:p w14:paraId="5389E551" w14:textId="3F75D4D8" w:rsidR="00141BC4" w:rsidRDefault="00141BC4" w:rsidP="00476035">
      <w:pPr>
        <w:pStyle w:val="Paragraphedeliste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L’IDE Visual Studio 2022</w:t>
      </w:r>
    </w:p>
    <w:p w14:paraId="13D86799" w14:textId="75F35A6E" w:rsidR="00476035" w:rsidRDefault="00476035" w:rsidP="00141BC4">
      <w:pPr>
        <w:rPr>
          <w:rFonts w:cstheme="minorHAnsi"/>
        </w:rPr>
      </w:pPr>
    </w:p>
    <w:p w14:paraId="18B394FA" w14:textId="61F0F94D" w:rsidR="00141BC4" w:rsidRPr="00465CAD" w:rsidRDefault="00141BC4" w:rsidP="00141BC4">
      <w:pPr>
        <w:pStyle w:val="Titre1"/>
        <w:numPr>
          <w:ilvl w:val="0"/>
          <w:numId w:val="1"/>
        </w:numPr>
        <w:rPr>
          <w:rFonts w:asciiTheme="minorHAnsi" w:hAnsiTheme="minorHAnsi" w:cstheme="minorHAnsi"/>
        </w:rPr>
      </w:pPr>
      <w:bookmarkStart w:id="5" w:name="_Toc127150909"/>
      <w:r>
        <w:rPr>
          <w:rFonts w:asciiTheme="minorHAnsi" w:hAnsiTheme="minorHAnsi" w:cstheme="minorHAnsi"/>
        </w:rPr>
        <w:t>Structure du programme</w:t>
      </w:r>
      <w:bookmarkEnd w:id="5"/>
    </w:p>
    <w:p w14:paraId="3C66FF9B" w14:textId="5E5966CB" w:rsidR="00141BC4" w:rsidRDefault="00141BC4" w:rsidP="00141BC4">
      <w:pPr>
        <w:rPr>
          <w:rFonts w:cstheme="minorHAnsi"/>
        </w:rPr>
      </w:pPr>
      <w:r>
        <w:rPr>
          <w:rFonts w:cstheme="minorHAnsi"/>
        </w:rPr>
        <w:t xml:space="preserve">La structure du programme est basée sur le </w:t>
      </w:r>
      <w:r w:rsidR="00AC7AB3">
        <w:rPr>
          <w:rFonts w:cstheme="minorHAnsi"/>
        </w:rPr>
        <w:t xml:space="preserve">modèle </w:t>
      </w:r>
      <w:r>
        <w:rPr>
          <w:rFonts w:cstheme="minorHAnsi"/>
        </w:rPr>
        <w:t>MVVM</w:t>
      </w:r>
      <w:r w:rsidR="00AC7AB3">
        <w:rPr>
          <w:rFonts w:cstheme="minorHAnsi"/>
        </w:rPr>
        <w:t>.</w:t>
      </w:r>
    </w:p>
    <w:p w14:paraId="595C3DAD" w14:textId="35D825CE" w:rsidR="00AC7AB3" w:rsidRDefault="00AC7AB3" w:rsidP="00141BC4">
      <w:pPr>
        <w:rPr>
          <w:rFonts w:cstheme="minorHAnsi"/>
        </w:rPr>
      </w:pPr>
      <w:r>
        <w:rPr>
          <w:rFonts w:cstheme="minorHAnsi"/>
        </w:rPr>
        <w:t>Voici l’architecture de la solution :</w:t>
      </w:r>
    </w:p>
    <w:p w14:paraId="402F3238" w14:textId="2AC6D434" w:rsidR="00AC7AB3" w:rsidRDefault="00AC7AB3" w:rsidP="00141BC4">
      <w:pPr>
        <w:rPr>
          <w:rFonts w:cstheme="minorHAnsi"/>
        </w:rPr>
      </w:pPr>
      <w:r>
        <w:rPr>
          <w:noProof/>
        </w:rPr>
        <w:drawing>
          <wp:inline distT="0" distB="0" distL="0" distR="0" wp14:anchorId="28C78A16" wp14:editId="0A093481">
            <wp:extent cx="1657350" cy="2228850"/>
            <wp:effectExtent l="0" t="0" r="0" b="0"/>
            <wp:docPr id="16" name="Image 16" descr="Une image contenant texte, équipement électronique, écran, ferme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 descr="Une image contenant texte, équipement électronique, écran, fermer&#10;&#10;Description générée automatiquement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B75AB" w14:textId="2BB33B47" w:rsidR="00AC7AB3" w:rsidRDefault="00AC7AB3" w:rsidP="00141BC4">
      <w:pPr>
        <w:rPr>
          <w:rFonts w:cstheme="minorHAnsi"/>
        </w:rPr>
      </w:pPr>
      <w:r>
        <w:rPr>
          <w:rFonts w:cstheme="minorHAnsi"/>
        </w:rPr>
        <w:t xml:space="preserve">Vous pouvez retrouver la </w:t>
      </w:r>
      <w:proofErr w:type="spellStart"/>
      <w:r>
        <w:rPr>
          <w:rFonts w:cstheme="minorHAnsi"/>
        </w:rPr>
        <w:t>View</w:t>
      </w:r>
      <w:proofErr w:type="spellEnd"/>
      <w:r>
        <w:rPr>
          <w:rFonts w:cstheme="minorHAnsi"/>
        </w:rPr>
        <w:t xml:space="preserve"> et les </w:t>
      </w:r>
      <w:proofErr w:type="spellStart"/>
      <w:r>
        <w:rPr>
          <w:rFonts w:cstheme="minorHAnsi"/>
        </w:rPr>
        <w:t>ViewModels</w:t>
      </w:r>
      <w:proofErr w:type="spellEnd"/>
      <w:r>
        <w:rPr>
          <w:rFonts w:cstheme="minorHAnsi"/>
        </w:rPr>
        <w:t xml:space="preserve"> dans le projet </w:t>
      </w:r>
      <w:proofErr w:type="spellStart"/>
      <w:r>
        <w:rPr>
          <w:rFonts w:cstheme="minorHAnsi"/>
        </w:rPr>
        <w:t>easy_</w:t>
      </w:r>
      <w:proofErr w:type="gramStart"/>
      <w:r>
        <w:rPr>
          <w:rFonts w:cstheme="minorHAnsi"/>
        </w:rPr>
        <w:t>save.Cmd</w:t>
      </w:r>
      <w:proofErr w:type="spellEnd"/>
      <w:proofErr w:type="gramEnd"/>
      <w:r>
        <w:rPr>
          <w:rFonts w:cstheme="minorHAnsi"/>
        </w:rPr>
        <w:t xml:space="preserve"> et vous retrouverez les </w:t>
      </w:r>
      <w:proofErr w:type="spellStart"/>
      <w:r>
        <w:rPr>
          <w:rFonts w:cstheme="minorHAnsi"/>
        </w:rPr>
        <w:t>Models</w:t>
      </w:r>
      <w:proofErr w:type="spellEnd"/>
      <w:r>
        <w:rPr>
          <w:rFonts w:cstheme="minorHAnsi"/>
        </w:rPr>
        <w:t xml:space="preserve"> et les Services dans </w:t>
      </w:r>
      <w:proofErr w:type="spellStart"/>
      <w:r>
        <w:rPr>
          <w:rFonts w:cstheme="minorHAnsi"/>
        </w:rPr>
        <w:t>easy_save.Lib</w:t>
      </w:r>
      <w:proofErr w:type="spellEnd"/>
    </w:p>
    <w:p w14:paraId="15F5E046" w14:textId="77777777" w:rsidR="00AC7AB3" w:rsidRDefault="00AC7AB3" w:rsidP="00141BC4">
      <w:pPr>
        <w:rPr>
          <w:rFonts w:cstheme="minorHAnsi"/>
        </w:rPr>
      </w:pPr>
    </w:p>
    <w:p w14:paraId="12FB3165" w14:textId="6B3678C9" w:rsidR="00141BC4" w:rsidRDefault="00141BC4" w:rsidP="00141BC4">
      <w:pPr>
        <w:rPr>
          <w:rFonts w:cstheme="minorHAnsi"/>
        </w:rPr>
      </w:pPr>
      <w:r>
        <w:rPr>
          <w:rFonts w:cstheme="minorHAnsi"/>
        </w:rPr>
        <w:t>Pour</w:t>
      </w:r>
      <w:r w:rsidR="00AC7AB3">
        <w:rPr>
          <w:rFonts w:cstheme="minorHAnsi"/>
        </w:rPr>
        <w:t xml:space="preserve"> ce qui est des détails de la structure du code</w:t>
      </w:r>
      <w:r>
        <w:rPr>
          <w:rFonts w:cstheme="minorHAnsi"/>
        </w:rPr>
        <w:t xml:space="preserve"> merci de vous référer aux diagrammes UML.</w:t>
      </w:r>
    </w:p>
    <w:p w14:paraId="13E11FA1" w14:textId="77777777" w:rsidR="00141BC4" w:rsidRPr="00141BC4" w:rsidRDefault="00141BC4" w:rsidP="00141BC4">
      <w:pPr>
        <w:rPr>
          <w:rFonts w:cstheme="minorHAnsi"/>
        </w:rPr>
      </w:pPr>
    </w:p>
    <w:bookmarkEnd w:id="0"/>
    <w:p w14:paraId="032C1620" w14:textId="10C997A5" w:rsidR="00A324BC" w:rsidRPr="00465CAD" w:rsidRDefault="00A324BC" w:rsidP="00F43507">
      <w:pPr>
        <w:rPr>
          <w:rFonts w:cstheme="minorHAnsi"/>
        </w:rPr>
      </w:pPr>
    </w:p>
    <w:sectPr w:rsidR="00A324BC" w:rsidRPr="00465CAD" w:rsidSect="008047B1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87612D" w14:textId="77777777" w:rsidR="001121F2" w:rsidRDefault="001121F2" w:rsidP="002865DB">
      <w:pPr>
        <w:spacing w:after="0" w:line="240" w:lineRule="auto"/>
      </w:pPr>
      <w:r>
        <w:separator/>
      </w:r>
    </w:p>
  </w:endnote>
  <w:endnote w:type="continuationSeparator" w:id="0">
    <w:p w14:paraId="0AC9ABAC" w14:textId="77777777" w:rsidR="001121F2" w:rsidRDefault="001121F2" w:rsidP="002865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76ADCA" w14:textId="77777777" w:rsidR="001121F2" w:rsidRDefault="001121F2" w:rsidP="002865DB">
      <w:pPr>
        <w:spacing w:after="0" w:line="240" w:lineRule="auto"/>
      </w:pPr>
      <w:r>
        <w:separator/>
      </w:r>
    </w:p>
  </w:footnote>
  <w:footnote w:type="continuationSeparator" w:id="0">
    <w:p w14:paraId="3DD56B46" w14:textId="77777777" w:rsidR="001121F2" w:rsidRDefault="001121F2" w:rsidP="002865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920B48"/>
    <w:multiLevelType w:val="hybridMultilevel"/>
    <w:tmpl w:val="A9B62A18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4E4503"/>
    <w:multiLevelType w:val="hybridMultilevel"/>
    <w:tmpl w:val="D9F40CDC"/>
    <w:lvl w:ilvl="0" w:tplc="9A52B8A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EF4E94"/>
    <w:multiLevelType w:val="hybridMultilevel"/>
    <w:tmpl w:val="43846BEC"/>
    <w:lvl w:ilvl="0" w:tplc="9970E03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A55704"/>
    <w:multiLevelType w:val="hybridMultilevel"/>
    <w:tmpl w:val="3AB4874E"/>
    <w:lvl w:ilvl="0" w:tplc="8CFACFB0">
      <w:start w:val="3"/>
      <w:numFmt w:val="bullet"/>
      <w:lvlText w:val="-"/>
      <w:lvlJc w:val="left"/>
      <w:pPr>
        <w:ind w:left="502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 w16cid:durableId="1750037603">
    <w:abstractNumId w:val="0"/>
  </w:num>
  <w:num w:numId="2" w16cid:durableId="259069952">
    <w:abstractNumId w:val="0"/>
  </w:num>
  <w:num w:numId="3" w16cid:durableId="892354810">
    <w:abstractNumId w:val="3"/>
  </w:num>
  <w:num w:numId="4" w16cid:durableId="814225988">
    <w:abstractNumId w:val="1"/>
  </w:num>
  <w:num w:numId="5" w16cid:durableId="13732613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B10"/>
    <w:rsid w:val="00032FC1"/>
    <w:rsid w:val="00042C08"/>
    <w:rsid w:val="000C04BA"/>
    <w:rsid w:val="000E4755"/>
    <w:rsid w:val="00103C84"/>
    <w:rsid w:val="00111E63"/>
    <w:rsid w:val="001121F2"/>
    <w:rsid w:val="0013510E"/>
    <w:rsid w:val="00141BC4"/>
    <w:rsid w:val="0016000F"/>
    <w:rsid w:val="00191CF9"/>
    <w:rsid w:val="0023340F"/>
    <w:rsid w:val="002534A4"/>
    <w:rsid w:val="00254D84"/>
    <w:rsid w:val="002865DB"/>
    <w:rsid w:val="003377D1"/>
    <w:rsid w:val="003543BB"/>
    <w:rsid w:val="00465CAD"/>
    <w:rsid w:val="00476035"/>
    <w:rsid w:val="004B5AB6"/>
    <w:rsid w:val="004C77FE"/>
    <w:rsid w:val="004E0E4A"/>
    <w:rsid w:val="00665828"/>
    <w:rsid w:val="006A7A07"/>
    <w:rsid w:val="006C15EB"/>
    <w:rsid w:val="006E27C4"/>
    <w:rsid w:val="00710145"/>
    <w:rsid w:val="007139E6"/>
    <w:rsid w:val="00723FC3"/>
    <w:rsid w:val="007C5060"/>
    <w:rsid w:val="0080402C"/>
    <w:rsid w:val="008047B1"/>
    <w:rsid w:val="00813CE3"/>
    <w:rsid w:val="008502B4"/>
    <w:rsid w:val="009850E3"/>
    <w:rsid w:val="009B4AAD"/>
    <w:rsid w:val="009F49D7"/>
    <w:rsid w:val="00A3042F"/>
    <w:rsid w:val="00A324BC"/>
    <w:rsid w:val="00AB18F0"/>
    <w:rsid w:val="00AC7AB3"/>
    <w:rsid w:val="00B248D2"/>
    <w:rsid w:val="00B90706"/>
    <w:rsid w:val="00B94373"/>
    <w:rsid w:val="00BF109E"/>
    <w:rsid w:val="00C10613"/>
    <w:rsid w:val="00C7578D"/>
    <w:rsid w:val="00C81970"/>
    <w:rsid w:val="00CA1F13"/>
    <w:rsid w:val="00CA2FA6"/>
    <w:rsid w:val="00D32187"/>
    <w:rsid w:val="00D60FD4"/>
    <w:rsid w:val="00DD5C2A"/>
    <w:rsid w:val="00DE3B10"/>
    <w:rsid w:val="00E41FC6"/>
    <w:rsid w:val="00E83FC2"/>
    <w:rsid w:val="00F43507"/>
    <w:rsid w:val="00F94334"/>
    <w:rsid w:val="00FA1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228A24"/>
  <w15:chartTrackingRefBased/>
  <w15:docId w15:val="{CF951D65-D133-4821-B5E2-31791A260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543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543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3543BB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3543BB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3543BB"/>
    <w:rPr>
      <w:color w:val="0563C1" w:themeColor="hyperlink"/>
      <w:u w:val="single"/>
    </w:rPr>
  </w:style>
  <w:style w:type="paragraph" w:styleId="Sansinterligne">
    <w:name w:val="No Spacing"/>
    <w:link w:val="SansinterligneCar"/>
    <w:uiPriority w:val="1"/>
    <w:qFormat/>
    <w:rsid w:val="008047B1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8047B1"/>
    <w:rPr>
      <w:rFonts w:eastAsiaTheme="minorEastAsia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2865D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865DB"/>
  </w:style>
  <w:style w:type="paragraph" w:styleId="Pieddepage">
    <w:name w:val="footer"/>
    <w:basedOn w:val="Normal"/>
    <w:link w:val="PieddepageCar"/>
    <w:uiPriority w:val="99"/>
    <w:unhideWhenUsed/>
    <w:rsid w:val="002865D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865DB"/>
  </w:style>
  <w:style w:type="paragraph" w:styleId="Paragraphedeliste">
    <w:name w:val="List Paragraph"/>
    <w:basedOn w:val="Normal"/>
    <w:uiPriority w:val="34"/>
    <w:qFormat/>
    <w:rsid w:val="00465C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557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gi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2023-02-13T00:00:00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6FB37D0-AC44-4EAF-9068-7A94A7B04D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4</Pages>
  <Words>401</Words>
  <Characters>2209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Guide destiné au support client</vt:lpstr>
    </vt:vector>
  </TitlesOfParts>
  <Company>Prosoft</Company>
  <LinksUpToDate>false</LinksUpToDate>
  <CharactersWithSpaces>2605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Documentation technique</dc:title>
  <dc:subject/>
  <dc:creator>Mamadou Barry</dc:creator>
  <cp:keywords/>
  <dc:description/>
  <cp:lastModifiedBy>ALLIAS GAUTIER</cp:lastModifiedBy>
  <cp:revision>6</cp:revision>
  <cp:lastPrinted>2023-02-12T22:35:00Z</cp:lastPrinted>
  <dcterms:created xsi:type="dcterms:W3CDTF">2023-02-13T00:54:00Z</dcterms:created>
  <dcterms:modified xsi:type="dcterms:W3CDTF">2023-02-13T02:21:00Z</dcterms:modified>
</cp:coreProperties>
</file>