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647804"/>
        <w:docPartObj>
          <w:docPartGallery w:val="Cover Pages"/>
          <w:docPartUnique/>
        </w:docPartObj>
      </w:sdtPr>
      <w:sdtContent>
        <w:p w14:paraId="1BB57989" w14:textId="318C74A7" w:rsidR="001B2890" w:rsidRDefault="001B2890">
          <w:r>
            <w:rPr>
              <w:noProof/>
            </w:rPr>
            <mc:AlternateContent>
              <mc:Choice Requires="wpg">
                <w:drawing>
                  <wp:anchor distT="0" distB="0" distL="114300" distR="114300" simplePos="0" relativeHeight="251665408" behindDoc="0" locked="0" layoutInCell="1" allowOverlap="1" wp14:anchorId="699E9CD4" wp14:editId="04F36EF9">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1FB9C758" w14:textId="2667EC35" w:rsidR="001B2890" w:rsidRDefault="001B2890">
                                      <w:pPr>
                                        <w:pStyle w:val="Sansinterligne"/>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783801E" w14:textId="27AC0C22" w:rsidR="001B2890" w:rsidRDefault="001B2890">
                                      <w:pPr>
                                        <w:pStyle w:val="Sansinterligne"/>
                                        <w:spacing w:line="360" w:lineRule="auto"/>
                                        <w:rPr>
                                          <w:color w:val="FFFFFF" w:themeColor="background1"/>
                                        </w:rPr>
                                      </w:pPr>
                                      <w:r>
                                        <w:rPr>
                                          <w:color w:val="FFFFFF" w:themeColor="background1"/>
                                        </w:rPr>
                                        <w:t>Ea</w:t>
                                      </w:r>
                                      <w:r w:rsidR="00DF50F6">
                                        <w:rPr>
                                          <w:color w:val="FFFFFF" w:themeColor="background1"/>
                                        </w:rPr>
                                        <w:t>sySave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6AD6D5E3" w14:textId="7777543D" w:rsidR="001B2890" w:rsidRDefault="001B2890">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4ED8613F" w14:textId="0DF56F56" w:rsidR="001B2890" w:rsidRDefault="001B2890">
                                      <w:pPr>
                                        <w:pStyle w:val="Sansinterligne"/>
                                        <w:spacing w:line="360" w:lineRule="auto"/>
                                        <w:rPr>
                                          <w:color w:val="FFFFFF" w:themeColor="background1"/>
                                        </w:rPr>
                                      </w:pPr>
                                      <w:r>
                                        <w:rPr>
                                          <w:color w:val="FFFFFF" w:themeColor="background1"/>
                                        </w:rPr>
                                        <w:t>1</w:t>
                                      </w:r>
                                      <w:r w:rsidR="00824D5F">
                                        <w:rPr>
                                          <w:color w:val="FFFFFF" w:themeColor="background1"/>
                                        </w:rPr>
                                        <w:t>4</w:t>
                                      </w:r>
                                      <w:r>
                                        <w:rPr>
                                          <w:color w:val="FFFFFF" w:themeColor="background1"/>
                                        </w:rPr>
                                        <w:t>/02/2023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99E9CD4" id="Groupe 453" o:spid="_x0000_s1026" style="position:absolute;margin-left:193.95pt;margin-top:0;width:245.15pt;height:11in;z-index:25166540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1FB9C758" w14:textId="2667EC35" w:rsidR="001B2890" w:rsidRDefault="001B2890">
                                <w:pPr>
                                  <w:pStyle w:val="Sansinterligne"/>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783801E" w14:textId="27AC0C22" w:rsidR="001B2890" w:rsidRDefault="001B2890">
                                <w:pPr>
                                  <w:pStyle w:val="Sansinterligne"/>
                                  <w:spacing w:line="360" w:lineRule="auto"/>
                                  <w:rPr>
                                    <w:color w:val="FFFFFF" w:themeColor="background1"/>
                                  </w:rPr>
                                </w:pPr>
                                <w:r>
                                  <w:rPr>
                                    <w:color w:val="FFFFFF" w:themeColor="background1"/>
                                  </w:rPr>
                                  <w:t>Ea</w:t>
                                </w:r>
                                <w:r w:rsidR="00DF50F6">
                                  <w:rPr>
                                    <w:color w:val="FFFFFF" w:themeColor="background1"/>
                                  </w:rPr>
                                  <w:t>sySave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6AD6D5E3" w14:textId="7777543D" w:rsidR="001B2890" w:rsidRDefault="001B2890">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4ED8613F" w14:textId="0DF56F56" w:rsidR="001B2890" w:rsidRDefault="001B2890">
                                <w:pPr>
                                  <w:pStyle w:val="Sansinterligne"/>
                                  <w:spacing w:line="360" w:lineRule="auto"/>
                                  <w:rPr>
                                    <w:color w:val="FFFFFF" w:themeColor="background1"/>
                                  </w:rPr>
                                </w:pPr>
                                <w:r>
                                  <w:rPr>
                                    <w:color w:val="FFFFFF" w:themeColor="background1"/>
                                  </w:rPr>
                                  <w:t>1</w:t>
                                </w:r>
                                <w:r w:rsidR="00824D5F">
                                  <w:rPr>
                                    <w:color w:val="FFFFFF" w:themeColor="background1"/>
                                  </w:rPr>
                                  <w:t>4</w:t>
                                </w:r>
                                <w:r>
                                  <w:rPr>
                                    <w:color w:val="FFFFFF" w:themeColor="background1"/>
                                  </w:rPr>
                                  <w:t>/02/2023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7456" behindDoc="0" locked="0" layoutInCell="0" allowOverlap="1" wp14:anchorId="09F506E6" wp14:editId="1816612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48263796" w14:textId="68D6CC3D" w:rsidR="001B2890" w:rsidRDefault="00A26F0C">
                                    <w:pPr>
                                      <w:pStyle w:val="Sansinterligne"/>
                                      <w:jc w:val="right"/>
                                      <w:rPr>
                                        <w:color w:val="FFFFFF" w:themeColor="background1"/>
                                        <w:sz w:val="72"/>
                                        <w:szCs w:val="72"/>
                                      </w:rPr>
                                    </w:pPr>
                                    <w:r>
                                      <w:rPr>
                                        <w:color w:val="FFFFFF" w:themeColor="background1"/>
                                        <w:sz w:val="72"/>
                                        <w:szCs w:val="72"/>
                                      </w:rPr>
                                      <w:t xml:space="preserve">Guide </w:t>
                                    </w:r>
                                    <w:r w:rsidR="00DF50F6">
                                      <w:rPr>
                                        <w:color w:val="FFFFFF" w:themeColor="background1"/>
                                        <w:sz w:val="72"/>
                                        <w:szCs w:val="72"/>
                                      </w:rPr>
                                      <w:t>d’utilisation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F506E6" id="Rectangle 16" o:spid="_x0000_s1031" style="position:absolute;margin-left:0;margin-top:0;width:548.85pt;height:50.4pt;z-index:25166745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48263796" w14:textId="68D6CC3D" w:rsidR="001B2890" w:rsidRDefault="00A26F0C">
                              <w:pPr>
                                <w:pStyle w:val="Sansinterligne"/>
                                <w:jc w:val="right"/>
                                <w:rPr>
                                  <w:color w:val="FFFFFF" w:themeColor="background1"/>
                                  <w:sz w:val="72"/>
                                  <w:szCs w:val="72"/>
                                </w:rPr>
                              </w:pPr>
                              <w:r>
                                <w:rPr>
                                  <w:color w:val="FFFFFF" w:themeColor="background1"/>
                                  <w:sz w:val="72"/>
                                  <w:szCs w:val="72"/>
                                </w:rPr>
                                <w:t xml:space="preserve">Guide </w:t>
                              </w:r>
                              <w:r w:rsidR="00DF50F6">
                                <w:rPr>
                                  <w:color w:val="FFFFFF" w:themeColor="background1"/>
                                  <w:sz w:val="72"/>
                                  <w:szCs w:val="72"/>
                                </w:rPr>
                                <w:t>d’utilisation</w:t>
                              </w:r>
                            </w:p>
                          </w:sdtContent>
                        </w:sdt>
                      </w:txbxContent>
                    </v:textbox>
                    <w10:wrap anchorx="page" anchory="page"/>
                  </v:rect>
                </w:pict>
              </mc:Fallback>
            </mc:AlternateContent>
          </w:r>
        </w:p>
        <w:p w14:paraId="2217FB38" w14:textId="669A07C4" w:rsidR="004B0647" w:rsidRPr="00DF50F6" w:rsidRDefault="00137E07" w:rsidP="00DF50F6">
          <w:r>
            <w:rPr>
              <w:b/>
              <w:bCs/>
              <w:noProof/>
              <w:u w:val="single"/>
            </w:rPr>
            <w:drawing>
              <wp:anchor distT="0" distB="0" distL="114300" distR="114300" simplePos="0" relativeHeight="251669504" behindDoc="0" locked="0" layoutInCell="1" allowOverlap="1" wp14:anchorId="3E28D43A" wp14:editId="40520092">
                <wp:simplePos x="0" y="0"/>
                <wp:positionH relativeFrom="page">
                  <wp:align>left</wp:align>
                </wp:positionH>
                <wp:positionV relativeFrom="paragraph">
                  <wp:posOffset>3775075</wp:posOffset>
                </wp:positionV>
                <wp:extent cx="4442460" cy="3219335"/>
                <wp:effectExtent l="0" t="0" r="0" b="635"/>
                <wp:wrapNone/>
                <wp:docPr id="5" name="Image 5"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outi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55159" cy="3228537"/>
                        </a:xfrm>
                        <a:prstGeom prst="rect">
                          <a:avLst/>
                        </a:prstGeom>
                      </pic:spPr>
                    </pic:pic>
                  </a:graphicData>
                </a:graphic>
                <wp14:sizeRelH relativeFrom="page">
                  <wp14:pctWidth>0</wp14:pctWidth>
                </wp14:sizeRelH>
                <wp14:sizeRelV relativeFrom="page">
                  <wp14:pctHeight>0</wp14:pctHeight>
                </wp14:sizeRelV>
              </wp:anchor>
            </w:drawing>
          </w:r>
          <w:r w:rsidR="001B2890">
            <w:br w:type="page"/>
          </w:r>
        </w:p>
      </w:sdtContent>
    </w:sdt>
    <w:sdt>
      <w:sdtPr>
        <w:rPr>
          <w:rFonts w:asciiTheme="minorHAnsi" w:eastAsiaTheme="minorHAnsi" w:hAnsiTheme="minorHAnsi" w:cstheme="minorBidi"/>
          <w:color w:val="auto"/>
          <w:sz w:val="22"/>
          <w:szCs w:val="22"/>
          <w:lang w:eastAsia="en-US"/>
        </w:rPr>
        <w:id w:val="-1804694042"/>
        <w:docPartObj>
          <w:docPartGallery w:val="Table of Contents"/>
          <w:docPartUnique/>
        </w:docPartObj>
      </w:sdtPr>
      <w:sdtEndPr>
        <w:rPr>
          <w:b/>
          <w:bCs/>
        </w:rPr>
      </w:sdtEndPr>
      <w:sdtContent>
        <w:p w14:paraId="4CA74C20" w14:textId="588D926D" w:rsidR="0076437B" w:rsidRDefault="0076437B">
          <w:pPr>
            <w:pStyle w:val="En-ttedetabledesmatires"/>
          </w:pPr>
          <w:r>
            <w:t>Table des matières</w:t>
          </w:r>
        </w:p>
        <w:p w14:paraId="44C32FD5" w14:textId="6B2B332F" w:rsidR="003A6FED" w:rsidRDefault="0076437B">
          <w:pPr>
            <w:pStyle w:val="TM2"/>
            <w:tabs>
              <w:tab w:val="left" w:pos="660"/>
              <w:tab w:val="right" w:leader="dot" w:pos="9062"/>
            </w:tabs>
            <w:rPr>
              <w:rFonts w:eastAsiaTheme="minorEastAsia"/>
              <w:noProof/>
              <w:lang w:eastAsia="fr-FR"/>
            </w:rPr>
          </w:pPr>
          <w:r>
            <w:fldChar w:fldCharType="begin"/>
          </w:r>
          <w:r>
            <w:instrText xml:space="preserve"> TOC \o "1-3" \h \z \u </w:instrText>
          </w:r>
          <w:r>
            <w:fldChar w:fldCharType="separate"/>
          </w:r>
          <w:hyperlink w:anchor="_Toc127308185" w:history="1">
            <w:r w:rsidR="003A6FED" w:rsidRPr="00844068">
              <w:rPr>
                <w:rStyle w:val="Lienhypertexte"/>
                <w:noProof/>
              </w:rPr>
              <w:t>a)</w:t>
            </w:r>
            <w:r w:rsidR="003A6FED">
              <w:rPr>
                <w:rFonts w:eastAsiaTheme="minorEastAsia"/>
                <w:noProof/>
                <w:lang w:eastAsia="fr-FR"/>
              </w:rPr>
              <w:tab/>
            </w:r>
            <w:r w:rsidR="003A6FED" w:rsidRPr="00844068">
              <w:rPr>
                <w:rStyle w:val="Lienhypertexte"/>
                <w:noProof/>
              </w:rPr>
              <w:t>Installation :</w:t>
            </w:r>
            <w:r w:rsidR="003A6FED">
              <w:rPr>
                <w:noProof/>
                <w:webHidden/>
              </w:rPr>
              <w:tab/>
            </w:r>
            <w:r w:rsidR="003A6FED">
              <w:rPr>
                <w:noProof/>
                <w:webHidden/>
              </w:rPr>
              <w:fldChar w:fldCharType="begin"/>
            </w:r>
            <w:r w:rsidR="003A6FED">
              <w:rPr>
                <w:noProof/>
                <w:webHidden/>
              </w:rPr>
              <w:instrText xml:space="preserve"> PAGEREF _Toc127308185 \h </w:instrText>
            </w:r>
            <w:r w:rsidR="003A6FED">
              <w:rPr>
                <w:noProof/>
                <w:webHidden/>
              </w:rPr>
            </w:r>
            <w:r w:rsidR="003A6FED">
              <w:rPr>
                <w:noProof/>
                <w:webHidden/>
              </w:rPr>
              <w:fldChar w:fldCharType="separate"/>
            </w:r>
            <w:r w:rsidR="003A6FED">
              <w:rPr>
                <w:noProof/>
                <w:webHidden/>
              </w:rPr>
              <w:t>2</w:t>
            </w:r>
            <w:r w:rsidR="003A6FED">
              <w:rPr>
                <w:noProof/>
                <w:webHidden/>
              </w:rPr>
              <w:fldChar w:fldCharType="end"/>
            </w:r>
          </w:hyperlink>
        </w:p>
        <w:p w14:paraId="0F0EDDC4" w14:textId="7DA4E4DC" w:rsidR="003A6FED" w:rsidRDefault="00000000">
          <w:pPr>
            <w:pStyle w:val="TM2"/>
            <w:tabs>
              <w:tab w:val="left" w:pos="660"/>
              <w:tab w:val="right" w:leader="dot" w:pos="9062"/>
            </w:tabs>
            <w:rPr>
              <w:rFonts w:eastAsiaTheme="minorEastAsia"/>
              <w:noProof/>
              <w:lang w:eastAsia="fr-FR"/>
            </w:rPr>
          </w:pPr>
          <w:hyperlink w:anchor="_Toc127308186" w:history="1">
            <w:r w:rsidR="003A6FED" w:rsidRPr="00844068">
              <w:rPr>
                <w:rStyle w:val="Lienhypertexte"/>
                <w:noProof/>
              </w:rPr>
              <w:t>b)</w:t>
            </w:r>
            <w:r w:rsidR="003A6FED">
              <w:rPr>
                <w:rFonts w:eastAsiaTheme="minorEastAsia"/>
                <w:noProof/>
                <w:lang w:eastAsia="fr-FR"/>
              </w:rPr>
              <w:tab/>
            </w:r>
            <w:r w:rsidR="003A6FED" w:rsidRPr="00844068">
              <w:rPr>
                <w:rStyle w:val="Lienhypertexte"/>
                <w:noProof/>
              </w:rPr>
              <w:t>Emplacement du fichier de configuration</w:t>
            </w:r>
            <w:r w:rsidR="003A6FED">
              <w:rPr>
                <w:noProof/>
                <w:webHidden/>
              </w:rPr>
              <w:tab/>
            </w:r>
            <w:r w:rsidR="003A6FED">
              <w:rPr>
                <w:noProof/>
                <w:webHidden/>
              </w:rPr>
              <w:fldChar w:fldCharType="begin"/>
            </w:r>
            <w:r w:rsidR="003A6FED">
              <w:rPr>
                <w:noProof/>
                <w:webHidden/>
              </w:rPr>
              <w:instrText xml:space="preserve"> PAGEREF _Toc127308186 \h </w:instrText>
            </w:r>
            <w:r w:rsidR="003A6FED">
              <w:rPr>
                <w:noProof/>
                <w:webHidden/>
              </w:rPr>
            </w:r>
            <w:r w:rsidR="003A6FED">
              <w:rPr>
                <w:noProof/>
                <w:webHidden/>
              </w:rPr>
              <w:fldChar w:fldCharType="separate"/>
            </w:r>
            <w:r w:rsidR="003A6FED">
              <w:rPr>
                <w:noProof/>
                <w:webHidden/>
              </w:rPr>
              <w:t>2</w:t>
            </w:r>
            <w:r w:rsidR="003A6FED">
              <w:rPr>
                <w:noProof/>
                <w:webHidden/>
              </w:rPr>
              <w:fldChar w:fldCharType="end"/>
            </w:r>
          </w:hyperlink>
        </w:p>
        <w:p w14:paraId="485E6472" w14:textId="6223771E" w:rsidR="003A6FED" w:rsidRDefault="00000000">
          <w:pPr>
            <w:pStyle w:val="TM2"/>
            <w:tabs>
              <w:tab w:val="left" w:pos="660"/>
              <w:tab w:val="right" w:leader="dot" w:pos="9062"/>
            </w:tabs>
            <w:rPr>
              <w:rFonts w:eastAsiaTheme="minorEastAsia"/>
              <w:noProof/>
              <w:lang w:eastAsia="fr-FR"/>
            </w:rPr>
          </w:pPr>
          <w:hyperlink w:anchor="_Toc127308187" w:history="1">
            <w:r w:rsidR="003A6FED" w:rsidRPr="00844068">
              <w:rPr>
                <w:rStyle w:val="Lienhypertexte"/>
                <w:noProof/>
              </w:rPr>
              <w:t>c)</w:t>
            </w:r>
            <w:r w:rsidR="003A6FED">
              <w:rPr>
                <w:rFonts w:eastAsiaTheme="minorEastAsia"/>
                <w:noProof/>
                <w:lang w:eastAsia="fr-FR"/>
              </w:rPr>
              <w:tab/>
            </w:r>
            <w:r w:rsidR="003A6FED" w:rsidRPr="00844068">
              <w:rPr>
                <w:rStyle w:val="Lienhypertexte"/>
                <w:noProof/>
              </w:rPr>
              <w:t>Configuration de base</w:t>
            </w:r>
            <w:r w:rsidR="003A6FED">
              <w:rPr>
                <w:noProof/>
                <w:webHidden/>
              </w:rPr>
              <w:tab/>
            </w:r>
            <w:r w:rsidR="003A6FED">
              <w:rPr>
                <w:noProof/>
                <w:webHidden/>
              </w:rPr>
              <w:fldChar w:fldCharType="begin"/>
            </w:r>
            <w:r w:rsidR="003A6FED">
              <w:rPr>
                <w:noProof/>
                <w:webHidden/>
              </w:rPr>
              <w:instrText xml:space="preserve"> PAGEREF _Toc127308187 \h </w:instrText>
            </w:r>
            <w:r w:rsidR="003A6FED">
              <w:rPr>
                <w:noProof/>
                <w:webHidden/>
              </w:rPr>
            </w:r>
            <w:r w:rsidR="003A6FED">
              <w:rPr>
                <w:noProof/>
                <w:webHidden/>
              </w:rPr>
              <w:fldChar w:fldCharType="separate"/>
            </w:r>
            <w:r w:rsidR="003A6FED">
              <w:rPr>
                <w:noProof/>
                <w:webHidden/>
              </w:rPr>
              <w:t>3</w:t>
            </w:r>
            <w:r w:rsidR="003A6FED">
              <w:rPr>
                <w:noProof/>
                <w:webHidden/>
              </w:rPr>
              <w:fldChar w:fldCharType="end"/>
            </w:r>
          </w:hyperlink>
        </w:p>
        <w:p w14:paraId="684044C0" w14:textId="34B0BA7E" w:rsidR="003A6FED" w:rsidRDefault="00000000">
          <w:pPr>
            <w:pStyle w:val="TM2"/>
            <w:tabs>
              <w:tab w:val="left" w:pos="660"/>
              <w:tab w:val="right" w:leader="dot" w:pos="9062"/>
            </w:tabs>
            <w:rPr>
              <w:rFonts w:eastAsiaTheme="minorEastAsia"/>
              <w:noProof/>
              <w:lang w:eastAsia="fr-FR"/>
            </w:rPr>
          </w:pPr>
          <w:hyperlink w:anchor="_Toc127308188" w:history="1">
            <w:r w:rsidR="003A6FED" w:rsidRPr="00844068">
              <w:rPr>
                <w:rStyle w:val="Lienhypertexte"/>
                <w:noProof/>
              </w:rPr>
              <w:t>d)</w:t>
            </w:r>
            <w:r w:rsidR="003A6FED">
              <w:rPr>
                <w:rFonts w:eastAsiaTheme="minorEastAsia"/>
                <w:noProof/>
                <w:lang w:eastAsia="fr-FR"/>
              </w:rPr>
              <w:tab/>
            </w:r>
            <w:r w:rsidR="003A6FED" w:rsidRPr="00844068">
              <w:rPr>
                <w:rStyle w:val="Lienhypertexte"/>
                <w:noProof/>
              </w:rPr>
              <w:t>Premier Lancement</w:t>
            </w:r>
            <w:r w:rsidR="003A6FED">
              <w:rPr>
                <w:noProof/>
                <w:webHidden/>
              </w:rPr>
              <w:tab/>
            </w:r>
            <w:r w:rsidR="003A6FED">
              <w:rPr>
                <w:noProof/>
                <w:webHidden/>
              </w:rPr>
              <w:fldChar w:fldCharType="begin"/>
            </w:r>
            <w:r w:rsidR="003A6FED">
              <w:rPr>
                <w:noProof/>
                <w:webHidden/>
              </w:rPr>
              <w:instrText xml:space="preserve"> PAGEREF _Toc127308188 \h </w:instrText>
            </w:r>
            <w:r w:rsidR="003A6FED">
              <w:rPr>
                <w:noProof/>
                <w:webHidden/>
              </w:rPr>
            </w:r>
            <w:r w:rsidR="003A6FED">
              <w:rPr>
                <w:noProof/>
                <w:webHidden/>
              </w:rPr>
              <w:fldChar w:fldCharType="separate"/>
            </w:r>
            <w:r w:rsidR="003A6FED">
              <w:rPr>
                <w:noProof/>
                <w:webHidden/>
              </w:rPr>
              <w:t>4</w:t>
            </w:r>
            <w:r w:rsidR="003A6FED">
              <w:rPr>
                <w:noProof/>
                <w:webHidden/>
              </w:rPr>
              <w:fldChar w:fldCharType="end"/>
            </w:r>
          </w:hyperlink>
        </w:p>
        <w:p w14:paraId="049A63B4" w14:textId="38F6BB41" w:rsidR="003A6FED" w:rsidRDefault="00000000">
          <w:pPr>
            <w:pStyle w:val="TM2"/>
            <w:tabs>
              <w:tab w:val="left" w:pos="660"/>
              <w:tab w:val="right" w:leader="dot" w:pos="9062"/>
            </w:tabs>
            <w:rPr>
              <w:rFonts w:eastAsiaTheme="minorEastAsia"/>
              <w:noProof/>
              <w:lang w:eastAsia="fr-FR"/>
            </w:rPr>
          </w:pPr>
          <w:hyperlink w:anchor="_Toc127308189" w:history="1">
            <w:r w:rsidR="003A6FED" w:rsidRPr="00844068">
              <w:rPr>
                <w:rStyle w:val="Lienhypertexte"/>
                <w:noProof/>
              </w:rPr>
              <w:t>e)</w:t>
            </w:r>
            <w:r w:rsidR="003A6FED">
              <w:rPr>
                <w:rFonts w:eastAsiaTheme="minorEastAsia"/>
                <w:noProof/>
                <w:lang w:eastAsia="fr-FR"/>
              </w:rPr>
              <w:tab/>
            </w:r>
            <w:r w:rsidR="003A6FED" w:rsidRPr="00844068">
              <w:rPr>
                <w:rStyle w:val="Lienhypertexte"/>
                <w:noProof/>
              </w:rPr>
              <w:t>Choix de la langue</w:t>
            </w:r>
            <w:r w:rsidR="003A6FED">
              <w:rPr>
                <w:noProof/>
                <w:webHidden/>
              </w:rPr>
              <w:tab/>
            </w:r>
            <w:r w:rsidR="003A6FED">
              <w:rPr>
                <w:noProof/>
                <w:webHidden/>
              </w:rPr>
              <w:fldChar w:fldCharType="begin"/>
            </w:r>
            <w:r w:rsidR="003A6FED">
              <w:rPr>
                <w:noProof/>
                <w:webHidden/>
              </w:rPr>
              <w:instrText xml:space="preserve"> PAGEREF _Toc127308189 \h </w:instrText>
            </w:r>
            <w:r w:rsidR="003A6FED">
              <w:rPr>
                <w:noProof/>
                <w:webHidden/>
              </w:rPr>
            </w:r>
            <w:r w:rsidR="003A6FED">
              <w:rPr>
                <w:noProof/>
                <w:webHidden/>
              </w:rPr>
              <w:fldChar w:fldCharType="separate"/>
            </w:r>
            <w:r w:rsidR="003A6FED">
              <w:rPr>
                <w:noProof/>
                <w:webHidden/>
              </w:rPr>
              <w:t>4</w:t>
            </w:r>
            <w:r w:rsidR="003A6FED">
              <w:rPr>
                <w:noProof/>
                <w:webHidden/>
              </w:rPr>
              <w:fldChar w:fldCharType="end"/>
            </w:r>
          </w:hyperlink>
        </w:p>
        <w:p w14:paraId="31EF9DB9" w14:textId="144D1E09" w:rsidR="003A6FED" w:rsidRDefault="00000000">
          <w:pPr>
            <w:pStyle w:val="TM2"/>
            <w:tabs>
              <w:tab w:val="left" w:pos="660"/>
              <w:tab w:val="right" w:leader="dot" w:pos="9062"/>
            </w:tabs>
            <w:rPr>
              <w:rFonts w:eastAsiaTheme="minorEastAsia"/>
              <w:noProof/>
              <w:lang w:eastAsia="fr-FR"/>
            </w:rPr>
          </w:pPr>
          <w:hyperlink w:anchor="_Toc127308190" w:history="1">
            <w:r w:rsidR="003A6FED" w:rsidRPr="00844068">
              <w:rPr>
                <w:rStyle w:val="Lienhypertexte"/>
                <w:noProof/>
              </w:rPr>
              <w:t>f)</w:t>
            </w:r>
            <w:r w:rsidR="003A6FED">
              <w:rPr>
                <w:rFonts w:eastAsiaTheme="minorEastAsia"/>
                <w:noProof/>
                <w:lang w:eastAsia="fr-FR"/>
              </w:rPr>
              <w:tab/>
            </w:r>
            <w:r w:rsidR="003A6FED" w:rsidRPr="00844068">
              <w:rPr>
                <w:rStyle w:val="Lienhypertexte"/>
                <w:noProof/>
              </w:rPr>
              <w:t>Le Menu</w:t>
            </w:r>
            <w:r w:rsidR="003A6FED">
              <w:rPr>
                <w:noProof/>
                <w:webHidden/>
              </w:rPr>
              <w:tab/>
            </w:r>
            <w:r w:rsidR="003A6FED">
              <w:rPr>
                <w:noProof/>
                <w:webHidden/>
              </w:rPr>
              <w:fldChar w:fldCharType="begin"/>
            </w:r>
            <w:r w:rsidR="003A6FED">
              <w:rPr>
                <w:noProof/>
                <w:webHidden/>
              </w:rPr>
              <w:instrText xml:space="preserve"> PAGEREF _Toc127308190 \h </w:instrText>
            </w:r>
            <w:r w:rsidR="003A6FED">
              <w:rPr>
                <w:noProof/>
                <w:webHidden/>
              </w:rPr>
            </w:r>
            <w:r w:rsidR="003A6FED">
              <w:rPr>
                <w:noProof/>
                <w:webHidden/>
              </w:rPr>
              <w:fldChar w:fldCharType="separate"/>
            </w:r>
            <w:r w:rsidR="003A6FED">
              <w:rPr>
                <w:noProof/>
                <w:webHidden/>
              </w:rPr>
              <w:t>5</w:t>
            </w:r>
            <w:r w:rsidR="003A6FED">
              <w:rPr>
                <w:noProof/>
                <w:webHidden/>
              </w:rPr>
              <w:fldChar w:fldCharType="end"/>
            </w:r>
          </w:hyperlink>
        </w:p>
        <w:p w14:paraId="508297ED" w14:textId="2B70A6C5" w:rsidR="003A6FED" w:rsidRDefault="00000000">
          <w:pPr>
            <w:pStyle w:val="TM2"/>
            <w:tabs>
              <w:tab w:val="left" w:pos="660"/>
              <w:tab w:val="right" w:leader="dot" w:pos="9062"/>
            </w:tabs>
            <w:rPr>
              <w:rFonts w:eastAsiaTheme="minorEastAsia"/>
              <w:noProof/>
              <w:lang w:eastAsia="fr-FR"/>
            </w:rPr>
          </w:pPr>
          <w:hyperlink w:anchor="_Toc127308191" w:history="1">
            <w:r w:rsidR="003A6FED" w:rsidRPr="00844068">
              <w:rPr>
                <w:rStyle w:val="Lienhypertexte"/>
                <w:noProof/>
              </w:rPr>
              <w:t>g)</w:t>
            </w:r>
            <w:r w:rsidR="003A6FED">
              <w:rPr>
                <w:rFonts w:eastAsiaTheme="minorEastAsia"/>
                <w:noProof/>
                <w:lang w:eastAsia="fr-FR"/>
              </w:rPr>
              <w:tab/>
            </w:r>
            <w:r w:rsidR="003A6FED" w:rsidRPr="00844068">
              <w:rPr>
                <w:rStyle w:val="Lienhypertexte"/>
                <w:noProof/>
              </w:rPr>
              <w:t>Bouton "Nouveau"</w:t>
            </w:r>
            <w:r w:rsidR="003A6FED">
              <w:rPr>
                <w:noProof/>
                <w:webHidden/>
              </w:rPr>
              <w:tab/>
            </w:r>
            <w:r w:rsidR="003A6FED">
              <w:rPr>
                <w:noProof/>
                <w:webHidden/>
              </w:rPr>
              <w:fldChar w:fldCharType="begin"/>
            </w:r>
            <w:r w:rsidR="003A6FED">
              <w:rPr>
                <w:noProof/>
                <w:webHidden/>
              </w:rPr>
              <w:instrText xml:space="preserve"> PAGEREF _Toc127308191 \h </w:instrText>
            </w:r>
            <w:r w:rsidR="003A6FED">
              <w:rPr>
                <w:noProof/>
                <w:webHidden/>
              </w:rPr>
            </w:r>
            <w:r w:rsidR="003A6FED">
              <w:rPr>
                <w:noProof/>
                <w:webHidden/>
              </w:rPr>
              <w:fldChar w:fldCharType="separate"/>
            </w:r>
            <w:r w:rsidR="003A6FED">
              <w:rPr>
                <w:noProof/>
                <w:webHidden/>
              </w:rPr>
              <w:t>5</w:t>
            </w:r>
            <w:r w:rsidR="003A6FED">
              <w:rPr>
                <w:noProof/>
                <w:webHidden/>
              </w:rPr>
              <w:fldChar w:fldCharType="end"/>
            </w:r>
          </w:hyperlink>
        </w:p>
        <w:p w14:paraId="3D0B3125" w14:textId="3865189C" w:rsidR="003A6FED" w:rsidRDefault="00000000">
          <w:pPr>
            <w:pStyle w:val="TM2"/>
            <w:tabs>
              <w:tab w:val="left" w:pos="660"/>
              <w:tab w:val="right" w:leader="dot" w:pos="9062"/>
            </w:tabs>
            <w:rPr>
              <w:rFonts w:eastAsiaTheme="minorEastAsia"/>
              <w:noProof/>
              <w:lang w:eastAsia="fr-FR"/>
            </w:rPr>
          </w:pPr>
          <w:hyperlink w:anchor="_Toc127308192" w:history="1">
            <w:r w:rsidR="003A6FED" w:rsidRPr="00844068">
              <w:rPr>
                <w:rStyle w:val="Lienhypertexte"/>
                <w:noProof/>
              </w:rPr>
              <w:t>h)</w:t>
            </w:r>
            <w:r w:rsidR="003A6FED">
              <w:rPr>
                <w:rFonts w:eastAsiaTheme="minorEastAsia"/>
                <w:noProof/>
                <w:lang w:eastAsia="fr-FR"/>
              </w:rPr>
              <w:tab/>
            </w:r>
            <w:r w:rsidR="003A6FED" w:rsidRPr="00844068">
              <w:rPr>
                <w:rStyle w:val="Lienhypertexte"/>
                <w:noProof/>
              </w:rPr>
              <w:t>Bouton "Sauvegarde"</w:t>
            </w:r>
            <w:r w:rsidR="003A6FED">
              <w:rPr>
                <w:noProof/>
                <w:webHidden/>
              </w:rPr>
              <w:tab/>
            </w:r>
            <w:r w:rsidR="003A6FED">
              <w:rPr>
                <w:noProof/>
                <w:webHidden/>
              </w:rPr>
              <w:fldChar w:fldCharType="begin"/>
            </w:r>
            <w:r w:rsidR="003A6FED">
              <w:rPr>
                <w:noProof/>
                <w:webHidden/>
              </w:rPr>
              <w:instrText xml:space="preserve"> PAGEREF _Toc127308192 \h </w:instrText>
            </w:r>
            <w:r w:rsidR="003A6FED">
              <w:rPr>
                <w:noProof/>
                <w:webHidden/>
              </w:rPr>
            </w:r>
            <w:r w:rsidR="003A6FED">
              <w:rPr>
                <w:noProof/>
                <w:webHidden/>
              </w:rPr>
              <w:fldChar w:fldCharType="separate"/>
            </w:r>
            <w:r w:rsidR="003A6FED">
              <w:rPr>
                <w:noProof/>
                <w:webHidden/>
              </w:rPr>
              <w:t>6</w:t>
            </w:r>
            <w:r w:rsidR="003A6FED">
              <w:rPr>
                <w:noProof/>
                <w:webHidden/>
              </w:rPr>
              <w:fldChar w:fldCharType="end"/>
            </w:r>
          </w:hyperlink>
        </w:p>
        <w:p w14:paraId="71692E4E" w14:textId="1F30A114" w:rsidR="003A6FED" w:rsidRDefault="00000000">
          <w:pPr>
            <w:pStyle w:val="TM2"/>
            <w:tabs>
              <w:tab w:val="left" w:pos="660"/>
              <w:tab w:val="right" w:leader="dot" w:pos="9062"/>
            </w:tabs>
            <w:rPr>
              <w:rFonts w:eastAsiaTheme="minorEastAsia"/>
              <w:noProof/>
              <w:lang w:eastAsia="fr-FR"/>
            </w:rPr>
          </w:pPr>
          <w:hyperlink w:anchor="_Toc127308193" w:history="1">
            <w:r w:rsidR="003A6FED" w:rsidRPr="00844068">
              <w:rPr>
                <w:rStyle w:val="Lienhypertexte"/>
                <w:noProof/>
              </w:rPr>
              <w:t>i)</w:t>
            </w:r>
            <w:r w:rsidR="003A6FED">
              <w:rPr>
                <w:rFonts w:eastAsiaTheme="minorEastAsia"/>
                <w:noProof/>
                <w:lang w:eastAsia="fr-FR"/>
              </w:rPr>
              <w:tab/>
            </w:r>
            <w:r w:rsidR="003A6FED" w:rsidRPr="00844068">
              <w:rPr>
                <w:rStyle w:val="Lienhypertexte"/>
                <w:noProof/>
              </w:rPr>
              <w:t>Bouton "Paramètre"</w:t>
            </w:r>
            <w:r w:rsidR="003A6FED">
              <w:rPr>
                <w:noProof/>
                <w:webHidden/>
              </w:rPr>
              <w:tab/>
            </w:r>
            <w:r w:rsidR="003A6FED">
              <w:rPr>
                <w:noProof/>
                <w:webHidden/>
              </w:rPr>
              <w:fldChar w:fldCharType="begin"/>
            </w:r>
            <w:r w:rsidR="003A6FED">
              <w:rPr>
                <w:noProof/>
                <w:webHidden/>
              </w:rPr>
              <w:instrText xml:space="preserve"> PAGEREF _Toc127308193 \h </w:instrText>
            </w:r>
            <w:r w:rsidR="003A6FED">
              <w:rPr>
                <w:noProof/>
                <w:webHidden/>
              </w:rPr>
            </w:r>
            <w:r w:rsidR="003A6FED">
              <w:rPr>
                <w:noProof/>
                <w:webHidden/>
              </w:rPr>
              <w:fldChar w:fldCharType="separate"/>
            </w:r>
            <w:r w:rsidR="003A6FED">
              <w:rPr>
                <w:noProof/>
                <w:webHidden/>
              </w:rPr>
              <w:t>7</w:t>
            </w:r>
            <w:r w:rsidR="003A6FED">
              <w:rPr>
                <w:noProof/>
                <w:webHidden/>
              </w:rPr>
              <w:fldChar w:fldCharType="end"/>
            </w:r>
          </w:hyperlink>
        </w:p>
        <w:p w14:paraId="492039E5" w14:textId="6B226CAE" w:rsidR="0076437B" w:rsidRDefault="0076437B">
          <w:r>
            <w:rPr>
              <w:b/>
              <w:bCs/>
            </w:rPr>
            <w:fldChar w:fldCharType="end"/>
          </w:r>
        </w:p>
      </w:sdtContent>
    </w:sdt>
    <w:p w14:paraId="0D0D5F8D" w14:textId="63AF7BF0" w:rsidR="00A26F0C" w:rsidRDefault="00A26F0C">
      <w:r>
        <w:br w:type="page"/>
      </w:r>
    </w:p>
    <w:p w14:paraId="5E32899E" w14:textId="77777777" w:rsidR="009F5B7A" w:rsidRDefault="009F5B7A" w:rsidP="004B0647"/>
    <w:p w14:paraId="25172C86" w14:textId="0A61C42C" w:rsidR="005542A4" w:rsidRDefault="00A26F0C" w:rsidP="005542A4">
      <w:pPr>
        <w:pStyle w:val="Titre2"/>
        <w:numPr>
          <w:ilvl w:val="0"/>
          <w:numId w:val="2"/>
        </w:numPr>
      </w:pPr>
      <w:bookmarkStart w:id="0" w:name="_Toc127308185"/>
      <w:r>
        <w:t>Installation :</w:t>
      </w:r>
      <w:bookmarkEnd w:id="0"/>
    </w:p>
    <w:p w14:paraId="2FBFFD06" w14:textId="01B3EC4A" w:rsidR="005542A4" w:rsidRDefault="00BC68BC" w:rsidP="005542A4">
      <w:r>
        <w:t xml:space="preserve">Pour pouvoir utiliser le logiciel </w:t>
      </w:r>
      <w:proofErr w:type="spellStart"/>
      <w:r>
        <w:t>EasySave</w:t>
      </w:r>
      <w:proofErr w:type="spellEnd"/>
      <w:r>
        <w:t xml:space="preserve">, </w:t>
      </w:r>
      <w:proofErr w:type="spellStart"/>
      <w:r>
        <w:t>Prosoft</w:t>
      </w:r>
      <w:proofErr w:type="spellEnd"/>
      <w:r>
        <w:t xml:space="preserve"> vous fournira un .zip que vous devrez extraire sur votre pc. On vous conseille, une fois le .zip extrait, de mettre </w:t>
      </w:r>
      <w:r w:rsidR="00242EA8">
        <w:t>le dossier « EasySave » sur le chemin suivant : « C:\Users\nom_de_l’utilsateur ».</w:t>
      </w:r>
    </w:p>
    <w:p w14:paraId="6E7C7DAA" w14:textId="114D0DE4" w:rsidR="00242EA8" w:rsidRDefault="00242EA8" w:rsidP="005542A4">
      <w:r>
        <w:rPr>
          <w:noProof/>
        </w:rPr>
        <w:drawing>
          <wp:inline distT="0" distB="0" distL="0" distR="0" wp14:anchorId="178812DF" wp14:editId="5A48BC0B">
            <wp:extent cx="3779848" cy="1973751"/>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779848" cy="1973751"/>
                    </a:xfrm>
                    <a:prstGeom prst="rect">
                      <a:avLst/>
                    </a:prstGeom>
                  </pic:spPr>
                </pic:pic>
              </a:graphicData>
            </a:graphic>
          </wp:inline>
        </w:drawing>
      </w:r>
    </w:p>
    <w:p w14:paraId="541A9461" w14:textId="77777777" w:rsidR="00A26F0C" w:rsidRDefault="00A26F0C" w:rsidP="005542A4"/>
    <w:p w14:paraId="31CE9452" w14:textId="5B2967FC" w:rsidR="00242EA8" w:rsidRDefault="00242EA8" w:rsidP="00242EA8">
      <w:pPr>
        <w:pStyle w:val="Titre2"/>
        <w:numPr>
          <w:ilvl w:val="0"/>
          <w:numId w:val="2"/>
        </w:numPr>
      </w:pPr>
      <w:bookmarkStart w:id="1" w:name="_Toc126790641"/>
      <w:bookmarkStart w:id="2" w:name="_Toc127308186"/>
      <w:r>
        <w:t>Emplacement d</w:t>
      </w:r>
      <w:r w:rsidR="00A26F0C">
        <w:t xml:space="preserve">u </w:t>
      </w:r>
      <w:r>
        <w:t>fichier de configuration</w:t>
      </w:r>
      <w:bookmarkEnd w:id="1"/>
      <w:bookmarkEnd w:id="2"/>
    </w:p>
    <w:p w14:paraId="43C0ECA2" w14:textId="0BA9DE1E" w:rsidR="008B4E79" w:rsidRDefault="008B4E79" w:rsidP="008B4E79">
      <w:r>
        <w:t xml:space="preserve">Le fichier de configuration se trouve toujours dans le dossier du logiciel « EasySave », sous le nom de « </w:t>
      </w:r>
      <w:proofErr w:type="spellStart"/>
      <w:r>
        <w:t>EasySave.dll.config</w:t>
      </w:r>
      <w:proofErr w:type="spellEnd"/>
      <w:r>
        <w:t xml:space="preserve"> » avec le chemin suivant :</w:t>
      </w:r>
    </w:p>
    <w:p w14:paraId="0EBAD501" w14:textId="1FD62CF8" w:rsidR="008B4E79" w:rsidRPr="008B4E79" w:rsidRDefault="008B4E79" w:rsidP="008B4E79">
      <w:r>
        <w:rPr>
          <w:noProof/>
        </w:rPr>
        <w:drawing>
          <wp:inline distT="0" distB="0" distL="0" distR="0" wp14:anchorId="7687D8AB" wp14:editId="54900943">
            <wp:extent cx="3467400" cy="218713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67400" cy="2187130"/>
                    </a:xfrm>
                    <a:prstGeom prst="rect">
                      <a:avLst/>
                    </a:prstGeom>
                  </pic:spPr>
                </pic:pic>
              </a:graphicData>
            </a:graphic>
          </wp:inline>
        </w:drawing>
      </w:r>
    </w:p>
    <w:p w14:paraId="6DD70E3F" w14:textId="68D79E22" w:rsidR="00242EA8" w:rsidRDefault="00242EA8" w:rsidP="008B4E79">
      <w:r>
        <w:t xml:space="preserve">Dans ce fichier vous pourrez configurer les emplacements du fichier log journalier, contenant l'historique des actions des travaux de </w:t>
      </w:r>
      <w:r w:rsidR="00E37605">
        <w:t>sauvegarde,</w:t>
      </w:r>
      <w:r>
        <w:t xml:space="preserve"> le fichier unique contenant l'état d'avancement des travaux de sauvegarde et l’emplacement de votre projet. (</w:t>
      </w:r>
      <w:r w:rsidR="00E37605">
        <w:t>Voir</w:t>
      </w:r>
      <w:r>
        <w:t xml:space="preserve"> « </w:t>
      </w:r>
      <w:r w:rsidR="00A26F0C">
        <w:t xml:space="preserve">Configuration de </w:t>
      </w:r>
      <w:r w:rsidR="00E37605">
        <w:t>base »</w:t>
      </w:r>
      <w:r>
        <w:t>)</w:t>
      </w:r>
    </w:p>
    <w:p w14:paraId="5F6E2F60" w14:textId="2444C253" w:rsidR="00A26F0C" w:rsidRPr="00A26F0C" w:rsidRDefault="00A26F0C" w:rsidP="008B4E79">
      <w:pPr>
        <w:rPr>
          <w:b/>
          <w:bCs/>
          <w:color w:val="FF0000"/>
          <w:sz w:val="24"/>
          <w:szCs w:val="24"/>
        </w:rPr>
      </w:pPr>
      <w:r>
        <w:rPr>
          <w:b/>
          <w:bCs/>
          <w:color w:val="FF0000"/>
          <w:sz w:val="24"/>
          <w:szCs w:val="24"/>
        </w:rPr>
        <w:t>Attention il est important de modifier ce fichier de configuration pour qu’il corresponde à vos paramètres d’utilisation avant la première utilisation d’</w:t>
      </w:r>
      <w:proofErr w:type="spellStart"/>
      <w:r>
        <w:rPr>
          <w:b/>
          <w:bCs/>
          <w:color w:val="FF0000"/>
          <w:sz w:val="24"/>
          <w:szCs w:val="24"/>
        </w:rPr>
        <w:t>EasySav</w:t>
      </w:r>
      <w:r w:rsidR="00FE3908">
        <w:rPr>
          <w:b/>
          <w:bCs/>
          <w:color w:val="FF0000"/>
          <w:sz w:val="24"/>
          <w:szCs w:val="24"/>
        </w:rPr>
        <w:t>e</w:t>
      </w:r>
      <w:proofErr w:type="spellEnd"/>
      <w:r>
        <w:rPr>
          <w:b/>
          <w:bCs/>
          <w:color w:val="FF0000"/>
          <w:sz w:val="24"/>
          <w:szCs w:val="24"/>
        </w:rPr>
        <w:t>.</w:t>
      </w:r>
    </w:p>
    <w:p w14:paraId="58640CD4" w14:textId="77777777" w:rsidR="00A26F0C" w:rsidRDefault="00A26F0C">
      <w:pPr>
        <w:rPr>
          <w:rFonts w:asciiTheme="majorHAnsi" w:eastAsiaTheme="majorEastAsia" w:hAnsiTheme="majorHAnsi" w:cstheme="majorBidi"/>
          <w:color w:val="2F5496" w:themeColor="accent1" w:themeShade="BF"/>
          <w:sz w:val="26"/>
          <w:szCs w:val="26"/>
        </w:rPr>
      </w:pPr>
      <w:r>
        <w:br w:type="page"/>
      </w:r>
    </w:p>
    <w:p w14:paraId="543C7B61" w14:textId="2F4DD7FF" w:rsidR="008B4E79" w:rsidRDefault="008B4E79" w:rsidP="008B4E79">
      <w:pPr>
        <w:pStyle w:val="Titre2"/>
        <w:numPr>
          <w:ilvl w:val="0"/>
          <w:numId w:val="2"/>
        </w:numPr>
      </w:pPr>
      <w:bookmarkStart w:id="3" w:name="_Toc127308187"/>
      <w:r>
        <w:lastRenderedPageBreak/>
        <w:t xml:space="preserve">Configuration </w:t>
      </w:r>
      <w:r w:rsidR="00A26F0C">
        <w:t>de base</w:t>
      </w:r>
      <w:bookmarkEnd w:id="3"/>
    </w:p>
    <w:p w14:paraId="2B0F50D6" w14:textId="77777777" w:rsidR="0005763A" w:rsidRDefault="0005763A" w:rsidP="0005763A">
      <w:pPr>
        <w:ind w:left="708"/>
      </w:pPr>
      <w:r>
        <w:t>Un minimum de configuration est nécessaire avant le premier lancement d’</w:t>
      </w:r>
      <w:proofErr w:type="spellStart"/>
      <w:r>
        <w:t>EasySave</w:t>
      </w:r>
      <w:proofErr w:type="spellEnd"/>
      <w:r>
        <w:t xml:space="preserve"> afin de s’assurer de son bon fonctionnement </w:t>
      </w:r>
    </w:p>
    <w:p w14:paraId="059CF883" w14:textId="77777777" w:rsidR="0005763A" w:rsidRPr="00CA2FA6" w:rsidRDefault="0005763A" w:rsidP="0005763A">
      <w:pPr>
        <w:ind w:left="708"/>
        <w:rPr>
          <w:rFonts w:cstheme="minorHAnsi"/>
          <w:color w:val="000000"/>
          <w:shd w:val="clear" w:color="auto" w:fill="FFFFFF"/>
        </w:rPr>
      </w:pPr>
      <w:r>
        <w:t xml:space="preserve">Spécifiez les emplacements des fichiers de </w:t>
      </w:r>
      <w:r w:rsidRPr="00465CAD">
        <w:rPr>
          <w:rFonts w:cstheme="minorHAnsi"/>
          <w:color w:val="000000"/>
          <w:shd w:val="clear" w:color="auto" w:fill="FFFFFF"/>
        </w:rPr>
        <w:t>log journaliers (qui contiennent l'historique des travaux de sauvegarde) et l’emplacement des fichiers de log d’état de chaque travail de sauvegarde (qui contiennent l’état d’avancement des travaux de sauvegarde).</w:t>
      </w:r>
    </w:p>
    <w:p w14:paraId="71F67A1A" w14:textId="77777777" w:rsidR="0005763A" w:rsidRPr="00465CAD" w:rsidRDefault="0005763A" w:rsidP="0005763A">
      <w:pPr>
        <w:ind w:left="708"/>
        <w:rPr>
          <w:rFonts w:cstheme="minorHAnsi"/>
          <w:color w:val="000000"/>
          <w:shd w:val="clear" w:color="auto" w:fill="FFFFFF"/>
        </w:rPr>
      </w:pPr>
      <w:r w:rsidRPr="00465CAD">
        <w:rPr>
          <w:rFonts w:cstheme="minorHAnsi"/>
          <w:color w:val="000000"/>
          <w:shd w:val="clear" w:color="auto" w:fill="FFFFFF"/>
        </w:rPr>
        <w:t>Suivez les instructions suivantes :</w:t>
      </w:r>
    </w:p>
    <w:p w14:paraId="17B72059" w14:textId="21FC7515" w:rsidR="0005763A" w:rsidRPr="00465CAD" w:rsidRDefault="0005763A" w:rsidP="0005763A">
      <w:pPr>
        <w:ind w:left="708"/>
        <w:rPr>
          <w:rFonts w:cstheme="minorHAnsi"/>
        </w:rPr>
      </w:pPr>
      <w:r w:rsidRPr="00465CAD">
        <w:rPr>
          <w:rFonts w:cstheme="minorHAnsi"/>
          <w:color w:val="000000"/>
          <w:shd w:val="clear" w:color="auto" w:fill="FFFFFF"/>
        </w:rPr>
        <w:t>1-Ouvez le ficher « </w:t>
      </w:r>
      <w:r w:rsidRPr="00465CAD">
        <w:rPr>
          <w:rFonts w:cstheme="minorHAnsi"/>
        </w:rPr>
        <w:t>« </w:t>
      </w:r>
      <w:proofErr w:type="spellStart"/>
      <w:r w:rsidRPr="00465CAD">
        <w:rPr>
          <w:rFonts w:cstheme="minorHAnsi"/>
        </w:rPr>
        <w:t>EasySave.dll.config</w:t>
      </w:r>
      <w:proofErr w:type="spellEnd"/>
      <w:r w:rsidRPr="00465CAD">
        <w:rPr>
          <w:rFonts w:cstheme="minorHAnsi"/>
        </w:rPr>
        <w:t>» avec le bloc-notes.</w:t>
      </w:r>
    </w:p>
    <w:p w14:paraId="6760B532" w14:textId="6D2472AE" w:rsidR="0005763A" w:rsidRDefault="00233ADD" w:rsidP="0005763A">
      <w:pPr>
        <w:ind w:left="708"/>
        <w:rPr>
          <w:rFonts w:cstheme="minorHAnsi"/>
        </w:rPr>
      </w:pPr>
      <w:r>
        <w:rPr>
          <w:noProof/>
        </w:rPr>
        <w:drawing>
          <wp:anchor distT="0" distB="0" distL="114300" distR="114300" simplePos="0" relativeHeight="251694080" behindDoc="0" locked="0" layoutInCell="1" allowOverlap="1" wp14:anchorId="31C05D16" wp14:editId="367061B8">
            <wp:simplePos x="0" y="0"/>
            <wp:positionH relativeFrom="margin">
              <wp:align>center</wp:align>
            </wp:positionH>
            <wp:positionV relativeFrom="paragraph">
              <wp:posOffset>198120</wp:posOffset>
            </wp:positionV>
            <wp:extent cx="6998335" cy="1924050"/>
            <wp:effectExtent l="0" t="0" r="0" b="0"/>
            <wp:wrapTopAndBottom/>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998335" cy="1924050"/>
                    </a:xfrm>
                    <a:prstGeom prst="rect">
                      <a:avLst/>
                    </a:prstGeom>
                  </pic:spPr>
                </pic:pic>
              </a:graphicData>
            </a:graphic>
            <wp14:sizeRelH relativeFrom="margin">
              <wp14:pctWidth>0</wp14:pctWidth>
            </wp14:sizeRelH>
            <wp14:sizeRelV relativeFrom="margin">
              <wp14:pctHeight>0</wp14:pctHeight>
            </wp14:sizeRelV>
          </wp:anchor>
        </w:drawing>
      </w:r>
      <w:r w:rsidR="0005763A" w:rsidRPr="00465CAD">
        <w:rPr>
          <w:rFonts w:cstheme="minorHAnsi"/>
        </w:rPr>
        <w:t>2- Son contenu sera le suivant :</w:t>
      </w:r>
    </w:p>
    <w:p w14:paraId="0FC2EB0C" w14:textId="502B8D44" w:rsidR="00E37605" w:rsidRPr="00BF7584" w:rsidRDefault="00E37605" w:rsidP="0005763A">
      <w:pPr>
        <w:ind w:left="708"/>
        <w:rPr>
          <w:rFonts w:cstheme="minorHAnsi"/>
        </w:rPr>
      </w:pPr>
    </w:p>
    <w:p w14:paraId="04142838" w14:textId="77777777" w:rsidR="0005763A" w:rsidRDefault="0005763A" w:rsidP="0005763A">
      <w:pPr>
        <w:spacing w:after="0"/>
        <w:ind w:left="708"/>
      </w:pPr>
      <w:r>
        <w:t>3-Copiez les emplacements des dossiers dans lesquelles vous voulez les différents fichiers de log :</w:t>
      </w:r>
    </w:p>
    <w:p w14:paraId="145792C9" w14:textId="77777777" w:rsidR="0005763A" w:rsidRDefault="0005763A" w:rsidP="0005763A">
      <w:pPr>
        <w:pStyle w:val="Paragraphedeliste"/>
        <w:numPr>
          <w:ilvl w:val="0"/>
          <w:numId w:val="6"/>
        </w:numPr>
        <w:spacing w:after="0"/>
        <w:ind w:left="1428"/>
      </w:pPr>
      <w:proofErr w:type="spellStart"/>
      <w:r>
        <w:t>StatusLogEmplacement</w:t>
      </w:r>
      <w:proofErr w:type="spellEnd"/>
      <w:r>
        <w:t xml:space="preserve"> = emplacement des logs d’états des travaux de sauvegarde</w:t>
      </w:r>
    </w:p>
    <w:p w14:paraId="7EA6E376" w14:textId="77777777" w:rsidR="0005763A" w:rsidRDefault="0005763A" w:rsidP="0005763A">
      <w:pPr>
        <w:pStyle w:val="Paragraphedeliste"/>
        <w:numPr>
          <w:ilvl w:val="0"/>
          <w:numId w:val="6"/>
        </w:numPr>
        <w:spacing w:after="0"/>
        <w:ind w:left="1428"/>
      </w:pPr>
      <w:proofErr w:type="spellStart"/>
      <w:r>
        <w:t>DailyLogEmplacement</w:t>
      </w:r>
      <w:proofErr w:type="spellEnd"/>
      <w:r>
        <w:t xml:space="preserve"> = emplacement des fichiers de logs journaliers</w:t>
      </w:r>
    </w:p>
    <w:p w14:paraId="637119C8" w14:textId="77777777" w:rsidR="0005763A" w:rsidRPr="00C60E1D" w:rsidRDefault="0005763A" w:rsidP="0005763A">
      <w:pPr>
        <w:pStyle w:val="Paragraphedeliste"/>
        <w:numPr>
          <w:ilvl w:val="0"/>
          <w:numId w:val="6"/>
        </w:numPr>
        <w:spacing w:after="0"/>
        <w:ind w:left="1428"/>
      </w:pPr>
      <w:proofErr w:type="spellStart"/>
      <w:r w:rsidRPr="00C60E1D">
        <w:t>LogFileName</w:t>
      </w:r>
      <w:proofErr w:type="spellEnd"/>
      <w:r w:rsidRPr="00C60E1D">
        <w:t xml:space="preserve"> = </w:t>
      </w:r>
      <w:r>
        <w:t>le nom de tous les fichiers de log</w:t>
      </w:r>
    </w:p>
    <w:p w14:paraId="04F6E780" w14:textId="77777777" w:rsidR="0005763A" w:rsidRPr="00FE6117" w:rsidRDefault="0005763A" w:rsidP="0005763A">
      <w:pPr>
        <w:pStyle w:val="Paragraphedeliste"/>
        <w:numPr>
          <w:ilvl w:val="0"/>
          <w:numId w:val="6"/>
        </w:numPr>
        <w:spacing w:after="0"/>
        <w:ind w:left="1428"/>
      </w:pPr>
      <w:proofErr w:type="spellStart"/>
      <w:r w:rsidRPr="00FE6117">
        <w:t>MaxNumberOfSave</w:t>
      </w:r>
      <w:proofErr w:type="spellEnd"/>
      <w:r w:rsidRPr="00FE6117">
        <w:t xml:space="preserve"> = </w:t>
      </w:r>
      <w:r w:rsidRPr="00C60E1D">
        <w:t>le no</w:t>
      </w:r>
      <w:r>
        <w:t>mbre maximum de travaux de sauvegarde</w:t>
      </w:r>
      <w:r w:rsidRPr="00FE6117">
        <w:t xml:space="preserve"> </w:t>
      </w:r>
      <w:proofErr w:type="spellStart"/>
      <w:r w:rsidRPr="00FE6117">
        <w:t>SaveProjectEmplacement</w:t>
      </w:r>
      <w:proofErr w:type="spellEnd"/>
      <w:r w:rsidRPr="00FE6117">
        <w:t xml:space="preserve"> = l</w:t>
      </w:r>
      <w:r>
        <w:t>a position de travaux de sauvegarde</w:t>
      </w:r>
    </w:p>
    <w:p w14:paraId="0F1BC4D0" w14:textId="77777777" w:rsidR="0005763A" w:rsidRPr="00935391" w:rsidRDefault="0005763A" w:rsidP="0005763A">
      <w:pPr>
        <w:pStyle w:val="Paragraphedeliste"/>
        <w:numPr>
          <w:ilvl w:val="0"/>
          <w:numId w:val="6"/>
        </w:numPr>
        <w:spacing w:after="0"/>
        <w:ind w:left="1428"/>
      </w:pPr>
      <w:proofErr w:type="spellStart"/>
      <w:r w:rsidRPr="00935391">
        <w:t>LogsInXML</w:t>
      </w:r>
      <w:proofErr w:type="spellEnd"/>
      <w:r w:rsidRPr="00935391">
        <w:t xml:space="preserve"> : Logs en XML Y -&gt; </w:t>
      </w:r>
      <w:r>
        <w:t>oui</w:t>
      </w:r>
      <w:r w:rsidRPr="00935391">
        <w:t>, N -&gt; no</w:t>
      </w:r>
      <w:r>
        <w:t>n</w:t>
      </w:r>
    </w:p>
    <w:p w14:paraId="375A1297" w14:textId="10619A1A" w:rsidR="0005763A" w:rsidRDefault="0005763A" w:rsidP="0005763A">
      <w:pPr>
        <w:pStyle w:val="Paragraphedeliste"/>
        <w:numPr>
          <w:ilvl w:val="0"/>
          <w:numId w:val="6"/>
        </w:numPr>
        <w:spacing w:after="0"/>
        <w:ind w:left="1428"/>
      </w:pPr>
      <w:proofErr w:type="spellStart"/>
      <w:r>
        <w:t>LogInJson</w:t>
      </w:r>
      <w:proofErr w:type="spellEnd"/>
      <w:r>
        <w:t xml:space="preserve"> : Logs en </w:t>
      </w:r>
      <w:proofErr w:type="spellStart"/>
      <w:r>
        <w:t>Json</w:t>
      </w:r>
      <w:proofErr w:type="spellEnd"/>
      <w:r>
        <w:t xml:space="preserve"> Y -&gt; oui, N -&gt; non</w:t>
      </w:r>
    </w:p>
    <w:p w14:paraId="0B618B26" w14:textId="153DF7E4" w:rsidR="00233ADD" w:rsidRDefault="00233ADD" w:rsidP="0005763A">
      <w:pPr>
        <w:pStyle w:val="Paragraphedeliste"/>
        <w:numPr>
          <w:ilvl w:val="0"/>
          <w:numId w:val="6"/>
        </w:numPr>
        <w:spacing w:after="0"/>
        <w:ind w:left="1428"/>
      </w:pPr>
      <w:proofErr w:type="spellStart"/>
      <w:r>
        <w:t>CryptosoftPath</w:t>
      </w:r>
      <w:proofErr w:type="spellEnd"/>
      <w:r>
        <w:t xml:space="preserve"> : Chemin vers l’application </w:t>
      </w:r>
      <w:proofErr w:type="spellStart"/>
      <w:r>
        <w:t>Cryptosoft</w:t>
      </w:r>
      <w:proofErr w:type="spellEnd"/>
      <w:r>
        <w:t xml:space="preserve"> (utilisé pour faire le cryptage)</w:t>
      </w:r>
    </w:p>
    <w:p w14:paraId="055B9244" w14:textId="1F10AC72" w:rsidR="00233ADD" w:rsidRDefault="00233ADD" w:rsidP="0005763A">
      <w:pPr>
        <w:pStyle w:val="Paragraphedeliste"/>
        <w:numPr>
          <w:ilvl w:val="0"/>
          <w:numId w:val="6"/>
        </w:numPr>
        <w:spacing w:after="0"/>
        <w:ind w:left="1428"/>
      </w:pPr>
      <w:proofErr w:type="spellStart"/>
      <w:r>
        <w:t>CryptKey</w:t>
      </w:r>
      <w:proofErr w:type="spellEnd"/>
      <w:r>
        <w:t xml:space="preserve"> : Chemin vers la clé 64 bits utilisée par </w:t>
      </w:r>
      <w:proofErr w:type="spellStart"/>
      <w:r>
        <w:t>Cryptosoft</w:t>
      </w:r>
      <w:proofErr w:type="spellEnd"/>
    </w:p>
    <w:p w14:paraId="5DB4634F" w14:textId="3A3CCFBE" w:rsidR="00233ADD" w:rsidRPr="00067E49" w:rsidRDefault="00233ADD" w:rsidP="0005763A">
      <w:pPr>
        <w:pStyle w:val="Paragraphedeliste"/>
        <w:numPr>
          <w:ilvl w:val="0"/>
          <w:numId w:val="6"/>
        </w:numPr>
        <w:spacing w:after="0"/>
        <w:ind w:left="1428"/>
      </w:pPr>
      <w:proofErr w:type="spellStart"/>
      <w:r>
        <w:t>WorkProcessName</w:t>
      </w:r>
      <w:proofErr w:type="spellEnd"/>
      <w:r>
        <w:t> : Nom du logiciel métier pour lequel on doit empêcher le lancement des sauvegardes</w:t>
      </w:r>
    </w:p>
    <w:p w14:paraId="1587F915" w14:textId="77777777" w:rsidR="0005763A" w:rsidRDefault="0005763A" w:rsidP="0005763A">
      <w:pPr>
        <w:pStyle w:val="Paragraphedeliste"/>
        <w:spacing w:after="0"/>
        <w:ind w:left="2136"/>
      </w:pPr>
    </w:p>
    <w:p w14:paraId="1C6B6662" w14:textId="77777777" w:rsidR="0005763A" w:rsidRDefault="0005763A" w:rsidP="0005763A">
      <w:pPr>
        <w:spacing w:after="0"/>
        <w:ind w:left="708"/>
      </w:pPr>
      <w:r>
        <w:t>4-</w:t>
      </w:r>
      <w:r w:rsidRPr="00BF7584">
        <w:t xml:space="preserve"> </w:t>
      </w:r>
      <w:r>
        <w:t>Ensuite collez les à la place des emplacements par défaut.</w:t>
      </w:r>
    </w:p>
    <w:p w14:paraId="678F7F51" w14:textId="77777777" w:rsidR="00F953E3" w:rsidRDefault="00F953E3" w:rsidP="00F953E3">
      <w:pPr>
        <w:spacing w:after="0"/>
        <w:ind w:left="708"/>
      </w:pPr>
    </w:p>
    <w:p w14:paraId="7024FD99" w14:textId="77777777" w:rsidR="008B4E79" w:rsidRPr="00E37605" w:rsidRDefault="008B4E79" w:rsidP="00F953E3">
      <w:pPr>
        <w:ind w:firstLine="708"/>
        <w:rPr>
          <w:color w:val="FF0000"/>
        </w:rPr>
      </w:pPr>
      <w:r w:rsidRPr="00E37605">
        <w:rPr>
          <w:b/>
          <w:bCs/>
          <w:color w:val="FF0000"/>
          <w:u w:val="single"/>
        </w:rPr>
        <w:t>Attention :</w:t>
      </w:r>
      <w:r w:rsidRPr="00E37605">
        <w:rPr>
          <w:color w:val="FF0000"/>
        </w:rPr>
        <w:t xml:space="preserve"> Veuillez que les emplacements soient entre les « ‘’ » !</w:t>
      </w:r>
    </w:p>
    <w:p w14:paraId="58E86442" w14:textId="77777777" w:rsidR="008B4E79" w:rsidRPr="008B4E79" w:rsidRDefault="008B4E79" w:rsidP="008B4E79"/>
    <w:p w14:paraId="317DF036" w14:textId="77777777" w:rsidR="00936EBE" w:rsidRDefault="00936EBE">
      <w:pPr>
        <w:rPr>
          <w:rFonts w:asciiTheme="majorHAnsi" w:eastAsiaTheme="majorEastAsia" w:hAnsiTheme="majorHAnsi" w:cstheme="majorBidi"/>
          <w:color w:val="2F5496" w:themeColor="accent1" w:themeShade="BF"/>
          <w:sz w:val="26"/>
          <w:szCs w:val="26"/>
        </w:rPr>
      </w:pPr>
      <w:r>
        <w:br w:type="page"/>
      </w:r>
    </w:p>
    <w:p w14:paraId="79FCB1AC" w14:textId="40DB2F5A" w:rsidR="003A7D88" w:rsidRPr="00A7469E" w:rsidRDefault="004B0647" w:rsidP="003A7D88">
      <w:pPr>
        <w:pStyle w:val="Titre2"/>
        <w:numPr>
          <w:ilvl w:val="0"/>
          <w:numId w:val="2"/>
        </w:numPr>
      </w:pPr>
      <w:bookmarkStart w:id="4" w:name="_Toc127308188"/>
      <w:r>
        <w:lastRenderedPageBreak/>
        <w:t>Premier Lancement</w:t>
      </w:r>
      <w:bookmarkEnd w:id="4"/>
    </w:p>
    <w:p w14:paraId="34DD7807" w14:textId="457CB6B6" w:rsidR="00A650DA" w:rsidRDefault="00A650DA" w:rsidP="00A7469E"/>
    <w:p w14:paraId="47E9751A" w14:textId="324CB539" w:rsidR="00CD275A" w:rsidRDefault="003A6FED" w:rsidP="00A7469E">
      <w:r w:rsidRPr="003A6FED">
        <w:rPr>
          <w:noProof/>
        </w:rPr>
        <w:drawing>
          <wp:anchor distT="0" distB="0" distL="114300" distR="114300" simplePos="0" relativeHeight="251662333" behindDoc="1" locked="0" layoutInCell="1" allowOverlap="1" wp14:anchorId="6C6DD0D2" wp14:editId="1390BA6D">
            <wp:simplePos x="0" y="0"/>
            <wp:positionH relativeFrom="margin">
              <wp:posOffset>184150</wp:posOffset>
            </wp:positionH>
            <wp:positionV relativeFrom="paragraph">
              <wp:posOffset>621665</wp:posOffset>
            </wp:positionV>
            <wp:extent cx="5393055" cy="3086735"/>
            <wp:effectExtent l="0" t="0" r="0" b="0"/>
            <wp:wrapTight wrapText="bothSides">
              <wp:wrapPolygon edited="0">
                <wp:start x="0" y="0"/>
                <wp:lineTo x="0" y="21462"/>
                <wp:lineTo x="21516" y="21462"/>
                <wp:lineTo x="2151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3055" cy="3086735"/>
                    </a:xfrm>
                    <a:prstGeom prst="rect">
                      <a:avLst/>
                    </a:prstGeom>
                  </pic:spPr>
                </pic:pic>
              </a:graphicData>
            </a:graphic>
            <wp14:sizeRelH relativeFrom="margin">
              <wp14:pctWidth>0</wp14:pctWidth>
            </wp14:sizeRelH>
            <wp14:sizeRelV relativeFrom="margin">
              <wp14:pctHeight>0</wp14:pctHeight>
            </wp14:sizeRelV>
          </wp:anchor>
        </w:drawing>
      </w:r>
      <w:r w:rsidR="00BC7636">
        <w:rPr>
          <w:noProof/>
        </w:rPr>
        <mc:AlternateContent>
          <mc:Choice Requires="wps">
            <w:drawing>
              <wp:anchor distT="0" distB="0" distL="114300" distR="114300" simplePos="0" relativeHeight="251681792" behindDoc="0" locked="0" layoutInCell="1" allowOverlap="1" wp14:anchorId="700AF6B1" wp14:editId="2919DCD0">
                <wp:simplePos x="0" y="0"/>
                <wp:positionH relativeFrom="column">
                  <wp:posOffset>185425</wp:posOffset>
                </wp:positionH>
                <wp:positionV relativeFrom="paragraph">
                  <wp:posOffset>1023720</wp:posOffset>
                </wp:positionV>
                <wp:extent cx="1219673" cy="460348"/>
                <wp:effectExtent l="95250" t="76200" r="95250" b="130810"/>
                <wp:wrapNone/>
                <wp:docPr id="21" name="Rectangle 21"/>
                <wp:cNvGraphicFramePr/>
                <a:graphic xmlns:a="http://schemas.openxmlformats.org/drawingml/2006/main">
                  <a:graphicData uri="http://schemas.microsoft.com/office/word/2010/wordprocessingShape">
                    <wps:wsp>
                      <wps:cNvSpPr/>
                      <wps:spPr>
                        <a:xfrm>
                          <a:off x="0" y="0"/>
                          <a:ext cx="1219673" cy="460348"/>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967B8" id="Rectangle 21" o:spid="_x0000_s1026" style="position:absolute;margin-left:14.6pt;margin-top:80.6pt;width:96.05pt;height:3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" filled="f" strokecolor="red" strokeweight="3pt">
                <v:shadow on="t" color="black" opacity="20971f" offset="0,2.2pt"/>
              </v:rect>
            </w:pict>
          </mc:Fallback>
        </mc:AlternateContent>
      </w:r>
      <w:r w:rsidR="00CD275A">
        <w:t xml:space="preserve">La première fois que vous allez lancer l’application </w:t>
      </w:r>
      <w:proofErr w:type="spellStart"/>
      <w:r w:rsidR="00CD275A">
        <w:t>EasySave</w:t>
      </w:r>
      <w:proofErr w:type="spellEnd"/>
      <w:r w:rsidR="00CD275A">
        <w:t>, vous allez être dirigé dans le menu d’accueil qui vous explique brièvement l’utilité de l’application.</w:t>
      </w:r>
      <w:r w:rsidR="00BC7636" w:rsidRPr="00BC7636">
        <w:rPr>
          <w:noProof/>
        </w:rPr>
        <w:t xml:space="preserve"> </w:t>
      </w:r>
    </w:p>
    <w:p w14:paraId="4F77D90A" w14:textId="2906715D" w:rsidR="002F6A25" w:rsidRDefault="002F6A25" w:rsidP="00A7469E"/>
    <w:p w14:paraId="59FEB0ED" w14:textId="36103F90" w:rsidR="002F6A25" w:rsidRDefault="002F6A25" w:rsidP="00A7469E"/>
    <w:p w14:paraId="286358A5" w14:textId="2E02B148" w:rsidR="002F6A25" w:rsidRDefault="002F6A25" w:rsidP="002F6A25">
      <w:pPr>
        <w:pStyle w:val="Titre2"/>
        <w:numPr>
          <w:ilvl w:val="0"/>
          <w:numId w:val="2"/>
        </w:numPr>
      </w:pPr>
      <w:bookmarkStart w:id="5" w:name="_Toc127308189"/>
      <w:r>
        <w:t>Choix de la langue</w:t>
      </w:r>
      <w:bookmarkEnd w:id="5"/>
    </w:p>
    <w:p w14:paraId="05FB72C0" w14:textId="0371F48A" w:rsidR="002F6A25" w:rsidRDefault="002F6A25" w:rsidP="002F6A25"/>
    <w:p w14:paraId="042DB70B" w14:textId="3013D678" w:rsidR="002F6A25" w:rsidRDefault="002F6A25" w:rsidP="002F6A25">
      <w:r>
        <w:t xml:space="preserve">L’application </w:t>
      </w:r>
      <w:proofErr w:type="spellStart"/>
      <w:r>
        <w:t>EasySave</w:t>
      </w:r>
      <w:proofErr w:type="spellEnd"/>
      <w:r>
        <w:t xml:space="preserve"> est adaptée en plusieurs langues </w:t>
      </w:r>
      <w:r w:rsidR="00BC7636">
        <w:t xml:space="preserve">dont </w:t>
      </w:r>
      <w:r>
        <w:t xml:space="preserve">: </w:t>
      </w:r>
    </w:p>
    <w:p w14:paraId="3D843F1F" w14:textId="11C6B247" w:rsidR="00BC7636" w:rsidRDefault="00BC7636" w:rsidP="002F6A25">
      <w:pPr>
        <w:pStyle w:val="Paragraphedeliste"/>
        <w:numPr>
          <w:ilvl w:val="0"/>
          <w:numId w:val="6"/>
        </w:numPr>
      </w:pPr>
      <w:r>
        <w:t>Le f</w:t>
      </w:r>
      <w:r w:rsidR="002F6A25">
        <w:t>rançais</w:t>
      </w:r>
      <w:r>
        <w:t> ;</w:t>
      </w:r>
    </w:p>
    <w:p w14:paraId="1F04671C" w14:textId="5FC8EDCD" w:rsidR="00BC7636" w:rsidRDefault="00BC7636" w:rsidP="00BC7636">
      <w:pPr>
        <w:pStyle w:val="Paragraphedeliste"/>
        <w:numPr>
          <w:ilvl w:val="0"/>
          <w:numId w:val="6"/>
        </w:numPr>
      </w:pPr>
      <w:r>
        <w:t>Et l’a</w:t>
      </w:r>
      <w:r w:rsidR="002F6A25">
        <w:t>nglais</w:t>
      </w:r>
      <w:r>
        <w:t>.</w:t>
      </w:r>
    </w:p>
    <w:p w14:paraId="53127166" w14:textId="77777777" w:rsidR="00BC7636" w:rsidRDefault="00BC7636" w:rsidP="00BC7636"/>
    <w:p w14:paraId="022956F9" w14:textId="42B235CC" w:rsidR="002F6A25" w:rsidRPr="002F6A25" w:rsidRDefault="00BC7636" w:rsidP="00BC7636">
      <w:r>
        <w:t>V</w:t>
      </w:r>
      <w:r w:rsidR="002F6A25">
        <w:t xml:space="preserve">ous pourrez </w:t>
      </w:r>
      <w:r>
        <w:t xml:space="preserve">alors </w:t>
      </w:r>
      <w:r w:rsidR="002F6A25">
        <w:t>choisir la langue que vous souhaitez</w:t>
      </w:r>
      <w:r>
        <w:t>,</w:t>
      </w:r>
      <w:r w:rsidR="002F6A25">
        <w:t xml:space="preserve"> en la sélectionnant </w:t>
      </w:r>
      <w:r>
        <w:t>dans la partie qui se situe en haut à droite de l’application.</w:t>
      </w:r>
      <w:r w:rsidRPr="00BC7636">
        <w:t xml:space="preserve"> </w:t>
      </w:r>
    </w:p>
    <w:p w14:paraId="39558667" w14:textId="49C69E69" w:rsidR="00CD275A" w:rsidRDefault="00BC7636" w:rsidP="00A7469E">
      <w:r>
        <w:rPr>
          <w:noProof/>
        </w:rPr>
        <mc:AlternateContent>
          <mc:Choice Requires="wps">
            <w:drawing>
              <wp:anchor distT="0" distB="0" distL="114300" distR="114300" simplePos="0" relativeHeight="251677696" behindDoc="0" locked="0" layoutInCell="1" allowOverlap="1" wp14:anchorId="5CEFC7D1" wp14:editId="688261D9">
                <wp:simplePos x="0" y="0"/>
                <wp:positionH relativeFrom="column">
                  <wp:posOffset>4383081</wp:posOffset>
                </wp:positionH>
                <wp:positionV relativeFrom="paragraph">
                  <wp:posOffset>27143</wp:posOffset>
                </wp:positionV>
                <wp:extent cx="629680" cy="533400"/>
                <wp:effectExtent l="95250" t="76200" r="94615" b="114300"/>
                <wp:wrapNone/>
                <wp:docPr id="19" name="Rectangle 19"/>
                <wp:cNvGraphicFramePr/>
                <a:graphic xmlns:a="http://schemas.openxmlformats.org/drawingml/2006/main">
                  <a:graphicData uri="http://schemas.microsoft.com/office/word/2010/wordprocessingShape">
                    <wps:wsp>
                      <wps:cNvSpPr/>
                      <wps:spPr>
                        <a:xfrm>
                          <a:off x="0" y="0"/>
                          <a:ext cx="629680" cy="533400"/>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47FC5" id="Rectangle 19" o:spid="_x0000_s1026" style="position:absolute;margin-left:345.1pt;margin-top:2.15pt;width:49.6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" filled="f" strokecolor="red" strokeweight="3pt">
                <v:shadow on="t" color="black" opacity="20971f" offset="0,2.2pt"/>
              </v:rect>
            </w:pict>
          </mc:Fallback>
        </mc:AlternateContent>
      </w:r>
      <w:r w:rsidRPr="00BC7636">
        <w:rPr>
          <w:noProof/>
        </w:rPr>
        <w:drawing>
          <wp:anchor distT="0" distB="0" distL="114300" distR="114300" simplePos="0" relativeHeight="251676672" behindDoc="1" locked="0" layoutInCell="1" allowOverlap="1" wp14:anchorId="4E344F93" wp14:editId="457572FC">
            <wp:simplePos x="0" y="0"/>
            <wp:positionH relativeFrom="margin">
              <wp:align>center</wp:align>
            </wp:positionH>
            <wp:positionV relativeFrom="paragraph">
              <wp:posOffset>95405</wp:posOffset>
            </wp:positionV>
            <wp:extent cx="4093244" cy="1782071"/>
            <wp:effectExtent l="0" t="0" r="2540" b="8890"/>
            <wp:wrapTight wrapText="bothSides">
              <wp:wrapPolygon edited="0">
                <wp:start x="0" y="0"/>
                <wp:lineTo x="0" y="21477"/>
                <wp:lineTo x="21513" y="21477"/>
                <wp:lineTo x="21513" y="0"/>
                <wp:lineTo x="0" y="0"/>
              </wp:wrapPolygon>
            </wp:wrapTight>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rotWithShape="1">
                    <a:blip r:embed="rId13">
                      <a:extLst>
                        <a:ext uri="{28A0092B-C50C-407E-A947-70E740481C1C}">
                          <a14:useLocalDpi xmlns:a14="http://schemas.microsoft.com/office/drawing/2010/main" val="0"/>
                        </a:ext>
                      </a:extLst>
                    </a:blip>
                    <a:srcRect l="28455" b="45909"/>
                    <a:stretch/>
                  </pic:blipFill>
                  <pic:spPr bwMode="auto">
                    <a:xfrm>
                      <a:off x="0" y="0"/>
                      <a:ext cx="4093244" cy="1782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034938" w14:textId="297A21B5" w:rsidR="00CD275A" w:rsidRDefault="00CD275A" w:rsidP="00A7469E"/>
    <w:p w14:paraId="5FC8845C" w14:textId="66D72DB4" w:rsidR="00CD275A" w:rsidRDefault="00BC7636" w:rsidP="00CD275A">
      <w:pPr>
        <w:pStyle w:val="Titre2"/>
        <w:numPr>
          <w:ilvl w:val="0"/>
          <w:numId w:val="2"/>
        </w:numPr>
      </w:pPr>
      <w:bookmarkStart w:id="6" w:name="_Toc127308190"/>
      <w:r w:rsidRPr="00CD275A">
        <w:rPr>
          <w:noProof/>
        </w:rPr>
        <w:lastRenderedPageBreak/>
        <w:drawing>
          <wp:anchor distT="0" distB="0" distL="114300" distR="114300" simplePos="0" relativeHeight="251673600" behindDoc="1" locked="0" layoutInCell="1" allowOverlap="1" wp14:anchorId="637ED5B5" wp14:editId="016AA5B2">
            <wp:simplePos x="0" y="0"/>
            <wp:positionH relativeFrom="column">
              <wp:posOffset>4789281</wp:posOffset>
            </wp:positionH>
            <wp:positionV relativeFrom="paragraph">
              <wp:posOffset>13528</wp:posOffset>
            </wp:positionV>
            <wp:extent cx="1499235" cy="3604260"/>
            <wp:effectExtent l="0" t="0" r="5715" b="0"/>
            <wp:wrapTight wrapText="bothSides">
              <wp:wrapPolygon edited="0">
                <wp:start x="0" y="0"/>
                <wp:lineTo x="0" y="21463"/>
                <wp:lineTo x="21408" y="21463"/>
                <wp:lineTo x="2140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9235" cy="3604260"/>
                    </a:xfrm>
                    <a:prstGeom prst="rect">
                      <a:avLst/>
                    </a:prstGeom>
                  </pic:spPr>
                </pic:pic>
              </a:graphicData>
            </a:graphic>
            <wp14:sizeRelH relativeFrom="margin">
              <wp14:pctWidth>0</wp14:pctWidth>
            </wp14:sizeRelH>
            <wp14:sizeRelV relativeFrom="margin">
              <wp14:pctHeight>0</wp14:pctHeight>
            </wp14:sizeRelV>
          </wp:anchor>
        </w:drawing>
      </w:r>
      <w:r w:rsidR="00CD275A">
        <w:t>Le Menu</w:t>
      </w:r>
      <w:bookmarkEnd w:id="6"/>
    </w:p>
    <w:p w14:paraId="2CB17899" w14:textId="45DDBE37" w:rsidR="00CD275A" w:rsidRDefault="00CD275A" w:rsidP="00CD275A"/>
    <w:p w14:paraId="192E73B7" w14:textId="6B67187E" w:rsidR="00CD275A" w:rsidRDefault="00BC7636" w:rsidP="00CD275A">
      <w:r>
        <w:rPr>
          <w:noProof/>
        </w:rPr>
        <mc:AlternateContent>
          <mc:Choice Requires="wps">
            <w:drawing>
              <wp:anchor distT="0" distB="0" distL="114300" distR="114300" simplePos="0" relativeHeight="251679744" behindDoc="0" locked="0" layoutInCell="1" allowOverlap="1" wp14:anchorId="36B1D12D" wp14:editId="1F32A5A3">
                <wp:simplePos x="0" y="0"/>
                <wp:positionH relativeFrom="column">
                  <wp:posOffset>4786741</wp:posOffset>
                </wp:positionH>
                <wp:positionV relativeFrom="paragraph">
                  <wp:posOffset>71313</wp:posOffset>
                </wp:positionV>
                <wp:extent cx="1518557" cy="2729753"/>
                <wp:effectExtent l="114300" t="76200" r="120015" b="128270"/>
                <wp:wrapNone/>
                <wp:docPr id="20" name="Rectangle 20"/>
                <wp:cNvGraphicFramePr/>
                <a:graphic xmlns:a="http://schemas.openxmlformats.org/drawingml/2006/main">
                  <a:graphicData uri="http://schemas.microsoft.com/office/word/2010/wordprocessingShape">
                    <wps:wsp>
                      <wps:cNvSpPr/>
                      <wps:spPr>
                        <a:xfrm>
                          <a:off x="0" y="0"/>
                          <a:ext cx="1518557" cy="2729753"/>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C5400" id="Rectangle 20" o:spid="_x0000_s1026" style="position:absolute;margin-left:376.9pt;margin-top:5.6pt;width:119.55pt;height:21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" filled="f" strokecolor="red" strokeweight="3pt">
                <v:shadow on="t" color="black" opacity="20971f" offset="0,2.2pt"/>
              </v:rect>
            </w:pict>
          </mc:Fallback>
        </mc:AlternateContent>
      </w:r>
      <w:r w:rsidR="00CD275A">
        <w:t>Dans l’application, vous avez un menu qui se situe à votre gauche composé de 5 boutons :</w:t>
      </w:r>
    </w:p>
    <w:p w14:paraId="1B6D5637" w14:textId="79BB9BAE" w:rsidR="00CD275A" w:rsidRDefault="00CD275A" w:rsidP="00CD275A">
      <w:pPr>
        <w:pStyle w:val="Paragraphedeliste"/>
        <w:numPr>
          <w:ilvl w:val="0"/>
          <w:numId w:val="6"/>
        </w:numPr>
      </w:pPr>
      <w:r>
        <w:t>Accueil</w:t>
      </w:r>
    </w:p>
    <w:p w14:paraId="6ECD8E6D" w14:textId="6BD6C727" w:rsidR="00CD275A" w:rsidRDefault="00CD275A" w:rsidP="00CD275A">
      <w:pPr>
        <w:pStyle w:val="Paragraphedeliste"/>
        <w:numPr>
          <w:ilvl w:val="0"/>
          <w:numId w:val="6"/>
        </w:numPr>
      </w:pPr>
      <w:r>
        <w:t>Nouveau</w:t>
      </w:r>
    </w:p>
    <w:p w14:paraId="29A3100B" w14:textId="7DDD2544" w:rsidR="00CD275A" w:rsidRDefault="00CD275A" w:rsidP="00CD275A">
      <w:pPr>
        <w:pStyle w:val="Paragraphedeliste"/>
        <w:numPr>
          <w:ilvl w:val="0"/>
          <w:numId w:val="6"/>
        </w:numPr>
      </w:pPr>
      <w:r>
        <w:t>Sauvegardes</w:t>
      </w:r>
    </w:p>
    <w:p w14:paraId="075CEA11" w14:textId="3E6708CE" w:rsidR="00CD275A" w:rsidRDefault="00CD275A" w:rsidP="00CD275A">
      <w:pPr>
        <w:pStyle w:val="Paragraphedeliste"/>
        <w:numPr>
          <w:ilvl w:val="0"/>
          <w:numId w:val="6"/>
        </w:numPr>
      </w:pPr>
      <w:r>
        <w:t>Paramètre</w:t>
      </w:r>
    </w:p>
    <w:p w14:paraId="11C9907E" w14:textId="3BD5EDF6" w:rsidR="00CD275A" w:rsidRDefault="00CD275A" w:rsidP="00CD275A">
      <w:pPr>
        <w:pStyle w:val="Paragraphedeliste"/>
        <w:numPr>
          <w:ilvl w:val="0"/>
          <w:numId w:val="6"/>
        </w:numPr>
      </w:pPr>
      <w:r>
        <w:t>Quitter</w:t>
      </w:r>
    </w:p>
    <w:p w14:paraId="6770D3A0" w14:textId="6D719D12" w:rsidR="00CD275A" w:rsidRDefault="00CD275A" w:rsidP="00CD275A">
      <w:r>
        <w:t>Chacun de ces boutons vous permettra de réaliser des actions que nous expliquerons un à un par la suite.</w:t>
      </w:r>
    </w:p>
    <w:p w14:paraId="3AA3A57D" w14:textId="75DAF147" w:rsidR="00CD275A" w:rsidRDefault="00CD275A" w:rsidP="00CD275A"/>
    <w:p w14:paraId="25CA55BE" w14:textId="5E481823" w:rsidR="00CD275A" w:rsidRDefault="00CD275A" w:rsidP="00CD275A"/>
    <w:p w14:paraId="56C87E2B" w14:textId="7C1F95AD" w:rsidR="00BC7636" w:rsidRDefault="00BC7636" w:rsidP="00CD275A"/>
    <w:p w14:paraId="22FC1DE1" w14:textId="29039FCE" w:rsidR="00CD275A" w:rsidRDefault="00CD275A" w:rsidP="00CD275A">
      <w:pPr>
        <w:pStyle w:val="Titre2"/>
        <w:numPr>
          <w:ilvl w:val="0"/>
          <w:numId w:val="2"/>
        </w:numPr>
      </w:pPr>
      <w:bookmarkStart w:id="7" w:name="_Toc127308191"/>
      <w:r>
        <w:t>Bouton "Nouveau"</w:t>
      </w:r>
      <w:bookmarkEnd w:id="7"/>
      <w:r>
        <w:t xml:space="preserve"> </w:t>
      </w:r>
    </w:p>
    <w:p w14:paraId="0B16728A" w14:textId="7734BD4B" w:rsidR="00CD275A" w:rsidRDefault="00CD275A" w:rsidP="00CD275A"/>
    <w:p w14:paraId="3D4EEA0C" w14:textId="2352BA2C" w:rsidR="00CD275A" w:rsidRDefault="009F0C01" w:rsidP="00CD275A">
      <w:r>
        <w:t>Lorsque vous allez cliquer sur le bouton "NOUVEAU"</w:t>
      </w:r>
      <w:r w:rsidR="00CD275A">
        <w:t xml:space="preserve"> de l’application</w:t>
      </w:r>
      <w:r>
        <w:t>,</w:t>
      </w:r>
      <w:r w:rsidR="00CD275A">
        <w:t xml:space="preserve"> vous allez pouvoir créer des processus de sauvegarde.</w:t>
      </w:r>
    </w:p>
    <w:p w14:paraId="1CDF1C99" w14:textId="422B471A" w:rsidR="00CD275A" w:rsidRDefault="00CD275A" w:rsidP="00CD275A">
      <w:r>
        <w:t>Pour ce faire vous devrez entrer le nom de votre sauvegarde, le chemin des fichiers à sauvegarder, le chemin de destination de votre sauvegarde. Et enfin vous devrez sélectionner le type de sauvegarde </w:t>
      </w:r>
      <w:r w:rsidR="009F0C01">
        <w:t xml:space="preserve">selon </w:t>
      </w:r>
      <w:r>
        <w:t>:</w:t>
      </w:r>
    </w:p>
    <w:p w14:paraId="73736F07" w14:textId="5F751F1D" w:rsidR="00CD275A" w:rsidRDefault="00CD275A" w:rsidP="00CD275A">
      <w:r>
        <w:t>- Tous les fichiers</w:t>
      </w:r>
    </w:p>
    <w:p w14:paraId="69573515" w14:textId="5B611301" w:rsidR="00CD275A" w:rsidRDefault="00CD275A" w:rsidP="00CD275A">
      <w:r>
        <w:t xml:space="preserve">- Uniquement les fichiers modifiés </w:t>
      </w:r>
    </w:p>
    <w:p w14:paraId="30D86547" w14:textId="6EE67D60" w:rsidR="00CD275A" w:rsidRDefault="00CD275A" w:rsidP="00CD275A">
      <w:r>
        <w:t xml:space="preserve">Puis il vous suffira de cliquer sur </w:t>
      </w:r>
      <w:r w:rsidR="009F0C01">
        <w:t>le bouton "Créer" pour lancer la création du processus de sauvegarde.</w:t>
      </w:r>
    </w:p>
    <w:p w14:paraId="2ABC3881" w14:textId="33B7E718" w:rsidR="003657D2" w:rsidRDefault="003657D2" w:rsidP="00CD275A">
      <w:pPr>
        <w:rPr>
          <w:noProof/>
        </w:rPr>
      </w:pPr>
      <w:r w:rsidRPr="003657D2">
        <w:rPr>
          <w:noProof/>
        </w:rPr>
        <w:drawing>
          <wp:anchor distT="0" distB="0" distL="114300" distR="114300" simplePos="0" relativeHeight="251664383" behindDoc="1" locked="0" layoutInCell="1" allowOverlap="1" wp14:anchorId="6D90B4D9" wp14:editId="0C0CB32D">
            <wp:simplePos x="0" y="0"/>
            <wp:positionH relativeFrom="margin">
              <wp:align>center</wp:align>
            </wp:positionH>
            <wp:positionV relativeFrom="paragraph">
              <wp:posOffset>247410</wp:posOffset>
            </wp:positionV>
            <wp:extent cx="4758690" cy="2644775"/>
            <wp:effectExtent l="0" t="0" r="3810" b="3175"/>
            <wp:wrapTight wrapText="bothSides">
              <wp:wrapPolygon edited="0">
                <wp:start x="0" y="0"/>
                <wp:lineTo x="0" y="21470"/>
                <wp:lineTo x="21531" y="21470"/>
                <wp:lineTo x="2153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58690" cy="2644775"/>
                    </a:xfrm>
                    <a:prstGeom prst="rect">
                      <a:avLst/>
                    </a:prstGeom>
                  </pic:spPr>
                </pic:pic>
              </a:graphicData>
            </a:graphic>
            <wp14:sizeRelH relativeFrom="margin">
              <wp14:pctWidth>0</wp14:pctWidth>
            </wp14:sizeRelH>
            <wp14:sizeRelV relativeFrom="margin">
              <wp14:pctHeight>0</wp14:pctHeight>
            </wp14:sizeRelV>
          </wp:anchor>
        </w:drawing>
      </w:r>
    </w:p>
    <w:p w14:paraId="6F979243" w14:textId="19544018" w:rsidR="00BC7636" w:rsidRDefault="00BC7636" w:rsidP="00CD275A"/>
    <w:p w14:paraId="4EBFA1BA" w14:textId="60D93686" w:rsidR="00BC7636" w:rsidRDefault="00BC7636" w:rsidP="00CD275A">
      <w:r>
        <w:rPr>
          <w:noProof/>
        </w:rPr>
        <mc:AlternateContent>
          <mc:Choice Requires="wps">
            <w:drawing>
              <wp:anchor distT="0" distB="0" distL="114300" distR="114300" simplePos="0" relativeHeight="251683840" behindDoc="0" locked="0" layoutInCell="1" allowOverlap="1" wp14:anchorId="02544E17" wp14:editId="2A3DD85B">
                <wp:simplePos x="0" y="0"/>
                <wp:positionH relativeFrom="column">
                  <wp:posOffset>1606897</wp:posOffset>
                </wp:positionH>
                <wp:positionV relativeFrom="paragraph">
                  <wp:posOffset>81581</wp:posOffset>
                </wp:positionV>
                <wp:extent cx="2899195" cy="1936630"/>
                <wp:effectExtent l="95250" t="76200" r="111125" b="140335"/>
                <wp:wrapNone/>
                <wp:docPr id="22" name="Rectangle 22"/>
                <wp:cNvGraphicFramePr/>
                <a:graphic xmlns:a="http://schemas.openxmlformats.org/drawingml/2006/main">
                  <a:graphicData uri="http://schemas.microsoft.com/office/word/2010/wordprocessingShape">
                    <wps:wsp>
                      <wps:cNvSpPr/>
                      <wps:spPr>
                        <a:xfrm>
                          <a:off x="0" y="0"/>
                          <a:ext cx="2899195" cy="1936630"/>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EFF72" id="Rectangle 22" o:spid="_x0000_s1026" style="position:absolute;margin-left:126.55pt;margin-top:6.4pt;width:228.3pt;height:1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" filled="f" strokecolor="red" strokeweight="3pt">
                <v:shadow on="t" color="black" opacity="20971f" offset="0,2.2pt"/>
              </v:rect>
            </w:pict>
          </mc:Fallback>
        </mc:AlternateContent>
      </w:r>
    </w:p>
    <w:p w14:paraId="70825965" w14:textId="09BD73D1" w:rsidR="00BC7636" w:rsidRDefault="00BC7636" w:rsidP="00CD275A"/>
    <w:p w14:paraId="384A1432" w14:textId="558C3533" w:rsidR="009F0C01" w:rsidRDefault="009F0C01" w:rsidP="00CD275A"/>
    <w:p w14:paraId="55FD3868" w14:textId="6F529E3B" w:rsidR="009F0C01" w:rsidRDefault="00BC7636" w:rsidP="00CD275A">
      <w:r>
        <w:rPr>
          <w:noProof/>
        </w:rPr>
        <mc:AlternateContent>
          <mc:Choice Requires="wps">
            <w:drawing>
              <wp:anchor distT="0" distB="0" distL="114300" distR="114300" simplePos="0" relativeHeight="251685888" behindDoc="0" locked="0" layoutInCell="1" allowOverlap="1" wp14:anchorId="10D93993" wp14:editId="0F7D46BC">
                <wp:simplePos x="0" y="0"/>
                <wp:positionH relativeFrom="column">
                  <wp:posOffset>4620392</wp:posOffset>
                </wp:positionH>
                <wp:positionV relativeFrom="paragraph">
                  <wp:posOffset>915107</wp:posOffset>
                </wp:positionV>
                <wp:extent cx="650575" cy="332117"/>
                <wp:effectExtent l="95250" t="76200" r="111760" b="125095"/>
                <wp:wrapNone/>
                <wp:docPr id="23" name="Rectangle 23"/>
                <wp:cNvGraphicFramePr/>
                <a:graphic xmlns:a="http://schemas.openxmlformats.org/drawingml/2006/main">
                  <a:graphicData uri="http://schemas.microsoft.com/office/word/2010/wordprocessingShape">
                    <wps:wsp>
                      <wps:cNvSpPr/>
                      <wps:spPr>
                        <a:xfrm>
                          <a:off x="0" y="0"/>
                          <a:ext cx="650575" cy="332117"/>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7C292" id="Rectangle 23" o:spid="_x0000_s1026" style="position:absolute;margin-left:363.8pt;margin-top:72.05pt;width:51.25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" filled="f" strokecolor="red" strokeweight="3pt">
                <v:shadow on="t" color="black" opacity="20971f" offset="0,2.2pt"/>
              </v:rect>
            </w:pict>
          </mc:Fallback>
        </mc:AlternateContent>
      </w:r>
    </w:p>
    <w:p w14:paraId="44D64AE4" w14:textId="415785CB" w:rsidR="009F0C01" w:rsidRDefault="009F0C01" w:rsidP="009F0C01">
      <w:pPr>
        <w:pStyle w:val="Titre2"/>
        <w:numPr>
          <w:ilvl w:val="0"/>
          <w:numId w:val="2"/>
        </w:numPr>
      </w:pPr>
      <w:bookmarkStart w:id="8" w:name="_Toc127308192"/>
      <w:r>
        <w:lastRenderedPageBreak/>
        <w:t>Bouton "Sauvegarde"</w:t>
      </w:r>
      <w:bookmarkEnd w:id="8"/>
    </w:p>
    <w:p w14:paraId="39AB1708" w14:textId="6712DBC6" w:rsidR="009F0C01" w:rsidRDefault="009F0C01" w:rsidP="009F0C01"/>
    <w:p w14:paraId="4436A940" w14:textId="3551E31F" w:rsidR="009F0C01" w:rsidRDefault="009F0C01" w:rsidP="009F0C01">
      <w:r>
        <w:t>Dans la partie Sauvegarde de l’application, vous allez pouvoir afficher tous les processus de sauvegarde que vous avec précédemment créée. Vous aurez aussi la possibilité de sélectionner un ou plusieurs processus pour lancer les sauvegarde, avec le bouton "Launch" ou "Launch all" pour lancer toutes les sauvegardes.</w:t>
      </w:r>
    </w:p>
    <w:p w14:paraId="2EAD8FA0" w14:textId="6E243C1E" w:rsidR="009F0C01" w:rsidRDefault="009F0C01" w:rsidP="009F0C01">
      <w:r>
        <w:t>Vous aurez aussi la possibilité de supprimer des processus en les sélectionnant puis en cliquant sur le bouton "</w:t>
      </w:r>
      <w:proofErr w:type="spellStart"/>
      <w:r>
        <w:t>Remove</w:t>
      </w:r>
      <w:proofErr w:type="spellEnd"/>
      <w:r>
        <w:t>".</w:t>
      </w:r>
    </w:p>
    <w:p w14:paraId="0F7904EF" w14:textId="2DBBD546" w:rsidR="009F0C01" w:rsidRDefault="009F0C01" w:rsidP="009F0C01">
      <w:r>
        <w:t xml:space="preserve">Enfin vous pourrez aussi rafraichir cette page pour afficher les derniers processus à </w:t>
      </w:r>
      <w:r w:rsidR="003657D2">
        <w:t>l’aide</w:t>
      </w:r>
      <w:r>
        <w:t xml:space="preserve"> du bouton "</w:t>
      </w:r>
      <w:proofErr w:type="spellStart"/>
      <w:r>
        <w:t>Refresh</w:t>
      </w:r>
      <w:proofErr w:type="spellEnd"/>
      <w:r>
        <w:t>"</w:t>
      </w:r>
    </w:p>
    <w:p w14:paraId="11B65541" w14:textId="771C11AE" w:rsidR="009F0C01" w:rsidRDefault="00E37605" w:rsidP="009F0C01">
      <w:r>
        <w:rPr>
          <w:noProof/>
        </w:rPr>
        <mc:AlternateContent>
          <mc:Choice Requires="wps">
            <w:drawing>
              <wp:anchor distT="0" distB="0" distL="114300" distR="114300" simplePos="0" relativeHeight="251693056" behindDoc="0" locked="0" layoutInCell="1" allowOverlap="1" wp14:anchorId="5DC2161D" wp14:editId="2CA0B45E">
                <wp:simplePos x="0" y="0"/>
                <wp:positionH relativeFrom="column">
                  <wp:posOffset>1305216</wp:posOffset>
                </wp:positionH>
                <wp:positionV relativeFrom="paragraph">
                  <wp:posOffset>671639</wp:posOffset>
                </wp:positionV>
                <wp:extent cx="4456952" cy="2826272"/>
                <wp:effectExtent l="95250" t="76200" r="77470" b="127000"/>
                <wp:wrapNone/>
                <wp:docPr id="11" name="Rectangle 11"/>
                <wp:cNvGraphicFramePr/>
                <a:graphic xmlns:a="http://schemas.openxmlformats.org/drawingml/2006/main">
                  <a:graphicData uri="http://schemas.microsoft.com/office/word/2010/wordprocessingShape">
                    <wps:wsp>
                      <wps:cNvSpPr/>
                      <wps:spPr>
                        <a:xfrm>
                          <a:off x="0" y="0"/>
                          <a:ext cx="4456952" cy="2826272"/>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29759" id="Rectangle 11" o:spid="_x0000_s1026" style="position:absolute;margin-left:102.75pt;margin-top:52.9pt;width:350.95pt;height:22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" filled="f" strokecolor="red" strokeweight="3pt">
                <v:shadow on="t" color="black" opacity="20971f" offset="0,2.2pt"/>
              </v:rect>
            </w:pict>
          </mc:Fallback>
        </mc:AlternateContent>
      </w:r>
      <w:r>
        <w:rPr>
          <w:noProof/>
        </w:rPr>
        <w:drawing>
          <wp:anchor distT="0" distB="0" distL="114300" distR="114300" simplePos="0" relativeHeight="251691008" behindDoc="1" locked="0" layoutInCell="1" allowOverlap="1" wp14:anchorId="5C423819" wp14:editId="2A8F71D6">
            <wp:simplePos x="0" y="0"/>
            <wp:positionH relativeFrom="margin">
              <wp:align>right</wp:align>
            </wp:positionH>
            <wp:positionV relativeFrom="paragraph">
              <wp:posOffset>197912</wp:posOffset>
            </wp:positionV>
            <wp:extent cx="5758815" cy="3301365"/>
            <wp:effectExtent l="0" t="0" r="0" b="0"/>
            <wp:wrapTight wrapText="bothSides">
              <wp:wrapPolygon edited="0">
                <wp:start x="0" y="0"/>
                <wp:lineTo x="0" y="21438"/>
                <wp:lineTo x="21507" y="21438"/>
                <wp:lineTo x="21507"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3301365"/>
                    </a:xfrm>
                    <a:prstGeom prst="rect">
                      <a:avLst/>
                    </a:prstGeom>
                    <a:noFill/>
                    <a:ln>
                      <a:noFill/>
                    </a:ln>
                  </pic:spPr>
                </pic:pic>
              </a:graphicData>
            </a:graphic>
          </wp:anchor>
        </w:drawing>
      </w:r>
    </w:p>
    <w:p w14:paraId="37C743F1" w14:textId="5A6CE428" w:rsidR="009F0C01" w:rsidRDefault="009F0C01" w:rsidP="009F0C01"/>
    <w:p w14:paraId="233B3DDE" w14:textId="41198BF1" w:rsidR="009F0C01" w:rsidRDefault="009F0C01" w:rsidP="009F0C01"/>
    <w:p w14:paraId="2B92D943" w14:textId="03EAF299" w:rsidR="009F0C01" w:rsidRDefault="009F0C01" w:rsidP="009F0C01"/>
    <w:p w14:paraId="7E04863A" w14:textId="2C320969" w:rsidR="009F0C01" w:rsidRDefault="009F0C01" w:rsidP="009F0C01"/>
    <w:p w14:paraId="0D79FACD" w14:textId="462BE539" w:rsidR="009F0C01" w:rsidRDefault="009F0C01" w:rsidP="009F0C01"/>
    <w:p w14:paraId="1777BF30" w14:textId="2AEE3E85" w:rsidR="009F0C01" w:rsidRDefault="009F0C01" w:rsidP="009F0C01"/>
    <w:p w14:paraId="3EDBC48E" w14:textId="66D98AD3" w:rsidR="009F0C01" w:rsidRDefault="009F0C01" w:rsidP="009F0C01"/>
    <w:p w14:paraId="5CAD13A6" w14:textId="39314F4F" w:rsidR="009F0C01" w:rsidRDefault="009F0C01" w:rsidP="009F0C01"/>
    <w:p w14:paraId="33BC6E67" w14:textId="108814F2" w:rsidR="003657D2" w:rsidRDefault="003657D2" w:rsidP="009F0C01"/>
    <w:p w14:paraId="15261727" w14:textId="056C8F49" w:rsidR="009F0C01" w:rsidRDefault="009F0C01" w:rsidP="009F0C01"/>
    <w:p w14:paraId="47702EB3" w14:textId="5D50AA71" w:rsidR="009F0C01" w:rsidRDefault="009F0C01" w:rsidP="009F0C01"/>
    <w:p w14:paraId="13C0611E" w14:textId="35BC6CFC" w:rsidR="009F0C01" w:rsidRDefault="009F0C01" w:rsidP="009F0C01">
      <w:pPr>
        <w:pStyle w:val="Titre2"/>
        <w:numPr>
          <w:ilvl w:val="0"/>
          <w:numId w:val="2"/>
        </w:numPr>
      </w:pPr>
      <w:bookmarkStart w:id="9" w:name="_Toc127308193"/>
      <w:r>
        <w:lastRenderedPageBreak/>
        <w:t>Bouton "Paramètre"</w:t>
      </w:r>
      <w:bookmarkEnd w:id="9"/>
    </w:p>
    <w:p w14:paraId="18ADBEDD" w14:textId="443073D4" w:rsidR="009F0C01" w:rsidRDefault="009F0C01" w:rsidP="009F0C01"/>
    <w:p w14:paraId="329B16E0" w14:textId="0BF142A8" w:rsidR="009F0C01" w:rsidRDefault="009F0C01" w:rsidP="009F0C01">
      <w:r>
        <w:t xml:space="preserve">Enfin, la page "Paramètre" vous permettra de personnaliser vos sauvegardes en indiquant le type de format pour les traces (logs), avec </w:t>
      </w:r>
      <w:r w:rsidR="002F6A25">
        <w:t>plusieurs formats</w:t>
      </w:r>
      <w:r>
        <w:t xml:space="preserve"> de logs possibles :</w:t>
      </w:r>
    </w:p>
    <w:p w14:paraId="4486A8A7" w14:textId="663CEAD0" w:rsidR="009F0C01" w:rsidRDefault="009F0C01" w:rsidP="009F0C01">
      <w:pPr>
        <w:pStyle w:val="Paragraphedeliste"/>
        <w:numPr>
          <w:ilvl w:val="0"/>
          <w:numId w:val="6"/>
        </w:numPr>
      </w:pPr>
      <w:proofErr w:type="spellStart"/>
      <w:r>
        <w:t>Json</w:t>
      </w:r>
      <w:proofErr w:type="spellEnd"/>
    </w:p>
    <w:p w14:paraId="76836DC2" w14:textId="6303841F" w:rsidR="009F0C01" w:rsidRDefault="009F0C01" w:rsidP="009F0C01">
      <w:pPr>
        <w:pStyle w:val="Paragraphedeliste"/>
        <w:numPr>
          <w:ilvl w:val="0"/>
          <w:numId w:val="6"/>
        </w:numPr>
      </w:pPr>
      <w:r>
        <w:t>Xml</w:t>
      </w:r>
    </w:p>
    <w:p w14:paraId="3EFD0B16" w14:textId="767327F1" w:rsidR="009F0C01" w:rsidRDefault="009F0C01" w:rsidP="009F0C01">
      <w:pPr>
        <w:pStyle w:val="Paragraphedeliste"/>
        <w:numPr>
          <w:ilvl w:val="0"/>
          <w:numId w:val="6"/>
        </w:numPr>
      </w:pPr>
      <w:proofErr w:type="spellStart"/>
      <w:r>
        <w:t>Json</w:t>
      </w:r>
      <w:proofErr w:type="spellEnd"/>
      <w:r>
        <w:t xml:space="preserve"> et Xml</w:t>
      </w:r>
    </w:p>
    <w:p w14:paraId="477BF414" w14:textId="501938A9" w:rsidR="009F0C01" w:rsidRDefault="009F0C01" w:rsidP="009F0C01"/>
    <w:p w14:paraId="40C03AD3" w14:textId="1C1BF126" w:rsidR="009F0C01" w:rsidRDefault="00F6488B" w:rsidP="009F0C01">
      <w:r>
        <w:t xml:space="preserve">Vous </w:t>
      </w:r>
      <w:r w:rsidR="009F0C01">
        <w:t>pourrez</w:t>
      </w:r>
      <w:r>
        <w:t xml:space="preserve"> aussi</w:t>
      </w:r>
      <w:r w:rsidR="009F0C01">
        <w:t xml:space="preserve"> sélectionner toutes les extensions de vos fichiers qui seront </w:t>
      </w:r>
      <w:r w:rsidR="002F6A25">
        <w:t>chiffrés lors du lancement de vos processus de sauvegarde.</w:t>
      </w:r>
    </w:p>
    <w:p w14:paraId="4197D87A" w14:textId="6E0427B4" w:rsidR="00F6488B" w:rsidRPr="009F0C01" w:rsidRDefault="00F6488B" w:rsidP="009F0C01">
      <w:r w:rsidRPr="003657D2">
        <w:rPr>
          <w:noProof/>
        </w:rPr>
        <w:drawing>
          <wp:anchor distT="0" distB="0" distL="114300" distR="114300" simplePos="0" relativeHeight="251663358" behindDoc="1" locked="0" layoutInCell="1" allowOverlap="1" wp14:anchorId="0174F401" wp14:editId="1E2AB3B5">
            <wp:simplePos x="0" y="0"/>
            <wp:positionH relativeFrom="margin">
              <wp:align>center</wp:align>
            </wp:positionH>
            <wp:positionV relativeFrom="paragraph">
              <wp:posOffset>433070</wp:posOffset>
            </wp:positionV>
            <wp:extent cx="4737100" cy="2729865"/>
            <wp:effectExtent l="0" t="0" r="635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a:extLst>
                        <a:ext uri="{28A0092B-C50C-407E-A947-70E740481C1C}">
                          <a14:useLocalDpi xmlns:a14="http://schemas.microsoft.com/office/drawing/2010/main" val="0"/>
                        </a:ext>
                      </a:extLst>
                    </a:blip>
                    <a:stretch>
                      <a:fillRect/>
                    </a:stretch>
                  </pic:blipFill>
                  <pic:spPr>
                    <a:xfrm>
                      <a:off x="0" y="0"/>
                      <a:ext cx="4737100" cy="2729865"/>
                    </a:xfrm>
                    <a:prstGeom prst="rect">
                      <a:avLst/>
                    </a:prstGeom>
                  </pic:spPr>
                </pic:pic>
              </a:graphicData>
            </a:graphic>
            <wp14:sizeRelH relativeFrom="margin">
              <wp14:pctWidth>0</wp14:pctWidth>
            </wp14:sizeRelH>
            <wp14:sizeRelV relativeFrom="margin">
              <wp14:pctHeight>0</wp14:pctHeight>
            </wp14:sizeRelV>
          </wp:anchor>
        </w:drawing>
      </w:r>
      <w:r>
        <w:t xml:space="preserve">Et pour finir vous pourrez aussi générer une clé de cryptage 64 bits pour </w:t>
      </w:r>
      <w:proofErr w:type="spellStart"/>
      <w:r>
        <w:t>Cryptosoft</w:t>
      </w:r>
      <w:proofErr w:type="spellEnd"/>
      <w:r>
        <w:t xml:space="preserve"> à l’aide du bouton « Générer une clé de cryptage »</w:t>
      </w:r>
    </w:p>
    <w:sectPr w:rsidR="00F6488B" w:rsidRPr="009F0C01" w:rsidSect="001B28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661"/>
    <w:multiLevelType w:val="hybridMultilevel"/>
    <w:tmpl w:val="EAF6A0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7E7436"/>
    <w:multiLevelType w:val="hybridMultilevel"/>
    <w:tmpl w:val="EAF6A0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8206A"/>
    <w:multiLevelType w:val="hybridMultilevel"/>
    <w:tmpl w:val="89145CB4"/>
    <w:lvl w:ilvl="0" w:tplc="2916834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920B48"/>
    <w:multiLevelType w:val="hybridMultilevel"/>
    <w:tmpl w:val="A9B62A1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4E4503"/>
    <w:multiLevelType w:val="hybridMultilevel"/>
    <w:tmpl w:val="D9F40CDC"/>
    <w:lvl w:ilvl="0" w:tplc="9A52B8A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033CCA"/>
    <w:multiLevelType w:val="hybridMultilevel"/>
    <w:tmpl w:val="EAF6A0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8C2E6D"/>
    <w:multiLevelType w:val="hybridMultilevel"/>
    <w:tmpl w:val="CF72EA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6A55704"/>
    <w:multiLevelType w:val="hybridMultilevel"/>
    <w:tmpl w:val="3AB4874E"/>
    <w:lvl w:ilvl="0" w:tplc="8CFACFB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9073096">
    <w:abstractNumId w:val="6"/>
  </w:num>
  <w:num w:numId="2" w16cid:durableId="404688195">
    <w:abstractNumId w:val="5"/>
  </w:num>
  <w:num w:numId="3" w16cid:durableId="746879531">
    <w:abstractNumId w:val="2"/>
  </w:num>
  <w:num w:numId="4" w16cid:durableId="45836177">
    <w:abstractNumId w:val="3"/>
  </w:num>
  <w:num w:numId="5" w16cid:durableId="1664352560">
    <w:abstractNumId w:val="7"/>
  </w:num>
  <w:num w:numId="6" w16cid:durableId="852378075">
    <w:abstractNumId w:val="4"/>
  </w:num>
  <w:num w:numId="7" w16cid:durableId="660472666">
    <w:abstractNumId w:val="0"/>
  </w:num>
  <w:num w:numId="8" w16cid:durableId="38799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47"/>
    <w:rsid w:val="0005763A"/>
    <w:rsid w:val="00137E07"/>
    <w:rsid w:val="00197259"/>
    <w:rsid w:val="001B2890"/>
    <w:rsid w:val="001E60DD"/>
    <w:rsid w:val="001E7378"/>
    <w:rsid w:val="00233ADD"/>
    <w:rsid w:val="00242EA8"/>
    <w:rsid w:val="002F3564"/>
    <w:rsid w:val="002F6A25"/>
    <w:rsid w:val="00303A89"/>
    <w:rsid w:val="003657D2"/>
    <w:rsid w:val="0039627D"/>
    <w:rsid w:val="003A6FED"/>
    <w:rsid w:val="003A7D88"/>
    <w:rsid w:val="003E6B75"/>
    <w:rsid w:val="004B0647"/>
    <w:rsid w:val="00504747"/>
    <w:rsid w:val="005469F0"/>
    <w:rsid w:val="005542A4"/>
    <w:rsid w:val="00586258"/>
    <w:rsid w:val="00606943"/>
    <w:rsid w:val="0076437B"/>
    <w:rsid w:val="007A291A"/>
    <w:rsid w:val="007A63A2"/>
    <w:rsid w:val="0081739B"/>
    <w:rsid w:val="00824D5F"/>
    <w:rsid w:val="008571D8"/>
    <w:rsid w:val="00893DF5"/>
    <w:rsid w:val="008B4E79"/>
    <w:rsid w:val="00936EBE"/>
    <w:rsid w:val="009A5D0F"/>
    <w:rsid w:val="009F0C01"/>
    <w:rsid w:val="009F5B7A"/>
    <w:rsid w:val="00A26F0C"/>
    <w:rsid w:val="00A41654"/>
    <w:rsid w:val="00A650DA"/>
    <w:rsid w:val="00A7469E"/>
    <w:rsid w:val="00BC68BC"/>
    <w:rsid w:val="00BC7636"/>
    <w:rsid w:val="00BF30C1"/>
    <w:rsid w:val="00CD275A"/>
    <w:rsid w:val="00DA6620"/>
    <w:rsid w:val="00DB68EE"/>
    <w:rsid w:val="00DF50F6"/>
    <w:rsid w:val="00E37605"/>
    <w:rsid w:val="00EB690A"/>
    <w:rsid w:val="00ED1E31"/>
    <w:rsid w:val="00F134AF"/>
    <w:rsid w:val="00F6488B"/>
    <w:rsid w:val="00F719F3"/>
    <w:rsid w:val="00F953E3"/>
    <w:rsid w:val="00FE3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D916"/>
  <w15:chartTrackingRefBased/>
  <w15:docId w15:val="{18BD9D72-A160-4B97-A8BA-790D5D3E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0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0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B0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64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B064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B064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B0647"/>
    <w:pPr>
      <w:ind w:left="720"/>
      <w:contextualSpacing/>
    </w:pPr>
  </w:style>
  <w:style w:type="paragraph" w:styleId="Sansinterligne">
    <w:name w:val="No Spacing"/>
    <w:link w:val="SansinterligneCar"/>
    <w:uiPriority w:val="1"/>
    <w:qFormat/>
    <w:rsid w:val="001B289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B2890"/>
    <w:rPr>
      <w:rFonts w:eastAsiaTheme="minorEastAsia"/>
      <w:lang w:eastAsia="fr-FR"/>
    </w:rPr>
  </w:style>
  <w:style w:type="paragraph" w:styleId="En-ttedetabledesmatires">
    <w:name w:val="TOC Heading"/>
    <w:basedOn w:val="Titre1"/>
    <w:next w:val="Normal"/>
    <w:uiPriority w:val="39"/>
    <w:unhideWhenUsed/>
    <w:qFormat/>
    <w:rsid w:val="0076437B"/>
    <w:pPr>
      <w:outlineLvl w:val="9"/>
    </w:pPr>
    <w:rPr>
      <w:lang w:eastAsia="fr-FR"/>
    </w:rPr>
  </w:style>
  <w:style w:type="paragraph" w:styleId="TM2">
    <w:name w:val="toc 2"/>
    <w:basedOn w:val="Normal"/>
    <w:next w:val="Normal"/>
    <w:autoRedefine/>
    <w:uiPriority w:val="39"/>
    <w:unhideWhenUsed/>
    <w:rsid w:val="0076437B"/>
    <w:pPr>
      <w:spacing w:after="100"/>
      <w:ind w:left="220"/>
    </w:pPr>
  </w:style>
  <w:style w:type="character" w:styleId="Lienhypertexte">
    <w:name w:val="Hyperlink"/>
    <w:basedOn w:val="Policepardfaut"/>
    <w:uiPriority w:val="99"/>
    <w:unhideWhenUsed/>
    <w:rsid w:val="007643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1E6F9-1858-4426-A26E-37B9B0B1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843</Words>
  <Characters>4640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Guide d’utilisation</vt:lpstr>
    </vt:vector>
  </TitlesOfParts>
  <Company>Prosoft</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d’utilisation</dc:title>
  <dc:subject/>
  <dc:creator>EasySave</dc:creator>
  <cp:keywords/>
  <dc:description/>
  <cp:lastModifiedBy>ALLIAS GAUTIER</cp:lastModifiedBy>
  <cp:revision>13</cp:revision>
  <cp:lastPrinted>2023-02-12T22:37:00Z</cp:lastPrinted>
  <dcterms:created xsi:type="dcterms:W3CDTF">2023-02-12T23:51:00Z</dcterms:created>
  <dcterms:modified xsi:type="dcterms:W3CDTF">2023-02-18T16:35:00Z</dcterms:modified>
</cp:coreProperties>
</file>