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theme="minorHAnsi"/>
        </w:rPr>
        <w:id w:val="-1746949972"/>
        <w:docPartObj>
          <w:docPartGallery w:val="Cover Pages"/>
          <w:docPartUnique/>
        </w:docPartObj>
      </w:sdtPr>
      <w:sdtEndPr>
        <w:rPr>
          <w:b/>
          <w:bCs/>
          <w:u w:val="single"/>
        </w:rPr>
      </w:sdtEndPr>
      <w:sdtContent>
        <w:p w14:paraId="5237A8F5" w14:textId="0BD75792" w:rsidR="008047B1" w:rsidRPr="00465CAD" w:rsidRDefault="00E41FC6">
          <w:pPr>
            <w:rPr>
              <w:rFonts w:cstheme="minorHAnsi"/>
            </w:rPr>
          </w:pPr>
          <w:r w:rsidRPr="00465CAD">
            <w:rPr>
              <w:rFonts w:cstheme="minorHAnsi"/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3ACB61FF" wp14:editId="0763699D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019425" cy="10688320"/>
                    <wp:effectExtent l="4445" t="9525" r="0" b="8255"/>
                    <wp:wrapNone/>
                    <wp:docPr id="10" name="Groupe 4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019425" cy="10688320"/>
                              <a:chOff x="0" y="0"/>
                              <a:chExt cx="31136" cy="100584"/>
                            </a:xfrm>
                          </wpg:grpSpPr>
                          <wps:wsp>
                            <wps:cNvPr id="11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" cy="100584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79999"/>
                                  </a:schemeClr>
                                </a:fgClr>
                                <a:bgClr>
                                  <a:schemeClr val="bg1">
                                    <a:lumMod val="100000"/>
                                    <a:lumOff val="0"/>
                                    <a:alpha val="79999"/>
                                  </a:schemeClr>
                                </a:bgClr>
                              </a:patt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2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" y="0"/>
                                <a:ext cx="29718" cy="1005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" y="0"/>
                                <a:ext cx="30998" cy="237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née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3-02-14T00:00:00Z"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C612691" w14:textId="7E517730" w:rsidR="008047B1" w:rsidRDefault="008047B1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14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"/>
                                <a:ext cx="30895" cy="28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2F4BF87" w14:textId="58649C7D" w:rsidR="008047B1" w:rsidRDefault="008047B1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EasySave</w:t>
                                  </w:r>
                                  <w:proofErr w:type="spellEnd"/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ociété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52644CB9" w14:textId="564A2018" w:rsidR="008047B1" w:rsidRDefault="008047B1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Prosoft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3-02-14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CE03543" w14:textId="509AA804" w:rsidR="008047B1" w:rsidRDefault="008047B1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</w:t>
                                      </w:r>
                                      <w:r w:rsidR="00EF632A">
                                        <w:rPr>
                                          <w:color w:val="FFFFFF" w:themeColor="background1"/>
                                        </w:rPr>
                                        <w:t>4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/02/2023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3ACB61FF" id="Groupe 453" o:spid="_x0000_s1026" style="position:absolute;margin-left:186.55pt;margin-top:0;width:237.75pt;height:841.6pt;z-index:251658240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" filled="f" stroked="f" strokecolor="white" strokeweight="1pt">
                      <v:fill opacity="52428f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nnée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3-02-14T00:00:00Z"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C612691" w14:textId="7E517730" w:rsidR="008047B1" w:rsidRDefault="008047B1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" filled="f" stroked="f" strokecolor="white" strokeweight="1pt">
                      <v:fill opacity="52428f"/>
                      <v:textbox inset="28.8pt,14.4pt,14.4pt,14.4pt">
                        <w:txbxContent>
                          <w:p w14:paraId="12F4BF87" w14:textId="58649C7D" w:rsidR="008047B1" w:rsidRDefault="008047B1">
                            <w:pPr>
                              <w:pStyle w:val="Sansinterligne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EasySave</w:t>
                            </w:r>
                            <w:proofErr w:type="spellEnd"/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ociété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52644CB9" w14:textId="564A2018" w:rsidR="008047B1" w:rsidRDefault="008047B1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Prosoft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3-02-14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CE03543" w14:textId="509AA804" w:rsidR="008047B1" w:rsidRDefault="008047B1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1</w:t>
                                </w:r>
                                <w:r w:rsidR="00EF632A">
                                  <w:rPr>
                                    <w:color w:val="FFFFFF" w:themeColor="background1"/>
                                  </w:rPr>
                                  <w:t>4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/02/2023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Pr="00465CAD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1CAFD51D" wp14:editId="29DF6BF5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783070" cy="668655"/>
                    <wp:effectExtent l="0" t="0" r="0" b="0"/>
                    <wp:wrapNone/>
                    <wp:docPr id="9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83070" cy="66865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6B5DAE4B" w14:textId="25C12056" w:rsidR="008047B1" w:rsidRDefault="008047B1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Guide destiné au support client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1CAFD51D" id="Rectangle 9" o:spid="_x0000_s1031" style="position:absolute;margin-left:0;margin-top:0;width:534.1pt;height:52.65pt;z-index:251659264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B5DAE4B" w14:textId="25C12056" w:rsidR="008047B1" w:rsidRDefault="008047B1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Guide destiné au support client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B6370D7" w14:textId="7182664E" w:rsidR="00A324BC" w:rsidRPr="00465CAD" w:rsidRDefault="002865DB" w:rsidP="008047B1">
          <w:pPr>
            <w:rPr>
              <w:rFonts w:cstheme="minorHAnsi"/>
              <w:b/>
              <w:bCs/>
              <w:u w:val="single"/>
            </w:rPr>
          </w:pPr>
          <w:r w:rsidRPr="00465CAD">
            <w:rPr>
              <w:rFonts w:cstheme="minorHAnsi"/>
              <w:b/>
              <w:bCs/>
              <w:noProof/>
              <w:u w:val="single"/>
            </w:rPr>
            <w:drawing>
              <wp:anchor distT="0" distB="0" distL="114300" distR="114300" simplePos="0" relativeHeight="251661312" behindDoc="0" locked="0" layoutInCell="1" allowOverlap="1" wp14:anchorId="329BA1C4" wp14:editId="4013AE0A">
                <wp:simplePos x="0" y="0"/>
                <wp:positionH relativeFrom="margin">
                  <wp:posOffset>-892175</wp:posOffset>
                </wp:positionH>
                <wp:positionV relativeFrom="paragraph">
                  <wp:posOffset>3942714</wp:posOffset>
                </wp:positionV>
                <wp:extent cx="4343400" cy="3147549"/>
                <wp:effectExtent l="0" t="0" r="0" b="0"/>
                <wp:wrapNone/>
                <wp:docPr id="5" name="Image 5" descr="Une image contenant outil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 5" descr="Une image contenant outil&#10;&#10;Description générée automatiquement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50433" cy="31526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047B1" w:rsidRPr="00465CAD">
            <w:rPr>
              <w:rFonts w:cstheme="minorHAnsi"/>
              <w:b/>
              <w:bCs/>
              <w:u w:val="single"/>
            </w:rPr>
            <w:br w:type="page"/>
          </w:r>
        </w:p>
      </w:sdtContent>
    </w:sdt>
    <w:p w14:paraId="3585D656" w14:textId="77777777" w:rsidR="00A324BC" w:rsidRPr="00465CAD" w:rsidRDefault="00A324BC" w:rsidP="003543BB">
      <w:pPr>
        <w:jc w:val="center"/>
        <w:rPr>
          <w:rFonts w:cstheme="minorHAnsi"/>
          <w:b/>
          <w:bCs/>
          <w:u w:val="single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844246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A7EA4B" w14:textId="4F7B3C88" w:rsidR="003543BB" w:rsidRPr="00465CAD" w:rsidRDefault="003543BB">
          <w:pPr>
            <w:pStyle w:val="En-ttedetabledesmatires"/>
            <w:rPr>
              <w:rFonts w:asciiTheme="minorHAnsi" w:hAnsiTheme="minorHAnsi" w:cstheme="minorHAnsi"/>
            </w:rPr>
          </w:pPr>
          <w:r w:rsidRPr="00465CAD">
            <w:rPr>
              <w:rFonts w:asciiTheme="minorHAnsi" w:hAnsiTheme="minorHAnsi" w:cstheme="minorHAnsi"/>
            </w:rPr>
            <w:t>Table des matières</w:t>
          </w:r>
        </w:p>
        <w:p w14:paraId="010E1806" w14:textId="4C40738D" w:rsidR="0052280D" w:rsidRDefault="003543B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465CAD">
            <w:rPr>
              <w:rFonts w:cstheme="minorHAnsi"/>
            </w:rPr>
            <w:fldChar w:fldCharType="begin"/>
          </w:r>
          <w:r w:rsidRPr="00465CAD">
            <w:rPr>
              <w:rFonts w:cstheme="minorHAnsi"/>
            </w:rPr>
            <w:instrText xml:space="preserve"> TOC \o "1-3" \h \z \u </w:instrText>
          </w:r>
          <w:r w:rsidRPr="00465CAD">
            <w:rPr>
              <w:rFonts w:cstheme="minorHAnsi"/>
            </w:rPr>
            <w:fldChar w:fldCharType="separate"/>
          </w:r>
          <w:hyperlink w:anchor="_Toc127145964" w:history="1">
            <w:r w:rsidR="0052280D" w:rsidRPr="004B5961">
              <w:rPr>
                <w:rStyle w:val="Lienhypertexte"/>
                <w:rFonts w:cstheme="minorHAnsi"/>
                <w:noProof/>
              </w:rPr>
              <w:t>1.</w:t>
            </w:r>
            <w:r w:rsidR="0052280D">
              <w:rPr>
                <w:rFonts w:eastAsiaTheme="minorEastAsia"/>
                <w:noProof/>
                <w:lang w:eastAsia="fr-FR"/>
              </w:rPr>
              <w:tab/>
            </w:r>
            <w:r w:rsidR="0052280D" w:rsidRPr="004B5961">
              <w:rPr>
                <w:rStyle w:val="Lienhypertexte"/>
                <w:rFonts w:cstheme="minorHAnsi"/>
                <w:noProof/>
              </w:rPr>
              <w:t>Introduction</w:t>
            </w:r>
            <w:r w:rsidR="0052280D">
              <w:rPr>
                <w:noProof/>
                <w:webHidden/>
              </w:rPr>
              <w:tab/>
            </w:r>
            <w:r w:rsidR="0052280D">
              <w:rPr>
                <w:noProof/>
                <w:webHidden/>
              </w:rPr>
              <w:fldChar w:fldCharType="begin"/>
            </w:r>
            <w:r w:rsidR="0052280D">
              <w:rPr>
                <w:noProof/>
                <w:webHidden/>
              </w:rPr>
              <w:instrText xml:space="preserve"> PAGEREF _Toc127145964 \h </w:instrText>
            </w:r>
            <w:r w:rsidR="0052280D">
              <w:rPr>
                <w:noProof/>
                <w:webHidden/>
              </w:rPr>
            </w:r>
            <w:r w:rsidR="0052280D">
              <w:rPr>
                <w:noProof/>
                <w:webHidden/>
              </w:rPr>
              <w:fldChar w:fldCharType="separate"/>
            </w:r>
            <w:r w:rsidR="0052280D">
              <w:rPr>
                <w:noProof/>
                <w:webHidden/>
              </w:rPr>
              <w:t>2</w:t>
            </w:r>
            <w:r w:rsidR="0052280D">
              <w:rPr>
                <w:noProof/>
                <w:webHidden/>
              </w:rPr>
              <w:fldChar w:fldCharType="end"/>
            </w:r>
          </w:hyperlink>
        </w:p>
        <w:p w14:paraId="14BC5927" w14:textId="6D7861E1" w:rsidR="0052280D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7145965" w:history="1">
            <w:r w:rsidR="0052280D" w:rsidRPr="004B5961">
              <w:rPr>
                <w:rStyle w:val="Lienhypertexte"/>
                <w:rFonts w:cstheme="minorHAnsi"/>
                <w:noProof/>
                <w:lang w:val="en-GB"/>
              </w:rPr>
              <w:t>2.</w:t>
            </w:r>
            <w:r w:rsidR="0052280D">
              <w:rPr>
                <w:rFonts w:eastAsiaTheme="minorEastAsia"/>
                <w:noProof/>
                <w:lang w:eastAsia="fr-FR"/>
              </w:rPr>
              <w:tab/>
            </w:r>
            <w:r w:rsidR="0052280D" w:rsidRPr="004B5961">
              <w:rPr>
                <w:rStyle w:val="Lienhypertexte"/>
                <w:rFonts w:cstheme="minorHAnsi"/>
                <w:noProof/>
                <w:lang w:val="en-GB"/>
              </w:rPr>
              <w:t>Installation :</w:t>
            </w:r>
            <w:r w:rsidR="0052280D">
              <w:rPr>
                <w:noProof/>
                <w:webHidden/>
              </w:rPr>
              <w:tab/>
            </w:r>
            <w:r w:rsidR="0052280D">
              <w:rPr>
                <w:noProof/>
                <w:webHidden/>
              </w:rPr>
              <w:fldChar w:fldCharType="begin"/>
            </w:r>
            <w:r w:rsidR="0052280D">
              <w:rPr>
                <w:noProof/>
                <w:webHidden/>
              </w:rPr>
              <w:instrText xml:space="preserve"> PAGEREF _Toc127145965 \h </w:instrText>
            </w:r>
            <w:r w:rsidR="0052280D">
              <w:rPr>
                <w:noProof/>
                <w:webHidden/>
              </w:rPr>
            </w:r>
            <w:r w:rsidR="0052280D">
              <w:rPr>
                <w:noProof/>
                <w:webHidden/>
              </w:rPr>
              <w:fldChar w:fldCharType="separate"/>
            </w:r>
            <w:r w:rsidR="0052280D">
              <w:rPr>
                <w:noProof/>
                <w:webHidden/>
              </w:rPr>
              <w:t>2</w:t>
            </w:r>
            <w:r w:rsidR="0052280D">
              <w:rPr>
                <w:noProof/>
                <w:webHidden/>
              </w:rPr>
              <w:fldChar w:fldCharType="end"/>
            </w:r>
          </w:hyperlink>
        </w:p>
        <w:p w14:paraId="18B4DEC6" w14:textId="511C5E2F" w:rsidR="0052280D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7145966" w:history="1">
            <w:r w:rsidR="0052280D" w:rsidRPr="004B5961">
              <w:rPr>
                <w:rStyle w:val="Lienhypertexte"/>
                <w:rFonts w:cstheme="minorHAnsi"/>
                <w:noProof/>
              </w:rPr>
              <w:t>3.</w:t>
            </w:r>
            <w:r w:rsidR="0052280D">
              <w:rPr>
                <w:rFonts w:eastAsiaTheme="minorEastAsia"/>
                <w:noProof/>
                <w:lang w:eastAsia="fr-FR"/>
              </w:rPr>
              <w:tab/>
            </w:r>
            <w:r w:rsidR="0052280D" w:rsidRPr="004B5961">
              <w:rPr>
                <w:rStyle w:val="Lienhypertexte"/>
                <w:rFonts w:cstheme="minorHAnsi"/>
                <w:noProof/>
              </w:rPr>
              <w:t>Emplacement par défaut du logiciel</w:t>
            </w:r>
            <w:r w:rsidR="0052280D">
              <w:rPr>
                <w:noProof/>
                <w:webHidden/>
              </w:rPr>
              <w:tab/>
            </w:r>
            <w:r w:rsidR="0052280D">
              <w:rPr>
                <w:noProof/>
                <w:webHidden/>
              </w:rPr>
              <w:fldChar w:fldCharType="begin"/>
            </w:r>
            <w:r w:rsidR="0052280D">
              <w:rPr>
                <w:noProof/>
                <w:webHidden/>
              </w:rPr>
              <w:instrText xml:space="preserve"> PAGEREF _Toc127145966 \h </w:instrText>
            </w:r>
            <w:r w:rsidR="0052280D">
              <w:rPr>
                <w:noProof/>
                <w:webHidden/>
              </w:rPr>
            </w:r>
            <w:r w:rsidR="0052280D">
              <w:rPr>
                <w:noProof/>
                <w:webHidden/>
              </w:rPr>
              <w:fldChar w:fldCharType="separate"/>
            </w:r>
            <w:r w:rsidR="0052280D">
              <w:rPr>
                <w:noProof/>
                <w:webHidden/>
              </w:rPr>
              <w:t>3</w:t>
            </w:r>
            <w:r w:rsidR="0052280D">
              <w:rPr>
                <w:noProof/>
                <w:webHidden/>
              </w:rPr>
              <w:fldChar w:fldCharType="end"/>
            </w:r>
          </w:hyperlink>
        </w:p>
        <w:p w14:paraId="6DD31A58" w14:textId="4E544BA9" w:rsidR="0052280D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7145967" w:history="1">
            <w:r w:rsidR="0052280D" w:rsidRPr="004B5961">
              <w:rPr>
                <w:rStyle w:val="Lienhypertexte"/>
                <w:rFonts w:cstheme="minorHAnsi"/>
                <w:noProof/>
              </w:rPr>
              <w:t>4.</w:t>
            </w:r>
            <w:r w:rsidR="0052280D">
              <w:rPr>
                <w:rFonts w:eastAsiaTheme="minorEastAsia"/>
                <w:noProof/>
                <w:lang w:eastAsia="fr-FR"/>
              </w:rPr>
              <w:tab/>
            </w:r>
            <w:r w:rsidR="0052280D" w:rsidRPr="004B5961">
              <w:rPr>
                <w:rStyle w:val="Lienhypertexte"/>
                <w:rFonts w:cstheme="minorHAnsi"/>
                <w:noProof/>
              </w:rPr>
              <w:t>Emplacement des fichiers de configuration</w:t>
            </w:r>
            <w:r w:rsidR="0052280D">
              <w:rPr>
                <w:noProof/>
                <w:webHidden/>
              </w:rPr>
              <w:tab/>
            </w:r>
            <w:r w:rsidR="0052280D">
              <w:rPr>
                <w:noProof/>
                <w:webHidden/>
              </w:rPr>
              <w:fldChar w:fldCharType="begin"/>
            </w:r>
            <w:r w:rsidR="0052280D">
              <w:rPr>
                <w:noProof/>
                <w:webHidden/>
              </w:rPr>
              <w:instrText xml:space="preserve"> PAGEREF _Toc127145967 \h </w:instrText>
            </w:r>
            <w:r w:rsidR="0052280D">
              <w:rPr>
                <w:noProof/>
                <w:webHidden/>
              </w:rPr>
            </w:r>
            <w:r w:rsidR="0052280D">
              <w:rPr>
                <w:noProof/>
                <w:webHidden/>
              </w:rPr>
              <w:fldChar w:fldCharType="separate"/>
            </w:r>
            <w:r w:rsidR="0052280D">
              <w:rPr>
                <w:noProof/>
                <w:webHidden/>
              </w:rPr>
              <w:t>3</w:t>
            </w:r>
            <w:r w:rsidR="0052280D">
              <w:rPr>
                <w:noProof/>
                <w:webHidden/>
              </w:rPr>
              <w:fldChar w:fldCharType="end"/>
            </w:r>
          </w:hyperlink>
        </w:p>
        <w:p w14:paraId="56A6A44E" w14:textId="6EE49641" w:rsidR="0052280D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7145968" w:history="1">
            <w:r w:rsidR="0052280D" w:rsidRPr="004B5961">
              <w:rPr>
                <w:rStyle w:val="Lienhypertexte"/>
                <w:rFonts w:cstheme="minorHAnsi"/>
                <w:noProof/>
              </w:rPr>
              <w:t>5.</w:t>
            </w:r>
            <w:r w:rsidR="0052280D">
              <w:rPr>
                <w:rFonts w:eastAsiaTheme="minorEastAsia"/>
                <w:noProof/>
                <w:lang w:eastAsia="fr-FR"/>
              </w:rPr>
              <w:tab/>
            </w:r>
            <w:r w:rsidR="0052280D" w:rsidRPr="004B5961">
              <w:rPr>
                <w:rStyle w:val="Lienhypertexte"/>
                <w:rFonts w:cstheme="minorHAnsi"/>
                <w:noProof/>
              </w:rPr>
              <w:t>Configuration minimale des fichiers</w:t>
            </w:r>
            <w:r w:rsidR="0052280D">
              <w:rPr>
                <w:noProof/>
                <w:webHidden/>
              </w:rPr>
              <w:tab/>
            </w:r>
            <w:r w:rsidR="0052280D">
              <w:rPr>
                <w:noProof/>
                <w:webHidden/>
              </w:rPr>
              <w:fldChar w:fldCharType="begin"/>
            </w:r>
            <w:r w:rsidR="0052280D">
              <w:rPr>
                <w:noProof/>
                <w:webHidden/>
              </w:rPr>
              <w:instrText xml:space="preserve"> PAGEREF _Toc127145968 \h </w:instrText>
            </w:r>
            <w:r w:rsidR="0052280D">
              <w:rPr>
                <w:noProof/>
                <w:webHidden/>
              </w:rPr>
            </w:r>
            <w:r w:rsidR="0052280D">
              <w:rPr>
                <w:noProof/>
                <w:webHidden/>
              </w:rPr>
              <w:fldChar w:fldCharType="separate"/>
            </w:r>
            <w:r w:rsidR="0052280D">
              <w:rPr>
                <w:noProof/>
                <w:webHidden/>
              </w:rPr>
              <w:t>4</w:t>
            </w:r>
            <w:r w:rsidR="0052280D">
              <w:rPr>
                <w:noProof/>
                <w:webHidden/>
              </w:rPr>
              <w:fldChar w:fldCharType="end"/>
            </w:r>
          </w:hyperlink>
        </w:p>
        <w:p w14:paraId="51FA3002" w14:textId="7C90CF1E" w:rsidR="0052280D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7145969" w:history="1">
            <w:r w:rsidR="0052280D" w:rsidRPr="004B5961">
              <w:rPr>
                <w:rStyle w:val="Lienhypertexte"/>
                <w:rFonts w:cstheme="minorHAnsi"/>
                <w:noProof/>
              </w:rPr>
              <w:t>6.</w:t>
            </w:r>
            <w:r w:rsidR="0052280D">
              <w:rPr>
                <w:rFonts w:eastAsiaTheme="minorEastAsia"/>
                <w:noProof/>
                <w:lang w:eastAsia="fr-FR"/>
              </w:rPr>
              <w:tab/>
            </w:r>
            <w:r w:rsidR="0052280D" w:rsidRPr="004B5961">
              <w:rPr>
                <w:rStyle w:val="Lienhypertexte"/>
                <w:rFonts w:cstheme="minorHAnsi"/>
                <w:noProof/>
              </w:rPr>
              <w:t>Configuration minimale du Pc</w:t>
            </w:r>
            <w:r w:rsidR="0052280D">
              <w:rPr>
                <w:noProof/>
                <w:webHidden/>
              </w:rPr>
              <w:tab/>
            </w:r>
            <w:r w:rsidR="0052280D">
              <w:rPr>
                <w:noProof/>
                <w:webHidden/>
              </w:rPr>
              <w:fldChar w:fldCharType="begin"/>
            </w:r>
            <w:r w:rsidR="0052280D">
              <w:rPr>
                <w:noProof/>
                <w:webHidden/>
              </w:rPr>
              <w:instrText xml:space="preserve"> PAGEREF _Toc127145969 \h </w:instrText>
            </w:r>
            <w:r w:rsidR="0052280D">
              <w:rPr>
                <w:noProof/>
                <w:webHidden/>
              </w:rPr>
            </w:r>
            <w:r w:rsidR="0052280D">
              <w:rPr>
                <w:noProof/>
                <w:webHidden/>
              </w:rPr>
              <w:fldChar w:fldCharType="separate"/>
            </w:r>
            <w:r w:rsidR="0052280D">
              <w:rPr>
                <w:noProof/>
                <w:webHidden/>
              </w:rPr>
              <w:t>4</w:t>
            </w:r>
            <w:r w:rsidR="0052280D">
              <w:rPr>
                <w:noProof/>
                <w:webHidden/>
              </w:rPr>
              <w:fldChar w:fldCharType="end"/>
            </w:r>
          </w:hyperlink>
        </w:p>
        <w:p w14:paraId="79D4078C" w14:textId="0610973E" w:rsidR="003543BB" w:rsidRPr="00465CAD" w:rsidRDefault="003543BB">
          <w:pPr>
            <w:rPr>
              <w:rFonts w:cstheme="minorHAnsi"/>
            </w:rPr>
          </w:pPr>
          <w:r w:rsidRPr="00465CAD">
            <w:rPr>
              <w:rFonts w:cstheme="minorHAnsi"/>
              <w:b/>
              <w:bCs/>
            </w:rPr>
            <w:fldChar w:fldCharType="end"/>
          </w:r>
        </w:p>
      </w:sdtContent>
    </w:sdt>
    <w:p w14:paraId="495A8C4D" w14:textId="77777777" w:rsidR="00BF109E" w:rsidRPr="00465CAD" w:rsidRDefault="00BF109E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  <w:bookmarkStart w:id="0" w:name="_Hlk126837176"/>
      <w:r w:rsidRPr="00465CAD">
        <w:rPr>
          <w:rFonts w:cstheme="minorHAnsi"/>
        </w:rPr>
        <w:br w:type="page"/>
      </w:r>
    </w:p>
    <w:p w14:paraId="30A79B9F" w14:textId="4CA3C354" w:rsidR="003543BB" w:rsidRDefault="003543BB" w:rsidP="003543BB">
      <w:pPr>
        <w:pStyle w:val="Titre1"/>
        <w:numPr>
          <w:ilvl w:val="0"/>
          <w:numId w:val="1"/>
        </w:numPr>
        <w:rPr>
          <w:rFonts w:asciiTheme="minorHAnsi" w:hAnsiTheme="minorHAnsi" w:cstheme="minorHAnsi"/>
        </w:rPr>
      </w:pPr>
      <w:bookmarkStart w:id="1" w:name="_Toc127145964"/>
      <w:r w:rsidRPr="00465CAD">
        <w:rPr>
          <w:rFonts w:asciiTheme="minorHAnsi" w:hAnsiTheme="minorHAnsi" w:cstheme="minorHAnsi"/>
        </w:rPr>
        <w:lastRenderedPageBreak/>
        <w:t>Introduction</w:t>
      </w:r>
      <w:bookmarkEnd w:id="1"/>
      <w:r w:rsidRPr="00465CAD">
        <w:rPr>
          <w:rFonts w:asciiTheme="minorHAnsi" w:hAnsiTheme="minorHAnsi" w:cstheme="minorHAnsi"/>
        </w:rPr>
        <w:t> </w:t>
      </w:r>
    </w:p>
    <w:p w14:paraId="41895272" w14:textId="77777777" w:rsidR="00EF632A" w:rsidRPr="00EF632A" w:rsidRDefault="00EF632A" w:rsidP="00EF632A"/>
    <w:p w14:paraId="7F83E8D9" w14:textId="24F8D29B" w:rsidR="00F94334" w:rsidRPr="00465CAD" w:rsidRDefault="002534A4" w:rsidP="003543BB">
      <w:pPr>
        <w:rPr>
          <w:rFonts w:cstheme="minorHAnsi"/>
        </w:rPr>
      </w:pPr>
      <w:r w:rsidRPr="00465CAD">
        <w:rPr>
          <w:rFonts w:cstheme="minorHAnsi"/>
        </w:rPr>
        <w:t xml:space="preserve">La présente documentation est destinée au support client de </w:t>
      </w:r>
      <w:proofErr w:type="spellStart"/>
      <w:r w:rsidRPr="00465CAD">
        <w:rPr>
          <w:rFonts w:cstheme="minorHAnsi"/>
        </w:rPr>
        <w:t>ProSoft</w:t>
      </w:r>
      <w:proofErr w:type="spellEnd"/>
      <w:r w:rsidRPr="00465CAD">
        <w:rPr>
          <w:rFonts w:cstheme="minorHAnsi"/>
        </w:rPr>
        <w:t xml:space="preserve"> dans le but d’avoir les informations nécessaires sur le logiciel </w:t>
      </w:r>
      <w:proofErr w:type="spellStart"/>
      <w:r w:rsidRPr="00465CAD">
        <w:rPr>
          <w:rFonts w:cstheme="minorHAnsi"/>
        </w:rPr>
        <w:t>EasySave</w:t>
      </w:r>
      <w:proofErr w:type="spellEnd"/>
      <w:r w:rsidRPr="00465CAD">
        <w:rPr>
          <w:rFonts w:cstheme="minorHAnsi"/>
        </w:rPr>
        <w:t>. Ainsi l’assistance client pourra</w:t>
      </w:r>
      <w:r w:rsidR="00F94334" w:rsidRPr="00465CAD">
        <w:rPr>
          <w:rFonts w:cstheme="minorHAnsi"/>
        </w:rPr>
        <w:t xml:space="preserve"> mener à bien son rôle d’aider les clients à optimiser leur utilisation du logiciel. </w:t>
      </w:r>
    </w:p>
    <w:p w14:paraId="748DACF4" w14:textId="47D3C6EA" w:rsidR="003543BB" w:rsidRPr="00465CAD" w:rsidRDefault="00F94334" w:rsidP="003543BB">
      <w:pPr>
        <w:rPr>
          <w:rFonts w:cstheme="minorHAnsi"/>
        </w:rPr>
      </w:pPr>
      <w:r w:rsidRPr="00465CAD">
        <w:rPr>
          <w:rFonts w:cstheme="minorHAnsi"/>
        </w:rPr>
        <w:t xml:space="preserve">Dans ce contexte il est fortement conseillé, voir nécessaire, de lire avant tout le manuel utilisateur du logiciel </w:t>
      </w:r>
      <w:proofErr w:type="spellStart"/>
      <w:r w:rsidRPr="00465CAD">
        <w:rPr>
          <w:rFonts w:cstheme="minorHAnsi"/>
        </w:rPr>
        <w:t>EasySave</w:t>
      </w:r>
      <w:proofErr w:type="spellEnd"/>
      <w:r w:rsidRPr="00465CAD">
        <w:rPr>
          <w:rFonts w:cstheme="minorHAnsi"/>
        </w:rPr>
        <w:t xml:space="preserve"> pour comprendre son fonctionnement et être en mesure de l’explique </w:t>
      </w:r>
      <w:r w:rsidR="003377D1" w:rsidRPr="00465CAD">
        <w:rPr>
          <w:rFonts w:cstheme="minorHAnsi"/>
        </w:rPr>
        <w:t xml:space="preserve">à un potentiel </w:t>
      </w:r>
      <w:r w:rsidR="009850E3" w:rsidRPr="00465CAD">
        <w:rPr>
          <w:rFonts w:cstheme="minorHAnsi"/>
        </w:rPr>
        <w:t xml:space="preserve">client </w:t>
      </w:r>
      <w:r w:rsidR="003377D1" w:rsidRPr="00465CAD">
        <w:rPr>
          <w:rFonts w:cstheme="minorHAnsi"/>
        </w:rPr>
        <w:t>qui ne saurait pas l’utiliser.</w:t>
      </w:r>
      <w:r w:rsidRPr="00465CAD">
        <w:rPr>
          <w:rFonts w:cstheme="minorHAnsi"/>
        </w:rPr>
        <w:t xml:space="preserve"> </w:t>
      </w:r>
    </w:p>
    <w:p w14:paraId="2282DBFF" w14:textId="4C2CAC97" w:rsidR="00BF109E" w:rsidRDefault="00BF109E" w:rsidP="003543BB">
      <w:pPr>
        <w:rPr>
          <w:rFonts w:cstheme="minorHAnsi"/>
        </w:rPr>
      </w:pPr>
      <w:r w:rsidRPr="00465CAD">
        <w:rPr>
          <w:rFonts w:cstheme="minorHAnsi"/>
        </w:rPr>
        <w:t>Se munir de la documentation technique de l’application est aussi fortement conseillé.</w:t>
      </w:r>
    </w:p>
    <w:p w14:paraId="68E5FA24" w14:textId="59BA1663" w:rsidR="00EF632A" w:rsidRDefault="00EF632A" w:rsidP="003543BB">
      <w:pPr>
        <w:rPr>
          <w:rFonts w:cstheme="minorHAnsi"/>
        </w:rPr>
      </w:pPr>
    </w:p>
    <w:p w14:paraId="52F9AF9A" w14:textId="77777777" w:rsidR="00EF632A" w:rsidRPr="00465CAD" w:rsidRDefault="00EF632A" w:rsidP="003543BB">
      <w:pPr>
        <w:rPr>
          <w:rFonts w:cstheme="minorHAnsi"/>
        </w:rPr>
      </w:pPr>
    </w:p>
    <w:p w14:paraId="68A6D88B" w14:textId="6F0A6E20" w:rsidR="00B248D2" w:rsidRDefault="00EF632A" w:rsidP="00B248D2">
      <w:pPr>
        <w:pStyle w:val="Titre1"/>
        <w:numPr>
          <w:ilvl w:val="0"/>
          <w:numId w:val="1"/>
        </w:numPr>
        <w:rPr>
          <w:rFonts w:asciiTheme="minorHAnsi" w:hAnsiTheme="minorHAnsi" w:cstheme="minorHAnsi"/>
          <w:lang w:val="en-GB"/>
        </w:rPr>
      </w:pPr>
      <w:r w:rsidRPr="00465CAD">
        <w:rPr>
          <w:rFonts w:asciiTheme="minorHAnsi" w:hAnsiTheme="minorHAnsi" w:cstheme="minorHAnsi"/>
          <w:lang w:val="en-GB"/>
        </w:rPr>
        <w:t>Installation</w:t>
      </w:r>
    </w:p>
    <w:p w14:paraId="43BF6A78" w14:textId="77777777" w:rsidR="00EF632A" w:rsidRPr="00EF632A" w:rsidRDefault="00EF632A" w:rsidP="00EF632A">
      <w:pPr>
        <w:rPr>
          <w:lang w:val="en-GB"/>
        </w:rPr>
      </w:pPr>
    </w:p>
    <w:p w14:paraId="496420F4" w14:textId="36CF72AF" w:rsidR="00BF109E" w:rsidRPr="00465CAD" w:rsidRDefault="00BF109E" w:rsidP="00B248D2">
      <w:pPr>
        <w:rPr>
          <w:rFonts w:cstheme="minorHAnsi"/>
        </w:rPr>
      </w:pPr>
      <w:r w:rsidRPr="00465CAD">
        <w:rPr>
          <w:rFonts w:cstheme="minorHAnsi"/>
        </w:rPr>
        <w:t xml:space="preserve">Ici nous ne traiterons que de l’installations de la versions développeur qui contient une option de </w:t>
      </w:r>
      <w:proofErr w:type="spellStart"/>
      <w:r w:rsidRPr="00465CAD">
        <w:rPr>
          <w:rFonts w:cstheme="minorHAnsi"/>
        </w:rPr>
        <w:t>build</w:t>
      </w:r>
      <w:proofErr w:type="spellEnd"/>
      <w:r w:rsidRPr="00465CAD">
        <w:rPr>
          <w:rFonts w:cstheme="minorHAnsi"/>
        </w:rPr>
        <w:t xml:space="preserve"> « </w:t>
      </w:r>
      <w:proofErr w:type="spellStart"/>
      <w:r w:rsidRPr="00465CAD">
        <w:rPr>
          <w:rFonts w:cstheme="minorHAnsi"/>
        </w:rPr>
        <w:t>Debug</w:t>
      </w:r>
      <w:proofErr w:type="spellEnd"/>
      <w:r w:rsidRPr="00465CAD">
        <w:rPr>
          <w:rFonts w:cstheme="minorHAnsi"/>
        </w:rPr>
        <w:t> » utile au moment d’aider un client.</w:t>
      </w:r>
    </w:p>
    <w:p w14:paraId="63CE3B3D" w14:textId="208004ED" w:rsidR="00B248D2" w:rsidRDefault="00B248D2" w:rsidP="00B248D2">
      <w:pPr>
        <w:rPr>
          <w:rFonts w:cstheme="minorHAnsi"/>
        </w:rPr>
      </w:pPr>
      <w:r w:rsidRPr="00465CAD">
        <w:rPr>
          <w:rFonts w:cstheme="minorHAnsi"/>
        </w:rPr>
        <w:t xml:space="preserve">Pour installer </w:t>
      </w:r>
      <w:proofErr w:type="spellStart"/>
      <w:r w:rsidRPr="00465CAD">
        <w:rPr>
          <w:rFonts w:cstheme="minorHAnsi"/>
        </w:rPr>
        <w:t>EasySave</w:t>
      </w:r>
      <w:proofErr w:type="spellEnd"/>
      <w:r w:rsidR="00BF109E" w:rsidRPr="00465CAD">
        <w:rPr>
          <w:rFonts w:cstheme="minorHAnsi"/>
        </w:rPr>
        <w:t xml:space="preserve"> </w:t>
      </w:r>
      <w:proofErr w:type="spellStart"/>
      <w:r w:rsidR="00BF109E" w:rsidRPr="00465CAD">
        <w:rPr>
          <w:rFonts w:cstheme="minorHAnsi"/>
        </w:rPr>
        <w:t>Debug</w:t>
      </w:r>
      <w:proofErr w:type="spellEnd"/>
      <w:r w:rsidR="00BF109E" w:rsidRPr="00465CAD">
        <w:rPr>
          <w:rFonts w:cstheme="minorHAnsi"/>
        </w:rPr>
        <w:t xml:space="preserve"> </w:t>
      </w:r>
      <w:r w:rsidRPr="00465CAD">
        <w:rPr>
          <w:rFonts w:cstheme="minorHAnsi"/>
        </w:rPr>
        <w:t>il faut avoir Visual Studio 2022 (</w:t>
      </w:r>
      <w:hyperlink r:id="rId11" w:history="1">
        <w:r w:rsidRPr="00465CAD">
          <w:rPr>
            <w:rStyle w:val="Lienhypertexte"/>
            <w:rFonts w:cstheme="minorHAnsi"/>
          </w:rPr>
          <w:t>https://visualstudio.microsoft.com/fr/vs/</w:t>
        </w:r>
      </w:hyperlink>
      <w:r w:rsidRPr="00465CAD">
        <w:rPr>
          <w:rFonts w:cstheme="minorHAnsi"/>
        </w:rPr>
        <w:t>) et .Net 6 (</w:t>
      </w:r>
      <w:hyperlink r:id="rId12" w:history="1">
        <w:r w:rsidRPr="00465CAD">
          <w:rPr>
            <w:rStyle w:val="Lienhypertexte"/>
            <w:rFonts w:cstheme="minorHAnsi"/>
          </w:rPr>
          <w:t>https://dotnet.microsoft.com/en-us/download/dotnet/6.0</w:t>
        </w:r>
      </w:hyperlink>
      <w:r w:rsidRPr="00465CAD">
        <w:rPr>
          <w:rFonts w:cstheme="minorHAnsi"/>
        </w:rPr>
        <w:t>)</w:t>
      </w:r>
    </w:p>
    <w:p w14:paraId="6A49AF2B" w14:textId="3FC01BC5" w:rsidR="00EF632A" w:rsidRDefault="00EF632A" w:rsidP="00B248D2">
      <w:pPr>
        <w:rPr>
          <w:rFonts w:cstheme="minorHAnsi"/>
        </w:rPr>
      </w:pPr>
      <w:r w:rsidRPr="00EF632A">
        <w:rPr>
          <w:rFonts w:cstheme="minorHAnsi"/>
          <w:noProof/>
        </w:rPr>
        <w:drawing>
          <wp:anchor distT="0" distB="0" distL="114300" distR="114300" simplePos="0" relativeHeight="251668480" behindDoc="1" locked="0" layoutInCell="1" allowOverlap="1" wp14:anchorId="2C52CB03" wp14:editId="47F63D8A">
            <wp:simplePos x="0" y="0"/>
            <wp:positionH relativeFrom="margin">
              <wp:align>center</wp:align>
            </wp:positionH>
            <wp:positionV relativeFrom="paragraph">
              <wp:posOffset>4163</wp:posOffset>
            </wp:positionV>
            <wp:extent cx="3391373" cy="1057423"/>
            <wp:effectExtent l="0" t="0" r="0" b="9525"/>
            <wp:wrapTight wrapText="bothSides">
              <wp:wrapPolygon edited="0">
                <wp:start x="0" y="0"/>
                <wp:lineTo x="0" y="21405"/>
                <wp:lineTo x="21479" y="21405"/>
                <wp:lineTo x="21479" y="0"/>
                <wp:lineTo x="0" y="0"/>
              </wp:wrapPolygon>
            </wp:wrapTight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A64B9A" w14:textId="2E5CC615" w:rsidR="00EF632A" w:rsidRDefault="00EF632A" w:rsidP="00B248D2">
      <w:pPr>
        <w:rPr>
          <w:rFonts w:cstheme="minorHAnsi"/>
        </w:rPr>
      </w:pPr>
    </w:p>
    <w:p w14:paraId="355E09C6" w14:textId="208D6CAD" w:rsidR="00EF632A" w:rsidRDefault="00EF632A" w:rsidP="00B248D2">
      <w:pPr>
        <w:rPr>
          <w:rFonts w:cstheme="minorHAnsi"/>
        </w:rPr>
      </w:pPr>
    </w:p>
    <w:p w14:paraId="53BDBA46" w14:textId="309FE393" w:rsidR="00EF632A" w:rsidRDefault="00EF632A" w:rsidP="00B248D2">
      <w:pPr>
        <w:rPr>
          <w:rFonts w:cstheme="minorHAnsi"/>
        </w:rPr>
      </w:pPr>
    </w:p>
    <w:p w14:paraId="00EA5792" w14:textId="77777777" w:rsidR="00EF632A" w:rsidRPr="00465CAD" w:rsidRDefault="00EF632A" w:rsidP="00B248D2">
      <w:pPr>
        <w:rPr>
          <w:rFonts w:cstheme="minorHAnsi"/>
        </w:rPr>
      </w:pPr>
    </w:p>
    <w:p w14:paraId="79C37ED4" w14:textId="272AF375" w:rsidR="00B248D2" w:rsidRPr="00465CAD" w:rsidRDefault="00B248D2" w:rsidP="00B248D2">
      <w:pPr>
        <w:rPr>
          <w:rFonts w:cstheme="minorHAnsi"/>
        </w:rPr>
      </w:pPr>
      <w:r w:rsidRPr="00465CAD">
        <w:rPr>
          <w:rFonts w:cstheme="minorHAnsi"/>
        </w:rPr>
        <w:t xml:space="preserve">Une fois installer ouvrez le projet « EasySave.sln » sous Visual Studio </w:t>
      </w:r>
      <w:r w:rsidR="00EF632A" w:rsidRPr="00465CAD">
        <w:rPr>
          <w:rFonts w:cstheme="minorHAnsi"/>
        </w:rPr>
        <w:t>2022.</w:t>
      </w:r>
      <w:r w:rsidR="004E0E4A" w:rsidRPr="00465CAD">
        <w:rPr>
          <w:rFonts w:cstheme="minorHAnsi"/>
        </w:rPr>
        <w:t xml:space="preserve"> Dans l’explorateur de solutions cliquez droit sur « </w:t>
      </w:r>
      <w:proofErr w:type="spellStart"/>
      <w:r w:rsidR="004E0E4A" w:rsidRPr="00465CAD">
        <w:rPr>
          <w:rFonts w:cstheme="minorHAnsi"/>
        </w:rPr>
        <w:t>easy_save.Cmd</w:t>
      </w:r>
      <w:proofErr w:type="spellEnd"/>
      <w:r w:rsidR="004E0E4A" w:rsidRPr="00465CAD">
        <w:rPr>
          <w:rFonts w:cstheme="minorHAnsi"/>
        </w:rPr>
        <w:t> » et « publier ».</w:t>
      </w:r>
      <w:r w:rsidR="00103C84" w:rsidRPr="00465CAD">
        <w:rPr>
          <w:rFonts w:cstheme="minorHAnsi"/>
        </w:rPr>
        <w:t xml:space="preserve"> Ensuite choisissez le dossier de destination de l’application. (</w:t>
      </w:r>
      <w:r w:rsidR="00EF632A" w:rsidRPr="00465CAD">
        <w:rPr>
          <w:rFonts w:cstheme="minorHAnsi"/>
        </w:rPr>
        <w:t>Voir</w:t>
      </w:r>
      <w:r w:rsidR="00103C84" w:rsidRPr="00465CAD">
        <w:rPr>
          <w:rFonts w:cstheme="minorHAnsi"/>
        </w:rPr>
        <w:t xml:space="preserve"> emplacement par défaut du logiciel)</w:t>
      </w:r>
    </w:p>
    <w:p w14:paraId="0828A3AC" w14:textId="44EAA1AC" w:rsidR="00103C84" w:rsidRPr="00465CAD" w:rsidRDefault="00EF632A" w:rsidP="00B248D2">
      <w:pPr>
        <w:rPr>
          <w:rFonts w:cstheme="minorHAnsi"/>
        </w:rPr>
      </w:pPr>
      <w:r w:rsidRPr="00465CAD">
        <w:rPr>
          <w:rFonts w:cstheme="minorHAnsi"/>
          <w:noProof/>
        </w:rPr>
        <w:drawing>
          <wp:anchor distT="0" distB="0" distL="114300" distR="114300" simplePos="0" relativeHeight="251664384" behindDoc="1" locked="0" layoutInCell="1" allowOverlap="1" wp14:anchorId="5CF498E1" wp14:editId="1736DD0D">
            <wp:simplePos x="0" y="0"/>
            <wp:positionH relativeFrom="margin">
              <wp:posOffset>3015678</wp:posOffset>
            </wp:positionH>
            <wp:positionV relativeFrom="paragraph">
              <wp:posOffset>6350</wp:posOffset>
            </wp:positionV>
            <wp:extent cx="3447415" cy="2172335"/>
            <wp:effectExtent l="0" t="0" r="635" b="0"/>
            <wp:wrapTight wrapText="bothSides">
              <wp:wrapPolygon edited="0">
                <wp:start x="0" y="0"/>
                <wp:lineTo x="0" y="21404"/>
                <wp:lineTo x="21485" y="21404"/>
                <wp:lineTo x="21485" y="0"/>
                <wp:lineTo x="0" y="0"/>
              </wp:wrapPolygon>
            </wp:wrapTight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415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B54793" w14:textId="77777777" w:rsidR="00EF632A" w:rsidRDefault="00103C84" w:rsidP="00BF109E">
      <w:pPr>
        <w:rPr>
          <w:rFonts w:cstheme="minorHAnsi"/>
        </w:rPr>
      </w:pPr>
      <w:r w:rsidRPr="00465CAD">
        <w:rPr>
          <w:rFonts w:cstheme="minorHAnsi"/>
        </w:rPr>
        <w:t xml:space="preserve">Une fois la solution publier vous pourrez retrouver le fichier EasySave.exe dans le dossier « C:\Users\nom_de_l’utilsateur\Easysave » </w:t>
      </w:r>
    </w:p>
    <w:p w14:paraId="3CC59864" w14:textId="08EAFA9A" w:rsidR="00B248D2" w:rsidRDefault="00EF632A" w:rsidP="00BF109E">
      <w:pPr>
        <w:rPr>
          <w:rFonts w:cstheme="minorHAnsi"/>
        </w:rPr>
      </w:pPr>
      <w:r w:rsidRPr="00465CAD">
        <w:rPr>
          <w:rFonts w:cstheme="minorHAnsi"/>
        </w:rPr>
        <w:t>Pour</w:t>
      </w:r>
      <w:r w:rsidR="00103C84" w:rsidRPr="00465CAD">
        <w:rPr>
          <w:rFonts w:cstheme="minorHAnsi"/>
        </w:rPr>
        <w:t xml:space="preserve"> exécuter le logiciel.</w:t>
      </w:r>
    </w:p>
    <w:p w14:paraId="0CA1BB8F" w14:textId="671AA85B" w:rsidR="00EF632A" w:rsidRDefault="00EF632A" w:rsidP="00BF109E">
      <w:pPr>
        <w:rPr>
          <w:rFonts w:cstheme="minorHAnsi"/>
        </w:rPr>
      </w:pPr>
    </w:p>
    <w:p w14:paraId="04B99409" w14:textId="77777777" w:rsidR="00EF632A" w:rsidRPr="00465CAD" w:rsidRDefault="00EF632A" w:rsidP="00BF109E">
      <w:pPr>
        <w:rPr>
          <w:rFonts w:cstheme="minorHAnsi"/>
        </w:rPr>
      </w:pPr>
    </w:p>
    <w:p w14:paraId="3B7856F2" w14:textId="35CAA705" w:rsidR="003543BB" w:rsidRDefault="003543BB" w:rsidP="003543BB">
      <w:pPr>
        <w:pStyle w:val="Titre1"/>
        <w:numPr>
          <w:ilvl w:val="0"/>
          <w:numId w:val="1"/>
        </w:numPr>
        <w:rPr>
          <w:rFonts w:asciiTheme="minorHAnsi" w:hAnsiTheme="minorHAnsi" w:cstheme="minorHAnsi"/>
        </w:rPr>
      </w:pPr>
      <w:bookmarkStart w:id="2" w:name="_Toc127145966"/>
      <w:r w:rsidRPr="00465CAD">
        <w:rPr>
          <w:rFonts w:asciiTheme="minorHAnsi" w:hAnsiTheme="minorHAnsi" w:cstheme="minorHAnsi"/>
        </w:rPr>
        <w:lastRenderedPageBreak/>
        <w:t>Emplacement par défaut du logiciel</w:t>
      </w:r>
      <w:bookmarkEnd w:id="2"/>
    </w:p>
    <w:p w14:paraId="3A764AA6" w14:textId="77777777" w:rsidR="00EF632A" w:rsidRPr="00EF632A" w:rsidRDefault="00EF632A" w:rsidP="00EF632A"/>
    <w:p w14:paraId="63BDDCDF" w14:textId="193F8852" w:rsidR="006C15EB" w:rsidRPr="00465CAD" w:rsidRDefault="00465CAD" w:rsidP="006C15EB">
      <w:pPr>
        <w:rPr>
          <w:rFonts w:cstheme="minorHAnsi"/>
        </w:rPr>
      </w:pPr>
      <w:r w:rsidRPr="00465CAD">
        <w:rPr>
          <w:rFonts w:cstheme="minorHAnsi"/>
          <w:noProof/>
        </w:rPr>
        <w:drawing>
          <wp:anchor distT="0" distB="0" distL="114300" distR="114300" simplePos="0" relativeHeight="251665408" behindDoc="0" locked="0" layoutInCell="1" allowOverlap="1" wp14:anchorId="3C2B026E" wp14:editId="355D724E">
            <wp:simplePos x="0" y="0"/>
            <wp:positionH relativeFrom="margin">
              <wp:align>left</wp:align>
            </wp:positionH>
            <wp:positionV relativeFrom="paragraph">
              <wp:posOffset>413385</wp:posOffset>
            </wp:positionV>
            <wp:extent cx="3779848" cy="1973751"/>
            <wp:effectExtent l="0" t="0" r="0" b="7620"/>
            <wp:wrapTopAndBottom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15EB" w:rsidRPr="00465CAD">
        <w:rPr>
          <w:rFonts w:cstheme="minorHAnsi"/>
        </w:rPr>
        <w:t xml:space="preserve">Au moment de l’installation du logiciel, </w:t>
      </w:r>
      <w:r w:rsidR="00103C84" w:rsidRPr="00465CAD">
        <w:rPr>
          <w:rFonts w:cstheme="minorHAnsi"/>
        </w:rPr>
        <w:t xml:space="preserve">il est conseilleur de créer un </w:t>
      </w:r>
      <w:r w:rsidR="006C15EB" w:rsidRPr="00465CAD">
        <w:rPr>
          <w:rFonts w:cstheme="minorHAnsi"/>
        </w:rPr>
        <w:t xml:space="preserve">dossier nommé </w:t>
      </w:r>
      <w:r w:rsidR="00CA1F13" w:rsidRPr="00465CAD">
        <w:rPr>
          <w:rFonts w:cstheme="minorHAnsi"/>
        </w:rPr>
        <w:t>« </w:t>
      </w:r>
      <w:proofErr w:type="spellStart"/>
      <w:r w:rsidR="00CA1F13" w:rsidRPr="00465CAD">
        <w:rPr>
          <w:rFonts w:cstheme="minorHAnsi"/>
        </w:rPr>
        <w:t>EasySave</w:t>
      </w:r>
      <w:proofErr w:type="spellEnd"/>
      <w:r w:rsidR="00CA1F13" w:rsidRPr="00465CAD">
        <w:rPr>
          <w:rFonts w:cstheme="minorHAnsi"/>
        </w:rPr>
        <w:t> »</w:t>
      </w:r>
      <w:r w:rsidR="006C15EB" w:rsidRPr="00465CAD">
        <w:rPr>
          <w:rFonts w:cstheme="minorHAnsi"/>
        </w:rPr>
        <w:t xml:space="preserve"> sur le chemin </w:t>
      </w:r>
      <w:r w:rsidR="00CA1F13" w:rsidRPr="00465CAD">
        <w:rPr>
          <w:rFonts w:cstheme="minorHAnsi"/>
        </w:rPr>
        <w:t>suivant :  «  C:\Users\nom_de_l’utilsateur ».</w:t>
      </w:r>
    </w:p>
    <w:p w14:paraId="50E3B97F" w14:textId="5DE211D8" w:rsidR="00CA1F13" w:rsidRDefault="00CA1F13" w:rsidP="006C15EB">
      <w:pPr>
        <w:rPr>
          <w:rFonts w:cstheme="minorHAnsi"/>
        </w:rPr>
      </w:pPr>
    </w:p>
    <w:p w14:paraId="44D38394" w14:textId="77777777" w:rsidR="00EF632A" w:rsidRPr="00465CAD" w:rsidRDefault="00EF632A" w:rsidP="006C15EB">
      <w:pPr>
        <w:rPr>
          <w:rFonts w:cstheme="minorHAnsi"/>
        </w:rPr>
      </w:pPr>
    </w:p>
    <w:p w14:paraId="2C28C914" w14:textId="3DFF8010" w:rsidR="003543BB" w:rsidRDefault="003543BB" w:rsidP="003543BB">
      <w:pPr>
        <w:pStyle w:val="Titre1"/>
        <w:numPr>
          <w:ilvl w:val="0"/>
          <w:numId w:val="1"/>
        </w:numPr>
        <w:rPr>
          <w:rFonts w:asciiTheme="minorHAnsi" w:hAnsiTheme="minorHAnsi" w:cstheme="minorHAnsi"/>
        </w:rPr>
      </w:pPr>
      <w:bookmarkStart w:id="3" w:name="_Toc127145967"/>
      <w:r w:rsidRPr="00465CAD">
        <w:rPr>
          <w:rFonts w:asciiTheme="minorHAnsi" w:hAnsiTheme="minorHAnsi" w:cstheme="minorHAnsi"/>
        </w:rPr>
        <w:t>Emplacement des fichiers de configuration</w:t>
      </w:r>
      <w:bookmarkEnd w:id="3"/>
    </w:p>
    <w:p w14:paraId="0DE0B9C6" w14:textId="77777777" w:rsidR="00EF632A" w:rsidRPr="00EF632A" w:rsidRDefault="00EF632A" w:rsidP="00EF632A"/>
    <w:p w14:paraId="6EC3CA39" w14:textId="314E3FC7" w:rsidR="00D32187" w:rsidRPr="00465CAD" w:rsidRDefault="00042C08" w:rsidP="00F43507">
      <w:pPr>
        <w:rPr>
          <w:rFonts w:cstheme="minorHAnsi"/>
        </w:rPr>
      </w:pPr>
      <w:r w:rsidRPr="00465CAD">
        <w:rPr>
          <w:rFonts w:cstheme="minorHAnsi"/>
        </w:rPr>
        <w:t>L</w:t>
      </w:r>
      <w:r w:rsidR="00723FC3" w:rsidRPr="00465CAD">
        <w:rPr>
          <w:rFonts w:cstheme="minorHAnsi"/>
        </w:rPr>
        <w:t>e</w:t>
      </w:r>
      <w:r w:rsidRPr="00465CAD">
        <w:rPr>
          <w:rFonts w:cstheme="minorHAnsi"/>
        </w:rPr>
        <w:t xml:space="preserve"> fichier</w:t>
      </w:r>
      <w:r w:rsidR="00032FC1" w:rsidRPr="00465CAD">
        <w:rPr>
          <w:rFonts w:cstheme="minorHAnsi"/>
        </w:rPr>
        <w:t xml:space="preserve"> de configuration</w:t>
      </w:r>
      <w:r w:rsidR="00D32187" w:rsidRPr="00465CAD">
        <w:rPr>
          <w:rFonts w:cstheme="minorHAnsi"/>
        </w:rPr>
        <w:t xml:space="preserve"> se trouve toujours dans le dossier du logiciel « </w:t>
      </w:r>
      <w:proofErr w:type="spellStart"/>
      <w:r w:rsidR="00D32187" w:rsidRPr="00465CAD">
        <w:rPr>
          <w:rFonts w:cstheme="minorHAnsi"/>
        </w:rPr>
        <w:t>EasySave</w:t>
      </w:r>
      <w:proofErr w:type="spellEnd"/>
      <w:r w:rsidR="00D32187" w:rsidRPr="00465CAD">
        <w:rPr>
          <w:rFonts w:cstheme="minorHAnsi"/>
        </w:rPr>
        <w:t> », sous le nom de « </w:t>
      </w:r>
      <w:proofErr w:type="spellStart"/>
      <w:r w:rsidR="00723FC3" w:rsidRPr="00465CAD">
        <w:rPr>
          <w:rFonts w:cstheme="minorHAnsi"/>
        </w:rPr>
        <w:t>EasySave.dll.config</w:t>
      </w:r>
      <w:proofErr w:type="spellEnd"/>
      <w:r w:rsidR="00D32187" w:rsidRPr="00465CAD">
        <w:rPr>
          <w:rFonts w:cstheme="minorHAnsi"/>
        </w:rPr>
        <w:t xml:space="preserve"> » avec le chemin suivant : </w:t>
      </w:r>
    </w:p>
    <w:p w14:paraId="3C23F039" w14:textId="01439589" w:rsidR="0013510E" w:rsidRDefault="00AB18F0" w:rsidP="00F43507">
      <w:pPr>
        <w:rPr>
          <w:rFonts w:cstheme="minorHAnsi"/>
        </w:rPr>
      </w:pPr>
      <w:r w:rsidRPr="00465CAD">
        <w:rPr>
          <w:rFonts w:cstheme="minorHAnsi"/>
          <w:noProof/>
        </w:rPr>
        <w:drawing>
          <wp:inline distT="0" distB="0" distL="0" distR="0" wp14:anchorId="658B4281" wp14:editId="20C64ED7">
            <wp:extent cx="3467400" cy="2187130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C4984" w14:textId="77777777" w:rsidR="00EF632A" w:rsidRPr="00465CAD" w:rsidRDefault="00EF632A" w:rsidP="00F43507">
      <w:pPr>
        <w:rPr>
          <w:rFonts w:cstheme="minorHAnsi"/>
        </w:rPr>
      </w:pPr>
    </w:p>
    <w:p w14:paraId="099E7D3A" w14:textId="56934F7E" w:rsidR="00813CE3" w:rsidRPr="00465CAD" w:rsidRDefault="00813CE3" w:rsidP="00813CE3">
      <w:pPr>
        <w:rPr>
          <w:rFonts w:cstheme="minorHAnsi"/>
        </w:rPr>
      </w:pPr>
      <w:r w:rsidRPr="00465CAD">
        <w:rPr>
          <w:rFonts w:cstheme="minorHAnsi"/>
        </w:rPr>
        <w:t>Dans ce fichier vous pourrez configurer les emplacements d</w:t>
      </w:r>
      <w:r w:rsidR="00D60FD4" w:rsidRPr="00465CAD">
        <w:rPr>
          <w:rFonts w:cstheme="minorHAnsi"/>
        </w:rPr>
        <w:t>u</w:t>
      </w:r>
      <w:r w:rsidRPr="00465CAD">
        <w:rPr>
          <w:rFonts w:cstheme="minorHAnsi"/>
        </w:rPr>
        <w:t xml:space="preserve"> fichier </w:t>
      </w:r>
      <w:r w:rsidRPr="00465CAD">
        <w:rPr>
          <w:rFonts w:cstheme="minorHAnsi"/>
          <w:color w:val="000000"/>
          <w:shd w:val="clear" w:color="auto" w:fill="FFFFFF"/>
        </w:rPr>
        <w:t>log journalier, contenant l'historique des actions des travaux de sauvegarde</w:t>
      </w:r>
      <w:r w:rsidR="00723FC3" w:rsidRPr="00465CAD">
        <w:rPr>
          <w:rFonts w:cstheme="minorHAnsi"/>
          <w:color w:val="000000"/>
          <w:shd w:val="clear" w:color="auto" w:fill="FFFFFF"/>
        </w:rPr>
        <w:t xml:space="preserve">, </w:t>
      </w:r>
      <w:r w:rsidRPr="00465CAD">
        <w:rPr>
          <w:rFonts w:cstheme="minorHAnsi"/>
          <w:color w:val="000000"/>
          <w:shd w:val="clear" w:color="auto" w:fill="FFFFFF"/>
        </w:rPr>
        <w:t>le</w:t>
      </w:r>
      <w:r w:rsidR="00D60FD4" w:rsidRPr="00465CAD">
        <w:rPr>
          <w:rFonts w:cstheme="minorHAnsi"/>
          <w:color w:val="000000"/>
          <w:shd w:val="clear" w:color="auto" w:fill="FFFFFF"/>
        </w:rPr>
        <w:t xml:space="preserve"> fichier unique</w:t>
      </w:r>
      <w:r w:rsidR="00723FC3" w:rsidRPr="00465CAD">
        <w:rPr>
          <w:rFonts w:cstheme="minorHAnsi"/>
          <w:color w:val="000000"/>
          <w:shd w:val="clear" w:color="auto" w:fill="FFFFFF"/>
        </w:rPr>
        <w:t xml:space="preserve"> </w:t>
      </w:r>
      <w:r w:rsidR="00EF632A" w:rsidRPr="00465CAD">
        <w:rPr>
          <w:rFonts w:cstheme="minorHAnsi"/>
          <w:color w:val="000000"/>
          <w:shd w:val="clear" w:color="auto" w:fill="FFFFFF"/>
        </w:rPr>
        <w:t>contenant l’état</w:t>
      </w:r>
      <w:r w:rsidR="00D60FD4" w:rsidRPr="00465CAD">
        <w:rPr>
          <w:rFonts w:cstheme="minorHAnsi"/>
          <w:color w:val="000000"/>
          <w:shd w:val="clear" w:color="auto" w:fill="FFFFFF"/>
        </w:rPr>
        <w:t xml:space="preserve"> d'avancement des travaux de sauvegarde</w:t>
      </w:r>
      <w:r w:rsidR="00723FC3" w:rsidRPr="00465CAD">
        <w:rPr>
          <w:rFonts w:cstheme="minorHAnsi"/>
          <w:color w:val="000000"/>
          <w:shd w:val="clear" w:color="auto" w:fill="FFFFFF"/>
        </w:rPr>
        <w:t xml:space="preserve"> et l’emplacement de votre </w:t>
      </w:r>
      <w:r w:rsidR="00EF632A" w:rsidRPr="00465CAD">
        <w:rPr>
          <w:rFonts w:cstheme="minorHAnsi"/>
          <w:color w:val="000000"/>
          <w:shd w:val="clear" w:color="auto" w:fill="FFFFFF"/>
        </w:rPr>
        <w:t>projet</w:t>
      </w:r>
      <w:r w:rsidR="00D60FD4" w:rsidRPr="00465CAD">
        <w:rPr>
          <w:rFonts w:cstheme="minorHAnsi"/>
          <w:color w:val="000000"/>
          <w:shd w:val="clear" w:color="auto" w:fill="FFFFFF"/>
        </w:rPr>
        <w:t>. (</w:t>
      </w:r>
      <w:r w:rsidR="00EF632A" w:rsidRPr="00465CAD">
        <w:rPr>
          <w:rFonts w:cstheme="minorHAnsi"/>
          <w:color w:val="000000"/>
          <w:shd w:val="clear" w:color="auto" w:fill="FFFFFF"/>
        </w:rPr>
        <w:t>Voir</w:t>
      </w:r>
      <w:r w:rsidR="009850E3" w:rsidRPr="00465CAD">
        <w:rPr>
          <w:rFonts w:cstheme="minorHAnsi"/>
          <w:color w:val="000000"/>
          <w:shd w:val="clear" w:color="auto" w:fill="FFFFFF"/>
        </w:rPr>
        <w:t xml:space="preserve"> </w:t>
      </w:r>
      <w:r w:rsidR="00D60FD4" w:rsidRPr="00465CAD">
        <w:rPr>
          <w:rFonts w:cstheme="minorHAnsi"/>
          <w:color w:val="000000"/>
          <w:shd w:val="clear" w:color="auto" w:fill="FFFFFF"/>
        </w:rPr>
        <w:t>« Configuration minimale</w:t>
      </w:r>
      <w:r w:rsidR="00A324BC" w:rsidRPr="00465CAD">
        <w:rPr>
          <w:rFonts w:cstheme="minorHAnsi"/>
          <w:color w:val="000000"/>
          <w:shd w:val="clear" w:color="auto" w:fill="FFFFFF"/>
        </w:rPr>
        <w:t xml:space="preserve"> des </w:t>
      </w:r>
      <w:r w:rsidR="00EF632A" w:rsidRPr="00465CAD">
        <w:rPr>
          <w:rFonts w:cstheme="minorHAnsi"/>
          <w:color w:val="000000"/>
          <w:shd w:val="clear" w:color="auto" w:fill="FFFFFF"/>
        </w:rPr>
        <w:t>fichiers »</w:t>
      </w:r>
      <w:r w:rsidR="00D60FD4" w:rsidRPr="00465CAD">
        <w:rPr>
          <w:rFonts w:cstheme="minorHAnsi"/>
          <w:color w:val="000000"/>
          <w:shd w:val="clear" w:color="auto" w:fill="FFFFFF"/>
        </w:rPr>
        <w:t xml:space="preserve"> pour la configuration)</w:t>
      </w:r>
    </w:p>
    <w:p w14:paraId="06CFD207" w14:textId="77777777" w:rsidR="00465CAD" w:rsidRDefault="00465CAD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  <w:r>
        <w:rPr>
          <w:rFonts w:cstheme="minorHAnsi"/>
        </w:rPr>
        <w:br w:type="page"/>
      </w:r>
    </w:p>
    <w:p w14:paraId="57974CA3" w14:textId="4B1E0D25" w:rsidR="00EF632A" w:rsidRDefault="0013510E" w:rsidP="00EF632A">
      <w:pPr>
        <w:pStyle w:val="Titre1"/>
        <w:numPr>
          <w:ilvl w:val="0"/>
          <w:numId w:val="1"/>
        </w:numPr>
        <w:rPr>
          <w:rFonts w:asciiTheme="minorHAnsi" w:hAnsiTheme="minorHAnsi" w:cstheme="minorHAnsi"/>
        </w:rPr>
      </w:pPr>
      <w:bookmarkStart w:id="4" w:name="_Toc127145968"/>
      <w:r w:rsidRPr="00465CAD">
        <w:rPr>
          <w:rFonts w:asciiTheme="minorHAnsi" w:hAnsiTheme="minorHAnsi" w:cstheme="minorHAnsi"/>
        </w:rPr>
        <w:lastRenderedPageBreak/>
        <w:t>Configuration minimale</w:t>
      </w:r>
      <w:r w:rsidR="00A324BC" w:rsidRPr="00465CAD">
        <w:rPr>
          <w:rFonts w:asciiTheme="minorHAnsi" w:hAnsiTheme="minorHAnsi" w:cstheme="minorHAnsi"/>
        </w:rPr>
        <w:t xml:space="preserve"> des fichiers</w:t>
      </w:r>
      <w:bookmarkEnd w:id="4"/>
    </w:p>
    <w:p w14:paraId="5AEB2326" w14:textId="77777777" w:rsidR="00B959AF" w:rsidRPr="00B959AF" w:rsidRDefault="00B959AF" w:rsidP="00B959AF"/>
    <w:p w14:paraId="657FFEAD" w14:textId="45E6E02E" w:rsidR="00465CAD" w:rsidRDefault="00465CAD" w:rsidP="00CA2FA6">
      <w:bookmarkStart w:id="5" w:name="_Hlk127222979"/>
      <w:r>
        <w:t>Un minimum de configuration est nécessaire avant le premier lancement d’</w:t>
      </w:r>
      <w:proofErr w:type="spellStart"/>
      <w:r>
        <w:t>EasySave</w:t>
      </w:r>
      <w:proofErr w:type="spellEnd"/>
      <w:r>
        <w:t xml:space="preserve"> afin de s’assurer de son bon fonctionnement </w:t>
      </w:r>
    </w:p>
    <w:p w14:paraId="6C9422DF" w14:textId="76F840E0" w:rsidR="00465CAD" w:rsidRPr="00CA2FA6" w:rsidRDefault="00465CAD" w:rsidP="00CA2FA6">
      <w:pPr>
        <w:rPr>
          <w:rFonts w:cstheme="minorHAnsi"/>
          <w:color w:val="000000"/>
          <w:shd w:val="clear" w:color="auto" w:fill="FFFFFF"/>
        </w:rPr>
      </w:pPr>
      <w:r>
        <w:t xml:space="preserve">Spécifiez les emplacements des fichiers de </w:t>
      </w:r>
      <w:r w:rsidRPr="00465CAD">
        <w:rPr>
          <w:rFonts w:cstheme="minorHAnsi"/>
          <w:color w:val="000000"/>
          <w:shd w:val="clear" w:color="auto" w:fill="FFFFFF"/>
        </w:rPr>
        <w:t>log journaliers (qui contiennent l'historique des travaux de sauvegarde) et l’emplacement des fichiers de log d’état de chaque travail de sauvegarde (qui contiennent l’état d’avancement des travaux de sauvegarde).</w:t>
      </w:r>
    </w:p>
    <w:p w14:paraId="0A0AC811" w14:textId="77777777" w:rsidR="00465CAD" w:rsidRPr="00465CAD" w:rsidRDefault="00465CAD" w:rsidP="00465CAD">
      <w:pPr>
        <w:rPr>
          <w:rFonts w:cstheme="minorHAnsi"/>
          <w:color w:val="000000"/>
          <w:shd w:val="clear" w:color="auto" w:fill="FFFFFF"/>
        </w:rPr>
      </w:pPr>
      <w:r w:rsidRPr="00465CAD">
        <w:rPr>
          <w:rFonts w:cstheme="minorHAnsi"/>
          <w:color w:val="000000"/>
          <w:shd w:val="clear" w:color="auto" w:fill="FFFFFF"/>
        </w:rPr>
        <w:t>Suivez les instructions suivantes :</w:t>
      </w:r>
    </w:p>
    <w:p w14:paraId="5AA9DBD0" w14:textId="68835F99" w:rsidR="00465CAD" w:rsidRPr="00465CAD" w:rsidRDefault="00465CAD" w:rsidP="00465CAD">
      <w:pPr>
        <w:rPr>
          <w:rFonts w:cstheme="minorHAnsi"/>
        </w:rPr>
      </w:pPr>
      <w:r w:rsidRPr="00465CAD">
        <w:rPr>
          <w:rFonts w:cstheme="minorHAnsi"/>
          <w:color w:val="000000"/>
          <w:shd w:val="clear" w:color="auto" w:fill="FFFFFF"/>
        </w:rPr>
        <w:t>1-Ouvez le ficher « </w:t>
      </w:r>
      <w:r w:rsidRPr="00465CAD">
        <w:rPr>
          <w:rFonts w:cstheme="minorHAnsi"/>
        </w:rPr>
        <w:t>« </w:t>
      </w:r>
      <w:proofErr w:type="spellStart"/>
      <w:r w:rsidRPr="00465CAD">
        <w:rPr>
          <w:rFonts w:cstheme="minorHAnsi"/>
        </w:rPr>
        <w:t>EasySave.dll.config</w:t>
      </w:r>
      <w:proofErr w:type="spellEnd"/>
      <w:r w:rsidRPr="00465CAD">
        <w:rPr>
          <w:rFonts w:cstheme="minorHAnsi"/>
        </w:rPr>
        <w:t>» avec le bloc-notes.</w:t>
      </w:r>
    </w:p>
    <w:p w14:paraId="7E655F44" w14:textId="666236B8" w:rsidR="00465CAD" w:rsidRDefault="00B959AF" w:rsidP="00465CAD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BFF8F8B" wp14:editId="60DA1579">
            <wp:simplePos x="0" y="0"/>
            <wp:positionH relativeFrom="margin">
              <wp:align>center</wp:align>
            </wp:positionH>
            <wp:positionV relativeFrom="paragraph">
              <wp:posOffset>189865</wp:posOffset>
            </wp:positionV>
            <wp:extent cx="6998335" cy="1924050"/>
            <wp:effectExtent l="0" t="0" r="0" b="0"/>
            <wp:wrapTopAndBottom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833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5CAD" w:rsidRPr="00465CAD">
        <w:rPr>
          <w:rFonts w:cstheme="minorHAnsi"/>
        </w:rPr>
        <w:t>2- Son contenu sera le suivant :</w:t>
      </w:r>
      <w:r w:rsidR="00EF632A" w:rsidRPr="00EF632A">
        <w:rPr>
          <w:noProof/>
        </w:rPr>
        <w:t xml:space="preserve"> </w:t>
      </w:r>
    </w:p>
    <w:p w14:paraId="2E9CCFA7" w14:textId="7BEA4B93" w:rsidR="00EF632A" w:rsidRPr="00BF7584" w:rsidRDefault="00EF632A" w:rsidP="00465CAD">
      <w:pPr>
        <w:rPr>
          <w:rFonts w:cstheme="minorHAnsi"/>
        </w:rPr>
      </w:pPr>
    </w:p>
    <w:p w14:paraId="1204B9D4" w14:textId="02B8D9F2" w:rsidR="00465CAD" w:rsidRDefault="00465CAD" w:rsidP="00465CAD">
      <w:pPr>
        <w:spacing w:after="0"/>
      </w:pPr>
      <w:r>
        <w:t>3-</w:t>
      </w:r>
      <w:r w:rsidR="00EF632A">
        <w:t xml:space="preserve"> </w:t>
      </w:r>
      <w:r>
        <w:t xml:space="preserve">Copiez les emplacements des dossiers dans lesquelles vous voulez les </w:t>
      </w:r>
      <w:r w:rsidR="00FE6117">
        <w:t>différents fichiers</w:t>
      </w:r>
      <w:r>
        <w:t xml:space="preserve"> de log :</w:t>
      </w:r>
    </w:p>
    <w:p w14:paraId="5A59B2E3" w14:textId="6E7EA906" w:rsidR="00465CAD" w:rsidRDefault="00465CAD" w:rsidP="00465CAD">
      <w:pPr>
        <w:pStyle w:val="Paragraphedeliste"/>
        <w:numPr>
          <w:ilvl w:val="0"/>
          <w:numId w:val="4"/>
        </w:numPr>
        <w:spacing w:after="0"/>
      </w:pPr>
      <w:proofErr w:type="spellStart"/>
      <w:r>
        <w:t>StatusLogEmplacement</w:t>
      </w:r>
      <w:proofErr w:type="spellEnd"/>
      <w:r w:rsidR="00EF632A">
        <w:t> :</w:t>
      </w:r>
      <w:r>
        <w:t xml:space="preserve"> emplacement des logs d’états des travaux de sauvegarde</w:t>
      </w:r>
    </w:p>
    <w:p w14:paraId="3E308322" w14:textId="5495B8B8" w:rsidR="00465CAD" w:rsidRDefault="00465CAD" w:rsidP="00667AF6">
      <w:pPr>
        <w:pStyle w:val="Paragraphedeliste"/>
        <w:numPr>
          <w:ilvl w:val="0"/>
          <w:numId w:val="4"/>
        </w:numPr>
        <w:spacing w:after="0"/>
      </w:pPr>
      <w:proofErr w:type="spellStart"/>
      <w:r>
        <w:t>DailyLogEmplacement</w:t>
      </w:r>
      <w:proofErr w:type="spellEnd"/>
      <w:r w:rsidR="00EF632A">
        <w:t> :</w:t>
      </w:r>
      <w:r>
        <w:t xml:space="preserve"> emplacement des fichiers de logs journaliers</w:t>
      </w:r>
    </w:p>
    <w:p w14:paraId="58AFB15E" w14:textId="19488844" w:rsidR="00EF632A" w:rsidRPr="00FE6117" w:rsidRDefault="00C60E1D" w:rsidP="00EF632A">
      <w:pPr>
        <w:pStyle w:val="Paragraphedeliste"/>
        <w:numPr>
          <w:ilvl w:val="0"/>
          <w:numId w:val="4"/>
        </w:numPr>
        <w:spacing w:after="0"/>
      </w:pPr>
      <w:proofErr w:type="spellStart"/>
      <w:r w:rsidRPr="00C60E1D">
        <w:t>LogFileName</w:t>
      </w:r>
      <w:proofErr w:type="spellEnd"/>
      <w:r w:rsidR="00EF632A">
        <w:t> :</w:t>
      </w:r>
      <w:r w:rsidRPr="00C60E1D">
        <w:t xml:space="preserve"> </w:t>
      </w:r>
      <w:r w:rsidR="00FE6117">
        <w:t>le nom de tous les fichiers de log</w:t>
      </w:r>
    </w:p>
    <w:p w14:paraId="5E16B969" w14:textId="6B01597D" w:rsidR="00C60E1D" w:rsidRPr="00FE6117" w:rsidRDefault="00C60E1D" w:rsidP="006932F4">
      <w:pPr>
        <w:pStyle w:val="Paragraphedeliste"/>
        <w:numPr>
          <w:ilvl w:val="0"/>
          <w:numId w:val="4"/>
        </w:numPr>
        <w:spacing w:after="0"/>
      </w:pPr>
      <w:proofErr w:type="spellStart"/>
      <w:r w:rsidRPr="00FE6117">
        <w:t>SaveProjectEmplacement</w:t>
      </w:r>
      <w:proofErr w:type="spellEnd"/>
      <w:r w:rsidR="00EF632A">
        <w:t> :</w:t>
      </w:r>
      <w:r w:rsidRPr="00FE6117">
        <w:t xml:space="preserve"> </w:t>
      </w:r>
      <w:r w:rsidR="00FE6117" w:rsidRPr="00FE6117">
        <w:t>l</w:t>
      </w:r>
      <w:r w:rsidR="00FE6117">
        <w:t>a position de travaux de sauvegarde</w:t>
      </w:r>
    </w:p>
    <w:p w14:paraId="28D3E37D" w14:textId="1776365F" w:rsidR="00C60E1D" w:rsidRPr="00935391" w:rsidRDefault="00C60E1D" w:rsidP="00C60E1D">
      <w:pPr>
        <w:pStyle w:val="Paragraphedeliste"/>
        <w:numPr>
          <w:ilvl w:val="0"/>
          <w:numId w:val="4"/>
        </w:numPr>
        <w:spacing w:after="0"/>
      </w:pPr>
      <w:proofErr w:type="spellStart"/>
      <w:r w:rsidRPr="00935391">
        <w:t>LogsInXML</w:t>
      </w:r>
      <w:proofErr w:type="spellEnd"/>
      <w:r w:rsidRPr="00935391">
        <w:t> :</w:t>
      </w:r>
      <w:r w:rsidR="00935391" w:rsidRPr="00935391">
        <w:t xml:space="preserve"> Logs en XML</w:t>
      </w:r>
      <w:r w:rsidRPr="00935391">
        <w:t xml:space="preserve"> Y -&gt; </w:t>
      </w:r>
      <w:r w:rsidR="00935391">
        <w:t>oui</w:t>
      </w:r>
      <w:r w:rsidRPr="00935391">
        <w:t>, N -&gt; no</w:t>
      </w:r>
      <w:r w:rsidR="00935391">
        <w:t>n</w:t>
      </w:r>
    </w:p>
    <w:p w14:paraId="63CAECED" w14:textId="086826B1" w:rsidR="00C60E1D" w:rsidRDefault="00C60E1D" w:rsidP="00C60E1D">
      <w:pPr>
        <w:pStyle w:val="Paragraphedeliste"/>
        <w:numPr>
          <w:ilvl w:val="0"/>
          <w:numId w:val="4"/>
        </w:numPr>
        <w:spacing w:after="0"/>
      </w:pPr>
      <w:proofErr w:type="spellStart"/>
      <w:r>
        <w:t>Log</w:t>
      </w:r>
      <w:r w:rsidR="00EF632A">
        <w:t>s</w:t>
      </w:r>
      <w:r>
        <w:t>InJson</w:t>
      </w:r>
      <w:proofErr w:type="spellEnd"/>
      <w:r>
        <w:t> :</w:t>
      </w:r>
      <w:r w:rsidR="00236CC4">
        <w:t xml:space="preserve"> Logs en </w:t>
      </w:r>
      <w:proofErr w:type="spellStart"/>
      <w:r w:rsidR="00236CC4">
        <w:t>Json</w:t>
      </w:r>
      <w:proofErr w:type="spellEnd"/>
      <w:r>
        <w:t xml:space="preserve"> Y -&gt; </w:t>
      </w:r>
      <w:r w:rsidR="00236CC4">
        <w:t>oui</w:t>
      </w:r>
      <w:r>
        <w:t>, N -&gt; no</w:t>
      </w:r>
      <w:r w:rsidR="00236CC4">
        <w:t>n</w:t>
      </w:r>
    </w:p>
    <w:p w14:paraId="3A2EE4FD" w14:textId="110D1DDA" w:rsidR="00B959AF" w:rsidRDefault="00B959AF" w:rsidP="00B959AF">
      <w:pPr>
        <w:pStyle w:val="Paragraphedeliste"/>
        <w:numPr>
          <w:ilvl w:val="0"/>
          <w:numId w:val="4"/>
        </w:numPr>
        <w:spacing w:after="0"/>
      </w:pPr>
      <w:proofErr w:type="spellStart"/>
      <w:r>
        <w:t>CryptosoftPath</w:t>
      </w:r>
      <w:proofErr w:type="spellEnd"/>
      <w:r>
        <w:t xml:space="preserve"> : Chemin vers l’application </w:t>
      </w:r>
      <w:proofErr w:type="spellStart"/>
      <w:r>
        <w:t>Cryptosoft</w:t>
      </w:r>
      <w:proofErr w:type="spellEnd"/>
      <w:r>
        <w:t xml:space="preserve"> (utilisé pour faire le cryptage)</w:t>
      </w:r>
    </w:p>
    <w:p w14:paraId="34138F49" w14:textId="38C341EE" w:rsidR="00B959AF" w:rsidRDefault="00B959AF" w:rsidP="00B959AF">
      <w:pPr>
        <w:pStyle w:val="Paragraphedeliste"/>
        <w:numPr>
          <w:ilvl w:val="0"/>
          <w:numId w:val="4"/>
        </w:numPr>
        <w:spacing w:after="0"/>
      </w:pPr>
      <w:proofErr w:type="spellStart"/>
      <w:r>
        <w:t>CryptKey</w:t>
      </w:r>
      <w:proofErr w:type="spellEnd"/>
      <w:r>
        <w:t xml:space="preserve"> : Chemin vers la clé 64 bits utilisée par </w:t>
      </w:r>
      <w:proofErr w:type="spellStart"/>
      <w:r>
        <w:t>Cryptosoft</w:t>
      </w:r>
      <w:proofErr w:type="spellEnd"/>
    </w:p>
    <w:p w14:paraId="6D6CA109" w14:textId="25CCC80F" w:rsidR="00B959AF" w:rsidRPr="00067E49" w:rsidRDefault="00B959AF" w:rsidP="00B959AF">
      <w:pPr>
        <w:pStyle w:val="Paragraphedeliste"/>
        <w:numPr>
          <w:ilvl w:val="0"/>
          <w:numId w:val="4"/>
        </w:numPr>
        <w:spacing w:after="0"/>
      </w:pPr>
      <w:proofErr w:type="spellStart"/>
      <w:r>
        <w:t>WorkProcessName</w:t>
      </w:r>
      <w:proofErr w:type="spellEnd"/>
      <w:r>
        <w:t> : Nom du logiciel métier pour lequel on doit empêcher le lancement des sauvegardes</w:t>
      </w:r>
    </w:p>
    <w:p w14:paraId="14553723" w14:textId="77777777" w:rsidR="00465CAD" w:rsidRDefault="00465CAD" w:rsidP="00465CAD">
      <w:pPr>
        <w:pStyle w:val="Paragraphedeliste"/>
        <w:spacing w:after="0"/>
        <w:ind w:left="1428"/>
      </w:pPr>
    </w:p>
    <w:p w14:paraId="2430EBFE" w14:textId="628413E0" w:rsidR="00465CAD" w:rsidRDefault="00465CAD" w:rsidP="00465CAD">
      <w:pPr>
        <w:spacing w:after="0"/>
      </w:pPr>
      <w:r>
        <w:t>4-</w:t>
      </w:r>
      <w:r w:rsidR="00BF7584" w:rsidRPr="00BF7584">
        <w:t xml:space="preserve"> </w:t>
      </w:r>
      <w:r w:rsidR="00BF7584">
        <w:t>Ensuite collez les à la place des emplacements par défaut.</w:t>
      </w:r>
    </w:p>
    <w:bookmarkEnd w:id="5"/>
    <w:p w14:paraId="03DA448C" w14:textId="77777777" w:rsidR="00465CAD" w:rsidRDefault="00465CAD" w:rsidP="001D4124">
      <w:pPr>
        <w:spacing w:after="0"/>
      </w:pPr>
    </w:p>
    <w:p w14:paraId="6F4296D9" w14:textId="4D635E4C" w:rsidR="00EF632A" w:rsidRDefault="00B959AF" w:rsidP="00F43507">
      <w:pPr>
        <w:rPr>
          <w:color w:val="FF0000"/>
        </w:rPr>
      </w:pPr>
      <w:r w:rsidRPr="00E37605">
        <w:rPr>
          <w:b/>
          <w:bCs/>
          <w:color w:val="FF0000"/>
          <w:u w:val="single"/>
        </w:rPr>
        <w:t>Attention :</w:t>
      </w:r>
      <w:r w:rsidRPr="00E37605">
        <w:rPr>
          <w:color w:val="FF0000"/>
        </w:rPr>
        <w:t xml:space="preserve"> Veuillez que les emplacements soient entre les « ‘’ » !</w:t>
      </w:r>
    </w:p>
    <w:p w14:paraId="7825702F" w14:textId="77777777" w:rsidR="00B959AF" w:rsidRPr="00B959AF" w:rsidRDefault="00B959AF" w:rsidP="00F43507">
      <w:pPr>
        <w:rPr>
          <w:color w:val="FF0000"/>
        </w:rPr>
      </w:pPr>
    </w:p>
    <w:p w14:paraId="549AF579" w14:textId="1791F13C" w:rsidR="00EF632A" w:rsidRPr="00B959AF" w:rsidRDefault="00A324BC" w:rsidP="00EF632A">
      <w:pPr>
        <w:pStyle w:val="Titre1"/>
        <w:numPr>
          <w:ilvl w:val="0"/>
          <w:numId w:val="1"/>
        </w:numPr>
        <w:rPr>
          <w:rFonts w:asciiTheme="minorHAnsi" w:hAnsiTheme="minorHAnsi" w:cstheme="minorHAnsi"/>
        </w:rPr>
      </w:pPr>
      <w:bookmarkStart w:id="6" w:name="_Toc127145969"/>
      <w:r w:rsidRPr="00465CAD">
        <w:rPr>
          <w:rFonts w:asciiTheme="minorHAnsi" w:hAnsiTheme="minorHAnsi" w:cstheme="minorHAnsi"/>
        </w:rPr>
        <w:t>Configuration minimale du Pc</w:t>
      </w:r>
      <w:bookmarkEnd w:id="6"/>
    </w:p>
    <w:p w14:paraId="032C1620" w14:textId="696310A9" w:rsidR="00A324BC" w:rsidRPr="00465CAD" w:rsidRDefault="00FA1506" w:rsidP="00F43507">
      <w:pPr>
        <w:rPr>
          <w:rFonts w:cstheme="minorHAnsi"/>
        </w:rPr>
      </w:pPr>
      <w:r w:rsidRPr="00465CAD">
        <w:rPr>
          <w:rFonts w:cstheme="minorHAnsi"/>
        </w:rPr>
        <w:t xml:space="preserve">Pour pouvoir utiliser le logiciel </w:t>
      </w:r>
      <w:r w:rsidR="00B959AF">
        <w:rPr>
          <w:rFonts w:cstheme="minorHAnsi"/>
        </w:rPr>
        <w:t xml:space="preserve">correctement </w:t>
      </w:r>
      <w:r w:rsidRPr="00465CAD">
        <w:rPr>
          <w:rFonts w:cstheme="minorHAnsi"/>
        </w:rPr>
        <w:t xml:space="preserve">il faut avoir </w:t>
      </w:r>
      <w:r w:rsidR="00B959AF">
        <w:rPr>
          <w:rFonts w:cstheme="minorHAnsi"/>
        </w:rPr>
        <w:t>150</w:t>
      </w:r>
      <w:r w:rsidRPr="00465CAD">
        <w:rPr>
          <w:rFonts w:cstheme="minorHAnsi"/>
        </w:rPr>
        <w:t>MB de mémoire</w:t>
      </w:r>
      <w:r w:rsidR="00465CAD">
        <w:rPr>
          <w:rFonts w:cstheme="minorHAnsi"/>
        </w:rPr>
        <w:t xml:space="preserve"> vive</w:t>
      </w:r>
      <w:r w:rsidRPr="00465CAD">
        <w:rPr>
          <w:rFonts w:cstheme="minorHAnsi"/>
        </w:rPr>
        <w:t xml:space="preserve"> </w:t>
      </w:r>
      <w:r w:rsidR="00465CAD">
        <w:rPr>
          <w:rFonts w:cstheme="minorHAnsi"/>
        </w:rPr>
        <w:t xml:space="preserve">disponible et </w:t>
      </w:r>
      <w:r w:rsidR="00B959AF">
        <w:rPr>
          <w:rFonts w:cstheme="minorHAnsi"/>
        </w:rPr>
        <w:t>4</w:t>
      </w:r>
      <w:r w:rsidR="00465CAD">
        <w:rPr>
          <w:rFonts w:cstheme="minorHAnsi"/>
        </w:rPr>
        <w:t xml:space="preserve"> Mo de stockage disponible sur votre disque dur</w:t>
      </w:r>
      <w:r w:rsidRPr="00465CAD">
        <w:rPr>
          <w:rFonts w:cstheme="minorHAnsi"/>
        </w:rPr>
        <w:t>.</w:t>
      </w:r>
      <w:bookmarkEnd w:id="0"/>
    </w:p>
    <w:sectPr w:rsidR="00A324BC" w:rsidRPr="00465CAD" w:rsidSect="008047B1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1BC9B" w14:textId="77777777" w:rsidR="005D7E97" w:rsidRDefault="005D7E97" w:rsidP="002865DB">
      <w:pPr>
        <w:spacing w:after="0" w:line="240" w:lineRule="auto"/>
      </w:pPr>
      <w:r>
        <w:separator/>
      </w:r>
    </w:p>
  </w:endnote>
  <w:endnote w:type="continuationSeparator" w:id="0">
    <w:p w14:paraId="725551E3" w14:textId="77777777" w:rsidR="005D7E97" w:rsidRDefault="005D7E97" w:rsidP="00286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305CF" w14:textId="77777777" w:rsidR="005D7E97" w:rsidRDefault="005D7E97" w:rsidP="002865DB">
      <w:pPr>
        <w:spacing w:after="0" w:line="240" w:lineRule="auto"/>
      </w:pPr>
      <w:r>
        <w:separator/>
      </w:r>
    </w:p>
  </w:footnote>
  <w:footnote w:type="continuationSeparator" w:id="0">
    <w:p w14:paraId="6003C0C9" w14:textId="77777777" w:rsidR="005D7E97" w:rsidRDefault="005D7E97" w:rsidP="002865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928A9"/>
    <w:multiLevelType w:val="hybridMultilevel"/>
    <w:tmpl w:val="9ADC5D36"/>
    <w:lvl w:ilvl="0" w:tplc="C6F05F1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20B48"/>
    <w:multiLevelType w:val="hybridMultilevel"/>
    <w:tmpl w:val="A9B62A18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4E4503"/>
    <w:multiLevelType w:val="hybridMultilevel"/>
    <w:tmpl w:val="D9F40CDC"/>
    <w:lvl w:ilvl="0" w:tplc="9A52B8A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A55704"/>
    <w:multiLevelType w:val="hybridMultilevel"/>
    <w:tmpl w:val="3AB4874E"/>
    <w:lvl w:ilvl="0" w:tplc="8CFACFB0">
      <w:start w:val="3"/>
      <w:numFmt w:val="bullet"/>
      <w:lvlText w:val="-"/>
      <w:lvlJc w:val="left"/>
      <w:pPr>
        <w:ind w:left="502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750037603">
    <w:abstractNumId w:val="1"/>
  </w:num>
  <w:num w:numId="2" w16cid:durableId="259069952">
    <w:abstractNumId w:val="1"/>
  </w:num>
  <w:num w:numId="3" w16cid:durableId="892354810">
    <w:abstractNumId w:val="3"/>
  </w:num>
  <w:num w:numId="4" w16cid:durableId="814225988">
    <w:abstractNumId w:val="2"/>
  </w:num>
  <w:num w:numId="5" w16cid:durableId="260920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B10"/>
    <w:rsid w:val="00032FC1"/>
    <w:rsid w:val="00042C08"/>
    <w:rsid w:val="000E4755"/>
    <w:rsid w:val="001026AB"/>
    <w:rsid w:val="00103C84"/>
    <w:rsid w:val="00111E63"/>
    <w:rsid w:val="0013510E"/>
    <w:rsid w:val="0016000F"/>
    <w:rsid w:val="001D4124"/>
    <w:rsid w:val="0023340F"/>
    <w:rsid w:val="00236CC4"/>
    <w:rsid w:val="002534A4"/>
    <w:rsid w:val="00254D84"/>
    <w:rsid w:val="002773C4"/>
    <w:rsid w:val="002865DB"/>
    <w:rsid w:val="003377D1"/>
    <w:rsid w:val="003543BB"/>
    <w:rsid w:val="00465CAD"/>
    <w:rsid w:val="00485353"/>
    <w:rsid w:val="004B5AB6"/>
    <w:rsid w:val="004C77FE"/>
    <w:rsid w:val="004E0E4A"/>
    <w:rsid w:val="0052280D"/>
    <w:rsid w:val="005D7E97"/>
    <w:rsid w:val="00665828"/>
    <w:rsid w:val="00691376"/>
    <w:rsid w:val="006A7A07"/>
    <w:rsid w:val="006C15EB"/>
    <w:rsid w:val="006E27C4"/>
    <w:rsid w:val="00710145"/>
    <w:rsid w:val="007139E6"/>
    <w:rsid w:val="00723FC3"/>
    <w:rsid w:val="008047B1"/>
    <w:rsid w:val="00813CE3"/>
    <w:rsid w:val="008502B4"/>
    <w:rsid w:val="00935391"/>
    <w:rsid w:val="009850E3"/>
    <w:rsid w:val="009B4AAD"/>
    <w:rsid w:val="009F49D7"/>
    <w:rsid w:val="00A324BC"/>
    <w:rsid w:val="00AA06D6"/>
    <w:rsid w:val="00AB18F0"/>
    <w:rsid w:val="00B248D2"/>
    <w:rsid w:val="00B90706"/>
    <w:rsid w:val="00B94373"/>
    <w:rsid w:val="00B959AF"/>
    <w:rsid w:val="00BF109E"/>
    <w:rsid w:val="00BF7584"/>
    <w:rsid w:val="00C60E1D"/>
    <w:rsid w:val="00C7578D"/>
    <w:rsid w:val="00C81970"/>
    <w:rsid w:val="00CA1F13"/>
    <w:rsid w:val="00CA2FA6"/>
    <w:rsid w:val="00D32187"/>
    <w:rsid w:val="00D56643"/>
    <w:rsid w:val="00D60FD4"/>
    <w:rsid w:val="00DC2DD9"/>
    <w:rsid w:val="00DE3B10"/>
    <w:rsid w:val="00E41FC6"/>
    <w:rsid w:val="00EF632A"/>
    <w:rsid w:val="00F43507"/>
    <w:rsid w:val="00F94334"/>
    <w:rsid w:val="00FA1506"/>
    <w:rsid w:val="00FE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28A24"/>
  <w15:chartTrackingRefBased/>
  <w15:docId w15:val="{CF951D65-D133-4821-B5E2-31791A260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543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543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543B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543B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543BB"/>
    <w:rPr>
      <w:color w:val="0563C1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8047B1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047B1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2865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865DB"/>
  </w:style>
  <w:style w:type="paragraph" w:styleId="Pieddepage">
    <w:name w:val="footer"/>
    <w:basedOn w:val="Normal"/>
    <w:link w:val="PieddepageCar"/>
    <w:uiPriority w:val="99"/>
    <w:unhideWhenUsed/>
    <w:rsid w:val="002865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865DB"/>
  </w:style>
  <w:style w:type="paragraph" w:styleId="Paragraphedeliste">
    <w:name w:val="List Paragraph"/>
    <w:basedOn w:val="Normal"/>
    <w:uiPriority w:val="34"/>
    <w:qFormat/>
    <w:rsid w:val="00465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5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otnet.microsoft.com/en-us/download/dotnet/6.0" TargetMode="Externa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isualstudio.microsoft.com/fr/vs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2023-02-14T00:00:00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FB37D0-AC44-4EAF-9068-7A94A7B04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680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Guide destiné au support client</vt:lpstr>
    </vt:vector>
  </TitlesOfParts>
  <Company>Prosoft</Company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destiné au support client</dc:title>
  <dc:subject/>
  <dc:creator>Mamadou Barry</dc:creator>
  <cp:keywords/>
  <dc:description/>
  <cp:lastModifiedBy>ALLIAS GAUTIER</cp:lastModifiedBy>
  <cp:revision>11</cp:revision>
  <cp:lastPrinted>2023-02-12T22:35:00Z</cp:lastPrinted>
  <dcterms:created xsi:type="dcterms:W3CDTF">2023-02-13T00:54:00Z</dcterms:created>
  <dcterms:modified xsi:type="dcterms:W3CDTF">2023-02-18T17:06:00Z</dcterms:modified>
</cp:coreProperties>
</file>