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28F5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📊</w:t>
      </w:r>
      <w:r w:rsidRPr="0079169F">
        <w:rPr>
          <w:b/>
          <w:bCs/>
        </w:rPr>
        <w:t xml:space="preserve"> Analitik &amp; Raporlama Özellikleri</w:t>
      </w:r>
    </w:p>
    <w:p w14:paraId="4D8121C2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Root Cause Analysis (Kök Neden Analizi) Modülü</w:t>
      </w:r>
      <w:r w:rsidRPr="0079169F">
        <w:t xml:space="preserve"> </w:t>
      </w:r>
    </w:p>
    <w:p w14:paraId="6DF8F8C0" w14:textId="7BBF23DC" w:rsidR="0079169F" w:rsidRPr="0079169F" w:rsidRDefault="0079169F" w:rsidP="0079169F">
      <w:pPr>
        <w:numPr>
          <w:ilvl w:val="1"/>
          <w:numId w:val="1"/>
        </w:numPr>
      </w:pPr>
      <w:r w:rsidRPr="0079169F">
        <w:t>analiz şablonu</w:t>
      </w:r>
    </w:p>
    <w:p w14:paraId="036BBF76" w14:textId="1CE1E576" w:rsidR="0079169F" w:rsidRPr="0079169F" w:rsidRDefault="0079169F" w:rsidP="0079169F">
      <w:pPr>
        <w:numPr>
          <w:ilvl w:val="1"/>
          <w:numId w:val="1"/>
        </w:numPr>
      </w:pPr>
      <w:r w:rsidRPr="0079169F">
        <w:t>(Ishikawa) diyagramı oluşturucu</w:t>
      </w:r>
    </w:p>
    <w:p w14:paraId="579CBFF2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Pareto analiz grafikleri</w:t>
      </w:r>
    </w:p>
    <w:p w14:paraId="337C9BF4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Tekrarlayan sorunları otomatik tespit</w:t>
      </w:r>
    </w:p>
    <w:p w14:paraId="4E77AED7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Trend Analiz Dashboard'u</w:t>
      </w:r>
      <w:r w:rsidRPr="0079169F">
        <w:t xml:space="preserve"> </w:t>
      </w:r>
    </w:p>
    <w:p w14:paraId="607B47B8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Kategori bazlı trend analizi</w:t>
      </w:r>
    </w:p>
    <w:p w14:paraId="747B40F9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Bölüm/alan bazlı karşılaştırma</w:t>
      </w:r>
    </w:p>
    <w:p w14:paraId="37787636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Sezonsal pattern tespiti</w:t>
      </w:r>
    </w:p>
    <w:p w14:paraId="235BC2DF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Predictive analytics (gelecek tahminleri)</w:t>
      </w:r>
    </w:p>
    <w:p w14:paraId="124FA2E8" w14:textId="77777777" w:rsidR="0079169F" w:rsidRPr="0079169F" w:rsidRDefault="0079169F" w:rsidP="0079169F">
      <w:pPr>
        <w:numPr>
          <w:ilvl w:val="0"/>
          <w:numId w:val="1"/>
        </w:numPr>
      </w:pPr>
      <w:r w:rsidRPr="0079169F">
        <w:rPr>
          <w:b/>
          <w:bCs/>
        </w:rPr>
        <w:t>Custom Report Builder</w:t>
      </w:r>
      <w:r w:rsidRPr="0079169F">
        <w:t xml:space="preserve"> </w:t>
      </w:r>
    </w:p>
    <w:p w14:paraId="1429531C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Drag &amp; drop rapor tasarımcı</w:t>
      </w:r>
    </w:p>
    <w:p w14:paraId="10660ED3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Otomatik periyodik rapor gönderimi</w:t>
      </w:r>
    </w:p>
    <w:p w14:paraId="36536A3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Excel/PDF export özellikleri</w:t>
      </w:r>
    </w:p>
    <w:p w14:paraId="391F080A" w14:textId="77777777" w:rsidR="0079169F" w:rsidRPr="0079169F" w:rsidRDefault="0079169F" w:rsidP="0079169F">
      <w:pPr>
        <w:numPr>
          <w:ilvl w:val="1"/>
          <w:numId w:val="1"/>
        </w:numPr>
      </w:pPr>
      <w:r w:rsidRPr="0079169F">
        <w:t>Yönetici özet raporları</w:t>
      </w:r>
    </w:p>
    <w:p w14:paraId="768440B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🔄</w:t>
      </w:r>
      <w:r w:rsidRPr="0079169F">
        <w:rPr>
          <w:b/>
          <w:bCs/>
        </w:rPr>
        <w:t xml:space="preserve"> İş Akışı &amp; Otomasyon</w:t>
      </w:r>
    </w:p>
    <w:p w14:paraId="4AB3D1E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Smart Workflow Engine</w:t>
      </w:r>
      <w:r w:rsidRPr="0079169F">
        <w:t xml:space="preserve"> </w:t>
      </w:r>
    </w:p>
    <w:p w14:paraId="6F8926F8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Severity'ye göre otomatik yönlendirme</w:t>
      </w:r>
    </w:p>
    <w:p w14:paraId="7BA8E8E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SLA (Service Level Agreement) takibi</w:t>
      </w:r>
    </w:p>
    <w:p w14:paraId="19FD07F2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Deadline uyarıları ve escalation</w:t>
      </w:r>
    </w:p>
    <w:p w14:paraId="1B2690C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Approval chain management</w:t>
      </w:r>
    </w:p>
    <w:p w14:paraId="318CEF2C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AI-Powered Suggestions</w:t>
      </w:r>
      <w:r w:rsidRPr="0079169F">
        <w:t xml:space="preserve"> </w:t>
      </w:r>
    </w:p>
    <w:p w14:paraId="06C02C6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Benzer geçmiş NCR'ları otomatik önerme</w:t>
      </w:r>
    </w:p>
    <w:p w14:paraId="15740E7D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Corrective action önerileri</w:t>
      </w:r>
    </w:p>
    <w:p w14:paraId="205C853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Otomatik kategori/severity tahmini</w:t>
      </w:r>
    </w:p>
    <w:p w14:paraId="186E499F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lastRenderedPageBreak/>
        <w:t>Smart tagging sistemi</w:t>
      </w:r>
    </w:p>
    <w:p w14:paraId="5A0B21AA" w14:textId="77777777" w:rsidR="0079169F" w:rsidRPr="0079169F" w:rsidRDefault="0079169F" w:rsidP="0079169F">
      <w:pPr>
        <w:numPr>
          <w:ilvl w:val="0"/>
          <w:numId w:val="2"/>
        </w:numPr>
      </w:pPr>
      <w:r w:rsidRPr="0079169F">
        <w:rPr>
          <w:b/>
          <w:bCs/>
        </w:rPr>
        <w:t>Recurring NCR Prevention</w:t>
      </w:r>
      <w:r w:rsidRPr="0079169F">
        <w:t xml:space="preserve"> </w:t>
      </w:r>
    </w:p>
    <w:p w14:paraId="78176CD7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Tekrar eden sorunları flagleme</w:t>
      </w:r>
    </w:p>
    <w:p w14:paraId="35B77E80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Preventive action tracker</w:t>
      </w:r>
    </w:p>
    <w:p w14:paraId="5B7CBADB" w14:textId="77777777" w:rsidR="0079169F" w:rsidRPr="0079169F" w:rsidRDefault="0079169F" w:rsidP="0079169F">
      <w:pPr>
        <w:numPr>
          <w:ilvl w:val="1"/>
          <w:numId w:val="2"/>
        </w:numPr>
      </w:pPr>
      <w:r w:rsidRPr="0079169F">
        <w:t>Sistematik sorun tespit motoru</w:t>
      </w:r>
    </w:p>
    <w:p w14:paraId="5B1952E7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👥</w:t>
      </w:r>
      <w:r w:rsidRPr="0079169F">
        <w:rPr>
          <w:b/>
          <w:bCs/>
        </w:rPr>
        <w:t xml:space="preserve"> İşbirliği &amp; İletişim</w:t>
      </w:r>
    </w:p>
    <w:p w14:paraId="758E3E9B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Collaborative Investigation Board</w:t>
      </w:r>
      <w:r w:rsidRPr="0079169F">
        <w:t xml:space="preserve"> </w:t>
      </w:r>
    </w:p>
    <w:p w14:paraId="6D04C69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Real-time ekip yorumları</w:t>
      </w:r>
    </w:p>
    <w:p w14:paraId="6B4308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@mention ile kişi etiketleme</w:t>
      </w:r>
    </w:p>
    <w:p w14:paraId="05B4EBF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File attachment &amp; photo upload</w:t>
      </w:r>
    </w:p>
    <w:p w14:paraId="08CC9688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Investigation timeline görünümü</w:t>
      </w:r>
    </w:p>
    <w:p w14:paraId="2BB79D4C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Stakeholder Portal</w:t>
      </w:r>
      <w:r w:rsidRPr="0079169F">
        <w:t xml:space="preserve"> </w:t>
      </w:r>
    </w:p>
    <w:p w14:paraId="3E1A47CC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Harici tedarikçi/müşteri erişimi</w:t>
      </w:r>
    </w:p>
    <w:p w14:paraId="11413920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Sınırlı görünüm yetkileri</w:t>
      </w:r>
    </w:p>
    <w:p w14:paraId="0E39363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Status update notifications</w:t>
      </w:r>
    </w:p>
    <w:p w14:paraId="43E1177F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Feedback collection</w:t>
      </w:r>
    </w:p>
    <w:p w14:paraId="2D4F3C3A" w14:textId="77777777" w:rsidR="0079169F" w:rsidRPr="0079169F" w:rsidRDefault="0079169F" w:rsidP="0079169F">
      <w:pPr>
        <w:numPr>
          <w:ilvl w:val="0"/>
          <w:numId w:val="3"/>
        </w:numPr>
      </w:pPr>
      <w:r w:rsidRPr="0079169F">
        <w:rPr>
          <w:b/>
          <w:bCs/>
        </w:rPr>
        <w:t>Mobile App Integration</w:t>
      </w:r>
      <w:r w:rsidRPr="0079169F">
        <w:t xml:space="preserve"> </w:t>
      </w:r>
    </w:p>
    <w:p w14:paraId="53C655C9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QR kod ile hızlı NCR açma</w:t>
      </w:r>
    </w:p>
    <w:p w14:paraId="7AD5DC41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Fotoğraf ile anında raporlama</w:t>
      </w:r>
    </w:p>
    <w:p w14:paraId="796F9A74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Offline mode desteği</w:t>
      </w:r>
    </w:p>
    <w:p w14:paraId="49854342" w14:textId="77777777" w:rsidR="0079169F" w:rsidRPr="0079169F" w:rsidRDefault="0079169F" w:rsidP="0079169F">
      <w:pPr>
        <w:numPr>
          <w:ilvl w:val="1"/>
          <w:numId w:val="3"/>
        </w:numPr>
      </w:pPr>
      <w:r w:rsidRPr="0079169F">
        <w:t>Push notifications</w:t>
      </w:r>
    </w:p>
    <w:p w14:paraId="1872233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📋</w:t>
      </w:r>
      <w:r w:rsidRPr="0079169F">
        <w:rPr>
          <w:b/>
          <w:bCs/>
        </w:rPr>
        <w:t xml:space="preserve"> Kalite Yönetimi Özellikleri</w:t>
      </w:r>
    </w:p>
    <w:p w14:paraId="6DBD4EC4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CAPA (Corrective &amp; Preventive Action) Tracker</w:t>
      </w:r>
      <w:r w:rsidRPr="0079169F">
        <w:t xml:space="preserve"> </w:t>
      </w:r>
    </w:p>
    <w:p w14:paraId="12839CFB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Action item management</w:t>
      </w:r>
    </w:p>
    <w:p w14:paraId="5E2A12B0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Responsible person atama</w:t>
      </w:r>
    </w:p>
    <w:p w14:paraId="0F1BCB0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Verification &amp; effectiveness check</w:t>
      </w:r>
    </w:p>
    <w:p w14:paraId="38494E6C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lastRenderedPageBreak/>
        <w:t>Closure validation workflow</w:t>
      </w:r>
    </w:p>
    <w:p w14:paraId="6F524E83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Risk Assessment Matrix</w:t>
      </w:r>
      <w:r w:rsidRPr="0079169F">
        <w:t xml:space="preserve"> </w:t>
      </w:r>
    </w:p>
    <w:p w14:paraId="439AEA2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scoring calculator (Probability x Impact)</w:t>
      </w:r>
    </w:p>
    <w:p w14:paraId="2915D0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heat map görselleştirmesi</w:t>
      </w:r>
    </w:p>
    <w:p w14:paraId="44DA9208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Mitigation plan tracking</w:t>
      </w:r>
    </w:p>
    <w:p w14:paraId="10210F8E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Risk register integration</w:t>
      </w:r>
    </w:p>
    <w:p w14:paraId="5F5E7B79" w14:textId="77777777" w:rsidR="0079169F" w:rsidRPr="0079169F" w:rsidRDefault="0079169F" w:rsidP="0079169F">
      <w:pPr>
        <w:numPr>
          <w:ilvl w:val="0"/>
          <w:numId w:val="4"/>
        </w:numPr>
      </w:pPr>
      <w:r w:rsidRPr="0079169F">
        <w:rPr>
          <w:b/>
          <w:bCs/>
        </w:rPr>
        <w:t>Audit Trail &amp; Compliance</w:t>
      </w:r>
      <w:r w:rsidRPr="0079169F">
        <w:t xml:space="preserve"> </w:t>
      </w:r>
    </w:p>
    <w:p w14:paraId="46B3B656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Tüm değişikliklerin detaylı logu</w:t>
      </w:r>
    </w:p>
    <w:p w14:paraId="7766D1DD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Digital signature support</w:t>
      </w:r>
    </w:p>
    <w:p w14:paraId="3E8DF635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ISO 9001/AS9100 compliance templates</w:t>
      </w:r>
    </w:p>
    <w:p w14:paraId="672B30E2" w14:textId="77777777" w:rsidR="0079169F" w:rsidRPr="0079169F" w:rsidRDefault="0079169F" w:rsidP="0079169F">
      <w:pPr>
        <w:numPr>
          <w:ilvl w:val="1"/>
          <w:numId w:val="4"/>
        </w:numPr>
      </w:pPr>
      <w:r w:rsidRPr="0079169F">
        <w:t>Regulatory requirement mapping</w:t>
      </w:r>
    </w:p>
    <w:p w14:paraId="7EFF41F0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🎯</w:t>
      </w:r>
      <w:r w:rsidRPr="0079169F">
        <w:rPr>
          <w:b/>
          <w:bCs/>
        </w:rPr>
        <w:t xml:space="preserve"> Performans &amp; KPI'lar</w:t>
      </w:r>
    </w:p>
    <w:p w14:paraId="21918D59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Real-time KPI Dashboard</w:t>
      </w:r>
      <w:r w:rsidRPr="0079169F">
        <w:t xml:space="preserve"> </w:t>
      </w:r>
    </w:p>
    <w:p w14:paraId="67E85E3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MTTR (Mean Time to Resolution)</w:t>
      </w:r>
    </w:p>
    <w:p w14:paraId="5873E18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NCR açılma/kapanma oranları</w:t>
      </w:r>
    </w:p>
    <w:p w14:paraId="70A03862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Team performance metrics</w:t>
      </w:r>
    </w:p>
    <w:p w14:paraId="4D9FEBDB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Cost of poor quality (COPQ) hesaplama</w:t>
      </w:r>
    </w:p>
    <w:p w14:paraId="0B280BE6" w14:textId="77777777" w:rsidR="0079169F" w:rsidRPr="0079169F" w:rsidRDefault="0079169F" w:rsidP="0079169F">
      <w:pPr>
        <w:numPr>
          <w:ilvl w:val="0"/>
          <w:numId w:val="5"/>
        </w:numPr>
      </w:pPr>
      <w:r w:rsidRPr="0079169F">
        <w:rPr>
          <w:b/>
          <w:bCs/>
        </w:rPr>
        <w:t>Departman Scorecards</w:t>
      </w:r>
      <w:r w:rsidRPr="0079169F">
        <w:t xml:space="preserve"> </w:t>
      </w:r>
    </w:p>
    <w:p w14:paraId="1A5D3A2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Departman bazlı performans kartları</w:t>
      </w:r>
    </w:p>
    <w:p w14:paraId="058C4AC7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Benchmark karşılaştırmaları</w:t>
      </w:r>
    </w:p>
    <w:p w14:paraId="721D63A5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Quality rating sistemi</w:t>
      </w:r>
    </w:p>
    <w:p w14:paraId="6C84A959" w14:textId="77777777" w:rsidR="0079169F" w:rsidRPr="0079169F" w:rsidRDefault="0079169F" w:rsidP="0079169F">
      <w:pPr>
        <w:numPr>
          <w:ilvl w:val="1"/>
          <w:numId w:val="5"/>
        </w:numPr>
      </w:pPr>
      <w:r w:rsidRPr="0079169F">
        <w:t>Gamification badges</w:t>
      </w:r>
    </w:p>
    <w:p w14:paraId="3861B7A4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🔗</w:t>
      </w:r>
      <w:r w:rsidRPr="0079169F">
        <w:rPr>
          <w:b/>
          <w:bCs/>
        </w:rPr>
        <w:t xml:space="preserve"> Entegrasyonlar</w:t>
      </w:r>
    </w:p>
    <w:p w14:paraId="17CECF3E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ERP/MES Integration</w:t>
      </w:r>
      <w:r w:rsidRPr="0079169F">
        <w:t xml:space="preserve"> </w:t>
      </w:r>
    </w:p>
    <w:p w14:paraId="73F14DFE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Üretim verisi senkronizasyonu</w:t>
      </w:r>
    </w:p>
    <w:p w14:paraId="0B4A0CA0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Part number / batch tracking</w:t>
      </w:r>
    </w:p>
    <w:p w14:paraId="32D319A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lastRenderedPageBreak/>
        <w:t>Inventory impact analysis</w:t>
      </w:r>
    </w:p>
    <w:p w14:paraId="678B4EF0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Document Management Link</w:t>
      </w:r>
      <w:r w:rsidRPr="0079169F">
        <w:t xml:space="preserve"> </w:t>
      </w:r>
    </w:p>
    <w:p w14:paraId="66604D6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İlgili prosedür/talimat bağlantıları</w:t>
      </w:r>
    </w:p>
    <w:p w14:paraId="1785C701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Document version control</w:t>
      </w:r>
    </w:p>
    <w:p w14:paraId="0230246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Training record tracking</w:t>
      </w:r>
    </w:p>
    <w:p w14:paraId="0BF0DE8F" w14:textId="77777777" w:rsidR="0079169F" w:rsidRPr="0079169F" w:rsidRDefault="0079169F" w:rsidP="0079169F">
      <w:pPr>
        <w:numPr>
          <w:ilvl w:val="0"/>
          <w:numId w:val="6"/>
        </w:numPr>
      </w:pPr>
      <w:r w:rsidRPr="0079169F">
        <w:rPr>
          <w:b/>
          <w:bCs/>
        </w:rPr>
        <w:t>Calendar &amp; Project Tools Sync</w:t>
      </w:r>
      <w:r w:rsidRPr="0079169F">
        <w:t xml:space="preserve"> </w:t>
      </w:r>
    </w:p>
    <w:p w14:paraId="3296B958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Outlook/Google Calendar entegrasyonu</w:t>
      </w:r>
    </w:p>
    <w:p w14:paraId="5B512193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Jira/Asana task sync</w:t>
      </w:r>
    </w:p>
    <w:p w14:paraId="5281F355" w14:textId="77777777" w:rsidR="0079169F" w:rsidRPr="0079169F" w:rsidRDefault="0079169F" w:rsidP="0079169F">
      <w:pPr>
        <w:numPr>
          <w:ilvl w:val="1"/>
          <w:numId w:val="6"/>
        </w:numPr>
      </w:pPr>
      <w:r w:rsidRPr="0079169F">
        <w:t>Teams/Slack notifications</w:t>
      </w:r>
    </w:p>
    <w:p w14:paraId="5E60EDD3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🎨</w:t>
      </w:r>
      <w:r w:rsidRPr="0079169F">
        <w:rPr>
          <w:b/>
          <w:bCs/>
        </w:rPr>
        <w:t xml:space="preserve"> Kullanıcı Deneyimi</w:t>
      </w:r>
    </w:p>
    <w:p w14:paraId="4790B1B6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Customizable Views &amp; Filters</w:t>
      </w:r>
      <w:r w:rsidRPr="0079169F">
        <w:t xml:space="preserve"> </w:t>
      </w:r>
    </w:p>
    <w:p w14:paraId="14FE68D7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Saved filter presets</w:t>
      </w:r>
    </w:p>
    <w:p w14:paraId="7F08ABC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Kanban board görünümü</w:t>
      </w:r>
    </w:p>
    <w:p w14:paraId="0AB33A4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Calendar view</w:t>
      </w:r>
    </w:p>
    <w:p w14:paraId="18CE8963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Matrix/Grid view</w:t>
      </w:r>
    </w:p>
    <w:p w14:paraId="4679502A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Smart Search &amp; Filter</w:t>
      </w:r>
      <w:r w:rsidRPr="0079169F">
        <w:t xml:space="preserve"> </w:t>
      </w:r>
    </w:p>
    <w:p w14:paraId="370533C0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Natural language search</w:t>
      </w:r>
    </w:p>
    <w:p w14:paraId="5D9F141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Advanced boolean filters</w:t>
      </w:r>
    </w:p>
    <w:p w14:paraId="3AD2407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Tag-based quick filters</w:t>
      </w:r>
    </w:p>
    <w:p w14:paraId="2F002971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Recently viewed NCRs</w:t>
      </w:r>
    </w:p>
    <w:p w14:paraId="34429278" w14:textId="77777777" w:rsidR="0079169F" w:rsidRPr="0079169F" w:rsidRDefault="0079169F" w:rsidP="0079169F">
      <w:pPr>
        <w:numPr>
          <w:ilvl w:val="0"/>
          <w:numId w:val="7"/>
        </w:numPr>
      </w:pPr>
      <w:r w:rsidRPr="0079169F">
        <w:rPr>
          <w:b/>
          <w:bCs/>
        </w:rPr>
        <w:t>Bulk Operations</w:t>
      </w:r>
      <w:r w:rsidRPr="0079169F">
        <w:t xml:space="preserve"> </w:t>
      </w:r>
    </w:p>
    <w:p w14:paraId="78F9C4D5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Toplu status güncelleme</w:t>
      </w:r>
    </w:p>
    <w:p w14:paraId="210104E9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Batch export</w:t>
      </w:r>
    </w:p>
    <w:p w14:paraId="3F2616EB" w14:textId="77777777" w:rsidR="0079169F" w:rsidRPr="0079169F" w:rsidRDefault="0079169F" w:rsidP="0079169F">
      <w:pPr>
        <w:numPr>
          <w:ilvl w:val="1"/>
          <w:numId w:val="7"/>
        </w:numPr>
      </w:pPr>
      <w:r w:rsidRPr="0079169F">
        <w:t>Mass assignment</w:t>
      </w:r>
    </w:p>
    <w:p w14:paraId="3349F8A8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🔐</w:t>
      </w:r>
      <w:r w:rsidRPr="0079169F">
        <w:rPr>
          <w:b/>
          <w:bCs/>
        </w:rPr>
        <w:t xml:space="preserve"> Gelişmiş Özellikler</w:t>
      </w:r>
    </w:p>
    <w:p w14:paraId="37D5233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Cost Impact Tracker</w:t>
      </w:r>
      <w:r w:rsidRPr="0079169F">
        <w:t xml:space="preserve"> </w:t>
      </w:r>
    </w:p>
    <w:p w14:paraId="06B4DB30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lastRenderedPageBreak/>
        <w:t>NCR başına maliyet hesaplama</w:t>
      </w:r>
    </w:p>
    <w:p w14:paraId="63496A9F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Scrap/rework cost tracking</w:t>
      </w:r>
    </w:p>
    <w:p w14:paraId="128C39B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ROI analizi</w:t>
      </w:r>
    </w:p>
    <w:p w14:paraId="288F0729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Budget impact reports</w:t>
      </w:r>
    </w:p>
    <w:p w14:paraId="12127608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Supplier Quality Management</w:t>
      </w:r>
      <w:r w:rsidRPr="0079169F">
        <w:t xml:space="preserve"> </w:t>
      </w:r>
    </w:p>
    <w:p w14:paraId="6946C4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performance scoring</w:t>
      </w:r>
    </w:p>
    <w:p w14:paraId="5AFFB43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Incoming quality tracking</w:t>
      </w:r>
    </w:p>
    <w:p w14:paraId="1EB266F2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Supplier corrective action requests</w:t>
      </w:r>
    </w:p>
    <w:p w14:paraId="3D24232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Vendor comparison metrics</w:t>
      </w:r>
    </w:p>
    <w:p w14:paraId="2E64CBA9" w14:textId="77777777" w:rsidR="0079169F" w:rsidRPr="0079169F" w:rsidRDefault="0079169F" w:rsidP="0079169F">
      <w:pPr>
        <w:numPr>
          <w:ilvl w:val="0"/>
          <w:numId w:val="8"/>
        </w:numPr>
      </w:pPr>
      <w:r w:rsidRPr="0079169F">
        <w:rPr>
          <w:b/>
          <w:bCs/>
        </w:rPr>
        <w:t>Lessons Learned Database</w:t>
      </w:r>
      <w:r w:rsidRPr="0079169F">
        <w:t xml:space="preserve"> </w:t>
      </w:r>
    </w:p>
    <w:p w14:paraId="6BE5D2FB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Searchable knowledge base</w:t>
      </w:r>
    </w:p>
    <w:p w14:paraId="6ADBD70D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Best practices repository</w:t>
      </w:r>
    </w:p>
    <w:p w14:paraId="0ED5EEE8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Case study library</w:t>
      </w:r>
    </w:p>
    <w:p w14:paraId="403B0463" w14:textId="77777777" w:rsidR="0079169F" w:rsidRPr="0079169F" w:rsidRDefault="0079169F" w:rsidP="0079169F">
      <w:pPr>
        <w:numPr>
          <w:ilvl w:val="1"/>
          <w:numId w:val="8"/>
        </w:numPr>
      </w:pPr>
      <w:r w:rsidRPr="0079169F">
        <w:t>Training material generator</w:t>
      </w:r>
    </w:p>
    <w:p w14:paraId="33241618" w14:textId="77777777" w:rsidR="0079169F" w:rsidRPr="0079169F" w:rsidRDefault="00000000" w:rsidP="0079169F">
      <w:r>
        <w:pict w14:anchorId="5B29328D">
          <v:rect id="_x0000_i1025" style="width:0;height:1.5pt" o:hralign="center" o:hrstd="t" o:hr="t" fillcolor="#a0a0a0" stroked="f"/>
        </w:pict>
      </w:r>
    </w:p>
    <w:p w14:paraId="0A705F2E" w14:textId="77777777" w:rsidR="0079169F" w:rsidRPr="0079169F" w:rsidRDefault="0079169F" w:rsidP="0079169F">
      <w:pPr>
        <w:rPr>
          <w:b/>
          <w:bCs/>
        </w:rPr>
      </w:pPr>
      <w:r w:rsidRPr="0079169F">
        <w:rPr>
          <w:rFonts w:ascii="Segoe UI Emoji" w:hAnsi="Segoe UI Emoji" w:cs="Segoe UI Emoji"/>
          <w:b/>
          <w:bCs/>
        </w:rPr>
        <w:t>🌟</w:t>
      </w:r>
      <w:r w:rsidRPr="0079169F">
        <w:rPr>
          <w:b/>
          <w:bCs/>
        </w:rPr>
        <w:t xml:space="preserve"> Öne Çıkarıcı "Killer Features"</w:t>
      </w:r>
    </w:p>
    <w:p w14:paraId="14000DA1" w14:textId="77777777" w:rsidR="0079169F" w:rsidRPr="0079169F" w:rsidRDefault="0079169F" w:rsidP="0079169F">
      <w:r w:rsidRPr="0079169F">
        <w:t>Özellikle bu 5 özellik sizi farklılaştırabilir:</w:t>
      </w:r>
    </w:p>
    <w:p w14:paraId="61178984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AI-Powered Root Cause Finder</w:t>
      </w:r>
      <w:r w:rsidRPr="0079169F">
        <w:t xml:space="preserve"> - Geçmiş verilerden öğrenen ve kök neden öneren yapay zeka</w:t>
      </w:r>
    </w:p>
    <w:p w14:paraId="5F03775A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Predictive NCR Prevention</w:t>
      </w:r>
      <w:r w:rsidRPr="0079169F">
        <w:t xml:space="preserve"> - Potansiyel sorunları önceden tahmin eden sistem</w:t>
      </w:r>
    </w:p>
    <w:p w14:paraId="23068ED7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Real-time Collaboration Hub</w:t>
      </w:r>
      <w:r w:rsidRPr="0079169F">
        <w:t xml:space="preserve"> - WhatsApp tarzı instant messaging ile investigation</w:t>
      </w:r>
    </w:p>
    <w:p w14:paraId="4DA28B19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One-Click Compliance Reports</w:t>
      </w:r>
      <w:r w:rsidRPr="0079169F">
        <w:t xml:space="preserve"> - ISO/AS/IATF standartlarına göre otomatik rapor</w:t>
      </w:r>
    </w:p>
    <w:p w14:paraId="6FBF1260" w14:textId="77777777" w:rsidR="0079169F" w:rsidRPr="0079169F" w:rsidRDefault="0079169F" w:rsidP="0079169F">
      <w:pPr>
        <w:numPr>
          <w:ilvl w:val="0"/>
          <w:numId w:val="9"/>
        </w:numPr>
      </w:pPr>
      <w:r w:rsidRPr="0079169F">
        <w:rPr>
          <w:b/>
          <w:bCs/>
        </w:rPr>
        <w:t>Mobile-First Quick NCR</w:t>
      </w:r>
      <w:r w:rsidRPr="0079169F">
        <w:t xml:space="preserve"> - 30 saniyede fotoğraf + QR kod ile NCR açma</w:t>
      </w:r>
    </w:p>
    <w:p w14:paraId="1030D3FB" w14:textId="77777777" w:rsidR="0079169F" w:rsidRPr="0079169F" w:rsidRDefault="0079169F" w:rsidP="0079169F">
      <w:pPr>
        <w:rPr>
          <w:lang w:val="nl-NL"/>
        </w:rPr>
      </w:pPr>
      <w:r w:rsidRPr="0079169F">
        <w:rPr>
          <w:lang w:val="nl-NL"/>
        </w:rPr>
        <w:t>Bu özelliklerden hangilerini öncelik olarak geliştirmek istersiniz?</w:t>
      </w:r>
    </w:p>
    <w:p w14:paraId="2CCF0086" w14:textId="77777777" w:rsidR="005E4C36" w:rsidRPr="0079169F" w:rsidRDefault="005E4C36">
      <w:pPr>
        <w:rPr>
          <w:lang w:val="nl-NL"/>
        </w:rPr>
      </w:pPr>
    </w:p>
    <w:sectPr w:rsidR="005E4C36" w:rsidRPr="0079169F" w:rsidSect="002B3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25F"/>
    <w:multiLevelType w:val="multilevel"/>
    <w:tmpl w:val="B7EA29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3A83"/>
    <w:multiLevelType w:val="multilevel"/>
    <w:tmpl w:val="0AB4D6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2594"/>
    <w:multiLevelType w:val="multilevel"/>
    <w:tmpl w:val="D344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5DE3"/>
    <w:multiLevelType w:val="multilevel"/>
    <w:tmpl w:val="5582F6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B7727"/>
    <w:multiLevelType w:val="multilevel"/>
    <w:tmpl w:val="E806AB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B4ABC"/>
    <w:multiLevelType w:val="multilevel"/>
    <w:tmpl w:val="C81E9D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930C3"/>
    <w:multiLevelType w:val="multilevel"/>
    <w:tmpl w:val="E62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B4989"/>
    <w:multiLevelType w:val="multilevel"/>
    <w:tmpl w:val="7C682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1469D"/>
    <w:multiLevelType w:val="multilevel"/>
    <w:tmpl w:val="5B7AC4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462990">
    <w:abstractNumId w:val="2"/>
  </w:num>
  <w:num w:numId="2" w16cid:durableId="85620745">
    <w:abstractNumId w:val="3"/>
  </w:num>
  <w:num w:numId="3" w16cid:durableId="1668168380">
    <w:abstractNumId w:val="7"/>
  </w:num>
  <w:num w:numId="4" w16cid:durableId="740445983">
    <w:abstractNumId w:val="8"/>
  </w:num>
  <w:num w:numId="5" w16cid:durableId="863903943">
    <w:abstractNumId w:val="0"/>
  </w:num>
  <w:num w:numId="6" w16cid:durableId="795222869">
    <w:abstractNumId w:val="4"/>
  </w:num>
  <w:num w:numId="7" w16cid:durableId="2112318524">
    <w:abstractNumId w:val="5"/>
  </w:num>
  <w:num w:numId="8" w16cid:durableId="71855869">
    <w:abstractNumId w:val="1"/>
  </w:num>
  <w:num w:numId="9" w16cid:durableId="1669284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9F"/>
    <w:rsid w:val="001B7626"/>
    <w:rsid w:val="002B3838"/>
    <w:rsid w:val="005E4C36"/>
    <w:rsid w:val="0079169F"/>
    <w:rsid w:val="007C6B86"/>
    <w:rsid w:val="007D157A"/>
    <w:rsid w:val="007D3377"/>
    <w:rsid w:val="009F444C"/>
    <w:rsid w:val="00C5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3586"/>
  <w15:chartTrackingRefBased/>
  <w15:docId w15:val="{95F897D7-C22D-494F-B2F4-57101327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Heydar Guliyev</dc:creator>
  <cp:keywords/>
  <dc:description/>
  <cp:lastModifiedBy>Heydar Guliyev</cp:lastModifiedBy>
  <cp:revision>3</cp:revision>
  <dcterms:created xsi:type="dcterms:W3CDTF">2026-05-07T17:57:00Z</dcterms:created>
  <dcterms:modified xsi:type="dcterms:W3CDTF">2026-05-28T21:24:00Z</dcterms:modified>
</cp:coreProperties>
</file>