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76" w:rsidRPr="00D33176" w:rsidRDefault="00D33176" w:rsidP="00D33176">
      <w:pPr>
        <w:widowControl/>
        <w:jc w:val="center"/>
        <w:rPr>
          <w:rFonts w:ascii="宋体" w:eastAsia="宋体" w:hAnsi="宋体" w:cs="宋体"/>
          <w:color w:val="0080FF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0080FF"/>
          <w:kern w:val="0"/>
          <w:sz w:val="19"/>
          <w:szCs w:val="19"/>
        </w:rPr>
        <w:drawing>
          <wp:inline distT="0" distB="0" distL="0" distR="0">
            <wp:extent cx="3329940" cy="2837815"/>
            <wp:effectExtent l="19050" t="0" r="381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3176">
        <w:rPr>
          <w:rFonts w:ascii="宋体" w:eastAsia="宋体" w:hAnsi="宋体" w:cs="宋体"/>
          <w:color w:val="0080FF"/>
          <w:kern w:val="0"/>
          <w:sz w:val="19"/>
          <w:szCs w:val="19"/>
        </w:rPr>
        <w:t xml:space="preserve">  </w:t>
      </w: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br/>
        <w:t> 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一生不会打枪，却能带兵打下江山。他用写文章和个人风范统帅军队。多少英雄豪杰，面对他，只能俯首称臣。这样的领袖，中国没有过，世界没有过。</w:t>
      </w:r>
    </w:p>
    <w:p w:rsidR="00D33176" w:rsidRPr="00D33176" w:rsidRDefault="00D33176" w:rsidP="00D33176">
      <w:pPr>
        <w:widowControl/>
        <w:jc w:val="center"/>
        <w:rPr>
          <w:rFonts w:ascii="宋体" w:eastAsia="宋体" w:hAnsi="宋体" w:cs="宋体"/>
          <w:color w:val="0080FF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0080FF"/>
          <w:kern w:val="0"/>
          <w:sz w:val="19"/>
          <w:szCs w:val="19"/>
        </w:rPr>
        <w:drawing>
          <wp:inline distT="0" distB="0" distL="0" distR="0">
            <wp:extent cx="2096135" cy="154432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中国历史上所有的农民起义，都是烧杀抢虏，让百姓惊恐，让山河破碎。毛泽东的军队不杀百姓，所到之处受百姓拥戴，中国没有过，世界没有过。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每次改朝换代，人口都要减少三分之二以上。毛泽东三年拿下江山，解放军和国民党军队共死亡五百万人，只占当时总人口１.１％。这样的革命，中国没有过，世界没有过。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lastRenderedPageBreak/>
        <w:t>他的诗作，王者之作，气势无比，李白杜甫不能及，前无古人，后无来者。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他的书法，唯我独尊，气势如弘，前无古人，后无来者。</w:t>
      </w:r>
    </w:p>
    <w:p w:rsidR="00D33176" w:rsidRPr="00D33176" w:rsidRDefault="00D33176" w:rsidP="00D33176">
      <w:pPr>
        <w:widowControl/>
        <w:spacing w:after="240"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他的文风，纯粹的群众语言，大白话，但哲理深刻，一句顶一万句。只有他才能说出这种话。</w:t>
      </w:r>
    </w:p>
    <w:p w:rsidR="00D33176" w:rsidRPr="00D33176" w:rsidRDefault="00D33176" w:rsidP="00D33176">
      <w:pPr>
        <w:widowControl/>
        <w:jc w:val="center"/>
        <w:rPr>
          <w:rFonts w:ascii="宋体" w:eastAsia="宋体" w:hAnsi="宋体" w:cs="宋体"/>
          <w:color w:val="0080FF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0080FF"/>
          <w:kern w:val="0"/>
          <w:sz w:val="19"/>
          <w:szCs w:val="19"/>
        </w:rPr>
        <w:drawing>
          <wp:inline distT="0" distB="0" distL="0" distR="0">
            <wp:extent cx="2096135" cy="1569720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19"/>
          <w:szCs w:val="19"/>
        </w:rPr>
        <w:br/>
      </w: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他让几千年来的封建割据永远的离开，他让几千年来的民族仇视彻底化解。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他创立了一个新国家，他让中国走向独立，他带来了巨大的思想解放运动。在很多国家，这些变化要经历几百年，要经过很多战争，死很多人，他一句话就改变了。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他在天安门城楼上一招手，全中国人就会欢呼，不可能再有人有这样的影响力。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他让世界上最强大的美国，主动找上门来示好。他在很牛气的斯大林面前大声说不。</w:t>
      </w:r>
    </w:p>
    <w:p w:rsidR="00D33176" w:rsidRPr="00D33176" w:rsidRDefault="00D33176" w:rsidP="00D33176">
      <w:pPr>
        <w:widowControl/>
        <w:jc w:val="center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19"/>
          <w:szCs w:val="19"/>
        </w:rPr>
        <w:lastRenderedPageBreak/>
        <w:br/>
      </w:r>
      <w:r>
        <w:rPr>
          <w:rFonts w:ascii="宋体" w:eastAsia="宋体" w:hAnsi="宋体" w:cs="宋体"/>
          <w:noProof/>
          <w:color w:val="0080FF"/>
          <w:kern w:val="0"/>
          <w:sz w:val="19"/>
          <w:szCs w:val="19"/>
        </w:rPr>
        <w:drawing>
          <wp:inline distT="0" distB="0" distL="0" distR="0">
            <wp:extent cx="2096135" cy="165608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19"/>
          <w:szCs w:val="19"/>
        </w:rPr>
        <w:br/>
      </w: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这样的人，前无古人，后无来者，中国唯一，世界唯一。只因为能看到他给中国带来的变化，我感觉这一生生逢其时。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最鼓舞人心的一句话：星星之火，可以燎原。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最豪迈和傲气的一句话：一切反动派都是纸老虎！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最谦虚的一句话：夺取全国胜利，只是万里长征的第一步。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最震撼世界的一句话：中国人民从此站起来了！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最正气凛然的一句话：人不犯我，我不犯人；人若犯我，我必犯人！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最自负的一句话：自信人生二百年，会当水击三千里！</w:t>
      </w:r>
    </w:p>
    <w:p w:rsidR="00D33176" w:rsidRPr="00D33176" w:rsidRDefault="00D33176" w:rsidP="00D33176">
      <w:pPr>
        <w:widowControl/>
        <w:spacing w:after="240"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最有凝聚力的一句话：军民团结如一人，试看天下谁能敌！</w:t>
      </w:r>
    </w:p>
    <w:p w:rsidR="00D33176" w:rsidRPr="00D33176" w:rsidRDefault="00D33176" w:rsidP="00D33176">
      <w:pPr>
        <w:widowControl/>
        <w:jc w:val="center"/>
        <w:rPr>
          <w:rFonts w:ascii="宋体" w:eastAsia="宋体" w:hAnsi="宋体" w:cs="宋体"/>
          <w:color w:val="0080FF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0080FF"/>
          <w:kern w:val="0"/>
          <w:sz w:val="19"/>
          <w:szCs w:val="19"/>
        </w:rPr>
        <w:drawing>
          <wp:inline distT="0" distB="0" distL="0" distR="0">
            <wp:extent cx="3329940" cy="1906270"/>
            <wp:effectExtent l="19050" t="0" r="381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lastRenderedPageBreak/>
        <w:t>最清醒的一句话：在战略上要藐视敌人，在战术上要重视敌人！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最鼓舞人心的一句话：与天斗其乐无穷！与地斗其乐无穷！与人斗其乐无穷！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最有自尊的一句话：封锁吧！封锁它十年、八年，中国的一切问题都解决了！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最具奥运精神的一句话：文明其精神，野蛮其体魄！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最象长辈的一句话：好好学习，天天向上。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最令台独分子胆寒的一句话：我们一定要解放台湾！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最有煽动性的一句话：哪里有压迫，哪里就有反抗！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最具英雄主义的一句话：这个军队具有一往无前的精神，它要压倒一切敌人，而决不被敌人所屈！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最激励人克服困难的一句话：下定决心，不怕牺牲，排除万难，去争取胜利！</w:t>
      </w:r>
    </w:p>
    <w:p w:rsidR="00D33176" w:rsidRPr="00D33176" w:rsidRDefault="00D33176" w:rsidP="00D33176">
      <w:pPr>
        <w:widowControl/>
        <w:jc w:val="center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19"/>
          <w:szCs w:val="19"/>
        </w:rPr>
        <w:br/>
      </w:r>
      <w:r>
        <w:rPr>
          <w:rFonts w:ascii="宋体" w:eastAsia="宋体" w:hAnsi="宋体" w:cs="宋体"/>
          <w:noProof/>
          <w:color w:val="0080FF"/>
          <w:kern w:val="0"/>
          <w:sz w:val="19"/>
          <w:szCs w:val="19"/>
        </w:rPr>
        <w:drawing>
          <wp:inline distT="0" distB="0" distL="0" distR="0">
            <wp:extent cx="3329940" cy="2277110"/>
            <wp:effectExtent l="19050" t="0" r="381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最具前瞻性的一句话：中国人民有志气有能力，一定能在不远的将来赶上和超过世界先进水平！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lastRenderedPageBreak/>
        <w:t>最伤感的一句话：汽笛一声肠已断止，从此天涯孤旅！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最悲壮的一句话：苍山如海，残阳如血！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最高傲的一句话：冷眼向洋看世界！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最写意的一句话：江山如此多娇！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最酷的一句话：独立寒秋，湘江北去，橘子洲头。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最有主人翁意识的一句话：问苍茫大地，谁主沉浮？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最畅快的一句话：雄关漫道真如铁，而今迈步从头越！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>最潇洒的一句话：不管风吹浪打，胜似闲庭信步！</w:t>
      </w:r>
    </w:p>
    <w:p w:rsidR="00D33176" w:rsidRPr="00D33176" w:rsidRDefault="00D33176" w:rsidP="00D33176">
      <w:pPr>
        <w:widowControl/>
        <w:jc w:val="left"/>
        <w:rPr>
          <w:rFonts w:ascii="宋体" w:eastAsia="宋体" w:hAnsi="宋体" w:cs="宋体"/>
          <w:color w:val="0080FF"/>
          <w:kern w:val="0"/>
          <w:sz w:val="19"/>
          <w:szCs w:val="19"/>
        </w:rPr>
      </w:pPr>
      <w:r w:rsidRPr="00D33176">
        <w:rPr>
          <w:rFonts w:ascii="宋体" w:eastAsia="宋体" w:hAnsi="宋体" w:cs="宋体"/>
          <w:color w:val="0080FF"/>
          <w:kern w:val="0"/>
          <w:sz w:val="33"/>
          <w:szCs w:val="33"/>
        </w:rPr>
        <w:t xml:space="preserve">最入境的一句话：暮色苍茫看劲松，乱云飞渡仍从容！ </w:t>
      </w:r>
    </w:p>
    <w:p w:rsidR="00D5445A" w:rsidRPr="00D33176" w:rsidRDefault="00D5445A"/>
    <w:sectPr w:rsidR="00D5445A" w:rsidRPr="00D33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45A" w:rsidRDefault="00D5445A" w:rsidP="00D33176">
      <w:r>
        <w:separator/>
      </w:r>
    </w:p>
  </w:endnote>
  <w:endnote w:type="continuationSeparator" w:id="1">
    <w:p w:rsidR="00D5445A" w:rsidRDefault="00D5445A" w:rsidP="00D33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45A" w:rsidRDefault="00D5445A" w:rsidP="00D33176">
      <w:r>
        <w:separator/>
      </w:r>
    </w:p>
  </w:footnote>
  <w:footnote w:type="continuationSeparator" w:id="1">
    <w:p w:rsidR="00D5445A" w:rsidRDefault="00D5445A" w:rsidP="00D331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176"/>
    <w:rsid w:val="00414574"/>
    <w:rsid w:val="00D33176"/>
    <w:rsid w:val="00D54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3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31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3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31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31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31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0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1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5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14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93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77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17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chyin</dc:creator>
  <cp:keywords/>
  <dc:description/>
  <cp:lastModifiedBy>chyin</cp:lastModifiedBy>
  <cp:revision>3</cp:revision>
  <dcterms:created xsi:type="dcterms:W3CDTF">2013-10-13T05:09:00Z</dcterms:created>
  <dcterms:modified xsi:type="dcterms:W3CDTF">2013-10-13T05:09:00Z</dcterms:modified>
</cp:coreProperties>
</file>