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A1D" w:rsidRPr="00066A1D" w:rsidRDefault="00066A1D" w:rsidP="00066A1D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066A1D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 xml:space="preserve">Sql server </w:t>
        </w:r>
        <w:r w:rsidRPr="00066A1D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函数总结</w:t>
        </w:r>
      </w:hyperlink>
      <w:r w:rsidRPr="00066A1D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聚合函数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Avg(numeric_expr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decimal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money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返回组中各值的平均值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Count(*|column_name|distinct column_name)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返回表中的记录数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|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返回指定列的数目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|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返回指定列的不同值的数目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Count_big(*|column_name|distinct column_name)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bigint---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返回表中的记录数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|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返回指定列的数目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|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返回指定列的不同值的数目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Max(express)---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返回表达式的最大值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Min(express)---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返回表达式的最小值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Sum(express)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decimal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money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返回表达式中所有值的和或仅非重复值的和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Var(express)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返回给定表达式中所有值的方差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日期和时间函数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Current_Timestamp---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返回当前日期和时间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Dateadd(datepart,number,date_expr)---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返回日期加上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number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datepart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写法、取值、意义）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yy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1753-9999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年份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qq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1-4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刻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 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mm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1-12   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 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月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dy      1-366           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     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dd      1-31   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          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wk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1-54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周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          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dw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1-7               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周几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hh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0-23            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小时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mi       0-59           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分钟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ss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  0-59           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秒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ms      0-999            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毫秒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   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Datediff(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日期部分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&lt;varchar&gt;,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开始日期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&lt;datetime&gt;,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结束日期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&lt;datetime&gt;)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返回跨两个指定日期的日期和时间边界数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Datename(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日期部分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&lt;varchar&gt;,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&lt;datetime&gt;)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varchar---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返回表示指定日期的指定日期部分的字符串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Datepart(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日期部分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&lt;varchar&gt;,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&lt;datetime&gt;)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返回表示指定日期的指定日期部分的整数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Day(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&lt;datetime&gt;)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返回表示指定日期的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“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”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日期部分的整数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Getdate()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返回当前的系统日期和时间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Getutcdate()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返回表示当前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UTC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时间的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Isdate(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确定输入表达式是否为有效日期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Month(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&lt;datetime&gt;)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返回表示指定日期的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“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月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”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部分的整数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Sysdatetime()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datetime(7)---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返回当前数据库系统时间戳作为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datetime(7)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Sysdatetimeoffset()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datetimeoffset---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返回当前数据库系统时间戳作为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datetimeoffset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值，其中保留了数据库时区偏移量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Sysutcdatetime()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datetime2(7)---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返回当前数据库系统时间戳（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UTC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）作为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>datetime2(7)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Year(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&lt;datetime&gt;)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返回表示指定日期的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“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年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”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部分的整数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数学函数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Abs(express)---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返回绝对值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Acos(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返回以弧度表示的角，其余弦为给定浮点表达式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Asin(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返回以弧度表示的角，其正弦为给定浮点表达式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Atim(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返回以弧度表示的角，其正切为给定浮点表达式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Ceiling(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返回大于等于给定数值表达式的最小整数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Cos(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返回给定角的三角余弦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Cot(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返回给定角的三角余切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Degrees(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如果角是以弧度表示的，则返回以度数表示的相应角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Exp(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返回给定浮点表达式的指数值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Floor(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返回小于等于给定数值表达式的最大整数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Log(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返回给定浮点表达式的自然对数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Log10(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返回给定浮点表达式的常用对数（即以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为底的对数）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Pi()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PI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的常量值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Power(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，幂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返回给定表达式的指定幂的值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Radians(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度数表达式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返回相应度数表达式的弧度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Rand(&lt;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可选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种子值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返回从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0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之间的随机浮点数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Round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（表达式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，精度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&lt;integer&gt;,&lt;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可选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函数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返回数值表达式，舍入到指定长度或精度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Sign(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精确数字或近似数字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返回给定表达式的正号（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+1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）、零（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0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）或负号（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-1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Sin(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返回给定角的三角正弦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Sqrt(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返回给定表达式的平方根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Square(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返回给定表达式的平方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Sin(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弧度表达式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float---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返回表达式的正切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其他函数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Cast(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as 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数据类型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通过表达式将一种数据类型显示转换为另一种数据类型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Coalesce(&lt;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参数数目无限制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返回其参数中第一个非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Convert(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数据类型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表达式，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可选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日期格式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&lt;smallint&gt;)---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将一种数据类型转换为另一种数据类型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Style ID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Style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格式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100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或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0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   mon dd yyyy hh:miAM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101  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   mm/dd/yy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102  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yy.mm.dd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103  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dd/mm/yy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104  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dd.mm.yy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105  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   dd-mm-yy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106  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   dd mon yy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107  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Mod dd,yy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108  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hh:mm:ss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109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或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9  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mon dd yyyy hh:mi:ss:mmmAM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110  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mm-dd-yy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111  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yy/mm/dd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112  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yyyymmdd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113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或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3  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dd mon yyyy hh:mm:ss:mmm(24h)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114  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 hh:mi:ss:mmm(24h)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120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或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20  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yyyy-mm-dd hh:mi:ss(24h) 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121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或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21  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yyyy-mm-dd hh:mi:ss.mmm(24h)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126  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yyyy-mm-ddThh:mm:ss:mmm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130  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  dd mon yyyy hh:mi:ss:mmmAM  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131  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  dd/mm/yy hh:mi:ss:mmmAM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Datalength(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返回用于表示表达式的字节数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Ident_Current(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表名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返回为任何会话和任何作用域中的特定表最后生成的标识值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@@Identity---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返回为当前会话的所有作用域中的任何表最后生成的标识值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Isnull(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检查表达式，替换值）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将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替换为指定的替换值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Isnumeric(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确定表达式是否为有效的数值类型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Newid()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uniqueidentifier---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创建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uniqueidentifier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类型的唯一值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Nullif(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表达式，表达式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如果二者不等价，则返回第一个表达式；否则返回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如果两个表达式等价，则返回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@@Rowcount---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返回受上一语句影响的行数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Rowcount_Big()---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返回受执行的上一语句影响的行数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Scope_Identity()---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返回插入到同一范围内的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IDENTITY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列中的上一个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IDENTITY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值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字符串函数</w:t>
      </w:r>
    </w:p>
    <w:p w:rsidR="00066A1D" w:rsidRPr="00066A1D" w:rsidRDefault="00066A1D" w:rsidP="00066A1D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Ascii(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返回字符表达式中最左侧的字符的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ASCII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代码值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Char(Tinyint)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char(1)---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将整数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ASCII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代码转换为字符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Charindex(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搜索表达式，要搜索的表达式，开始位置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返回字符串中指定表达式的开始位置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Left(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，字符数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返回字符表达式中最左侧指定数目的字符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Len(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返回给定字符串表达式的字符数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Lower(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返回将大写字符转换为小写字符的字符表达式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Ltrim(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返回了删除了前导空格之后的字符表达式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Nchar(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返回具有给定的整数代码的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unicode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字符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Patindex(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搜索模式文字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&lt;varchar|nvarchar&gt;,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要搜索的表达式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integer---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返回指定表达式中模式第一次出现的开始位置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Quotename(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&lt;nvarchar(128)&gt;,&lt;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可选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引导字符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&lt;char(1)&gt;)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nvarchar---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返回为成为有效的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SQLServer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分隔标识符而添加了分隔符的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Unicode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字符串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Replace(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要搜索的表达式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，搜索表达式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，替换表达式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用第三个表达式替换第一个表达式中出现的所有的第二个表达式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Replicate(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，表达式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&lt;bigint&gt;)---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按指定次数重复字符表达式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>Reverse(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返回字符表达式的逆向表达式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Right(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&lt;varchar|nvarchar&gt;,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&lt;bigint&gt;)---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返回字符表达式右侧指定数目的字符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Rtrim(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返回截断了所有尾随空格之后的字符表达式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Space(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char---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返回由重复空格组成的字符串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Str(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&lt;float&gt;,&lt;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可选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长度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&lt;integer&gt;,&lt;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可选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&gt;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小数位数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&lt;integer&gt;)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char---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返回从数值表达式转换而来的字符表达式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Stuff(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要搜索的表达式，开始位置，字符数，替换表达式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删除指定长度的字符，并在指定起点处插入另一组字符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Substring(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表达式，开始位置，长度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返回字符表达式的一部分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Unicode(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返回表达式第一个字符的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Unicode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整数值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66A1D">
        <w:rPr>
          <w:rFonts w:ascii="Verdana" w:eastAsia="宋体" w:hAnsi="Verdana" w:cs="宋体"/>
          <w:color w:val="393939"/>
          <w:kern w:val="0"/>
          <w:szCs w:val="21"/>
        </w:rPr>
        <w:br/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Upper(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表达式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&lt;varchar|nvarchar&gt;)---</w:t>
      </w:r>
      <w:r w:rsidRPr="00066A1D">
        <w:rPr>
          <w:rFonts w:ascii="Verdana" w:eastAsia="宋体" w:hAnsi="Verdana" w:cs="宋体"/>
          <w:color w:val="393939"/>
          <w:kern w:val="0"/>
          <w:sz w:val="20"/>
          <w:szCs w:val="20"/>
        </w:rPr>
        <w:t>返回将小写字符转换为大写字符的字符表达式</w:t>
      </w:r>
    </w:p>
    <w:p w:rsidR="007948C2" w:rsidRDefault="00066A1D">
      <w:bookmarkStart w:id="0" w:name="_GoBack"/>
      <w:bookmarkEnd w:id="0"/>
    </w:p>
    <w:sectPr w:rsidR="0079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47"/>
    <w:rsid w:val="00066A1D"/>
    <w:rsid w:val="00251619"/>
    <w:rsid w:val="00E27A47"/>
    <w:rsid w:val="00F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6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A1D"/>
    <w:rPr>
      <w:rFonts w:ascii="宋体" w:eastAsia="宋体" w:hAnsi="宋体" w:cs="宋体"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6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A1D"/>
    <w:rPr>
      <w:rFonts w:ascii="宋体" w:eastAsia="宋体" w:hAnsi="宋体" w:cs="宋体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32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0506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4975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sydeveloper/archive/2012/03/08/238482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4486</Characters>
  <Application>Microsoft Office Word</Application>
  <DocSecurity>0</DocSecurity>
  <Lines>37</Lines>
  <Paragraphs>10</Paragraphs>
  <ScaleCrop>false</ScaleCrop>
  <Company>PC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2013-06-17T09:25:00Z</dcterms:created>
  <dcterms:modified xsi:type="dcterms:W3CDTF">2013-06-17T09:25:00Z</dcterms:modified>
</cp:coreProperties>
</file>