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BF888" w14:textId="77777777" w:rsidR="00E32D9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4BA568B" w14:textId="77777777" w:rsidR="00E32D9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B96E3DE" w14:textId="77777777" w:rsidR="00E32D96" w:rsidRDefault="00E32D9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2D96" w14:paraId="36F8823D" w14:textId="77777777">
        <w:tc>
          <w:tcPr>
            <w:tcW w:w="4508" w:type="dxa"/>
          </w:tcPr>
          <w:p w14:paraId="16B09F88" w14:textId="77777777" w:rsidR="00E32D96" w:rsidRDefault="00000000">
            <w:r>
              <w:t>Date</w:t>
            </w:r>
          </w:p>
        </w:tc>
        <w:tc>
          <w:tcPr>
            <w:tcW w:w="4508" w:type="dxa"/>
          </w:tcPr>
          <w:p w14:paraId="10E4DCD5" w14:textId="05C436E5" w:rsidR="00E32D96" w:rsidRDefault="00050C2F">
            <w:r>
              <w:t>28 June 2025</w:t>
            </w:r>
          </w:p>
        </w:tc>
      </w:tr>
      <w:tr w:rsidR="00E32D96" w14:paraId="50BC02B5" w14:textId="77777777">
        <w:tc>
          <w:tcPr>
            <w:tcW w:w="4508" w:type="dxa"/>
          </w:tcPr>
          <w:p w14:paraId="76A9341A" w14:textId="77777777" w:rsidR="00E32D96" w:rsidRDefault="00000000">
            <w:r>
              <w:t>Team ID</w:t>
            </w:r>
          </w:p>
        </w:tc>
        <w:tc>
          <w:tcPr>
            <w:tcW w:w="4508" w:type="dxa"/>
          </w:tcPr>
          <w:p w14:paraId="5440B065" w14:textId="55E26238" w:rsidR="00E32D96" w:rsidRDefault="00A331AA">
            <w:r w:rsidRPr="00A331AA">
              <w:t>LTVIP2025TMID48306</w:t>
            </w:r>
          </w:p>
        </w:tc>
      </w:tr>
      <w:tr w:rsidR="00E32D96" w14:paraId="5EF7D646" w14:textId="77777777">
        <w:tc>
          <w:tcPr>
            <w:tcW w:w="4508" w:type="dxa"/>
          </w:tcPr>
          <w:p w14:paraId="57C0C8CC" w14:textId="77777777" w:rsidR="00E32D96" w:rsidRDefault="00000000">
            <w:r>
              <w:t>Project Name</w:t>
            </w:r>
          </w:p>
        </w:tc>
        <w:tc>
          <w:tcPr>
            <w:tcW w:w="4508" w:type="dxa"/>
          </w:tcPr>
          <w:p w14:paraId="5C6C8014" w14:textId="77777777" w:rsidR="005A6C59" w:rsidRPr="005A6C59" w:rsidRDefault="005A6C59" w:rsidP="005A6C59">
            <w:pPr>
              <w:rPr>
                <w:b/>
                <w:bCs/>
              </w:rPr>
            </w:pPr>
            <w:r w:rsidRPr="005A6C59">
              <w:rPr>
                <w:b/>
                <w:bCs/>
              </w:rPr>
              <w:t>Comprehensive Analysis and Dietary Strategies with Tableau: A College Food Choices Case Study</w:t>
            </w:r>
          </w:p>
          <w:p w14:paraId="19E41B4B" w14:textId="77777777" w:rsidR="00E32D96" w:rsidRDefault="00E32D96"/>
        </w:tc>
      </w:tr>
      <w:tr w:rsidR="00E32D96" w14:paraId="5101CF3F" w14:textId="77777777">
        <w:tc>
          <w:tcPr>
            <w:tcW w:w="4508" w:type="dxa"/>
          </w:tcPr>
          <w:p w14:paraId="64E426F3" w14:textId="77777777" w:rsidR="00E32D96" w:rsidRDefault="00000000">
            <w:r>
              <w:t>Maximum Marks</w:t>
            </w:r>
          </w:p>
        </w:tc>
        <w:tc>
          <w:tcPr>
            <w:tcW w:w="4508" w:type="dxa"/>
          </w:tcPr>
          <w:p w14:paraId="1FB72B38" w14:textId="77777777" w:rsidR="00E32D96" w:rsidRDefault="00000000">
            <w:r>
              <w:t>4 Marks</w:t>
            </w:r>
          </w:p>
        </w:tc>
      </w:tr>
    </w:tbl>
    <w:p w14:paraId="4D787DCD" w14:textId="77777777" w:rsidR="00E32D96" w:rsidRDefault="00E32D96">
      <w:pPr>
        <w:rPr>
          <w:b/>
          <w:sz w:val="24"/>
          <w:szCs w:val="24"/>
        </w:rPr>
      </w:pPr>
    </w:p>
    <w:p w14:paraId="227EFA1D" w14:textId="77777777" w:rsidR="00E32D9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EE5B47" w14:textId="12CE2171" w:rsidR="00114DB5" w:rsidRPr="00910618" w:rsidRDefault="00000000" w:rsidP="00114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  <w:r w:rsidR="00114DB5" w:rsidRPr="00114DB5">
        <w:rPr>
          <w:color w:val="000000"/>
          <w:sz w:val="24"/>
          <w:szCs w:val="24"/>
        </w:rPr>
        <w:t xml:space="preserve"> </w:t>
      </w:r>
    </w:p>
    <w:p w14:paraId="14308930" w14:textId="77777777" w:rsidR="00114DB5" w:rsidRDefault="00114DB5" w:rsidP="00114DB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C4DFFCD" w14:textId="250BBA79" w:rsidR="00E32D96" w:rsidRDefault="00E32D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14:paraId="155A37E2" w14:textId="5D81209C" w:rsidR="00E32D96" w:rsidRPr="00DF708F" w:rsidRDefault="00114DB5" w:rsidP="00DF7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b/>
          <w:sz w:val="24"/>
          <w:szCs w:val="24"/>
        </w:rPr>
      </w:pPr>
      <w:r w:rsidRPr="00114DB5">
        <w:rPr>
          <w:noProof/>
        </w:rPr>
        <w:drawing>
          <wp:inline distT="0" distB="0" distL="0" distR="0" wp14:anchorId="08A34634" wp14:editId="5B20394E">
            <wp:extent cx="5731510" cy="5234940"/>
            <wp:effectExtent l="0" t="0" r="2540" b="3810"/>
            <wp:docPr id="4201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8349" w14:textId="77777777" w:rsidR="00E32D96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D57DEC9" w14:textId="1F0A957F" w:rsidR="00D27BD4" w:rsidRDefault="00DF708F">
      <w:r w:rsidRPr="00DF708F">
        <w:rPr>
          <w:noProof/>
        </w:rPr>
        <w:drawing>
          <wp:inline distT="0" distB="0" distL="0" distR="0" wp14:anchorId="0A06D591" wp14:editId="2DF650A9">
            <wp:extent cx="5731510" cy="4913630"/>
            <wp:effectExtent l="0" t="0" r="2540" b="1270"/>
            <wp:docPr id="65454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47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8D43" w14:textId="77777777" w:rsidR="00D27BD4" w:rsidRDefault="00000000">
      <w:pPr>
        <w:rPr>
          <w:sz w:val="24"/>
          <w:szCs w:val="24"/>
        </w:rPr>
      </w:pPr>
      <w:r>
        <w:rPr>
          <w:b/>
        </w:rPr>
        <w:t>Step-3: Idea Prioritization</w:t>
      </w:r>
    </w:p>
    <w:p w14:paraId="2E9EC159" w14:textId="2AE7E68E" w:rsidR="00E32D96" w:rsidRDefault="00D27BD4">
      <w:pPr>
        <w:rPr>
          <w:b/>
        </w:rPr>
      </w:pPr>
      <w:r w:rsidRPr="00D27BD4">
        <w:rPr>
          <w:noProof/>
          <w:sz w:val="24"/>
          <w:szCs w:val="24"/>
        </w:rPr>
        <w:drawing>
          <wp:inline distT="0" distB="0" distL="0" distR="0" wp14:anchorId="14EEC56A" wp14:editId="205A9204">
            <wp:extent cx="3751104" cy="3626223"/>
            <wp:effectExtent l="0" t="0" r="1905" b="0"/>
            <wp:docPr id="64025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58172" name=""/>
                    <pic:cNvPicPr/>
                  </pic:nvPicPr>
                  <pic:blipFill rotWithShape="1">
                    <a:blip r:embed="rId7"/>
                    <a:srcRect b="18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75" cy="366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C4DC6" w14:textId="17047656" w:rsidR="00E32D96" w:rsidRDefault="00E32D96">
      <w:pPr>
        <w:rPr>
          <w:sz w:val="24"/>
          <w:szCs w:val="24"/>
        </w:rPr>
      </w:pPr>
    </w:p>
    <w:sectPr w:rsidR="00E32D9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96"/>
    <w:rsid w:val="00050C2F"/>
    <w:rsid w:val="00114DB5"/>
    <w:rsid w:val="0015295C"/>
    <w:rsid w:val="005A6C59"/>
    <w:rsid w:val="008F123E"/>
    <w:rsid w:val="00910618"/>
    <w:rsid w:val="00A331AA"/>
    <w:rsid w:val="00D27BD4"/>
    <w:rsid w:val="00DF708F"/>
    <w:rsid w:val="00E3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8C51"/>
  <w15:docId w15:val="{32267737-9BA6-4E48-80FC-50C1D545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ADITYA D</cp:lastModifiedBy>
  <cp:revision>3</cp:revision>
  <dcterms:created xsi:type="dcterms:W3CDTF">2022-09-18T16:51:00Z</dcterms:created>
  <dcterms:modified xsi:type="dcterms:W3CDTF">2025-06-28T06:40:00Z</dcterms:modified>
</cp:coreProperties>
</file>